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207" w:rsidRPr="00D06072" w:rsidRDefault="00C50207" w:rsidP="00D06072">
      <w:pPr>
        <w:widowControl/>
        <w:autoSpaceDE/>
        <w:autoSpaceDN/>
        <w:adjustRightInd/>
        <w:spacing w:before="240" w:after="120"/>
        <w:jc w:val="center"/>
        <w:rPr>
          <w:rFonts w:ascii="Times New Roman" w:hAnsi="Times New Roman" w:cs="Times New Roman"/>
          <w:sz w:val="36"/>
          <w:szCs w:val="22"/>
        </w:rPr>
      </w:pPr>
      <w:r>
        <w:rPr>
          <w:rFonts w:ascii="Times New Roman" w:hAnsi="Times New Roman" w:cs="Times New Roman"/>
          <w:sz w:val="36"/>
          <w:szCs w:val="22"/>
        </w:rPr>
        <w:t>__________________________</w:t>
      </w:r>
      <w:r w:rsidR="00D06072">
        <w:rPr>
          <w:rFonts w:ascii="Times New Roman" w:hAnsi="Times New Roman" w:cs="Times New Roman"/>
          <w:sz w:val="36"/>
          <w:szCs w:val="22"/>
        </w:rPr>
        <w:t xml:space="preserve">__________________________ </w:t>
      </w:r>
      <w:r w:rsidRPr="00C50207">
        <w:rPr>
          <w:rFonts w:ascii="Times New Roman" w:hAnsi="Times New Roman" w:cs="Times New Roman"/>
          <w:color w:val="2B3616"/>
          <w:sz w:val="36"/>
          <w:szCs w:val="22"/>
        </w:rPr>
        <w:t>АССОЦИАЦИЯ ЭНЕРГОСЕРВИСНЫХ КОМПАНИЙ – «РАЭСКО»</w:t>
      </w:r>
    </w:p>
    <w:tbl>
      <w:tblPr>
        <w:tblStyle w:val="a6"/>
        <w:tblpPr w:leftFromText="180" w:rightFromText="180" w:vertAnchor="page" w:horzAnchor="margin" w:tblpY="2320"/>
        <w:tblW w:w="9937"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300"/>
      </w:tblGrid>
      <w:tr w:rsidR="003E1D50" w:rsidTr="00FB3464">
        <w:trPr>
          <w:trHeight w:val="1702"/>
        </w:trPr>
        <w:tc>
          <w:tcPr>
            <w:tcW w:w="5637" w:type="dxa"/>
          </w:tcPr>
          <w:p w:rsidR="003E1D50" w:rsidRDefault="003E1D50" w:rsidP="00C50207">
            <w:pPr>
              <w:jc w:val="center"/>
              <w:rPr>
                <w:rFonts w:ascii="Times New Roman" w:hAnsi="Times New Roman" w:cs="Times New Roman"/>
                <w:b/>
                <w:color w:val="3D6651"/>
                <w:sz w:val="28"/>
                <w:szCs w:val="28"/>
              </w:rPr>
            </w:pPr>
          </w:p>
        </w:tc>
        <w:tc>
          <w:tcPr>
            <w:tcW w:w="4300" w:type="dxa"/>
          </w:tcPr>
          <w:p w:rsidR="00BC68AF" w:rsidRDefault="00BC68AF" w:rsidP="00C50207">
            <w:pPr>
              <w:rPr>
                <w:rFonts w:ascii="Times New Roman" w:hAnsi="Times New Roman" w:cs="Times New Roman"/>
                <w:b/>
                <w:sz w:val="36"/>
                <w:szCs w:val="36"/>
              </w:rPr>
            </w:pPr>
          </w:p>
          <w:p w:rsidR="003E1D50" w:rsidRDefault="002610FF" w:rsidP="00C50207">
            <w:pPr>
              <w:rPr>
                <w:rFonts w:ascii="Times New Roman" w:hAnsi="Times New Roman" w:cs="Times New Roman"/>
                <w:b/>
                <w:sz w:val="36"/>
                <w:szCs w:val="36"/>
              </w:rPr>
            </w:pPr>
            <w:r>
              <w:rPr>
                <w:rFonts w:ascii="Times New Roman" w:hAnsi="Times New Roman" w:cs="Times New Roman"/>
                <w:b/>
                <w:sz w:val="36"/>
                <w:szCs w:val="36"/>
              </w:rPr>
              <w:t>СТО</w:t>
            </w:r>
            <w:r w:rsidR="00BC68AF">
              <w:rPr>
                <w:rFonts w:ascii="Times New Roman" w:hAnsi="Times New Roman" w:cs="Times New Roman"/>
                <w:b/>
                <w:sz w:val="36"/>
                <w:szCs w:val="36"/>
              </w:rPr>
              <w:t xml:space="preserve"> </w:t>
            </w:r>
            <w:r w:rsidR="006C38E7">
              <w:rPr>
                <w:rFonts w:ascii="Times New Roman" w:hAnsi="Times New Roman" w:cs="Times New Roman"/>
                <w:b/>
                <w:sz w:val="36"/>
                <w:szCs w:val="36"/>
              </w:rPr>
              <w:t>001 – 2014</w:t>
            </w:r>
          </w:p>
          <w:p w:rsidR="007C1AB2" w:rsidRPr="00C50207" w:rsidRDefault="007C1AB2" w:rsidP="007C1AB2">
            <w:pPr>
              <w:widowControl/>
              <w:autoSpaceDE/>
              <w:autoSpaceDN/>
              <w:adjustRightInd/>
              <w:spacing w:before="240" w:after="120"/>
              <w:rPr>
                <w:rFonts w:ascii="Times New Roman" w:hAnsi="Times New Roman" w:cs="Times New Roman"/>
                <w:sz w:val="36"/>
                <w:szCs w:val="22"/>
              </w:rPr>
            </w:pPr>
            <w:r>
              <w:rPr>
                <w:rFonts w:ascii="Times New Roman" w:hAnsi="Times New Roman" w:cs="Times New Roman"/>
                <w:sz w:val="36"/>
                <w:szCs w:val="22"/>
              </w:rPr>
              <w:t>УТВЕРЖДЕН</w:t>
            </w:r>
          </w:p>
          <w:p w:rsidR="007C1AB2" w:rsidRPr="007C1AB2" w:rsidRDefault="007C1AB2" w:rsidP="007C1AB2">
            <w:pPr>
              <w:rPr>
                <w:rFonts w:ascii="Times New Roman" w:hAnsi="Times New Roman" w:cs="Times New Roman"/>
                <w:sz w:val="36"/>
                <w:szCs w:val="22"/>
              </w:rPr>
            </w:pPr>
            <w:r w:rsidRPr="007C1AB2">
              <w:rPr>
                <w:rFonts w:ascii="Times New Roman" w:hAnsi="Times New Roman" w:cs="Times New Roman"/>
                <w:sz w:val="36"/>
                <w:szCs w:val="22"/>
              </w:rPr>
              <w:t xml:space="preserve">Советом Ассоциации </w:t>
            </w:r>
          </w:p>
          <w:p w:rsidR="007C1AB2" w:rsidRPr="007C1AB2" w:rsidRDefault="007C1AB2" w:rsidP="007C1AB2">
            <w:pPr>
              <w:rPr>
                <w:rFonts w:ascii="Times New Roman" w:hAnsi="Times New Roman" w:cs="Times New Roman"/>
                <w:sz w:val="36"/>
                <w:szCs w:val="22"/>
              </w:rPr>
            </w:pPr>
            <w:r w:rsidRPr="007C1AB2">
              <w:rPr>
                <w:rFonts w:ascii="Times New Roman" w:hAnsi="Times New Roman" w:cs="Times New Roman"/>
                <w:sz w:val="36"/>
                <w:szCs w:val="22"/>
              </w:rPr>
              <w:t xml:space="preserve">энергосервисных </w:t>
            </w:r>
          </w:p>
          <w:p w:rsidR="007C1AB2" w:rsidRPr="007C1AB2" w:rsidRDefault="007C1AB2" w:rsidP="007C1AB2">
            <w:pPr>
              <w:rPr>
                <w:rFonts w:ascii="Times New Roman" w:hAnsi="Times New Roman" w:cs="Times New Roman"/>
                <w:sz w:val="36"/>
                <w:szCs w:val="22"/>
              </w:rPr>
            </w:pPr>
            <w:r w:rsidRPr="007C1AB2">
              <w:rPr>
                <w:rFonts w:ascii="Times New Roman" w:hAnsi="Times New Roman" w:cs="Times New Roman"/>
                <w:sz w:val="36"/>
                <w:szCs w:val="22"/>
              </w:rPr>
              <w:t>компаний «РАЭСКО»</w:t>
            </w:r>
          </w:p>
          <w:p w:rsidR="007C1AB2" w:rsidRPr="007C1AB2" w:rsidRDefault="007C1AB2" w:rsidP="007C1AB2">
            <w:pPr>
              <w:rPr>
                <w:rFonts w:ascii="Times New Roman" w:hAnsi="Times New Roman" w:cs="Times New Roman"/>
                <w:sz w:val="36"/>
                <w:szCs w:val="22"/>
              </w:rPr>
            </w:pPr>
            <w:r>
              <w:rPr>
                <w:rFonts w:ascii="Times New Roman" w:hAnsi="Times New Roman" w:cs="Times New Roman"/>
                <w:sz w:val="36"/>
                <w:szCs w:val="22"/>
              </w:rPr>
              <w:t>16 сентября 2014 г.</w:t>
            </w:r>
          </w:p>
        </w:tc>
      </w:tr>
    </w:tbl>
    <w:p w:rsidR="006532CD" w:rsidRPr="00C50207" w:rsidRDefault="006532CD" w:rsidP="006532CD">
      <w:pPr>
        <w:widowControl/>
        <w:autoSpaceDE/>
        <w:autoSpaceDN/>
        <w:adjustRightInd/>
        <w:spacing w:before="240" w:after="120"/>
        <w:jc w:val="center"/>
        <w:rPr>
          <w:rFonts w:ascii="Times New Roman" w:hAnsi="Times New Roman" w:cs="Times New Roman"/>
          <w:sz w:val="36"/>
          <w:szCs w:val="22"/>
        </w:rPr>
      </w:pPr>
    </w:p>
    <w:p w:rsidR="004553ED" w:rsidRPr="00C50207" w:rsidRDefault="004553ED" w:rsidP="006532CD">
      <w:pPr>
        <w:widowControl/>
        <w:autoSpaceDE/>
        <w:autoSpaceDN/>
        <w:adjustRightInd/>
        <w:spacing w:before="240" w:after="120"/>
        <w:jc w:val="center"/>
        <w:rPr>
          <w:rFonts w:ascii="Times New Roman" w:hAnsi="Times New Roman" w:cs="Times New Roman"/>
          <w:sz w:val="36"/>
          <w:szCs w:val="22"/>
        </w:rPr>
      </w:pPr>
    </w:p>
    <w:p w:rsidR="00EC1927" w:rsidRPr="00C50207" w:rsidRDefault="004B29D5" w:rsidP="00C50207">
      <w:pPr>
        <w:jc w:val="center"/>
        <w:rPr>
          <w:rFonts w:ascii="Times New Roman" w:eastAsia="Arial Unicode MS" w:hAnsi="Times New Roman" w:cs="Times New Roman"/>
          <w:b/>
          <w:snapToGrid/>
          <w:spacing w:val="-26"/>
          <w:sz w:val="46"/>
          <w:szCs w:val="46"/>
        </w:rPr>
      </w:pPr>
      <w:bookmarkStart w:id="0" w:name="bookmark0"/>
      <w:r w:rsidRPr="003E1D50">
        <w:rPr>
          <w:rFonts w:ascii="Times New Roman" w:eastAsia="Arial Unicode MS" w:hAnsi="Times New Roman" w:cs="Times New Roman"/>
          <w:b/>
          <w:noProof/>
          <w:snapToGrid/>
          <w:spacing w:val="26"/>
          <w:sz w:val="46"/>
          <w:szCs w:val="46"/>
        </w:rPr>
        <mc:AlternateContent>
          <mc:Choice Requires="wps">
            <w:drawing>
              <wp:anchor distT="0" distB="0" distL="114300" distR="114300" simplePos="0" relativeHeight="251659264" behindDoc="0" locked="0" layoutInCell="1" allowOverlap="1" wp14:anchorId="7F58C0D7" wp14:editId="0AEAFEE8">
                <wp:simplePos x="0" y="0"/>
                <wp:positionH relativeFrom="column">
                  <wp:posOffset>-866140</wp:posOffset>
                </wp:positionH>
                <wp:positionV relativeFrom="paragraph">
                  <wp:posOffset>891540</wp:posOffset>
                </wp:positionV>
                <wp:extent cx="254635" cy="244475"/>
                <wp:effectExtent l="0" t="0" r="0" b="3175"/>
                <wp:wrapNone/>
                <wp:docPr id="163" name="Поле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DDC" w:rsidRDefault="00C00DDC" w:rsidP="00E86499">
                            <w:pPr>
                              <w:ind w:left="-91"/>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63" o:spid="_x0000_s1026" type="#_x0000_t202" style="position:absolute;left:0;text-align:left;margin-left:-68.2pt;margin-top:70.2pt;width:20.05pt;height:19.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p/dwAIAALoFAAAOAAAAZHJzL2Uyb0RvYy54bWysVEtu2zAQ3RfoHQjuFX1C2ZYQOUgsqyiQ&#10;foC0B6AlyiIqkQLJWE6LnqWn6KpAz+AjdUjZjpOgQNFWC4HkDN/Mm3mci8tt16INU5pLkeHwLMCI&#10;iVJWXKwz/PFD4c0w0oaKirZSsAzfM40v5y9fXAx9yiLZyLZiCgGI0OnQZ7gxpk99X5cN66g+kz0T&#10;YKyl6qiBrVr7laIDoHetHwXBxB+kqnolS6Y1nOajEc8dfl2z0ryra80MajMMuRn3V+6/sn9/fkHT&#10;taJ9w8t9GvQvsugoFxD0CJVTQ9Gd4s+gOl4qqWVtzkrZ+bKueckcB2ATBk/Y3Da0Z44LFEf3xzLp&#10;/wdbvt28V4hX0LvJOUaCdtCk3bfdz92P3Xdkz6BCQ69TcLztwdVsr+UWvB1b3d/I8pNGQi4aKtbs&#10;Sik5NIxWkGFob/onV0ccbUFWwxtZQSB6Z6QD2taqs+WDgiBAh07dH7vDtgaVcBjFZHIeY1SCKSKE&#10;TGMXgaaHy73S5hWTHbKLDCtovgOnmxttbDI0PbjYWEIWvG2dAFrx6AAcxxMIDVetzSbh+vklCZLl&#10;bDkjHokmS48Eee5dFQviTYpwGufn+WKRh19t3JCkDa8qJmyYg7ZC8me926t8VMVRXVq2vLJwNiWt&#10;1qtFq9CGgrYL9+0LcuLmP07DFQG4PKEURiS4jhKvmMymHilI7CXTYOYFYXKdTAKSkLx4TOmGC/bv&#10;lNCQ4SSO4lFLv+UWuO85N5p23MD0aHmX4dnRiaZWgUtRudYayttxfVIKm/5DKaDdh0Y7vVqJjmI1&#10;29UWUKyIV7K6B+UqCcoCecLIg0Uj1WeMBhgfGRYw3zBqXwvQfhISYqeN25B4GsFGnVpWpxYqSgDK&#10;sMFoXC7MOKHuesXXDcQ5vLYreC8Fd1p+yGn/ymBAOEr7YWYn0OneeT2M3PkvAAAA//8DAFBLAwQU&#10;AAYACAAAACEA2u68/d8AAAAMAQAADwAAAGRycy9kb3ducmV2LnhtbEyPwU7DMBBE70j8g7VI3FI7&#10;bQhJiFOhAmeg8AFubOKQeB3Fbhv4epYT3HZ3RrNv6u3iRnYyc+g9SkhXApjB1useOwnvb09JASxE&#10;hVqNHo2ELxNg21xe1KrS/oyv5rSPHaMQDJWSYGOcKs5Da41TYeUng6R9+NmpSOvccT2rM4W7ka+F&#10;yLlTPdIHqyazs6Yd9kcnoRDueRjK9Utw2Xd6Y3cP/nH6lPL6arm/AxbNEv/M8ItP6NAQ08EfUQc2&#10;SkjSTZ6Rl5RM0ECWpMw3wA50uS1K4E3N/5dofgAAAP//AwBQSwECLQAUAAYACAAAACEAtoM4kv4A&#10;AADhAQAAEwAAAAAAAAAAAAAAAAAAAAAAW0NvbnRlbnRfVHlwZXNdLnhtbFBLAQItABQABgAIAAAA&#10;IQA4/SH/1gAAAJQBAAALAAAAAAAAAAAAAAAAAC8BAABfcmVscy8ucmVsc1BLAQItABQABgAIAAAA&#10;IQAmlp/dwAIAALoFAAAOAAAAAAAAAAAAAAAAAC4CAABkcnMvZTJvRG9jLnhtbFBLAQItABQABgAI&#10;AAAAIQDa7rz93wAAAAwBAAAPAAAAAAAAAAAAAAAAABoFAABkcnMvZG93bnJldi54bWxQSwUGAAAA&#10;AAQABADzAAAAJgYAAAAA&#10;" filled="f" stroked="f">
                <v:textbox style="mso-fit-shape-to-text:t">
                  <w:txbxContent>
                    <w:p w:rsidR="00C00DDC" w:rsidRDefault="00C00DDC" w:rsidP="00E86499">
                      <w:pPr>
                        <w:ind w:left="-91"/>
                      </w:pPr>
                    </w:p>
                  </w:txbxContent>
                </v:textbox>
              </v:shape>
            </w:pict>
          </mc:Fallback>
        </mc:AlternateContent>
      </w:r>
      <w:r w:rsidR="00EC1927" w:rsidRPr="003E1D50">
        <w:rPr>
          <w:rFonts w:ascii="Times New Roman" w:eastAsia="Arial Unicode MS" w:hAnsi="Times New Roman" w:cs="Times New Roman"/>
          <w:b/>
          <w:snapToGrid/>
          <w:spacing w:val="26"/>
          <w:sz w:val="46"/>
          <w:szCs w:val="46"/>
        </w:rPr>
        <w:t>СТАНДАРТ АССОЦИАЦИИ</w:t>
      </w:r>
    </w:p>
    <w:p w:rsidR="00EC1927" w:rsidRPr="00C50207" w:rsidRDefault="00EC1927" w:rsidP="00C50207">
      <w:pPr>
        <w:jc w:val="center"/>
        <w:rPr>
          <w:rFonts w:ascii="Times New Roman" w:eastAsia="Arial Unicode MS" w:hAnsi="Times New Roman" w:cs="Times New Roman"/>
          <w:b/>
          <w:snapToGrid/>
          <w:spacing w:val="-26"/>
          <w:sz w:val="46"/>
          <w:szCs w:val="46"/>
        </w:rPr>
      </w:pPr>
    </w:p>
    <w:p w:rsidR="00EC1927" w:rsidRPr="00C50207" w:rsidRDefault="004553ED" w:rsidP="00C50207">
      <w:pPr>
        <w:jc w:val="center"/>
        <w:rPr>
          <w:rFonts w:ascii="Times New Roman" w:eastAsia="Arial Unicode MS" w:hAnsi="Times New Roman" w:cs="Times New Roman"/>
          <w:b/>
          <w:snapToGrid/>
          <w:spacing w:val="-26"/>
          <w:sz w:val="46"/>
          <w:szCs w:val="46"/>
        </w:rPr>
      </w:pPr>
      <w:r w:rsidRPr="00C50207">
        <w:rPr>
          <w:rFonts w:ascii="Times New Roman" w:eastAsia="Arial Unicode MS" w:hAnsi="Times New Roman" w:cs="Times New Roman"/>
          <w:b/>
          <w:snapToGrid/>
          <w:spacing w:val="-26"/>
          <w:sz w:val="46"/>
          <w:szCs w:val="46"/>
        </w:rPr>
        <w:t>И</w:t>
      </w:r>
      <w:r w:rsidR="00E86499" w:rsidRPr="00C50207">
        <w:rPr>
          <w:rFonts w:ascii="Times New Roman" w:eastAsia="Arial Unicode MS" w:hAnsi="Times New Roman" w:cs="Times New Roman"/>
          <w:b/>
          <w:snapToGrid/>
          <w:spacing w:val="-26"/>
          <w:sz w:val="46"/>
          <w:szCs w:val="46"/>
        </w:rPr>
        <w:t>змерени</w:t>
      </w:r>
      <w:r w:rsidR="00DE6258" w:rsidRPr="00C50207">
        <w:rPr>
          <w:rFonts w:ascii="Times New Roman" w:eastAsia="Arial Unicode MS" w:hAnsi="Times New Roman" w:cs="Times New Roman"/>
          <w:b/>
          <w:snapToGrid/>
          <w:spacing w:val="-26"/>
          <w:sz w:val="46"/>
          <w:szCs w:val="46"/>
        </w:rPr>
        <w:t>я</w:t>
      </w:r>
      <w:r w:rsidRPr="00C50207">
        <w:rPr>
          <w:rFonts w:ascii="Times New Roman" w:eastAsia="Arial Unicode MS" w:hAnsi="Times New Roman" w:cs="Times New Roman"/>
          <w:b/>
          <w:snapToGrid/>
          <w:spacing w:val="-26"/>
          <w:sz w:val="46"/>
          <w:szCs w:val="46"/>
        </w:rPr>
        <w:t xml:space="preserve"> и верификация</w:t>
      </w:r>
    </w:p>
    <w:p w:rsidR="00147423" w:rsidRDefault="004B29D5" w:rsidP="00147423">
      <w:pPr>
        <w:jc w:val="center"/>
        <w:rPr>
          <w:rFonts w:ascii="Times New Roman" w:eastAsia="Arial Unicode MS" w:hAnsi="Times New Roman" w:cs="Times New Roman"/>
          <w:b/>
          <w:snapToGrid/>
          <w:spacing w:val="-26"/>
          <w:sz w:val="46"/>
          <w:szCs w:val="46"/>
        </w:rPr>
      </w:pPr>
      <w:r w:rsidRPr="00C50207">
        <w:rPr>
          <w:rFonts w:ascii="Times New Roman" w:eastAsia="Arial Unicode MS" w:hAnsi="Times New Roman" w:cs="Times New Roman"/>
          <w:b/>
          <w:snapToGrid/>
          <w:spacing w:val="-26"/>
          <w:sz w:val="46"/>
          <w:szCs w:val="46"/>
        </w:rPr>
        <w:t xml:space="preserve">энергетической </w:t>
      </w:r>
      <w:r w:rsidR="00DE6258" w:rsidRPr="00C50207">
        <w:rPr>
          <w:rFonts w:ascii="Times New Roman" w:eastAsia="Arial Unicode MS" w:hAnsi="Times New Roman" w:cs="Times New Roman"/>
          <w:b/>
          <w:snapToGrid/>
          <w:spacing w:val="-26"/>
          <w:sz w:val="46"/>
          <w:szCs w:val="46"/>
        </w:rPr>
        <w:t>эффективности</w:t>
      </w:r>
    </w:p>
    <w:p w:rsidR="00147423" w:rsidRDefault="00147423" w:rsidP="00147423">
      <w:pPr>
        <w:jc w:val="center"/>
        <w:rPr>
          <w:rFonts w:ascii="Times New Roman" w:eastAsia="Arial Unicode MS" w:hAnsi="Times New Roman" w:cs="Times New Roman"/>
          <w:b/>
          <w:snapToGrid/>
          <w:spacing w:val="-26"/>
          <w:sz w:val="46"/>
          <w:szCs w:val="46"/>
        </w:rPr>
      </w:pPr>
    </w:p>
    <w:p w:rsidR="00147423" w:rsidRDefault="00147423" w:rsidP="00147423">
      <w:pPr>
        <w:jc w:val="center"/>
        <w:rPr>
          <w:rFonts w:ascii="Times New Roman" w:eastAsia="Arial Unicode MS" w:hAnsi="Times New Roman" w:cs="Times New Roman"/>
          <w:b/>
          <w:snapToGrid/>
          <w:spacing w:val="-26"/>
          <w:sz w:val="46"/>
          <w:szCs w:val="46"/>
        </w:rPr>
      </w:pPr>
    </w:p>
    <w:p w:rsidR="00147423" w:rsidRDefault="00147423" w:rsidP="00147423">
      <w:pPr>
        <w:jc w:val="center"/>
        <w:rPr>
          <w:rFonts w:ascii="Times New Roman" w:eastAsia="Arial Unicode MS" w:hAnsi="Times New Roman" w:cs="Times New Roman"/>
          <w:b/>
          <w:snapToGrid/>
          <w:spacing w:val="-26"/>
          <w:sz w:val="46"/>
          <w:szCs w:val="46"/>
        </w:rPr>
      </w:pPr>
    </w:p>
    <w:p w:rsidR="00147423" w:rsidRDefault="00147423" w:rsidP="00147423">
      <w:pPr>
        <w:jc w:val="center"/>
        <w:rPr>
          <w:rFonts w:ascii="Times New Roman" w:eastAsia="Arial Unicode MS" w:hAnsi="Times New Roman" w:cs="Times New Roman"/>
          <w:b/>
          <w:spacing w:val="26"/>
          <w:sz w:val="36"/>
          <w:szCs w:val="36"/>
        </w:rPr>
      </w:pPr>
    </w:p>
    <w:p w:rsidR="00D06072" w:rsidRDefault="00D06072" w:rsidP="006C38E7">
      <w:pPr>
        <w:jc w:val="center"/>
        <w:rPr>
          <w:rFonts w:ascii="Times New Roman" w:eastAsia="Arial Unicode MS" w:hAnsi="Times New Roman" w:cs="Times New Roman"/>
          <w:b/>
          <w:snapToGrid/>
          <w:spacing w:val="-26"/>
          <w:sz w:val="46"/>
          <w:szCs w:val="46"/>
        </w:rPr>
      </w:pPr>
    </w:p>
    <w:p w:rsidR="006C38E7" w:rsidRDefault="00147423" w:rsidP="006C38E7">
      <w:pPr>
        <w:jc w:val="center"/>
        <w:rPr>
          <w:rFonts w:ascii="Times New Roman" w:eastAsia="Arial Unicode MS" w:hAnsi="Times New Roman" w:cs="Times New Roman"/>
          <w:b/>
          <w:snapToGrid/>
          <w:spacing w:val="-26"/>
          <w:sz w:val="46"/>
          <w:szCs w:val="46"/>
        </w:rPr>
      </w:pPr>
      <w:r w:rsidRPr="003E1D50">
        <w:rPr>
          <w:rFonts w:ascii="Times New Roman" w:eastAsia="Arial Unicode MS" w:hAnsi="Times New Roman" w:cs="Times New Roman"/>
          <w:b/>
          <w:noProof/>
          <w:spacing w:val="26"/>
          <w:sz w:val="36"/>
          <w:szCs w:val="36"/>
        </w:rPr>
        <w:drawing>
          <wp:anchor distT="0" distB="0" distL="114300" distR="114300" simplePos="0" relativeHeight="251789312" behindDoc="0" locked="0" layoutInCell="1" allowOverlap="1" wp14:anchorId="7441B510" wp14:editId="17CC1C27">
            <wp:simplePos x="0" y="0"/>
            <wp:positionH relativeFrom="margin">
              <wp:posOffset>2628265</wp:posOffset>
            </wp:positionH>
            <wp:positionV relativeFrom="margin">
              <wp:posOffset>7368540</wp:posOffset>
            </wp:positionV>
            <wp:extent cx="931545" cy="1126490"/>
            <wp:effectExtent l="0" t="0" r="190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1545" cy="1126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38E7" w:rsidRDefault="006C38E7" w:rsidP="006C38E7">
      <w:pPr>
        <w:jc w:val="center"/>
        <w:rPr>
          <w:rFonts w:ascii="Times New Roman" w:eastAsia="Arial Unicode MS" w:hAnsi="Times New Roman" w:cs="Times New Roman"/>
          <w:b/>
          <w:snapToGrid/>
          <w:spacing w:val="-26"/>
          <w:sz w:val="46"/>
          <w:szCs w:val="46"/>
        </w:rPr>
      </w:pPr>
    </w:p>
    <w:p w:rsidR="006C38E7" w:rsidRDefault="006C38E7" w:rsidP="006C38E7">
      <w:pPr>
        <w:jc w:val="center"/>
        <w:rPr>
          <w:rFonts w:ascii="Times New Roman" w:eastAsia="Arial Unicode MS" w:hAnsi="Times New Roman" w:cs="Times New Roman"/>
          <w:b/>
          <w:snapToGrid/>
          <w:spacing w:val="-26"/>
          <w:sz w:val="46"/>
          <w:szCs w:val="46"/>
        </w:rPr>
      </w:pPr>
    </w:p>
    <w:p w:rsidR="006C38E7" w:rsidRDefault="006C38E7" w:rsidP="006C38E7">
      <w:pPr>
        <w:jc w:val="center"/>
        <w:rPr>
          <w:rFonts w:ascii="Times New Roman" w:eastAsia="Arial Unicode MS" w:hAnsi="Times New Roman" w:cs="Times New Roman"/>
          <w:b/>
          <w:snapToGrid/>
          <w:spacing w:val="-26"/>
          <w:sz w:val="46"/>
          <w:szCs w:val="46"/>
        </w:rPr>
      </w:pPr>
    </w:p>
    <w:p w:rsidR="006C38E7" w:rsidRDefault="006C38E7" w:rsidP="006C38E7">
      <w:pPr>
        <w:jc w:val="center"/>
        <w:rPr>
          <w:rFonts w:ascii="Times New Roman" w:eastAsia="Arial Unicode MS" w:hAnsi="Times New Roman" w:cs="Times New Roman"/>
          <w:b/>
          <w:snapToGrid/>
          <w:spacing w:val="-26"/>
          <w:sz w:val="46"/>
          <w:szCs w:val="46"/>
        </w:rPr>
      </w:pPr>
    </w:p>
    <w:p w:rsidR="006C38E7" w:rsidRDefault="00837450" w:rsidP="006C38E7">
      <w:pPr>
        <w:jc w:val="center"/>
        <w:rPr>
          <w:rFonts w:ascii="Times New Roman" w:hAnsi="Times New Roman" w:cs="Times New Roman"/>
          <w:sz w:val="28"/>
          <w:szCs w:val="27"/>
        </w:rPr>
      </w:pPr>
      <w:r w:rsidRPr="00C50207">
        <w:rPr>
          <w:rFonts w:ascii="Times New Roman" w:hAnsi="Times New Roman" w:cs="Times New Roman"/>
          <w:sz w:val="28"/>
          <w:szCs w:val="27"/>
        </w:rPr>
        <w:t>2014</w:t>
      </w:r>
      <w:bookmarkStart w:id="1" w:name="_Toc397969667"/>
      <w:bookmarkEnd w:id="0"/>
    </w:p>
    <w:p w:rsidR="006C38E7" w:rsidRDefault="006C38E7" w:rsidP="006C38E7">
      <w:pPr>
        <w:ind w:right="153"/>
        <w:jc w:val="center"/>
        <w:rPr>
          <w:rFonts w:ascii="Times New Roman" w:hAnsi="Times New Roman" w:cs="Times New Roman"/>
          <w:sz w:val="28"/>
          <w:szCs w:val="27"/>
        </w:rPr>
      </w:pPr>
      <w:r w:rsidRPr="00C50207">
        <w:rPr>
          <w:rFonts w:ascii="Times New Roman" w:hAnsi="Times New Roman" w:cs="Times New Roman"/>
          <w:sz w:val="28"/>
          <w:szCs w:val="27"/>
        </w:rPr>
        <w:t>Москва</w:t>
      </w:r>
    </w:p>
    <w:p w:rsidR="00E86499" w:rsidRPr="00D10DE1" w:rsidRDefault="00E86499" w:rsidP="006C38E7">
      <w:pPr>
        <w:pStyle w:val="1"/>
        <w:spacing w:before="240" w:after="120"/>
        <w:rPr>
          <w:sz w:val="28"/>
        </w:rPr>
      </w:pPr>
      <w:r w:rsidRPr="00D10DE1">
        <w:rPr>
          <w:sz w:val="28"/>
        </w:rPr>
        <w:lastRenderedPageBreak/>
        <w:t>ВВЕДЕНИЕ</w:t>
      </w:r>
      <w:bookmarkEnd w:id="1"/>
    </w:p>
    <w:p w:rsidR="00E86499" w:rsidRPr="00D10DE1" w:rsidRDefault="00E86499" w:rsidP="00D10DE1">
      <w:pPr>
        <w:pStyle w:val="2"/>
        <w:spacing w:after="80"/>
        <w:ind w:left="0"/>
        <w:rPr>
          <w:rFonts w:eastAsia="Arial"/>
          <w:snapToGrid/>
          <w:sz w:val="28"/>
          <w:lang w:eastAsia="en-US"/>
        </w:rPr>
      </w:pPr>
      <w:bookmarkStart w:id="2" w:name="_Toc397969668"/>
      <w:r w:rsidRPr="00D10DE1">
        <w:rPr>
          <w:rFonts w:eastAsia="Arial"/>
          <w:snapToGrid/>
          <w:sz w:val="28"/>
          <w:lang w:eastAsia="en-US"/>
        </w:rPr>
        <w:t>Схема данного документа</w:t>
      </w:r>
      <w:bookmarkEnd w:id="2"/>
    </w:p>
    <w:p w:rsidR="00954369" w:rsidRDefault="00F264CB" w:rsidP="00954369">
      <w:pPr>
        <w:shd w:val="clear" w:color="auto" w:fill="FFFFFF"/>
        <w:spacing w:before="80" w:after="80" w:line="360" w:lineRule="auto"/>
        <w:ind w:firstLine="709"/>
        <w:jc w:val="both"/>
        <w:rPr>
          <w:rFonts w:ascii="Times New Roman" w:hAnsi="Times New Roman" w:cs="Times New Roman"/>
          <w:color w:val="000000"/>
          <w:spacing w:val="-2"/>
          <w:sz w:val="28"/>
          <w:szCs w:val="28"/>
        </w:rPr>
      </w:pPr>
      <w:r w:rsidRPr="002610FF">
        <w:rPr>
          <w:rFonts w:ascii="Times New Roman" w:hAnsi="Times New Roman" w:cs="Times New Roman"/>
          <w:color w:val="000000"/>
          <w:spacing w:val="-3"/>
          <w:sz w:val="28"/>
          <w:szCs w:val="28"/>
        </w:rPr>
        <w:t xml:space="preserve">Стандарт </w:t>
      </w:r>
      <w:r w:rsidR="004553ED" w:rsidRPr="002610FF">
        <w:rPr>
          <w:rFonts w:ascii="Times New Roman" w:hAnsi="Times New Roman" w:cs="Times New Roman"/>
          <w:color w:val="000000"/>
          <w:spacing w:val="-3"/>
          <w:sz w:val="28"/>
          <w:szCs w:val="28"/>
        </w:rPr>
        <w:t>«И</w:t>
      </w:r>
      <w:r w:rsidR="001D3529" w:rsidRPr="002610FF">
        <w:rPr>
          <w:rFonts w:ascii="Times New Roman" w:hAnsi="Times New Roman" w:cs="Times New Roman"/>
          <w:color w:val="000000"/>
          <w:spacing w:val="-3"/>
          <w:sz w:val="28"/>
          <w:szCs w:val="28"/>
        </w:rPr>
        <w:t>змерения и верификации энергетической эффективности</w:t>
      </w:r>
      <w:r w:rsidR="004553ED" w:rsidRPr="002610FF">
        <w:rPr>
          <w:rFonts w:ascii="Times New Roman" w:hAnsi="Times New Roman" w:cs="Times New Roman"/>
          <w:color w:val="000000"/>
          <w:spacing w:val="-3"/>
          <w:sz w:val="28"/>
          <w:szCs w:val="28"/>
        </w:rPr>
        <w:t>»</w:t>
      </w:r>
      <w:r w:rsidR="001D3529" w:rsidRPr="002610FF">
        <w:rPr>
          <w:rFonts w:ascii="Times New Roman" w:hAnsi="Times New Roman" w:cs="Times New Roman"/>
          <w:color w:val="000000"/>
          <w:spacing w:val="-3"/>
          <w:sz w:val="28"/>
          <w:szCs w:val="28"/>
        </w:rPr>
        <w:t xml:space="preserve"> (далее –</w:t>
      </w:r>
      <w:r w:rsidR="00E16176">
        <w:rPr>
          <w:rFonts w:ascii="Times New Roman" w:hAnsi="Times New Roman" w:cs="Times New Roman"/>
          <w:color w:val="000000"/>
          <w:spacing w:val="-3"/>
          <w:sz w:val="28"/>
          <w:szCs w:val="28"/>
        </w:rPr>
        <w:t xml:space="preserve"> Стандарт</w:t>
      </w:r>
      <w:r w:rsidR="001D3529" w:rsidRPr="002610FF">
        <w:rPr>
          <w:rFonts w:ascii="Times New Roman" w:hAnsi="Times New Roman" w:cs="Times New Roman"/>
          <w:color w:val="000000"/>
          <w:spacing w:val="-3"/>
          <w:sz w:val="28"/>
          <w:szCs w:val="28"/>
        </w:rPr>
        <w:t xml:space="preserve">) </w:t>
      </w:r>
      <w:r w:rsidR="00E86499" w:rsidRPr="002610FF">
        <w:rPr>
          <w:rFonts w:ascii="Times New Roman" w:hAnsi="Times New Roman" w:cs="Times New Roman"/>
          <w:color w:val="000000"/>
          <w:spacing w:val="-3"/>
          <w:sz w:val="28"/>
          <w:szCs w:val="28"/>
        </w:rPr>
        <w:t xml:space="preserve">– это документ, описывающий опыт измерений, расчетов </w:t>
      </w:r>
      <w:r w:rsidR="009C366F" w:rsidRPr="002610FF">
        <w:rPr>
          <w:rFonts w:ascii="Times New Roman" w:hAnsi="Times New Roman" w:cs="Times New Roman"/>
          <w:color w:val="000000"/>
          <w:spacing w:val="-3"/>
          <w:sz w:val="28"/>
          <w:szCs w:val="28"/>
        </w:rPr>
        <w:t xml:space="preserve">в проектах по повышению эффективности использования энергетических ресурсов или воды </w:t>
      </w:r>
      <w:r w:rsidR="00E86499" w:rsidRPr="002610FF">
        <w:rPr>
          <w:rFonts w:ascii="Times New Roman" w:hAnsi="Times New Roman" w:cs="Times New Roman"/>
          <w:color w:val="000000"/>
          <w:spacing w:val="-3"/>
          <w:sz w:val="28"/>
          <w:szCs w:val="28"/>
        </w:rPr>
        <w:t xml:space="preserve">и формирования </w:t>
      </w:r>
      <w:r w:rsidR="00F578E1" w:rsidRPr="002610FF">
        <w:rPr>
          <w:rFonts w:ascii="Times New Roman" w:hAnsi="Times New Roman" w:cs="Times New Roman"/>
          <w:color w:val="000000"/>
          <w:spacing w:val="-3"/>
          <w:sz w:val="28"/>
          <w:szCs w:val="28"/>
        </w:rPr>
        <w:t>о</w:t>
      </w:r>
      <w:r w:rsidR="00E86499" w:rsidRPr="002610FF">
        <w:rPr>
          <w:rFonts w:ascii="Times New Roman" w:hAnsi="Times New Roman" w:cs="Times New Roman"/>
          <w:color w:val="000000"/>
          <w:spacing w:val="-3"/>
          <w:sz w:val="28"/>
          <w:szCs w:val="28"/>
        </w:rPr>
        <w:t xml:space="preserve">тчетов о </w:t>
      </w:r>
      <w:r w:rsidR="00F578E1" w:rsidRPr="002610FF">
        <w:rPr>
          <w:rFonts w:ascii="Times New Roman" w:hAnsi="Times New Roman" w:cs="Times New Roman"/>
          <w:color w:val="000000"/>
          <w:spacing w:val="-3"/>
          <w:sz w:val="28"/>
          <w:szCs w:val="28"/>
        </w:rPr>
        <w:t xml:space="preserve">достигнутой экономии энергетических </w:t>
      </w:r>
      <w:r w:rsidR="00E86499" w:rsidRPr="002610FF">
        <w:rPr>
          <w:rFonts w:ascii="Times New Roman" w:hAnsi="Times New Roman" w:cs="Times New Roman"/>
          <w:color w:val="000000"/>
          <w:spacing w:val="-3"/>
          <w:sz w:val="28"/>
          <w:szCs w:val="28"/>
        </w:rPr>
        <w:t>ресурсов</w:t>
      </w:r>
      <w:r w:rsidR="00E86499" w:rsidRPr="002610FF">
        <w:rPr>
          <w:rFonts w:ascii="Times New Roman" w:hAnsi="Times New Roman" w:cs="Times New Roman"/>
          <w:color w:val="000000"/>
          <w:spacing w:val="-2"/>
          <w:sz w:val="28"/>
          <w:szCs w:val="28"/>
        </w:rPr>
        <w:t xml:space="preserve">. </w:t>
      </w:r>
    </w:p>
    <w:p w:rsidR="00954369" w:rsidRDefault="00F264CB" w:rsidP="00954369">
      <w:pPr>
        <w:shd w:val="clear" w:color="auto" w:fill="FFFFFF"/>
        <w:spacing w:before="80" w:after="80" w:line="360" w:lineRule="auto"/>
        <w:ind w:firstLine="709"/>
        <w:jc w:val="both"/>
        <w:rPr>
          <w:rFonts w:ascii="Times New Roman" w:hAnsi="Times New Roman" w:cs="Times New Roman"/>
          <w:color w:val="000000"/>
          <w:spacing w:val="-2"/>
          <w:sz w:val="28"/>
          <w:szCs w:val="28"/>
        </w:rPr>
      </w:pPr>
      <w:r w:rsidRPr="002610FF">
        <w:rPr>
          <w:rFonts w:ascii="Times New Roman" w:hAnsi="Times New Roman" w:cs="Times New Roman"/>
          <w:color w:val="000000"/>
          <w:spacing w:val="-2"/>
          <w:sz w:val="28"/>
          <w:szCs w:val="28"/>
        </w:rPr>
        <w:t xml:space="preserve">Стандарт </w:t>
      </w:r>
      <w:r w:rsidR="00F578E1" w:rsidRPr="002610FF">
        <w:rPr>
          <w:rFonts w:ascii="Times New Roman" w:hAnsi="Times New Roman" w:cs="Times New Roman"/>
          <w:color w:val="000000"/>
          <w:spacing w:val="-2"/>
          <w:sz w:val="28"/>
          <w:szCs w:val="28"/>
        </w:rPr>
        <w:t xml:space="preserve">описывает </w:t>
      </w:r>
      <w:r w:rsidR="00E86499" w:rsidRPr="002610FF">
        <w:rPr>
          <w:rFonts w:ascii="Times New Roman" w:hAnsi="Times New Roman" w:cs="Times New Roman"/>
          <w:color w:val="000000"/>
          <w:spacing w:val="-2"/>
          <w:sz w:val="28"/>
          <w:szCs w:val="28"/>
        </w:rPr>
        <w:t xml:space="preserve">общие рамки и четыре </w:t>
      </w:r>
      <w:r w:rsidR="008267CB">
        <w:rPr>
          <w:rFonts w:ascii="Times New Roman" w:hAnsi="Times New Roman" w:cs="Times New Roman"/>
          <w:color w:val="000000"/>
          <w:spacing w:val="-2"/>
          <w:sz w:val="28"/>
          <w:szCs w:val="28"/>
        </w:rPr>
        <w:t>М</w:t>
      </w:r>
      <w:r w:rsidR="007F7DD5">
        <w:rPr>
          <w:rFonts w:ascii="Times New Roman" w:hAnsi="Times New Roman" w:cs="Times New Roman"/>
          <w:color w:val="000000"/>
          <w:spacing w:val="-2"/>
          <w:sz w:val="28"/>
          <w:szCs w:val="28"/>
        </w:rPr>
        <w:t>етода</w:t>
      </w:r>
      <w:r w:rsidR="007F7DD5" w:rsidRPr="002610FF">
        <w:rPr>
          <w:rFonts w:ascii="Times New Roman" w:hAnsi="Times New Roman" w:cs="Times New Roman"/>
          <w:color w:val="000000"/>
          <w:spacing w:val="-2"/>
          <w:sz w:val="28"/>
          <w:szCs w:val="28"/>
        </w:rPr>
        <w:t xml:space="preserve"> </w:t>
      </w:r>
      <w:r w:rsidR="00E86499" w:rsidRPr="002610FF">
        <w:rPr>
          <w:rFonts w:ascii="Times New Roman" w:hAnsi="Times New Roman" w:cs="Times New Roman"/>
          <w:color w:val="000000"/>
          <w:spacing w:val="-2"/>
          <w:sz w:val="28"/>
          <w:szCs w:val="28"/>
        </w:rPr>
        <w:t>измерени</w:t>
      </w:r>
      <w:r w:rsidR="002D1DBE" w:rsidRPr="002610FF">
        <w:rPr>
          <w:rFonts w:ascii="Times New Roman" w:hAnsi="Times New Roman" w:cs="Times New Roman"/>
          <w:color w:val="000000"/>
          <w:spacing w:val="-2"/>
          <w:sz w:val="28"/>
          <w:szCs w:val="28"/>
        </w:rPr>
        <w:t>й</w:t>
      </w:r>
      <w:r w:rsidR="00E86499" w:rsidRPr="002610FF">
        <w:rPr>
          <w:rFonts w:ascii="Times New Roman" w:hAnsi="Times New Roman" w:cs="Times New Roman"/>
          <w:color w:val="000000"/>
          <w:spacing w:val="-2"/>
          <w:sz w:val="28"/>
          <w:szCs w:val="28"/>
        </w:rPr>
        <w:t xml:space="preserve"> и верификации </w:t>
      </w:r>
      <w:r w:rsidR="002D1DBE" w:rsidRPr="002610FF">
        <w:rPr>
          <w:rFonts w:ascii="Times New Roman" w:hAnsi="Times New Roman" w:cs="Times New Roman"/>
          <w:color w:val="000000"/>
          <w:spacing w:val="-2"/>
          <w:sz w:val="28"/>
          <w:szCs w:val="28"/>
        </w:rPr>
        <w:t xml:space="preserve">энергетической эффективности </w:t>
      </w:r>
      <w:r w:rsidR="00E86499" w:rsidRPr="002610FF">
        <w:rPr>
          <w:rFonts w:ascii="Times New Roman" w:hAnsi="Times New Roman" w:cs="Times New Roman"/>
          <w:color w:val="000000"/>
          <w:spacing w:val="-4"/>
          <w:sz w:val="28"/>
          <w:szCs w:val="28"/>
        </w:rPr>
        <w:t xml:space="preserve">для ведения прозрачной, надежной и единообразной </w:t>
      </w:r>
      <w:r w:rsidR="00F578E1" w:rsidRPr="002610FF">
        <w:rPr>
          <w:rFonts w:ascii="Times New Roman" w:hAnsi="Times New Roman" w:cs="Times New Roman"/>
          <w:color w:val="000000"/>
          <w:spacing w:val="-4"/>
          <w:sz w:val="28"/>
          <w:szCs w:val="28"/>
        </w:rPr>
        <w:t>о</w:t>
      </w:r>
      <w:r w:rsidR="00E86499" w:rsidRPr="002610FF">
        <w:rPr>
          <w:rFonts w:ascii="Times New Roman" w:hAnsi="Times New Roman" w:cs="Times New Roman"/>
          <w:color w:val="000000"/>
          <w:spacing w:val="-4"/>
          <w:sz w:val="28"/>
          <w:szCs w:val="28"/>
        </w:rPr>
        <w:t xml:space="preserve">тчетности о достижении запланированного </w:t>
      </w:r>
      <w:r w:rsidR="00F578E1" w:rsidRPr="002610FF">
        <w:rPr>
          <w:rFonts w:ascii="Times New Roman" w:hAnsi="Times New Roman" w:cs="Times New Roman"/>
          <w:color w:val="000000"/>
          <w:spacing w:val="-4"/>
          <w:sz w:val="28"/>
          <w:szCs w:val="28"/>
        </w:rPr>
        <w:t xml:space="preserve">размера экономии </w:t>
      </w:r>
      <w:r w:rsidR="00E86499" w:rsidRPr="002610FF">
        <w:rPr>
          <w:rFonts w:ascii="Times New Roman" w:hAnsi="Times New Roman" w:cs="Times New Roman"/>
          <w:color w:val="000000"/>
          <w:spacing w:val="-4"/>
          <w:sz w:val="28"/>
          <w:szCs w:val="28"/>
        </w:rPr>
        <w:t xml:space="preserve">энергетических ресурсов и воды. </w:t>
      </w:r>
    </w:p>
    <w:p w:rsidR="00954369" w:rsidRDefault="00E86499" w:rsidP="00954369">
      <w:pPr>
        <w:shd w:val="clear" w:color="auto" w:fill="FFFFFF"/>
        <w:tabs>
          <w:tab w:val="left" w:pos="350"/>
        </w:tabs>
        <w:spacing w:before="80" w:after="80" w:line="360" w:lineRule="auto"/>
        <w:ind w:firstLine="709"/>
        <w:jc w:val="both"/>
        <w:rPr>
          <w:rFonts w:ascii="Times New Roman" w:hAnsi="Times New Roman" w:cs="Times New Roman"/>
          <w:color w:val="000000"/>
          <w:spacing w:val="-2"/>
          <w:sz w:val="28"/>
          <w:szCs w:val="28"/>
        </w:rPr>
      </w:pPr>
      <w:proofErr w:type="gramStart"/>
      <w:r w:rsidRPr="002610FF">
        <w:rPr>
          <w:rFonts w:ascii="Times New Roman" w:hAnsi="Times New Roman" w:cs="Times New Roman"/>
          <w:color w:val="000000"/>
          <w:spacing w:val="-4"/>
          <w:sz w:val="28"/>
          <w:szCs w:val="28"/>
        </w:rPr>
        <w:t xml:space="preserve">Деятельность по </w:t>
      </w:r>
      <w:r w:rsidR="002D1DBE" w:rsidRPr="002610FF">
        <w:rPr>
          <w:rFonts w:ascii="Times New Roman" w:hAnsi="Times New Roman" w:cs="Times New Roman"/>
          <w:color w:val="000000"/>
          <w:spacing w:val="-4"/>
          <w:sz w:val="28"/>
          <w:szCs w:val="28"/>
        </w:rPr>
        <w:t>измерениям и верификации энергетической эффективности</w:t>
      </w:r>
      <w:r w:rsidR="00F578E1" w:rsidRPr="002610FF">
        <w:rPr>
          <w:rFonts w:ascii="Times New Roman" w:hAnsi="Times New Roman" w:cs="Times New Roman"/>
          <w:color w:val="000000"/>
          <w:spacing w:val="-4"/>
          <w:sz w:val="28"/>
          <w:szCs w:val="28"/>
        </w:rPr>
        <w:t xml:space="preserve"> </w:t>
      </w:r>
      <w:r w:rsidRPr="002610FF">
        <w:rPr>
          <w:rFonts w:ascii="Times New Roman" w:hAnsi="Times New Roman" w:cs="Times New Roman"/>
          <w:color w:val="000000"/>
          <w:spacing w:val="-4"/>
          <w:sz w:val="28"/>
          <w:szCs w:val="28"/>
        </w:rPr>
        <w:t>включает в себя</w:t>
      </w:r>
      <w:r w:rsidR="002D1DBE" w:rsidRPr="002610FF">
        <w:rPr>
          <w:rFonts w:ascii="Times New Roman" w:hAnsi="Times New Roman" w:cs="Times New Roman"/>
          <w:color w:val="000000"/>
          <w:spacing w:val="-4"/>
          <w:sz w:val="28"/>
          <w:szCs w:val="28"/>
        </w:rPr>
        <w:t>:</w:t>
      </w:r>
      <w:r w:rsidRPr="002610FF">
        <w:rPr>
          <w:rFonts w:ascii="Times New Roman" w:hAnsi="Times New Roman" w:cs="Times New Roman"/>
          <w:color w:val="000000"/>
          <w:spacing w:val="-4"/>
          <w:sz w:val="28"/>
          <w:szCs w:val="28"/>
        </w:rPr>
        <w:t xml:space="preserve"> обследов</w:t>
      </w:r>
      <w:r w:rsidR="002D1DBE" w:rsidRPr="002610FF">
        <w:rPr>
          <w:rFonts w:ascii="Times New Roman" w:hAnsi="Times New Roman" w:cs="Times New Roman"/>
          <w:color w:val="000000"/>
          <w:spacing w:val="-4"/>
          <w:sz w:val="28"/>
          <w:szCs w:val="28"/>
        </w:rPr>
        <w:t xml:space="preserve">ание объекта; измерение расходования </w:t>
      </w:r>
      <w:r w:rsidRPr="002610FF">
        <w:rPr>
          <w:rFonts w:ascii="Times New Roman" w:hAnsi="Times New Roman" w:cs="Times New Roman"/>
          <w:color w:val="000000"/>
          <w:spacing w:val="-4"/>
          <w:sz w:val="28"/>
          <w:szCs w:val="28"/>
        </w:rPr>
        <w:t>энергетических ресурсов или воды</w:t>
      </w:r>
      <w:r w:rsidR="002D1DBE" w:rsidRPr="002610FF">
        <w:rPr>
          <w:rFonts w:ascii="Times New Roman" w:hAnsi="Times New Roman" w:cs="Times New Roman"/>
          <w:color w:val="000000"/>
          <w:spacing w:val="-4"/>
          <w:sz w:val="28"/>
          <w:szCs w:val="28"/>
        </w:rPr>
        <w:t>;</w:t>
      </w:r>
      <w:r w:rsidRPr="002610FF">
        <w:rPr>
          <w:rFonts w:ascii="Times New Roman" w:hAnsi="Times New Roman" w:cs="Times New Roman"/>
          <w:color w:val="000000"/>
          <w:spacing w:val="-3"/>
          <w:sz w:val="28"/>
          <w:szCs w:val="28"/>
        </w:rPr>
        <w:t xml:space="preserve"> мониторинг независимых переменных</w:t>
      </w:r>
      <w:r w:rsidR="002D1DBE" w:rsidRPr="002610FF">
        <w:rPr>
          <w:rFonts w:ascii="Times New Roman" w:hAnsi="Times New Roman" w:cs="Times New Roman"/>
          <w:color w:val="000000"/>
          <w:spacing w:val="-3"/>
          <w:sz w:val="28"/>
          <w:szCs w:val="28"/>
        </w:rPr>
        <w:t>;</w:t>
      </w:r>
      <w:r w:rsidRPr="002610FF">
        <w:rPr>
          <w:rFonts w:ascii="Times New Roman" w:hAnsi="Times New Roman" w:cs="Times New Roman"/>
          <w:color w:val="000000"/>
          <w:spacing w:val="-3"/>
          <w:sz w:val="28"/>
          <w:szCs w:val="28"/>
        </w:rPr>
        <w:t xml:space="preserve"> осуществление расчетов</w:t>
      </w:r>
      <w:r w:rsidR="00F264CB" w:rsidRPr="002610FF">
        <w:rPr>
          <w:rFonts w:ascii="Times New Roman" w:hAnsi="Times New Roman" w:cs="Times New Roman"/>
          <w:color w:val="000000"/>
          <w:spacing w:val="-3"/>
          <w:sz w:val="28"/>
          <w:szCs w:val="28"/>
        </w:rPr>
        <w:t>, в том числе, к примеру, расчетов значений целевых показателей в области энергосбережения и повышения энергетической эффективности в сопоставимых условиях и расчет</w:t>
      </w:r>
      <w:r w:rsidR="009C366F" w:rsidRPr="002610FF">
        <w:rPr>
          <w:rFonts w:ascii="Times New Roman" w:hAnsi="Times New Roman" w:cs="Times New Roman"/>
          <w:color w:val="000000"/>
          <w:spacing w:val="-3"/>
          <w:sz w:val="28"/>
          <w:szCs w:val="28"/>
        </w:rPr>
        <w:t>ов</w:t>
      </w:r>
      <w:r w:rsidR="00F264CB" w:rsidRPr="002610FF">
        <w:rPr>
          <w:rFonts w:ascii="Times New Roman" w:hAnsi="Times New Roman" w:cs="Times New Roman"/>
          <w:color w:val="000000"/>
          <w:spacing w:val="-3"/>
          <w:sz w:val="28"/>
          <w:szCs w:val="28"/>
        </w:rPr>
        <w:t xml:space="preserve"> объемов снижения потребляемых государственным (муниципальным)</w:t>
      </w:r>
      <w:r w:rsidR="009C366F" w:rsidRPr="002610FF">
        <w:rPr>
          <w:rFonts w:ascii="Times New Roman" w:hAnsi="Times New Roman" w:cs="Times New Roman"/>
          <w:color w:val="373737"/>
          <w:sz w:val="28"/>
          <w:szCs w:val="28"/>
          <w:shd w:val="clear" w:color="auto" w:fill="FFFFFF"/>
        </w:rPr>
        <w:t xml:space="preserve"> </w:t>
      </w:r>
      <w:r w:rsidR="009C366F" w:rsidRPr="00954369">
        <w:rPr>
          <w:rFonts w:ascii="Times New Roman" w:hAnsi="Times New Roman" w:cs="Times New Roman"/>
          <w:color w:val="000000"/>
          <w:spacing w:val="-3"/>
          <w:sz w:val="28"/>
          <w:szCs w:val="28"/>
        </w:rPr>
        <w:t>учреждением энер</w:t>
      </w:r>
      <w:r w:rsidR="00F264CB" w:rsidRPr="00954369">
        <w:rPr>
          <w:rFonts w:ascii="Times New Roman" w:hAnsi="Times New Roman" w:cs="Times New Roman"/>
          <w:color w:val="000000"/>
          <w:spacing w:val="-3"/>
          <w:sz w:val="28"/>
          <w:szCs w:val="28"/>
        </w:rPr>
        <w:t>г</w:t>
      </w:r>
      <w:r w:rsidR="009C366F" w:rsidRPr="00954369">
        <w:rPr>
          <w:rFonts w:ascii="Times New Roman" w:hAnsi="Times New Roman" w:cs="Times New Roman"/>
          <w:color w:val="000000"/>
          <w:spacing w:val="-3"/>
          <w:sz w:val="28"/>
          <w:szCs w:val="28"/>
        </w:rPr>
        <w:t>етических ресурсов и воды</w:t>
      </w:r>
      <w:r w:rsidR="00F264CB" w:rsidRPr="00954369">
        <w:rPr>
          <w:rFonts w:ascii="Times New Roman" w:hAnsi="Times New Roman" w:cs="Times New Roman"/>
          <w:color w:val="000000"/>
          <w:spacing w:val="-3"/>
          <w:sz w:val="28"/>
          <w:szCs w:val="28"/>
        </w:rPr>
        <w:t xml:space="preserve"> в сопоставимых условиях</w:t>
      </w:r>
      <w:r w:rsidR="009C366F" w:rsidRPr="00954369">
        <w:rPr>
          <w:rFonts w:ascii="Times New Roman" w:hAnsi="Times New Roman" w:cs="Times New Roman"/>
          <w:color w:val="000000"/>
          <w:spacing w:val="-3"/>
          <w:sz w:val="28"/>
          <w:szCs w:val="28"/>
        </w:rPr>
        <w:t>;</w:t>
      </w:r>
      <w:proofErr w:type="gramEnd"/>
      <w:r w:rsidRPr="002610FF">
        <w:rPr>
          <w:rFonts w:ascii="Times New Roman" w:hAnsi="Times New Roman" w:cs="Times New Roman"/>
          <w:color w:val="000000"/>
          <w:spacing w:val="-3"/>
          <w:sz w:val="28"/>
          <w:szCs w:val="28"/>
        </w:rPr>
        <w:t xml:space="preserve"> формирование </w:t>
      </w:r>
      <w:r w:rsidR="009C366F" w:rsidRPr="002610FF">
        <w:rPr>
          <w:rFonts w:ascii="Times New Roman" w:hAnsi="Times New Roman" w:cs="Times New Roman"/>
          <w:color w:val="000000"/>
          <w:spacing w:val="-3"/>
          <w:sz w:val="28"/>
          <w:szCs w:val="28"/>
        </w:rPr>
        <w:t xml:space="preserve">соответствующей </w:t>
      </w:r>
      <w:r w:rsidR="00F578E1" w:rsidRPr="002610FF">
        <w:rPr>
          <w:rFonts w:ascii="Times New Roman" w:hAnsi="Times New Roman" w:cs="Times New Roman"/>
          <w:color w:val="000000"/>
          <w:spacing w:val="-3"/>
          <w:sz w:val="28"/>
          <w:szCs w:val="28"/>
        </w:rPr>
        <w:t>о</w:t>
      </w:r>
      <w:r w:rsidRPr="002610FF">
        <w:rPr>
          <w:rFonts w:ascii="Times New Roman" w:hAnsi="Times New Roman" w:cs="Times New Roman"/>
          <w:color w:val="000000"/>
          <w:spacing w:val="-3"/>
          <w:sz w:val="28"/>
          <w:szCs w:val="28"/>
        </w:rPr>
        <w:t xml:space="preserve">тчетности. </w:t>
      </w:r>
    </w:p>
    <w:p w:rsidR="00954369" w:rsidRDefault="00E86499" w:rsidP="00954369">
      <w:pPr>
        <w:shd w:val="clear" w:color="auto" w:fill="FFFFFF"/>
        <w:tabs>
          <w:tab w:val="left" w:pos="350"/>
        </w:tabs>
        <w:spacing w:before="80" w:after="80" w:line="360" w:lineRule="auto"/>
        <w:ind w:firstLine="709"/>
        <w:jc w:val="both"/>
        <w:rPr>
          <w:rFonts w:ascii="Times New Roman" w:hAnsi="Times New Roman" w:cs="Times New Roman"/>
          <w:color w:val="000000"/>
          <w:spacing w:val="-2"/>
          <w:sz w:val="28"/>
          <w:szCs w:val="28"/>
        </w:rPr>
      </w:pPr>
      <w:r w:rsidRPr="002610FF">
        <w:rPr>
          <w:rFonts w:ascii="Times New Roman" w:hAnsi="Times New Roman" w:cs="Times New Roman"/>
          <w:color w:val="000000"/>
          <w:spacing w:val="-3"/>
          <w:sz w:val="28"/>
          <w:szCs w:val="28"/>
        </w:rPr>
        <w:t>При соблюдении</w:t>
      </w:r>
      <w:r w:rsidR="009C366F" w:rsidRPr="002610FF">
        <w:rPr>
          <w:rFonts w:ascii="Times New Roman" w:hAnsi="Times New Roman" w:cs="Times New Roman"/>
          <w:color w:val="000000"/>
          <w:spacing w:val="-3"/>
          <w:sz w:val="28"/>
          <w:szCs w:val="28"/>
        </w:rPr>
        <w:t xml:space="preserve"> всех</w:t>
      </w:r>
      <w:r w:rsidRPr="002610FF">
        <w:rPr>
          <w:rFonts w:ascii="Times New Roman" w:hAnsi="Times New Roman" w:cs="Times New Roman"/>
          <w:color w:val="000000"/>
          <w:spacing w:val="-3"/>
          <w:sz w:val="28"/>
          <w:szCs w:val="28"/>
        </w:rPr>
        <w:t xml:space="preserve"> рекомендаций</w:t>
      </w:r>
      <w:r w:rsidR="002D1DBE" w:rsidRPr="002610FF">
        <w:rPr>
          <w:rFonts w:ascii="Times New Roman" w:hAnsi="Times New Roman" w:cs="Times New Roman"/>
          <w:color w:val="000000"/>
          <w:spacing w:val="-3"/>
          <w:sz w:val="28"/>
          <w:szCs w:val="28"/>
        </w:rPr>
        <w:t xml:space="preserve">, представленных в настоящем </w:t>
      </w:r>
      <w:r w:rsidRPr="002610FF">
        <w:rPr>
          <w:rFonts w:ascii="Times New Roman" w:hAnsi="Times New Roman" w:cs="Times New Roman"/>
          <w:color w:val="000000"/>
          <w:spacing w:val="-3"/>
          <w:sz w:val="28"/>
          <w:szCs w:val="28"/>
        </w:rPr>
        <w:t xml:space="preserve"> </w:t>
      </w:r>
      <w:r w:rsidR="009C366F" w:rsidRPr="002610FF">
        <w:rPr>
          <w:rFonts w:ascii="Times New Roman" w:hAnsi="Times New Roman" w:cs="Times New Roman"/>
          <w:color w:val="000000"/>
          <w:spacing w:val="-3"/>
          <w:sz w:val="28"/>
          <w:szCs w:val="28"/>
        </w:rPr>
        <w:t>Стандарт</w:t>
      </w:r>
      <w:r w:rsidR="002D1DBE" w:rsidRPr="002610FF">
        <w:rPr>
          <w:rFonts w:ascii="Times New Roman" w:hAnsi="Times New Roman" w:cs="Times New Roman"/>
          <w:color w:val="000000"/>
          <w:spacing w:val="-3"/>
          <w:sz w:val="28"/>
          <w:szCs w:val="28"/>
        </w:rPr>
        <w:t>е</w:t>
      </w:r>
      <w:r w:rsidR="00D652E4">
        <w:rPr>
          <w:rFonts w:ascii="Times New Roman" w:hAnsi="Times New Roman" w:cs="Times New Roman"/>
          <w:color w:val="000000"/>
          <w:spacing w:val="-3"/>
          <w:sz w:val="28"/>
          <w:szCs w:val="28"/>
        </w:rPr>
        <w:t>,</w:t>
      </w:r>
      <w:r w:rsidRPr="002610FF">
        <w:rPr>
          <w:rFonts w:ascii="Times New Roman" w:hAnsi="Times New Roman" w:cs="Times New Roman"/>
          <w:color w:val="000000"/>
          <w:spacing w:val="-3"/>
          <w:sz w:val="28"/>
          <w:szCs w:val="28"/>
        </w:rPr>
        <w:t xml:space="preserve"> д</w:t>
      </w:r>
      <w:r w:rsidR="002D1DBE" w:rsidRPr="002610FF">
        <w:rPr>
          <w:rFonts w:ascii="Times New Roman" w:hAnsi="Times New Roman" w:cs="Times New Roman"/>
          <w:color w:val="000000"/>
          <w:spacing w:val="-3"/>
          <w:sz w:val="28"/>
          <w:szCs w:val="28"/>
        </w:rPr>
        <w:t>остоверность</w:t>
      </w:r>
      <w:r w:rsidRPr="002610FF">
        <w:rPr>
          <w:rFonts w:ascii="Times New Roman" w:hAnsi="Times New Roman" w:cs="Times New Roman"/>
          <w:color w:val="000000"/>
          <w:spacing w:val="-3"/>
          <w:sz w:val="28"/>
          <w:szCs w:val="28"/>
        </w:rPr>
        <w:t xml:space="preserve"> </w:t>
      </w:r>
      <w:r w:rsidR="002D1DBE" w:rsidRPr="002610FF">
        <w:rPr>
          <w:rFonts w:ascii="Times New Roman" w:hAnsi="Times New Roman" w:cs="Times New Roman"/>
          <w:color w:val="000000"/>
          <w:spacing w:val="-3"/>
          <w:sz w:val="28"/>
          <w:szCs w:val="28"/>
        </w:rPr>
        <w:t>расчетов достигнутого эффекта от</w:t>
      </w:r>
      <w:r w:rsidR="00F578E1" w:rsidRPr="002610FF">
        <w:rPr>
          <w:rFonts w:ascii="Times New Roman" w:hAnsi="Times New Roman" w:cs="Times New Roman"/>
          <w:color w:val="000000"/>
          <w:spacing w:val="-3"/>
          <w:sz w:val="28"/>
          <w:szCs w:val="28"/>
        </w:rPr>
        <w:t xml:space="preserve"> экономии</w:t>
      </w:r>
      <w:r w:rsidR="002D1DBE" w:rsidRPr="002610FF">
        <w:rPr>
          <w:rFonts w:ascii="Times New Roman" w:hAnsi="Times New Roman" w:cs="Times New Roman"/>
          <w:color w:val="000000"/>
          <w:spacing w:val="-3"/>
          <w:sz w:val="28"/>
          <w:szCs w:val="28"/>
        </w:rPr>
        <w:t xml:space="preserve"> энергетических ресурсов</w:t>
      </w:r>
      <w:r w:rsidR="009C366F" w:rsidRPr="002610FF">
        <w:rPr>
          <w:rFonts w:ascii="Times New Roman" w:hAnsi="Times New Roman" w:cs="Times New Roman"/>
          <w:color w:val="000000"/>
          <w:spacing w:val="-3"/>
          <w:sz w:val="28"/>
          <w:szCs w:val="28"/>
        </w:rPr>
        <w:t xml:space="preserve"> будет достигнута путем </w:t>
      </w:r>
      <w:r w:rsidR="009C366F" w:rsidRPr="002610FF">
        <w:rPr>
          <w:rFonts w:ascii="Times New Roman" w:hAnsi="Times New Roman" w:cs="Times New Roman"/>
          <w:color w:val="000000"/>
          <w:spacing w:val="-4"/>
          <w:sz w:val="28"/>
          <w:szCs w:val="28"/>
        </w:rPr>
        <w:t>измерений и верификации энергетической эффективности</w:t>
      </w:r>
      <w:r w:rsidRPr="002610FF">
        <w:rPr>
          <w:rFonts w:ascii="Times New Roman" w:hAnsi="Times New Roman" w:cs="Times New Roman"/>
          <w:color w:val="000000"/>
          <w:spacing w:val="-7"/>
          <w:sz w:val="28"/>
          <w:szCs w:val="28"/>
        </w:rPr>
        <w:t>.</w:t>
      </w:r>
    </w:p>
    <w:p w:rsidR="00954369" w:rsidRDefault="004553ED" w:rsidP="00954369">
      <w:pPr>
        <w:shd w:val="clear" w:color="auto" w:fill="FFFFFF"/>
        <w:spacing w:before="80" w:after="80" w:line="360" w:lineRule="auto"/>
        <w:ind w:firstLine="709"/>
        <w:jc w:val="both"/>
        <w:rPr>
          <w:rFonts w:ascii="Times New Roman" w:hAnsi="Times New Roman" w:cs="Times New Roman"/>
          <w:color w:val="000000"/>
          <w:spacing w:val="-2"/>
          <w:sz w:val="28"/>
          <w:szCs w:val="28"/>
        </w:rPr>
      </w:pPr>
      <w:r w:rsidRPr="002610FF">
        <w:rPr>
          <w:rFonts w:ascii="Times New Roman" w:hAnsi="Times New Roman" w:cs="Times New Roman"/>
          <w:color w:val="000000"/>
          <w:spacing w:val="-3"/>
          <w:sz w:val="28"/>
          <w:szCs w:val="28"/>
        </w:rPr>
        <w:t xml:space="preserve">Стандарт  </w:t>
      </w:r>
      <w:r w:rsidR="00E86499" w:rsidRPr="002610FF">
        <w:rPr>
          <w:rFonts w:ascii="Times New Roman" w:hAnsi="Times New Roman" w:cs="Times New Roman"/>
          <w:color w:val="000000"/>
          <w:spacing w:val="-3"/>
          <w:sz w:val="28"/>
          <w:szCs w:val="28"/>
        </w:rPr>
        <w:t>предназначен д</w:t>
      </w:r>
      <w:r w:rsidR="006629B5" w:rsidRPr="002610FF">
        <w:rPr>
          <w:rFonts w:ascii="Times New Roman" w:hAnsi="Times New Roman" w:cs="Times New Roman"/>
          <w:color w:val="000000"/>
          <w:spacing w:val="-3"/>
          <w:sz w:val="28"/>
          <w:szCs w:val="28"/>
        </w:rPr>
        <w:t>ля использования</w:t>
      </w:r>
      <w:r w:rsidR="00E86499" w:rsidRPr="002610FF">
        <w:rPr>
          <w:rFonts w:ascii="Times New Roman" w:hAnsi="Times New Roman" w:cs="Times New Roman"/>
          <w:color w:val="000000"/>
          <w:spacing w:val="-3"/>
          <w:sz w:val="28"/>
          <w:szCs w:val="28"/>
        </w:rPr>
        <w:t xml:space="preserve"> в качестве основного методологического документа</w:t>
      </w:r>
      <w:r w:rsidR="002D1DBE" w:rsidRPr="002610FF">
        <w:rPr>
          <w:rFonts w:ascii="Times New Roman" w:hAnsi="Times New Roman" w:cs="Times New Roman"/>
          <w:color w:val="000000"/>
          <w:spacing w:val="-3"/>
          <w:sz w:val="28"/>
          <w:szCs w:val="28"/>
        </w:rPr>
        <w:t>.</w:t>
      </w:r>
      <w:r w:rsidR="00954369">
        <w:rPr>
          <w:rFonts w:ascii="Times New Roman" w:hAnsi="Times New Roman" w:cs="Times New Roman"/>
          <w:color w:val="000000"/>
          <w:spacing w:val="-3"/>
          <w:sz w:val="28"/>
          <w:szCs w:val="28"/>
        </w:rPr>
        <w:t xml:space="preserve"> </w:t>
      </w:r>
      <w:r w:rsidR="002D1DBE" w:rsidRPr="002610FF">
        <w:rPr>
          <w:rFonts w:ascii="Times New Roman" w:hAnsi="Times New Roman" w:cs="Times New Roman"/>
          <w:color w:val="000000"/>
          <w:spacing w:val="-4"/>
          <w:sz w:val="28"/>
          <w:szCs w:val="28"/>
        </w:rPr>
        <w:t xml:space="preserve">Для соблюдения правильности использования </w:t>
      </w:r>
      <w:r w:rsidR="00B608EB" w:rsidRPr="002610FF">
        <w:rPr>
          <w:rFonts w:ascii="Times New Roman" w:hAnsi="Times New Roman" w:cs="Times New Roman"/>
          <w:color w:val="000000"/>
          <w:spacing w:val="-4"/>
          <w:sz w:val="28"/>
          <w:szCs w:val="28"/>
        </w:rPr>
        <w:t>Стандарта</w:t>
      </w:r>
      <w:r w:rsidR="00E86499" w:rsidRPr="002610FF">
        <w:rPr>
          <w:rFonts w:ascii="Times New Roman" w:hAnsi="Times New Roman" w:cs="Times New Roman"/>
          <w:color w:val="000000"/>
          <w:spacing w:val="-4"/>
          <w:sz w:val="28"/>
          <w:szCs w:val="28"/>
        </w:rPr>
        <w:t xml:space="preserve"> </w:t>
      </w:r>
      <w:r w:rsidR="009C366F" w:rsidRPr="002610FF">
        <w:rPr>
          <w:rFonts w:ascii="Times New Roman" w:hAnsi="Times New Roman" w:cs="Times New Roman"/>
          <w:color w:val="000000"/>
          <w:spacing w:val="-4"/>
          <w:sz w:val="28"/>
          <w:szCs w:val="28"/>
        </w:rPr>
        <w:t xml:space="preserve">при подготовке проекта </w:t>
      </w:r>
      <w:r w:rsidR="002D1DBE" w:rsidRPr="002610FF">
        <w:rPr>
          <w:rFonts w:ascii="Times New Roman" w:hAnsi="Times New Roman" w:cs="Times New Roman"/>
          <w:color w:val="000000"/>
          <w:spacing w:val="-4"/>
          <w:sz w:val="28"/>
          <w:szCs w:val="28"/>
        </w:rPr>
        <w:t xml:space="preserve">необходимо </w:t>
      </w:r>
      <w:r w:rsidR="009C366F" w:rsidRPr="002610FF">
        <w:rPr>
          <w:rFonts w:ascii="Times New Roman" w:hAnsi="Times New Roman" w:cs="Times New Roman"/>
          <w:color w:val="000000"/>
          <w:spacing w:val="-4"/>
          <w:sz w:val="28"/>
          <w:szCs w:val="28"/>
        </w:rPr>
        <w:t xml:space="preserve">разработать и </w:t>
      </w:r>
      <w:r w:rsidR="00E86499" w:rsidRPr="002610FF">
        <w:rPr>
          <w:rFonts w:ascii="Times New Roman" w:hAnsi="Times New Roman" w:cs="Times New Roman"/>
          <w:color w:val="000000"/>
          <w:spacing w:val="-4"/>
          <w:sz w:val="28"/>
          <w:szCs w:val="28"/>
        </w:rPr>
        <w:t xml:space="preserve">утвердить План </w:t>
      </w:r>
      <w:r w:rsidR="002D1DBE" w:rsidRPr="002610FF">
        <w:rPr>
          <w:rFonts w:ascii="Times New Roman" w:hAnsi="Times New Roman" w:cs="Times New Roman"/>
          <w:color w:val="000000"/>
          <w:spacing w:val="-4"/>
          <w:sz w:val="28"/>
          <w:szCs w:val="28"/>
        </w:rPr>
        <w:t>измерения и верификации энергетической эффективности</w:t>
      </w:r>
      <w:r w:rsidR="006629B5" w:rsidRPr="002610FF">
        <w:rPr>
          <w:rFonts w:ascii="Times New Roman" w:hAnsi="Times New Roman" w:cs="Times New Roman"/>
          <w:color w:val="000000"/>
          <w:spacing w:val="-4"/>
          <w:sz w:val="28"/>
          <w:szCs w:val="28"/>
        </w:rPr>
        <w:t>, учитывающий особенности</w:t>
      </w:r>
      <w:r w:rsidR="00E86499" w:rsidRPr="002610FF">
        <w:rPr>
          <w:rFonts w:ascii="Times New Roman" w:hAnsi="Times New Roman" w:cs="Times New Roman"/>
          <w:color w:val="000000"/>
          <w:spacing w:val="-4"/>
          <w:sz w:val="28"/>
          <w:szCs w:val="28"/>
        </w:rPr>
        <w:t xml:space="preserve"> проекта</w:t>
      </w:r>
      <w:r w:rsidR="00E86499" w:rsidRPr="002610FF">
        <w:rPr>
          <w:rFonts w:ascii="Times New Roman" w:hAnsi="Times New Roman" w:cs="Times New Roman"/>
          <w:color w:val="000000"/>
          <w:spacing w:val="-3"/>
          <w:sz w:val="28"/>
          <w:szCs w:val="28"/>
        </w:rPr>
        <w:t xml:space="preserve">. </w:t>
      </w:r>
    </w:p>
    <w:p w:rsidR="00BA54EC" w:rsidRPr="00954369" w:rsidRDefault="00D652E4" w:rsidP="00954369">
      <w:pPr>
        <w:shd w:val="clear" w:color="auto" w:fill="FFFFFF"/>
        <w:spacing w:before="80" w:after="8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Для того</w:t>
      </w:r>
      <w:proofErr w:type="gramStart"/>
      <w:r>
        <w:rPr>
          <w:rFonts w:ascii="Times New Roman" w:hAnsi="Times New Roman" w:cs="Times New Roman"/>
          <w:color w:val="000000"/>
          <w:spacing w:val="-4"/>
          <w:sz w:val="28"/>
          <w:szCs w:val="28"/>
        </w:rPr>
        <w:t>,</w:t>
      </w:r>
      <w:proofErr w:type="gramEnd"/>
      <w:r w:rsidR="00E86499" w:rsidRPr="00954369">
        <w:rPr>
          <w:rFonts w:ascii="Times New Roman" w:hAnsi="Times New Roman" w:cs="Times New Roman"/>
          <w:color w:val="000000"/>
          <w:spacing w:val="-4"/>
          <w:sz w:val="28"/>
          <w:szCs w:val="28"/>
        </w:rPr>
        <w:t xml:space="preserve"> чтобы были соблюдены требования </w:t>
      </w:r>
      <w:r w:rsidR="00B608EB" w:rsidRPr="00954369">
        <w:rPr>
          <w:rFonts w:ascii="Times New Roman" w:hAnsi="Times New Roman" w:cs="Times New Roman"/>
          <w:color w:val="000000"/>
          <w:spacing w:val="-4"/>
          <w:sz w:val="28"/>
          <w:szCs w:val="28"/>
        </w:rPr>
        <w:t>Стандарта</w:t>
      </w:r>
      <w:r w:rsidR="00E86499" w:rsidRPr="00954369">
        <w:rPr>
          <w:rFonts w:ascii="Times New Roman" w:hAnsi="Times New Roman" w:cs="Times New Roman"/>
          <w:color w:val="000000"/>
          <w:spacing w:val="-4"/>
          <w:sz w:val="28"/>
          <w:szCs w:val="28"/>
        </w:rPr>
        <w:t xml:space="preserve">, </w:t>
      </w:r>
      <w:r w:rsidR="004553ED" w:rsidRPr="00954369">
        <w:rPr>
          <w:rFonts w:ascii="Times New Roman" w:hAnsi="Times New Roman" w:cs="Times New Roman"/>
          <w:color w:val="000000"/>
          <w:spacing w:val="-4"/>
          <w:sz w:val="28"/>
          <w:szCs w:val="28"/>
        </w:rPr>
        <w:t xml:space="preserve">в </w:t>
      </w:r>
      <w:r w:rsidR="00E86499" w:rsidRPr="00954369">
        <w:rPr>
          <w:rFonts w:ascii="Times New Roman" w:hAnsi="Times New Roman" w:cs="Times New Roman"/>
          <w:color w:val="000000"/>
          <w:spacing w:val="-4"/>
          <w:sz w:val="28"/>
          <w:szCs w:val="28"/>
        </w:rPr>
        <w:t>План</w:t>
      </w:r>
      <w:r w:rsidR="004553ED" w:rsidRPr="00954369">
        <w:rPr>
          <w:rFonts w:ascii="Times New Roman" w:hAnsi="Times New Roman" w:cs="Times New Roman"/>
          <w:color w:val="000000"/>
          <w:spacing w:val="-4"/>
          <w:sz w:val="28"/>
          <w:szCs w:val="28"/>
        </w:rPr>
        <w:t>е</w:t>
      </w:r>
      <w:r w:rsidR="00E86499" w:rsidRPr="00954369">
        <w:rPr>
          <w:rFonts w:ascii="Times New Roman" w:hAnsi="Times New Roman" w:cs="Times New Roman"/>
          <w:color w:val="000000"/>
          <w:spacing w:val="-4"/>
          <w:sz w:val="28"/>
          <w:szCs w:val="28"/>
        </w:rPr>
        <w:t xml:space="preserve"> </w:t>
      </w:r>
      <w:r w:rsidR="006629B5" w:rsidRPr="002610FF">
        <w:rPr>
          <w:rFonts w:ascii="Times New Roman" w:hAnsi="Times New Roman" w:cs="Times New Roman"/>
          <w:color w:val="000000"/>
          <w:spacing w:val="-4"/>
          <w:sz w:val="28"/>
          <w:szCs w:val="28"/>
        </w:rPr>
        <w:t>измерений</w:t>
      </w:r>
      <w:r w:rsidR="002D1DBE" w:rsidRPr="002610FF">
        <w:rPr>
          <w:rFonts w:ascii="Times New Roman" w:hAnsi="Times New Roman" w:cs="Times New Roman"/>
          <w:color w:val="000000"/>
          <w:spacing w:val="-4"/>
          <w:sz w:val="28"/>
          <w:szCs w:val="28"/>
        </w:rPr>
        <w:t xml:space="preserve"> и верификации энергетической эффективности</w:t>
      </w:r>
      <w:r w:rsidR="00BE4CFE" w:rsidRPr="002610FF">
        <w:rPr>
          <w:rFonts w:ascii="Times New Roman" w:hAnsi="Times New Roman" w:cs="Times New Roman"/>
          <w:color w:val="000000"/>
          <w:spacing w:val="-4"/>
          <w:sz w:val="28"/>
          <w:szCs w:val="28"/>
        </w:rPr>
        <w:t xml:space="preserve"> </w:t>
      </w:r>
      <w:r w:rsidR="004553ED" w:rsidRPr="00954369">
        <w:rPr>
          <w:rFonts w:ascii="Times New Roman" w:hAnsi="Times New Roman" w:cs="Times New Roman"/>
          <w:color w:val="000000"/>
          <w:spacing w:val="-4"/>
          <w:sz w:val="28"/>
          <w:szCs w:val="28"/>
        </w:rPr>
        <w:t>должн</w:t>
      </w:r>
      <w:r w:rsidR="009C366F" w:rsidRPr="00954369">
        <w:rPr>
          <w:rFonts w:ascii="Times New Roman" w:hAnsi="Times New Roman" w:cs="Times New Roman"/>
          <w:color w:val="000000"/>
          <w:spacing w:val="-4"/>
          <w:sz w:val="28"/>
          <w:szCs w:val="28"/>
        </w:rPr>
        <w:t>а</w:t>
      </w:r>
      <w:r w:rsidR="00E86499" w:rsidRPr="00954369">
        <w:rPr>
          <w:rFonts w:ascii="Times New Roman" w:hAnsi="Times New Roman" w:cs="Times New Roman"/>
          <w:color w:val="000000"/>
          <w:spacing w:val="-4"/>
          <w:sz w:val="28"/>
          <w:szCs w:val="28"/>
        </w:rPr>
        <w:t xml:space="preserve"> использовать</w:t>
      </w:r>
      <w:r w:rsidR="004553ED" w:rsidRPr="00954369">
        <w:rPr>
          <w:rFonts w:ascii="Times New Roman" w:hAnsi="Times New Roman" w:cs="Times New Roman"/>
          <w:color w:val="000000"/>
          <w:spacing w:val="-4"/>
          <w:sz w:val="28"/>
          <w:szCs w:val="28"/>
        </w:rPr>
        <w:t>ся</w:t>
      </w:r>
      <w:r w:rsidR="00E86499" w:rsidRPr="00954369">
        <w:rPr>
          <w:rFonts w:ascii="Times New Roman" w:hAnsi="Times New Roman" w:cs="Times New Roman"/>
          <w:color w:val="000000"/>
          <w:spacing w:val="-4"/>
          <w:sz w:val="28"/>
          <w:szCs w:val="28"/>
        </w:rPr>
        <w:t xml:space="preserve"> </w:t>
      </w:r>
      <w:r w:rsidR="004553ED" w:rsidRPr="00954369">
        <w:rPr>
          <w:rFonts w:ascii="Times New Roman" w:hAnsi="Times New Roman" w:cs="Times New Roman"/>
          <w:color w:val="000000"/>
          <w:spacing w:val="-4"/>
          <w:sz w:val="28"/>
          <w:szCs w:val="28"/>
        </w:rPr>
        <w:t>терминология</w:t>
      </w:r>
      <w:r w:rsidR="00145735">
        <w:rPr>
          <w:rFonts w:ascii="Times New Roman" w:hAnsi="Times New Roman" w:cs="Times New Roman"/>
          <w:color w:val="000000"/>
          <w:spacing w:val="-4"/>
          <w:sz w:val="28"/>
          <w:szCs w:val="28"/>
        </w:rPr>
        <w:t>, предусмотренная</w:t>
      </w:r>
      <w:r w:rsidR="00E86499" w:rsidRPr="00954369">
        <w:rPr>
          <w:rFonts w:ascii="Times New Roman" w:hAnsi="Times New Roman" w:cs="Times New Roman"/>
          <w:color w:val="000000"/>
          <w:spacing w:val="-4"/>
          <w:sz w:val="28"/>
          <w:szCs w:val="28"/>
        </w:rPr>
        <w:t xml:space="preserve"> в </w:t>
      </w:r>
      <w:r w:rsidR="006629B5" w:rsidRPr="00954369">
        <w:rPr>
          <w:rFonts w:ascii="Times New Roman" w:hAnsi="Times New Roman" w:cs="Times New Roman"/>
          <w:color w:val="000000"/>
          <w:spacing w:val="-4"/>
          <w:sz w:val="28"/>
          <w:szCs w:val="28"/>
        </w:rPr>
        <w:t xml:space="preserve">настоящем </w:t>
      </w:r>
      <w:r w:rsidR="009C366F" w:rsidRPr="00954369">
        <w:rPr>
          <w:rFonts w:ascii="Times New Roman" w:hAnsi="Times New Roman" w:cs="Times New Roman"/>
          <w:color w:val="000000"/>
          <w:spacing w:val="-4"/>
          <w:sz w:val="28"/>
          <w:szCs w:val="28"/>
        </w:rPr>
        <w:t>Стандарт</w:t>
      </w:r>
      <w:r w:rsidR="006629B5" w:rsidRPr="00954369">
        <w:rPr>
          <w:rFonts w:ascii="Times New Roman" w:hAnsi="Times New Roman" w:cs="Times New Roman"/>
          <w:color w:val="000000"/>
          <w:spacing w:val="-4"/>
          <w:sz w:val="28"/>
          <w:szCs w:val="28"/>
        </w:rPr>
        <w:t xml:space="preserve">е. В Плане </w:t>
      </w:r>
      <w:r w:rsidR="009C366F" w:rsidRPr="00954369">
        <w:rPr>
          <w:rFonts w:ascii="Times New Roman" w:hAnsi="Times New Roman" w:cs="Times New Roman"/>
          <w:color w:val="000000"/>
          <w:spacing w:val="-4"/>
          <w:sz w:val="28"/>
          <w:szCs w:val="28"/>
        </w:rPr>
        <w:t>измерений</w:t>
      </w:r>
      <w:r w:rsidR="006629B5" w:rsidRPr="00954369">
        <w:rPr>
          <w:rFonts w:ascii="Times New Roman" w:hAnsi="Times New Roman" w:cs="Times New Roman"/>
          <w:color w:val="000000"/>
          <w:spacing w:val="-4"/>
          <w:sz w:val="28"/>
          <w:szCs w:val="28"/>
        </w:rPr>
        <w:t xml:space="preserve"> и </w:t>
      </w:r>
      <w:r w:rsidR="006629B5" w:rsidRPr="00954369">
        <w:rPr>
          <w:rFonts w:ascii="Times New Roman" w:hAnsi="Times New Roman" w:cs="Times New Roman"/>
          <w:color w:val="000000"/>
          <w:spacing w:val="-4"/>
          <w:sz w:val="28"/>
          <w:szCs w:val="28"/>
        </w:rPr>
        <w:lastRenderedPageBreak/>
        <w:t>верификации</w:t>
      </w:r>
      <w:r w:rsidR="009C366F" w:rsidRPr="00954369">
        <w:rPr>
          <w:rFonts w:ascii="Times New Roman" w:hAnsi="Times New Roman" w:cs="Times New Roman"/>
          <w:color w:val="000000"/>
          <w:spacing w:val="-4"/>
          <w:sz w:val="28"/>
          <w:szCs w:val="28"/>
        </w:rPr>
        <w:t xml:space="preserve"> должен указываться </w:t>
      </w:r>
      <w:r w:rsidR="00A93941">
        <w:rPr>
          <w:rFonts w:ascii="Times New Roman" w:hAnsi="Times New Roman" w:cs="Times New Roman"/>
          <w:color w:val="000000"/>
          <w:spacing w:val="-4"/>
          <w:sz w:val="28"/>
          <w:szCs w:val="28"/>
        </w:rPr>
        <w:t>метод</w:t>
      </w:r>
      <w:r w:rsidR="00E86499" w:rsidRPr="00954369">
        <w:rPr>
          <w:rFonts w:ascii="Times New Roman" w:hAnsi="Times New Roman" w:cs="Times New Roman"/>
          <w:color w:val="000000"/>
          <w:spacing w:val="-4"/>
          <w:sz w:val="28"/>
          <w:szCs w:val="28"/>
        </w:rPr>
        <w:t xml:space="preserve"> </w:t>
      </w:r>
      <w:r w:rsidR="002D1DBE" w:rsidRPr="002610FF">
        <w:rPr>
          <w:rFonts w:ascii="Times New Roman" w:hAnsi="Times New Roman" w:cs="Times New Roman"/>
          <w:color w:val="000000"/>
          <w:spacing w:val="-4"/>
          <w:sz w:val="28"/>
          <w:szCs w:val="28"/>
        </w:rPr>
        <w:t>измерения и верификации энергетической эффективности</w:t>
      </w:r>
      <w:r w:rsidR="009C366F" w:rsidRPr="00954369">
        <w:rPr>
          <w:rFonts w:ascii="Times New Roman" w:hAnsi="Times New Roman" w:cs="Times New Roman"/>
          <w:color w:val="000000"/>
          <w:spacing w:val="-4"/>
          <w:sz w:val="28"/>
          <w:szCs w:val="28"/>
        </w:rPr>
        <w:t>, предусм</w:t>
      </w:r>
      <w:r w:rsidR="00A93941">
        <w:rPr>
          <w:rFonts w:ascii="Times New Roman" w:hAnsi="Times New Roman" w:cs="Times New Roman"/>
          <w:color w:val="000000"/>
          <w:spacing w:val="-4"/>
          <w:sz w:val="28"/>
          <w:szCs w:val="28"/>
        </w:rPr>
        <w:t>о</w:t>
      </w:r>
      <w:r w:rsidR="009C366F" w:rsidRPr="00954369">
        <w:rPr>
          <w:rFonts w:ascii="Times New Roman" w:hAnsi="Times New Roman" w:cs="Times New Roman"/>
          <w:color w:val="000000"/>
          <w:spacing w:val="-4"/>
          <w:sz w:val="28"/>
          <w:szCs w:val="28"/>
        </w:rPr>
        <w:t>тр</w:t>
      </w:r>
      <w:r w:rsidR="00A93941">
        <w:rPr>
          <w:rFonts w:ascii="Times New Roman" w:hAnsi="Times New Roman" w:cs="Times New Roman"/>
          <w:color w:val="000000"/>
          <w:spacing w:val="-4"/>
          <w:sz w:val="28"/>
          <w:szCs w:val="28"/>
        </w:rPr>
        <w:t>енн</w:t>
      </w:r>
      <w:r w:rsidR="009C366F" w:rsidRPr="00954369">
        <w:rPr>
          <w:rFonts w:ascii="Times New Roman" w:hAnsi="Times New Roman" w:cs="Times New Roman"/>
          <w:color w:val="000000"/>
          <w:spacing w:val="-4"/>
          <w:sz w:val="28"/>
          <w:szCs w:val="28"/>
        </w:rPr>
        <w:t>ый</w:t>
      </w:r>
      <w:r w:rsidR="00E86499" w:rsidRPr="00954369">
        <w:rPr>
          <w:rFonts w:ascii="Times New Roman" w:hAnsi="Times New Roman" w:cs="Times New Roman"/>
          <w:color w:val="000000"/>
          <w:spacing w:val="-4"/>
          <w:sz w:val="28"/>
          <w:szCs w:val="28"/>
        </w:rPr>
        <w:t xml:space="preserve"> </w:t>
      </w:r>
      <w:r w:rsidR="004553ED" w:rsidRPr="00954369">
        <w:rPr>
          <w:rFonts w:ascii="Times New Roman" w:hAnsi="Times New Roman" w:cs="Times New Roman"/>
          <w:color w:val="000000"/>
          <w:spacing w:val="-4"/>
          <w:sz w:val="28"/>
          <w:szCs w:val="28"/>
        </w:rPr>
        <w:t>настоящим Стандарт</w:t>
      </w:r>
      <w:r w:rsidR="006629B5" w:rsidRPr="00954369">
        <w:rPr>
          <w:rFonts w:ascii="Times New Roman" w:hAnsi="Times New Roman" w:cs="Times New Roman"/>
          <w:color w:val="000000"/>
          <w:spacing w:val="-4"/>
          <w:sz w:val="28"/>
          <w:szCs w:val="28"/>
        </w:rPr>
        <w:t>ом</w:t>
      </w:r>
      <w:r w:rsidR="00E86499" w:rsidRPr="00954369">
        <w:rPr>
          <w:rFonts w:ascii="Times New Roman" w:hAnsi="Times New Roman" w:cs="Times New Roman"/>
          <w:color w:val="000000"/>
          <w:spacing w:val="-4"/>
          <w:sz w:val="28"/>
          <w:szCs w:val="28"/>
        </w:rPr>
        <w:t xml:space="preserve">, методы анализа показаний приборов учета и должны быть указаны лица, ответственные за выполнение </w:t>
      </w:r>
      <w:r w:rsidR="009C366F" w:rsidRPr="002610FF">
        <w:rPr>
          <w:rFonts w:ascii="Times New Roman" w:hAnsi="Times New Roman" w:cs="Times New Roman"/>
          <w:color w:val="000000"/>
          <w:spacing w:val="-4"/>
          <w:sz w:val="28"/>
          <w:szCs w:val="28"/>
        </w:rPr>
        <w:t>измерений</w:t>
      </w:r>
      <w:r w:rsidR="002D1DBE" w:rsidRPr="002610FF">
        <w:rPr>
          <w:rFonts w:ascii="Times New Roman" w:hAnsi="Times New Roman" w:cs="Times New Roman"/>
          <w:color w:val="000000"/>
          <w:spacing w:val="-4"/>
          <w:sz w:val="28"/>
          <w:szCs w:val="28"/>
        </w:rPr>
        <w:t xml:space="preserve"> и верификации энергетической эффективности</w:t>
      </w:r>
      <w:r w:rsidR="00E86499" w:rsidRPr="00954369">
        <w:rPr>
          <w:rFonts w:ascii="Times New Roman" w:hAnsi="Times New Roman" w:cs="Times New Roman"/>
          <w:color w:val="000000"/>
          <w:spacing w:val="-4"/>
          <w:sz w:val="28"/>
          <w:szCs w:val="28"/>
        </w:rPr>
        <w:t>.</w:t>
      </w:r>
    </w:p>
    <w:p w:rsidR="00E1032D" w:rsidRDefault="00F264CB" w:rsidP="00BA54EC">
      <w:pPr>
        <w:shd w:val="clear" w:color="auto" w:fill="FFFFFF"/>
        <w:spacing w:before="80" w:after="80" w:line="360" w:lineRule="auto"/>
        <w:ind w:firstLine="709"/>
        <w:jc w:val="both"/>
        <w:rPr>
          <w:rFonts w:ascii="Times New Roman" w:hAnsi="Times New Roman" w:cs="Times New Roman"/>
          <w:color w:val="000000"/>
          <w:spacing w:val="-4"/>
          <w:sz w:val="28"/>
          <w:szCs w:val="28"/>
        </w:rPr>
      </w:pPr>
      <w:r w:rsidRPr="00954369">
        <w:rPr>
          <w:rFonts w:ascii="Times New Roman" w:hAnsi="Times New Roman" w:cs="Times New Roman"/>
          <w:color w:val="000000"/>
          <w:spacing w:val="-4"/>
          <w:sz w:val="28"/>
          <w:szCs w:val="28"/>
        </w:rPr>
        <w:t>Стандарт</w:t>
      </w:r>
      <w:r w:rsidR="004553ED" w:rsidRPr="00954369">
        <w:rPr>
          <w:rFonts w:ascii="Times New Roman" w:hAnsi="Times New Roman" w:cs="Times New Roman"/>
          <w:color w:val="000000"/>
          <w:spacing w:val="-4"/>
          <w:sz w:val="28"/>
          <w:szCs w:val="28"/>
        </w:rPr>
        <w:t xml:space="preserve"> «Измерения и верификация энергетической эффективности» </w:t>
      </w:r>
      <w:r w:rsidR="006532CD" w:rsidRPr="00954369">
        <w:rPr>
          <w:rFonts w:ascii="Times New Roman" w:hAnsi="Times New Roman" w:cs="Times New Roman"/>
          <w:color w:val="000000"/>
          <w:spacing w:val="-4"/>
          <w:sz w:val="28"/>
          <w:szCs w:val="28"/>
        </w:rPr>
        <w:t xml:space="preserve">разработан авторским коллективом под руководством </w:t>
      </w:r>
      <w:proofErr w:type="spellStart"/>
      <w:r w:rsidR="006532CD" w:rsidRPr="00954369">
        <w:rPr>
          <w:rFonts w:ascii="Times New Roman" w:hAnsi="Times New Roman" w:cs="Times New Roman"/>
          <w:color w:val="000000"/>
          <w:spacing w:val="-4"/>
          <w:sz w:val="28"/>
          <w:szCs w:val="28"/>
        </w:rPr>
        <w:t>Р.Э.Мукумова</w:t>
      </w:r>
      <w:proofErr w:type="spellEnd"/>
      <w:r w:rsidR="00145735">
        <w:rPr>
          <w:rFonts w:ascii="Times New Roman" w:hAnsi="Times New Roman" w:cs="Times New Roman"/>
          <w:color w:val="000000"/>
          <w:spacing w:val="-4"/>
          <w:sz w:val="28"/>
          <w:szCs w:val="28"/>
        </w:rPr>
        <w:t>.</w:t>
      </w:r>
      <w:r w:rsidR="006532CD" w:rsidRPr="00954369">
        <w:rPr>
          <w:rFonts w:ascii="Times New Roman" w:hAnsi="Times New Roman" w:cs="Times New Roman"/>
          <w:color w:val="000000"/>
          <w:spacing w:val="-4"/>
          <w:sz w:val="28"/>
          <w:szCs w:val="28"/>
        </w:rPr>
        <w:t xml:space="preserve"> </w:t>
      </w:r>
    </w:p>
    <w:p w:rsidR="00080DBD" w:rsidRDefault="00080DBD" w:rsidP="00BA54EC">
      <w:pPr>
        <w:shd w:val="clear" w:color="auto" w:fill="FFFFFF"/>
        <w:spacing w:before="80" w:after="80" w:line="360" w:lineRule="auto"/>
        <w:ind w:firstLine="709"/>
        <w:jc w:val="both"/>
        <w:rPr>
          <w:rFonts w:ascii="Times New Roman" w:hAnsi="Times New Roman" w:cs="Times New Roman"/>
          <w:color w:val="000000"/>
          <w:spacing w:val="-4"/>
          <w:sz w:val="28"/>
          <w:szCs w:val="28"/>
        </w:rPr>
      </w:pPr>
    </w:p>
    <w:p w:rsidR="00080DBD" w:rsidRDefault="00080DBD" w:rsidP="00BA54EC">
      <w:pPr>
        <w:shd w:val="clear" w:color="auto" w:fill="FFFFFF"/>
        <w:spacing w:before="80" w:after="80" w:line="360" w:lineRule="auto"/>
        <w:ind w:firstLine="709"/>
        <w:jc w:val="both"/>
        <w:rPr>
          <w:rFonts w:ascii="Times New Roman" w:hAnsi="Times New Roman" w:cs="Times New Roman"/>
          <w:color w:val="000000"/>
          <w:spacing w:val="-4"/>
          <w:sz w:val="28"/>
          <w:szCs w:val="28"/>
        </w:rPr>
      </w:pPr>
    </w:p>
    <w:p w:rsidR="00080DBD" w:rsidRDefault="00080DBD" w:rsidP="00BA54EC">
      <w:pPr>
        <w:shd w:val="clear" w:color="auto" w:fill="FFFFFF"/>
        <w:spacing w:before="80" w:after="80" w:line="360" w:lineRule="auto"/>
        <w:ind w:firstLine="709"/>
        <w:jc w:val="both"/>
        <w:rPr>
          <w:rFonts w:ascii="Times New Roman" w:hAnsi="Times New Roman" w:cs="Times New Roman"/>
          <w:color w:val="000000"/>
          <w:spacing w:val="-4"/>
          <w:sz w:val="28"/>
          <w:szCs w:val="28"/>
        </w:rPr>
      </w:pPr>
    </w:p>
    <w:p w:rsidR="00080DBD" w:rsidRDefault="00080DBD" w:rsidP="00BA54EC">
      <w:pPr>
        <w:shd w:val="clear" w:color="auto" w:fill="FFFFFF"/>
        <w:spacing w:before="80" w:after="80" w:line="360" w:lineRule="auto"/>
        <w:ind w:firstLine="709"/>
        <w:jc w:val="both"/>
        <w:rPr>
          <w:rFonts w:ascii="Times New Roman" w:hAnsi="Times New Roman" w:cs="Times New Roman"/>
          <w:color w:val="000000"/>
          <w:spacing w:val="-4"/>
          <w:sz w:val="28"/>
          <w:szCs w:val="28"/>
        </w:rPr>
      </w:pPr>
    </w:p>
    <w:p w:rsidR="00080DBD" w:rsidRDefault="00080DBD" w:rsidP="00BA54EC">
      <w:pPr>
        <w:shd w:val="clear" w:color="auto" w:fill="FFFFFF"/>
        <w:spacing w:before="80" w:after="80" w:line="360" w:lineRule="auto"/>
        <w:ind w:firstLine="709"/>
        <w:jc w:val="both"/>
        <w:rPr>
          <w:rFonts w:ascii="Times New Roman" w:hAnsi="Times New Roman" w:cs="Times New Roman"/>
          <w:color w:val="000000"/>
          <w:spacing w:val="-4"/>
          <w:sz w:val="28"/>
          <w:szCs w:val="28"/>
        </w:rPr>
      </w:pPr>
    </w:p>
    <w:p w:rsidR="00080DBD" w:rsidRDefault="00080DBD" w:rsidP="00BA54EC">
      <w:pPr>
        <w:shd w:val="clear" w:color="auto" w:fill="FFFFFF"/>
        <w:spacing w:before="80" w:after="80" w:line="360" w:lineRule="auto"/>
        <w:ind w:firstLine="709"/>
        <w:jc w:val="both"/>
        <w:rPr>
          <w:rFonts w:ascii="Times New Roman" w:hAnsi="Times New Roman" w:cs="Times New Roman"/>
          <w:color w:val="000000"/>
          <w:spacing w:val="-4"/>
          <w:sz w:val="28"/>
          <w:szCs w:val="28"/>
        </w:rPr>
      </w:pPr>
    </w:p>
    <w:p w:rsidR="00080DBD" w:rsidRDefault="00080DBD" w:rsidP="00BA54EC">
      <w:pPr>
        <w:shd w:val="clear" w:color="auto" w:fill="FFFFFF"/>
        <w:spacing w:before="80" w:after="80" w:line="360" w:lineRule="auto"/>
        <w:ind w:firstLine="709"/>
        <w:jc w:val="both"/>
        <w:rPr>
          <w:rFonts w:ascii="Times New Roman" w:hAnsi="Times New Roman" w:cs="Times New Roman"/>
          <w:color w:val="000000"/>
          <w:spacing w:val="-4"/>
          <w:sz w:val="28"/>
          <w:szCs w:val="28"/>
        </w:rPr>
      </w:pPr>
    </w:p>
    <w:p w:rsidR="00080DBD" w:rsidRDefault="00080DBD" w:rsidP="00BA54EC">
      <w:pPr>
        <w:shd w:val="clear" w:color="auto" w:fill="FFFFFF"/>
        <w:spacing w:before="80" w:after="80" w:line="360" w:lineRule="auto"/>
        <w:ind w:firstLine="709"/>
        <w:jc w:val="both"/>
        <w:rPr>
          <w:rFonts w:ascii="Times New Roman" w:hAnsi="Times New Roman" w:cs="Times New Roman"/>
          <w:color w:val="000000"/>
          <w:spacing w:val="-4"/>
          <w:sz w:val="28"/>
          <w:szCs w:val="28"/>
        </w:rPr>
      </w:pPr>
    </w:p>
    <w:p w:rsidR="00080DBD" w:rsidRDefault="00080DBD" w:rsidP="00BA54EC">
      <w:pPr>
        <w:shd w:val="clear" w:color="auto" w:fill="FFFFFF"/>
        <w:spacing w:before="80" w:after="80" w:line="360" w:lineRule="auto"/>
        <w:ind w:firstLine="709"/>
        <w:jc w:val="both"/>
        <w:rPr>
          <w:rFonts w:ascii="Times New Roman" w:hAnsi="Times New Roman" w:cs="Times New Roman"/>
          <w:color w:val="000000"/>
          <w:spacing w:val="-4"/>
          <w:sz w:val="28"/>
          <w:szCs w:val="28"/>
        </w:rPr>
      </w:pPr>
    </w:p>
    <w:p w:rsidR="00080DBD" w:rsidRDefault="00080DBD" w:rsidP="00BA54EC">
      <w:pPr>
        <w:shd w:val="clear" w:color="auto" w:fill="FFFFFF"/>
        <w:spacing w:before="80" w:after="80" w:line="360" w:lineRule="auto"/>
        <w:ind w:firstLine="709"/>
        <w:jc w:val="both"/>
        <w:rPr>
          <w:rFonts w:ascii="Times New Roman" w:hAnsi="Times New Roman" w:cs="Times New Roman"/>
          <w:color w:val="000000"/>
          <w:spacing w:val="-4"/>
          <w:sz w:val="28"/>
          <w:szCs w:val="28"/>
        </w:rPr>
      </w:pPr>
    </w:p>
    <w:p w:rsidR="00080DBD" w:rsidRDefault="00080DBD" w:rsidP="00BA54EC">
      <w:pPr>
        <w:shd w:val="clear" w:color="auto" w:fill="FFFFFF"/>
        <w:spacing w:before="80" w:after="80" w:line="360" w:lineRule="auto"/>
        <w:ind w:firstLine="709"/>
        <w:jc w:val="both"/>
        <w:rPr>
          <w:rFonts w:ascii="Times New Roman" w:hAnsi="Times New Roman" w:cs="Times New Roman"/>
          <w:color w:val="000000"/>
          <w:spacing w:val="-4"/>
          <w:sz w:val="28"/>
          <w:szCs w:val="28"/>
        </w:rPr>
      </w:pPr>
    </w:p>
    <w:p w:rsidR="00080DBD" w:rsidRDefault="00080DBD" w:rsidP="00BA54EC">
      <w:pPr>
        <w:shd w:val="clear" w:color="auto" w:fill="FFFFFF"/>
        <w:spacing w:before="80" w:after="80" w:line="360" w:lineRule="auto"/>
        <w:ind w:firstLine="709"/>
        <w:jc w:val="both"/>
        <w:rPr>
          <w:rFonts w:ascii="Times New Roman" w:hAnsi="Times New Roman" w:cs="Times New Roman"/>
          <w:color w:val="000000"/>
          <w:spacing w:val="-4"/>
          <w:sz w:val="28"/>
          <w:szCs w:val="28"/>
        </w:rPr>
      </w:pPr>
    </w:p>
    <w:p w:rsidR="00080DBD" w:rsidRDefault="00080DBD" w:rsidP="00BA54EC">
      <w:pPr>
        <w:shd w:val="clear" w:color="auto" w:fill="FFFFFF"/>
        <w:spacing w:before="80" w:after="80" w:line="360" w:lineRule="auto"/>
        <w:ind w:firstLine="709"/>
        <w:jc w:val="both"/>
        <w:rPr>
          <w:rFonts w:ascii="Times New Roman" w:hAnsi="Times New Roman" w:cs="Times New Roman"/>
          <w:color w:val="000000"/>
          <w:spacing w:val="-4"/>
          <w:sz w:val="28"/>
          <w:szCs w:val="28"/>
        </w:rPr>
      </w:pPr>
    </w:p>
    <w:p w:rsidR="00080DBD" w:rsidRDefault="00080DBD" w:rsidP="00BA54EC">
      <w:pPr>
        <w:shd w:val="clear" w:color="auto" w:fill="FFFFFF"/>
        <w:spacing w:before="80" w:after="80" w:line="360" w:lineRule="auto"/>
        <w:ind w:firstLine="709"/>
        <w:jc w:val="both"/>
        <w:rPr>
          <w:rFonts w:ascii="Times New Roman" w:hAnsi="Times New Roman" w:cs="Times New Roman"/>
          <w:color w:val="000000"/>
          <w:spacing w:val="-4"/>
          <w:sz w:val="28"/>
          <w:szCs w:val="28"/>
        </w:rPr>
      </w:pPr>
    </w:p>
    <w:p w:rsidR="00080DBD" w:rsidRDefault="00080DBD" w:rsidP="00BA54EC">
      <w:pPr>
        <w:shd w:val="clear" w:color="auto" w:fill="FFFFFF"/>
        <w:spacing w:before="80" w:after="80" w:line="360" w:lineRule="auto"/>
        <w:ind w:firstLine="709"/>
        <w:jc w:val="both"/>
        <w:rPr>
          <w:rFonts w:ascii="Times New Roman" w:hAnsi="Times New Roman" w:cs="Times New Roman"/>
          <w:color w:val="000000"/>
          <w:spacing w:val="-4"/>
          <w:sz w:val="28"/>
          <w:szCs w:val="28"/>
        </w:rPr>
      </w:pPr>
    </w:p>
    <w:p w:rsidR="00080DBD" w:rsidRDefault="00080DBD" w:rsidP="00BA54EC">
      <w:pPr>
        <w:shd w:val="clear" w:color="auto" w:fill="FFFFFF"/>
        <w:spacing w:before="80" w:after="80" w:line="360" w:lineRule="auto"/>
        <w:ind w:firstLine="709"/>
        <w:jc w:val="both"/>
        <w:rPr>
          <w:rFonts w:ascii="Times New Roman" w:hAnsi="Times New Roman" w:cs="Times New Roman"/>
          <w:color w:val="000000"/>
          <w:spacing w:val="-4"/>
          <w:sz w:val="28"/>
          <w:szCs w:val="28"/>
        </w:rPr>
      </w:pPr>
    </w:p>
    <w:p w:rsidR="00080DBD" w:rsidRDefault="00080DBD" w:rsidP="00BA54EC">
      <w:pPr>
        <w:shd w:val="clear" w:color="auto" w:fill="FFFFFF"/>
        <w:spacing w:before="80" w:after="80" w:line="360" w:lineRule="auto"/>
        <w:ind w:firstLine="709"/>
        <w:jc w:val="both"/>
        <w:rPr>
          <w:rFonts w:ascii="Times New Roman" w:hAnsi="Times New Roman" w:cs="Times New Roman"/>
          <w:color w:val="000000"/>
          <w:spacing w:val="-4"/>
          <w:sz w:val="28"/>
          <w:szCs w:val="28"/>
        </w:rPr>
      </w:pPr>
    </w:p>
    <w:p w:rsidR="00D06072" w:rsidRDefault="00D06072" w:rsidP="00BA54EC">
      <w:pPr>
        <w:shd w:val="clear" w:color="auto" w:fill="FFFFFF"/>
        <w:spacing w:before="80" w:after="80" w:line="360" w:lineRule="auto"/>
        <w:ind w:firstLine="709"/>
        <w:jc w:val="both"/>
        <w:rPr>
          <w:rFonts w:ascii="Times New Roman" w:hAnsi="Times New Roman" w:cs="Times New Roman"/>
          <w:color w:val="000000"/>
          <w:spacing w:val="-4"/>
          <w:sz w:val="28"/>
          <w:szCs w:val="28"/>
        </w:rPr>
      </w:pPr>
    </w:p>
    <w:p w:rsidR="00080DBD" w:rsidRDefault="00080DBD" w:rsidP="00BA54EC">
      <w:pPr>
        <w:shd w:val="clear" w:color="auto" w:fill="FFFFFF"/>
        <w:spacing w:before="80" w:after="80" w:line="360" w:lineRule="auto"/>
        <w:ind w:firstLine="709"/>
        <w:jc w:val="both"/>
        <w:rPr>
          <w:rFonts w:ascii="Times New Roman" w:hAnsi="Times New Roman" w:cs="Times New Roman"/>
          <w:color w:val="000000"/>
          <w:spacing w:val="-4"/>
          <w:sz w:val="28"/>
          <w:szCs w:val="28"/>
        </w:rPr>
      </w:pPr>
    </w:p>
    <w:p w:rsidR="00612ED5" w:rsidRDefault="00E86499" w:rsidP="00D10DE1">
      <w:pPr>
        <w:pStyle w:val="1"/>
        <w:spacing w:before="240" w:after="120"/>
        <w:rPr>
          <w:sz w:val="28"/>
        </w:rPr>
      </w:pPr>
      <w:bookmarkStart w:id="3" w:name="_Toc397969669"/>
      <w:r w:rsidRPr="007B3005">
        <w:rPr>
          <w:sz w:val="28"/>
        </w:rPr>
        <w:lastRenderedPageBreak/>
        <w:t>ГЛАВА 1</w:t>
      </w:r>
      <w:bookmarkEnd w:id="3"/>
    </w:p>
    <w:p w:rsidR="00E86499" w:rsidRPr="007B3005" w:rsidRDefault="00E86499" w:rsidP="007B3005">
      <w:pPr>
        <w:pStyle w:val="2"/>
        <w:spacing w:after="120"/>
        <w:ind w:left="0"/>
        <w:rPr>
          <w:sz w:val="28"/>
          <w:szCs w:val="28"/>
        </w:rPr>
      </w:pPr>
      <w:bookmarkStart w:id="4" w:name="_Toc397969670"/>
      <w:r w:rsidRPr="007B3005">
        <w:rPr>
          <w:sz w:val="28"/>
          <w:szCs w:val="28"/>
        </w:rPr>
        <w:t>1.1</w:t>
      </w:r>
      <w:r w:rsidRPr="007B3005">
        <w:rPr>
          <w:sz w:val="28"/>
          <w:szCs w:val="28"/>
        </w:rPr>
        <w:tab/>
        <w:t xml:space="preserve">Назначение и содержание </w:t>
      </w:r>
      <w:bookmarkEnd w:id="4"/>
      <w:r w:rsidR="00B608EB">
        <w:rPr>
          <w:sz w:val="28"/>
          <w:szCs w:val="28"/>
        </w:rPr>
        <w:t>Стандарта</w:t>
      </w:r>
    </w:p>
    <w:p w:rsidR="00954369" w:rsidRDefault="009C366F" w:rsidP="00954369">
      <w:pPr>
        <w:shd w:val="clear" w:color="auto" w:fill="FFFFFF"/>
        <w:spacing w:before="80" w:after="80" w:line="360" w:lineRule="auto"/>
        <w:ind w:firstLine="709"/>
        <w:jc w:val="both"/>
        <w:rPr>
          <w:rFonts w:ascii="Times New Roman" w:hAnsi="Times New Roman" w:cs="Times New Roman"/>
          <w:sz w:val="28"/>
          <w:szCs w:val="28"/>
        </w:rPr>
      </w:pPr>
      <w:r w:rsidRPr="00954369">
        <w:rPr>
          <w:rFonts w:ascii="Times New Roman" w:hAnsi="Times New Roman" w:cs="Times New Roman"/>
          <w:color w:val="000000"/>
          <w:spacing w:val="-4"/>
          <w:sz w:val="28"/>
          <w:szCs w:val="28"/>
        </w:rPr>
        <w:t xml:space="preserve">Данный </w:t>
      </w:r>
      <w:r w:rsidR="004553ED" w:rsidRPr="00954369">
        <w:rPr>
          <w:rFonts w:ascii="Times New Roman" w:hAnsi="Times New Roman" w:cs="Times New Roman"/>
          <w:color w:val="000000"/>
          <w:spacing w:val="-4"/>
          <w:sz w:val="28"/>
          <w:szCs w:val="28"/>
        </w:rPr>
        <w:t xml:space="preserve">Стандарт </w:t>
      </w:r>
      <w:r w:rsidRPr="00954369">
        <w:rPr>
          <w:rFonts w:ascii="Times New Roman" w:hAnsi="Times New Roman" w:cs="Times New Roman"/>
          <w:color w:val="000000"/>
          <w:spacing w:val="-4"/>
          <w:sz w:val="28"/>
          <w:szCs w:val="28"/>
        </w:rPr>
        <w:t xml:space="preserve">подготовлен к публикации </w:t>
      </w:r>
      <w:r w:rsidR="006532CD" w:rsidRPr="00954369">
        <w:rPr>
          <w:rFonts w:ascii="Times New Roman" w:hAnsi="Times New Roman" w:cs="Times New Roman"/>
          <w:color w:val="000000"/>
          <w:spacing w:val="-4"/>
          <w:sz w:val="28"/>
          <w:szCs w:val="28"/>
        </w:rPr>
        <w:t>с целью содействия</w:t>
      </w:r>
      <w:r w:rsidR="00E86499" w:rsidRPr="00954369">
        <w:rPr>
          <w:rFonts w:ascii="Times New Roman" w:hAnsi="Times New Roman" w:cs="Times New Roman"/>
          <w:color w:val="000000"/>
          <w:spacing w:val="-3"/>
          <w:sz w:val="28"/>
          <w:szCs w:val="28"/>
        </w:rPr>
        <w:t xml:space="preserve"> </w:t>
      </w:r>
      <w:r w:rsidR="006532CD" w:rsidRPr="00954369">
        <w:rPr>
          <w:rFonts w:ascii="Times New Roman" w:hAnsi="Times New Roman" w:cs="Times New Roman"/>
          <w:color w:val="000000"/>
          <w:spacing w:val="-3"/>
          <w:sz w:val="28"/>
          <w:szCs w:val="28"/>
        </w:rPr>
        <w:t xml:space="preserve">увеличению </w:t>
      </w:r>
      <w:r w:rsidR="00E86499" w:rsidRPr="00954369">
        <w:rPr>
          <w:rFonts w:ascii="Times New Roman" w:hAnsi="Times New Roman" w:cs="Times New Roman"/>
          <w:color w:val="000000"/>
          <w:spacing w:val="-3"/>
          <w:sz w:val="28"/>
          <w:szCs w:val="28"/>
        </w:rPr>
        <w:t>объема инвестиций в проекты</w:t>
      </w:r>
      <w:r w:rsidR="006532CD" w:rsidRPr="00954369">
        <w:rPr>
          <w:rFonts w:ascii="Times New Roman" w:hAnsi="Times New Roman" w:cs="Times New Roman"/>
          <w:color w:val="000000"/>
          <w:spacing w:val="-3"/>
          <w:sz w:val="28"/>
          <w:szCs w:val="28"/>
        </w:rPr>
        <w:t xml:space="preserve">, связанные с </w:t>
      </w:r>
      <w:r w:rsidR="00E86499" w:rsidRPr="00954369">
        <w:rPr>
          <w:rFonts w:ascii="Times New Roman" w:hAnsi="Times New Roman" w:cs="Times New Roman"/>
          <w:color w:val="000000"/>
          <w:spacing w:val="-3"/>
          <w:sz w:val="28"/>
          <w:szCs w:val="28"/>
        </w:rPr>
        <w:t>повышени</w:t>
      </w:r>
      <w:r w:rsidR="006532CD" w:rsidRPr="00954369">
        <w:rPr>
          <w:rFonts w:ascii="Times New Roman" w:hAnsi="Times New Roman" w:cs="Times New Roman"/>
          <w:color w:val="000000"/>
          <w:spacing w:val="-3"/>
          <w:sz w:val="28"/>
          <w:szCs w:val="28"/>
        </w:rPr>
        <w:t>ем</w:t>
      </w:r>
      <w:r w:rsidR="00E86499" w:rsidRPr="00954369">
        <w:rPr>
          <w:rFonts w:ascii="Times New Roman" w:hAnsi="Times New Roman" w:cs="Times New Roman"/>
          <w:color w:val="000000"/>
          <w:spacing w:val="-3"/>
          <w:sz w:val="28"/>
          <w:szCs w:val="28"/>
        </w:rPr>
        <w:t xml:space="preserve"> </w:t>
      </w:r>
      <w:proofErr w:type="spellStart"/>
      <w:r w:rsidR="006532CD" w:rsidRPr="00954369">
        <w:rPr>
          <w:rFonts w:ascii="Times New Roman" w:hAnsi="Times New Roman" w:cs="Times New Roman"/>
          <w:color w:val="000000"/>
          <w:spacing w:val="-3"/>
          <w:sz w:val="28"/>
          <w:szCs w:val="28"/>
        </w:rPr>
        <w:t>энерго</w:t>
      </w:r>
      <w:r w:rsidR="00E86499" w:rsidRPr="00954369">
        <w:rPr>
          <w:rFonts w:ascii="Times New Roman" w:hAnsi="Times New Roman" w:cs="Times New Roman"/>
          <w:color w:val="000000"/>
          <w:spacing w:val="-3"/>
          <w:sz w:val="28"/>
          <w:szCs w:val="28"/>
        </w:rPr>
        <w:t>эффективности</w:t>
      </w:r>
      <w:proofErr w:type="spellEnd"/>
      <w:r w:rsidR="00E86499" w:rsidRPr="00954369">
        <w:rPr>
          <w:rFonts w:ascii="Times New Roman" w:hAnsi="Times New Roman" w:cs="Times New Roman"/>
          <w:color w:val="000000"/>
          <w:spacing w:val="-3"/>
          <w:sz w:val="28"/>
          <w:szCs w:val="28"/>
        </w:rPr>
        <w:t>.</w:t>
      </w:r>
    </w:p>
    <w:p w:rsidR="00E86499" w:rsidRPr="00954369" w:rsidRDefault="004553ED" w:rsidP="00954369">
      <w:pPr>
        <w:shd w:val="clear" w:color="auto" w:fill="FFFFFF"/>
        <w:spacing w:before="80" w:after="80" w:line="360" w:lineRule="auto"/>
        <w:ind w:firstLine="709"/>
        <w:jc w:val="both"/>
        <w:rPr>
          <w:rFonts w:ascii="Times New Roman" w:hAnsi="Times New Roman" w:cs="Times New Roman"/>
          <w:sz w:val="28"/>
          <w:szCs w:val="28"/>
        </w:rPr>
      </w:pPr>
      <w:r w:rsidRPr="00954369">
        <w:rPr>
          <w:rFonts w:ascii="Times New Roman" w:hAnsi="Times New Roman" w:cs="Times New Roman"/>
          <w:color w:val="000000"/>
          <w:spacing w:val="-3"/>
          <w:sz w:val="28"/>
          <w:szCs w:val="28"/>
        </w:rPr>
        <w:t xml:space="preserve">Стандарт </w:t>
      </w:r>
      <w:r w:rsidR="00E86499" w:rsidRPr="00954369">
        <w:rPr>
          <w:rFonts w:ascii="Times New Roman" w:hAnsi="Times New Roman" w:cs="Times New Roman"/>
          <w:color w:val="000000"/>
          <w:spacing w:val="-3"/>
          <w:sz w:val="28"/>
          <w:szCs w:val="28"/>
        </w:rPr>
        <w:t>сти</w:t>
      </w:r>
      <w:r w:rsidR="006532CD" w:rsidRPr="00954369">
        <w:rPr>
          <w:rFonts w:ascii="Times New Roman" w:hAnsi="Times New Roman" w:cs="Times New Roman"/>
          <w:color w:val="000000"/>
          <w:spacing w:val="-3"/>
          <w:sz w:val="28"/>
          <w:szCs w:val="28"/>
        </w:rPr>
        <w:t>мулирует привлечение</w:t>
      </w:r>
      <w:r w:rsidR="00E86499" w:rsidRPr="00954369">
        <w:rPr>
          <w:rFonts w:ascii="Times New Roman" w:hAnsi="Times New Roman" w:cs="Times New Roman"/>
          <w:color w:val="000000"/>
          <w:spacing w:val="-3"/>
          <w:sz w:val="28"/>
          <w:szCs w:val="28"/>
        </w:rPr>
        <w:t xml:space="preserve"> инвестиций </w:t>
      </w:r>
      <w:r w:rsidR="006532CD" w:rsidRPr="00954369">
        <w:rPr>
          <w:rFonts w:ascii="Times New Roman" w:hAnsi="Times New Roman" w:cs="Times New Roman"/>
          <w:color w:val="000000"/>
          <w:spacing w:val="-3"/>
          <w:sz w:val="28"/>
          <w:szCs w:val="28"/>
        </w:rPr>
        <w:t>в указанные проекты следующим образом:</w:t>
      </w:r>
    </w:p>
    <w:p w:rsidR="00E86499" w:rsidRPr="00954369" w:rsidRDefault="001D698D" w:rsidP="00954369">
      <w:pPr>
        <w:numPr>
          <w:ilvl w:val="0"/>
          <w:numId w:val="36"/>
        </w:numPr>
        <w:shd w:val="clear" w:color="auto" w:fill="FFFFFF"/>
        <w:tabs>
          <w:tab w:val="left" w:pos="567"/>
        </w:tabs>
        <w:spacing w:before="80" w:after="80" w:line="360" w:lineRule="auto"/>
        <w:ind w:left="357" w:hanging="357"/>
        <w:jc w:val="both"/>
        <w:rPr>
          <w:rFonts w:ascii="Times New Roman" w:hAnsi="Times New Roman" w:cs="Times New Roman"/>
          <w:sz w:val="28"/>
          <w:szCs w:val="28"/>
        </w:rPr>
      </w:pPr>
      <w:r w:rsidRPr="00954369">
        <w:rPr>
          <w:rFonts w:ascii="Times New Roman" w:hAnsi="Times New Roman" w:cs="Times New Roman"/>
          <w:color w:val="000000"/>
          <w:spacing w:val="-3"/>
          <w:sz w:val="28"/>
          <w:szCs w:val="28"/>
        </w:rPr>
        <w:t>С</w:t>
      </w:r>
      <w:r w:rsidR="004553ED" w:rsidRPr="00954369">
        <w:rPr>
          <w:rFonts w:ascii="Times New Roman" w:hAnsi="Times New Roman" w:cs="Times New Roman"/>
          <w:color w:val="000000"/>
          <w:spacing w:val="-3"/>
          <w:sz w:val="28"/>
          <w:szCs w:val="28"/>
        </w:rPr>
        <w:t xml:space="preserve">тандарт  </w:t>
      </w:r>
      <w:r w:rsidR="00E86499" w:rsidRPr="00954369">
        <w:rPr>
          <w:rFonts w:ascii="Times New Roman" w:hAnsi="Times New Roman" w:cs="Times New Roman"/>
          <w:color w:val="000000"/>
          <w:spacing w:val="-3"/>
          <w:sz w:val="28"/>
          <w:szCs w:val="28"/>
        </w:rPr>
        <w:t>документально обосновывает заказчикам, исполнителям и финанс</w:t>
      </w:r>
      <w:r w:rsidR="00064125" w:rsidRPr="00954369">
        <w:rPr>
          <w:rFonts w:ascii="Times New Roman" w:hAnsi="Times New Roman" w:cs="Times New Roman"/>
          <w:color w:val="000000"/>
          <w:spacing w:val="-3"/>
          <w:sz w:val="28"/>
          <w:szCs w:val="28"/>
        </w:rPr>
        <w:t>овым организациям оценку</w:t>
      </w:r>
      <w:r w:rsidR="00E86499" w:rsidRPr="00954369">
        <w:rPr>
          <w:rFonts w:ascii="Times New Roman" w:hAnsi="Times New Roman" w:cs="Times New Roman"/>
          <w:color w:val="000000"/>
          <w:spacing w:val="-3"/>
          <w:sz w:val="28"/>
          <w:szCs w:val="28"/>
        </w:rPr>
        <w:t xml:space="preserve"> эффективности проектов.</w:t>
      </w:r>
      <w:r w:rsidR="00E86499" w:rsidRPr="00954369">
        <w:rPr>
          <w:rFonts w:ascii="Times New Roman" w:hAnsi="Times New Roman" w:cs="Times New Roman"/>
          <w:color w:val="000000"/>
          <w:spacing w:val="-4"/>
          <w:sz w:val="28"/>
          <w:szCs w:val="28"/>
        </w:rPr>
        <w:t xml:space="preserve"> Некоторые из </w:t>
      </w:r>
      <w:r w:rsidR="00064125" w:rsidRPr="00954369">
        <w:rPr>
          <w:rFonts w:ascii="Times New Roman" w:hAnsi="Times New Roman" w:cs="Times New Roman"/>
          <w:color w:val="000000"/>
          <w:spacing w:val="-4"/>
          <w:sz w:val="28"/>
          <w:szCs w:val="28"/>
        </w:rPr>
        <w:t xml:space="preserve">применяемых в </w:t>
      </w:r>
      <w:r w:rsidR="004553ED" w:rsidRPr="00954369">
        <w:rPr>
          <w:rFonts w:ascii="Times New Roman" w:hAnsi="Times New Roman" w:cs="Times New Roman"/>
          <w:color w:val="000000"/>
          <w:spacing w:val="-4"/>
          <w:sz w:val="28"/>
          <w:szCs w:val="28"/>
        </w:rPr>
        <w:t>Стандарт</w:t>
      </w:r>
      <w:r w:rsidR="00064125" w:rsidRPr="00954369">
        <w:rPr>
          <w:rFonts w:ascii="Times New Roman" w:hAnsi="Times New Roman" w:cs="Times New Roman"/>
          <w:color w:val="000000"/>
          <w:spacing w:val="-4"/>
          <w:sz w:val="28"/>
          <w:szCs w:val="28"/>
        </w:rPr>
        <w:t>е</w:t>
      </w:r>
      <w:r w:rsidR="00E86499" w:rsidRPr="00954369">
        <w:rPr>
          <w:rFonts w:ascii="Times New Roman" w:hAnsi="Times New Roman" w:cs="Times New Roman"/>
          <w:color w:val="000000"/>
          <w:spacing w:val="-4"/>
          <w:sz w:val="28"/>
          <w:szCs w:val="28"/>
        </w:rPr>
        <w:t xml:space="preserve"> терминов могут использоваться в договорах между </w:t>
      </w:r>
      <w:r w:rsidR="00064125" w:rsidRPr="00954369">
        <w:rPr>
          <w:rFonts w:ascii="Times New Roman" w:hAnsi="Times New Roman" w:cs="Times New Roman"/>
          <w:color w:val="000000"/>
          <w:spacing w:val="-4"/>
          <w:sz w:val="28"/>
          <w:szCs w:val="28"/>
        </w:rPr>
        <w:t>сторонами</w:t>
      </w:r>
      <w:r w:rsidRPr="00954369">
        <w:rPr>
          <w:rFonts w:ascii="Times New Roman" w:hAnsi="Times New Roman" w:cs="Times New Roman"/>
          <w:color w:val="000000"/>
          <w:spacing w:val="-3"/>
          <w:sz w:val="28"/>
          <w:szCs w:val="28"/>
        </w:rPr>
        <w:t>;</w:t>
      </w:r>
    </w:p>
    <w:p w:rsidR="00E86499" w:rsidRPr="00954369" w:rsidRDefault="004553ED" w:rsidP="00954369">
      <w:pPr>
        <w:numPr>
          <w:ilvl w:val="0"/>
          <w:numId w:val="36"/>
        </w:numPr>
        <w:shd w:val="clear" w:color="auto" w:fill="FFFFFF"/>
        <w:tabs>
          <w:tab w:val="left" w:pos="355"/>
          <w:tab w:val="left" w:pos="567"/>
        </w:tabs>
        <w:spacing w:before="80" w:after="80" w:line="360" w:lineRule="auto"/>
        <w:ind w:left="357" w:hanging="357"/>
        <w:jc w:val="both"/>
        <w:rPr>
          <w:rFonts w:ascii="Times New Roman" w:hAnsi="Times New Roman" w:cs="Times New Roman"/>
          <w:color w:val="000000"/>
          <w:sz w:val="28"/>
          <w:szCs w:val="28"/>
        </w:rPr>
      </w:pPr>
      <w:r w:rsidRPr="00954369">
        <w:rPr>
          <w:rFonts w:ascii="Times New Roman" w:hAnsi="Times New Roman" w:cs="Times New Roman"/>
          <w:color w:val="000000"/>
          <w:spacing w:val="-3"/>
          <w:sz w:val="28"/>
          <w:szCs w:val="28"/>
        </w:rPr>
        <w:t xml:space="preserve">Стандарт </w:t>
      </w:r>
      <w:r w:rsidR="00E86499" w:rsidRPr="00954369">
        <w:rPr>
          <w:rFonts w:ascii="Times New Roman" w:hAnsi="Times New Roman" w:cs="Times New Roman"/>
          <w:color w:val="000000"/>
          <w:spacing w:val="-3"/>
          <w:sz w:val="28"/>
          <w:szCs w:val="28"/>
        </w:rPr>
        <w:t>описывает методы</w:t>
      </w:r>
      <w:r w:rsidR="0051244C" w:rsidRPr="00954369">
        <w:rPr>
          <w:rFonts w:ascii="Times New Roman" w:hAnsi="Times New Roman" w:cs="Times New Roman"/>
          <w:color w:val="000000"/>
          <w:spacing w:val="-3"/>
          <w:sz w:val="28"/>
          <w:szCs w:val="28"/>
        </w:rPr>
        <w:t xml:space="preserve"> измерений и в</w:t>
      </w:r>
      <w:r w:rsidR="00064125" w:rsidRPr="00954369">
        <w:rPr>
          <w:rFonts w:ascii="Times New Roman" w:hAnsi="Times New Roman" w:cs="Times New Roman"/>
          <w:color w:val="000000"/>
          <w:spacing w:val="-3"/>
          <w:sz w:val="28"/>
          <w:szCs w:val="28"/>
        </w:rPr>
        <w:t>е</w:t>
      </w:r>
      <w:r w:rsidR="0051244C" w:rsidRPr="00954369">
        <w:rPr>
          <w:rFonts w:ascii="Times New Roman" w:hAnsi="Times New Roman" w:cs="Times New Roman"/>
          <w:color w:val="000000"/>
          <w:spacing w:val="-3"/>
          <w:sz w:val="28"/>
          <w:szCs w:val="28"/>
        </w:rPr>
        <w:t>р</w:t>
      </w:r>
      <w:r w:rsidR="00064125" w:rsidRPr="00954369">
        <w:rPr>
          <w:rFonts w:ascii="Times New Roman" w:hAnsi="Times New Roman" w:cs="Times New Roman"/>
          <w:color w:val="000000"/>
          <w:spacing w:val="-3"/>
          <w:sz w:val="28"/>
          <w:szCs w:val="28"/>
        </w:rPr>
        <w:t>ификации</w:t>
      </w:r>
      <w:r w:rsidR="00E86499" w:rsidRPr="00954369">
        <w:rPr>
          <w:rFonts w:ascii="Times New Roman" w:hAnsi="Times New Roman" w:cs="Times New Roman"/>
          <w:color w:val="000000"/>
          <w:spacing w:val="-3"/>
          <w:sz w:val="28"/>
          <w:szCs w:val="28"/>
        </w:rPr>
        <w:t xml:space="preserve">, </w:t>
      </w:r>
      <w:r w:rsidR="00064125" w:rsidRPr="00954369">
        <w:rPr>
          <w:rFonts w:ascii="Times New Roman" w:hAnsi="Times New Roman" w:cs="Times New Roman"/>
          <w:color w:val="000000"/>
          <w:spacing w:val="-3"/>
          <w:sz w:val="28"/>
          <w:szCs w:val="28"/>
        </w:rPr>
        <w:t xml:space="preserve">применяемые </w:t>
      </w:r>
      <w:r w:rsidR="00E86499" w:rsidRPr="00954369">
        <w:rPr>
          <w:rFonts w:ascii="Times New Roman" w:hAnsi="Times New Roman" w:cs="Times New Roman"/>
          <w:color w:val="000000"/>
          <w:spacing w:val="-3"/>
          <w:sz w:val="28"/>
          <w:szCs w:val="28"/>
        </w:rPr>
        <w:t xml:space="preserve">для определения </w:t>
      </w:r>
      <w:r w:rsidR="00645CCC" w:rsidRPr="00954369">
        <w:rPr>
          <w:rFonts w:ascii="Times New Roman" w:hAnsi="Times New Roman" w:cs="Times New Roman"/>
          <w:color w:val="000000"/>
          <w:spacing w:val="-5"/>
          <w:sz w:val="28"/>
          <w:szCs w:val="28"/>
        </w:rPr>
        <w:t>экономии</w:t>
      </w:r>
      <w:r w:rsidR="00E86499" w:rsidRPr="00954369">
        <w:rPr>
          <w:rFonts w:ascii="Times New Roman" w:hAnsi="Times New Roman" w:cs="Times New Roman"/>
          <w:color w:val="000000"/>
          <w:spacing w:val="-5"/>
          <w:sz w:val="28"/>
          <w:szCs w:val="28"/>
        </w:rPr>
        <w:t xml:space="preserve"> энергетических ресурсов и</w:t>
      </w:r>
      <w:r w:rsidR="00064125" w:rsidRPr="00954369">
        <w:rPr>
          <w:rFonts w:ascii="Times New Roman" w:hAnsi="Times New Roman" w:cs="Times New Roman"/>
          <w:color w:val="000000"/>
          <w:spacing w:val="-5"/>
          <w:sz w:val="28"/>
          <w:szCs w:val="28"/>
        </w:rPr>
        <w:t>ли</w:t>
      </w:r>
      <w:r w:rsidR="00E86499" w:rsidRPr="00954369">
        <w:rPr>
          <w:rFonts w:ascii="Times New Roman" w:hAnsi="Times New Roman" w:cs="Times New Roman"/>
          <w:color w:val="000000"/>
          <w:spacing w:val="-5"/>
          <w:sz w:val="28"/>
          <w:szCs w:val="28"/>
        </w:rPr>
        <w:t xml:space="preserve"> </w:t>
      </w:r>
      <w:proofErr w:type="gramStart"/>
      <w:r w:rsidR="00E86499" w:rsidRPr="00954369">
        <w:rPr>
          <w:rFonts w:ascii="Times New Roman" w:hAnsi="Times New Roman" w:cs="Times New Roman"/>
          <w:color w:val="000000"/>
          <w:spacing w:val="-5"/>
          <w:sz w:val="28"/>
          <w:szCs w:val="28"/>
        </w:rPr>
        <w:t>воды</w:t>
      </w:r>
      <w:proofErr w:type="gramEnd"/>
      <w:r w:rsidR="00E86499" w:rsidRPr="00954369">
        <w:rPr>
          <w:rFonts w:ascii="Times New Roman" w:hAnsi="Times New Roman" w:cs="Times New Roman"/>
          <w:color w:val="000000"/>
          <w:spacing w:val="-5"/>
          <w:sz w:val="28"/>
          <w:szCs w:val="28"/>
        </w:rPr>
        <w:t xml:space="preserve"> </w:t>
      </w:r>
      <w:r w:rsidR="0051244C" w:rsidRPr="00954369">
        <w:rPr>
          <w:rFonts w:ascii="Times New Roman" w:hAnsi="Times New Roman" w:cs="Times New Roman"/>
          <w:color w:val="000000"/>
          <w:spacing w:val="-5"/>
          <w:sz w:val="28"/>
          <w:szCs w:val="28"/>
        </w:rPr>
        <w:t>как для всего объекта, так и</w:t>
      </w:r>
      <w:r w:rsidR="00E86499" w:rsidRPr="00954369">
        <w:rPr>
          <w:rFonts w:ascii="Times New Roman" w:hAnsi="Times New Roman" w:cs="Times New Roman"/>
          <w:color w:val="000000"/>
          <w:spacing w:val="-5"/>
          <w:sz w:val="28"/>
          <w:szCs w:val="28"/>
        </w:rPr>
        <w:t xml:space="preserve"> для отдельны</w:t>
      </w:r>
      <w:r w:rsidR="00064125" w:rsidRPr="00954369">
        <w:rPr>
          <w:rFonts w:ascii="Times New Roman" w:hAnsi="Times New Roman" w:cs="Times New Roman"/>
          <w:color w:val="000000"/>
          <w:spacing w:val="-5"/>
          <w:sz w:val="28"/>
          <w:szCs w:val="28"/>
        </w:rPr>
        <w:t>х энергосберегающих мероприятий</w:t>
      </w:r>
      <w:r w:rsidR="001D698D" w:rsidRPr="00954369">
        <w:rPr>
          <w:rFonts w:ascii="Times New Roman" w:hAnsi="Times New Roman" w:cs="Times New Roman"/>
          <w:color w:val="000000"/>
          <w:spacing w:val="-5"/>
          <w:sz w:val="28"/>
          <w:szCs w:val="28"/>
        </w:rPr>
        <w:t>;</w:t>
      </w:r>
    </w:p>
    <w:p w:rsidR="00E86499" w:rsidRPr="00954369" w:rsidRDefault="004553ED" w:rsidP="00954369">
      <w:pPr>
        <w:numPr>
          <w:ilvl w:val="0"/>
          <w:numId w:val="36"/>
        </w:numPr>
        <w:shd w:val="clear" w:color="auto" w:fill="FFFFFF"/>
        <w:tabs>
          <w:tab w:val="left" w:pos="355"/>
          <w:tab w:val="left" w:pos="567"/>
        </w:tabs>
        <w:spacing w:before="80" w:after="80" w:line="360" w:lineRule="auto"/>
        <w:ind w:left="357" w:hanging="357"/>
        <w:jc w:val="both"/>
        <w:rPr>
          <w:rFonts w:ascii="Times New Roman" w:hAnsi="Times New Roman" w:cs="Times New Roman"/>
          <w:sz w:val="28"/>
          <w:szCs w:val="28"/>
        </w:rPr>
      </w:pPr>
      <w:r w:rsidRPr="00954369">
        <w:rPr>
          <w:rFonts w:ascii="Times New Roman" w:hAnsi="Times New Roman" w:cs="Times New Roman"/>
          <w:color w:val="000000"/>
          <w:spacing w:val="-3"/>
          <w:sz w:val="28"/>
          <w:szCs w:val="28"/>
        </w:rPr>
        <w:t xml:space="preserve">Стандарт </w:t>
      </w:r>
      <w:r w:rsidR="00E86499" w:rsidRPr="00954369">
        <w:rPr>
          <w:rFonts w:ascii="Times New Roman" w:hAnsi="Times New Roman" w:cs="Times New Roman"/>
          <w:color w:val="000000"/>
          <w:spacing w:val="-3"/>
          <w:sz w:val="28"/>
          <w:szCs w:val="28"/>
        </w:rPr>
        <w:t>определяет содержание</w:t>
      </w:r>
      <w:r w:rsidR="00064125" w:rsidRPr="00954369">
        <w:rPr>
          <w:rFonts w:ascii="Times New Roman" w:hAnsi="Times New Roman" w:cs="Times New Roman"/>
          <w:color w:val="000000"/>
          <w:spacing w:val="-3"/>
          <w:sz w:val="28"/>
          <w:szCs w:val="28"/>
        </w:rPr>
        <w:t xml:space="preserve"> Плана </w:t>
      </w:r>
      <w:r w:rsidR="002D1DBE" w:rsidRPr="00954369">
        <w:rPr>
          <w:rFonts w:ascii="Times New Roman" w:hAnsi="Times New Roman" w:cs="Times New Roman"/>
          <w:color w:val="000000"/>
          <w:spacing w:val="-3"/>
          <w:sz w:val="28"/>
          <w:szCs w:val="28"/>
        </w:rPr>
        <w:t>измерения и верификации энергетической эффективности</w:t>
      </w:r>
      <w:r w:rsidR="00064125" w:rsidRPr="00954369">
        <w:rPr>
          <w:rFonts w:ascii="Times New Roman" w:hAnsi="Times New Roman" w:cs="Times New Roman"/>
          <w:color w:val="000000"/>
          <w:spacing w:val="-3"/>
          <w:sz w:val="28"/>
          <w:szCs w:val="28"/>
        </w:rPr>
        <w:t xml:space="preserve">. </w:t>
      </w:r>
      <w:r w:rsidR="00E86499" w:rsidRPr="00954369">
        <w:rPr>
          <w:rFonts w:ascii="Times New Roman" w:hAnsi="Times New Roman" w:cs="Times New Roman"/>
          <w:color w:val="000000"/>
          <w:spacing w:val="-3"/>
          <w:sz w:val="28"/>
          <w:szCs w:val="28"/>
        </w:rPr>
        <w:t xml:space="preserve">План </w:t>
      </w:r>
      <w:r w:rsidR="002D1DBE" w:rsidRPr="00954369">
        <w:rPr>
          <w:rFonts w:ascii="Times New Roman" w:hAnsi="Times New Roman" w:cs="Times New Roman"/>
          <w:color w:val="000000"/>
          <w:spacing w:val="-3"/>
          <w:sz w:val="28"/>
          <w:szCs w:val="28"/>
        </w:rPr>
        <w:t>измерения и верификации энергетической эффективности</w:t>
      </w:r>
      <w:r w:rsidR="002B79EB" w:rsidRPr="00954369">
        <w:rPr>
          <w:rFonts w:ascii="Times New Roman" w:hAnsi="Times New Roman" w:cs="Times New Roman"/>
          <w:color w:val="000000"/>
          <w:spacing w:val="-4"/>
          <w:sz w:val="28"/>
          <w:szCs w:val="28"/>
        </w:rPr>
        <w:t xml:space="preserve"> </w:t>
      </w:r>
      <w:r w:rsidR="00E86499" w:rsidRPr="00954369">
        <w:rPr>
          <w:rFonts w:ascii="Times New Roman" w:hAnsi="Times New Roman" w:cs="Times New Roman"/>
          <w:color w:val="000000"/>
          <w:spacing w:val="-4"/>
          <w:sz w:val="28"/>
          <w:szCs w:val="28"/>
        </w:rPr>
        <w:t xml:space="preserve">соответствует основным принципам измерений и верификации и должен в итоге формировать поддающуюся проверке </w:t>
      </w:r>
      <w:r w:rsidR="002B79EB" w:rsidRPr="00954369">
        <w:rPr>
          <w:rFonts w:ascii="Times New Roman" w:hAnsi="Times New Roman" w:cs="Times New Roman"/>
          <w:color w:val="000000"/>
          <w:spacing w:val="-4"/>
          <w:sz w:val="28"/>
          <w:szCs w:val="28"/>
        </w:rPr>
        <w:t>о</w:t>
      </w:r>
      <w:r w:rsidR="00E86499" w:rsidRPr="00954369">
        <w:rPr>
          <w:rFonts w:ascii="Times New Roman" w:hAnsi="Times New Roman" w:cs="Times New Roman"/>
          <w:color w:val="000000"/>
          <w:spacing w:val="-4"/>
          <w:sz w:val="28"/>
          <w:szCs w:val="28"/>
        </w:rPr>
        <w:t>тчетность о</w:t>
      </w:r>
      <w:r w:rsidR="00327D1C" w:rsidRPr="00954369">
        <w:rPr>
          <w:rFonts w:ascii="Times New Roman" w:hAnsi="Times New Roman" w:cs="Times New Roman"/>
          <w:color w:val="000000"/>
          <w:spacing w:val="-4"/>
          <w:sz w:val="28"/>
          <w:szCs w:val="28"/>
        </w:rPr>
        <w:t xml:space="preserve"> достигнутой экономии</w:t>
      </w:r>
      <w:r w:rsidR="00E86499" w:rsidRPr="00954369">
        <w:rPr>
          <w:rFonts w:ascii="Times New Roman" w:hAnsi="Times New Roman" w:cs="Times New Roman"/>
          <w:color w:val="000000"/>
          <w:spacing w:val="-4"/>
          <w:sz w:val="28"/>
          <w:szCs w:val="28"/>
        </w:rPr>
        <w:t xml:space="preserve">. План </w:t>
      </w:r>
      <w:r w:rsidR="002D1DBE" w:rsidRPr="00954369">
        <w:rPr>
          <w:rFonts w:ascii="Times New Roman" w:hAnsi="Times New Roman" w:cs="Times New Roman"/>
          <w:color w:val="000000"/>
          <w:spacing w:val="-3"/>
          <w:sz w:val="28"/>
          <w:szCs w:val="28"/>
        </w:rPr>
        <w:t>измерения и верификации энергетической эффективности</w:t>
      </w:r>
      <w:r w:rsidR="00064125" w:rsidRPr="00954369">
        <w:rPr>
          <w:rFonts w:ascii="Times New Roman" w:hAnsi="Times New Roman" w:cs="Times New Roman"/>
          <w:color w:val="000000"/>
          <w:spacing w:val="-4"/>
          <w:sz w:val="28"/>
          <w:szCs w:val="28"/>
        </w:rPr>
        <w:t xml:space="preserve"> для каждого проекта разрабатывается специалистами, прошедшими </w:t>
      </w:r>
      <w:r w:rsidR="0051244C" w:rsidRPr="00954369">
        <w:rPr>
          <w:rFonts w:ascii="Times New Roman" w:hAnsi="Times New Roman" w:cs="Times New Roman"/>
          <w:color w:val="000000"/>
          <w:spacing w:val="-4"/>
          <w:sz w:val="28"/>
          <w:szCs w:val="28"/>
        </w:rPr>
        <w:t xml:space="preserve">курс </w:t>
      </w:r>
      <w:proofErr w:type="gramStart"/>
      <w:r w:rsidR="00B608EB" w:rsidRPr="00954369">
        <w:rPr>
          <w:rFonts w:ascii="Times New Roman" w:hAnsi="Times New Roman" w:cs="Times New Roman"/>
          <w:color w:val="000000"/>
          <w:spacing w:val="-4"/>
          <w:sz w:val="28"/>
          <w:szCs w:val="28"/>
        </w:rPr>
        <w:t>обучения</w:t>
      </w:r>
      <w:r w:rsidR="00064125" w:rsidRPr="00954369">
        <w:rPr>
          <w:rFonts w:ascii="Times New Roman" w:hAnsi="Times New Roman" w:cs="Times New Roman"/>
          <w:color w:val="000000"/>
          <w:spacing w:val="-4"/>
          <w:sz w:val="28"/>
          <w:szCs w:val="28"/>
        </w:rPr>
        <w:t xml:space="preserve"> по программе</w:t>
      </w:r>
      <w:proofErr w:type="gramEnd"/>
      <w:r w:rsidR="00064125" w:rsidRPr="00954369">
        <w:rPr>
          <w:rFonts w:ascii="Times New Roman" w:hAnsi="Times New Roman" w:cs="Times New Roman"/>
          <w:color w:val="000000"/>
          <w:spacing w:val="-4"/>
          <w:sz w:val="28"/>
          <w:szCs w:val="28"/>
        </w:rPr>
        <w:t xml:space="preserve">, утвержденной </w:t>
      </w:r>
      <w:r w:rsidR="0051244C" w:rsidRPr="00954369">
        <w:rPr>
          <w:rFonts w:ascii="Times New Roman" w:hAnsi="Times New Roman" w:cs="Times New Roman"/>
          <w:color w:val="000000"/>
          <w:spacing w:val="-4"/>
          <w:sz w:val="28"/>
          <w:szCs w:val="28"/>
        </w:rPr>
        <w:t xml:space="preserve">Советом </w:t>
      </w:r>
      <w:r w:rsidR="00064125" w:rsidRPr="00954369">
        <w:rPr>
          <w:rFonts w:ascii="Times New Roman" w:hAnsi="Times New Roman" w:cs="Times New Roman"/>
          <w:color w:val="000000"/>
          <w:spacing w:val="-4"/>
          <w:sz w:val="28"/>
          <w:szCs w:val="28"/>
        </w:rPr>
        <w:t>РАЭСКО</w:t>
      </w:r>
      <w:r w:rsidR="0051244C" w:rsidRPr="00954369">
        <w:rPr>
          <w:rFonts w:ascii="Times New Roman" w:hAnsi="Times New Roman" w:cs="Times New Roman"/>
          <w:color w:val="000000"/>
          <w:spacing w:val="-4"/>
          <w:sz w:val="28"/>
          <w:szCs w:val="28"/>
        </w:rPr>
        <w:t xml:space="preserve"> и получивши</w:t>
      </w:r>
      <w:r w:rsidR="00A93941">
        <w:rPr>
          <w:rFonts w:ascii="Times New Roman" w:hAnsi="Times New Roman" w:cs="Times New Roman"/>
          <w:color w:val="000000"/>
          <w:spacing w:val="-4"/>
          <w:sz w:val="28"/>
          <w:szCs w:val="28"/>
        </w:rPr>
        <w:t>ми</w:t>
      </w:r>
      <w:r w:rsidR="0051244C" w:rsidRPr="00954369">
        <w:rPr>
          <w:rFonts w:ascii="Times New Roman" w:hAnsi="Times New Roman" w:cs="Times New Roman"/>
          <w:color w:val="000000"/>
          <w:spacing w:val="-4"/>
          <w:sz w:val="28"/>
          <w:szCs w:val="28"/>
        </w:rPr>
        <w:t xml:space="preserve"> свидетельство об обучении установленного образца</w:t>
      </w:r>
      <w:r w:rsidR="001D698D" w:rsidRPr="00954369">
        <w:rPr>
          <w:rFonts w:ascii="Times New Roman" w:hAnsi="Times New Roman" w:cs="Times New Roman"/>
          <w:color w:val="000000"/>
          <w:spacing w:val="-4"/>
          <w:sz w:val="28"/>
          <w:szCs w:val="28"/>
        </w:rPr>
        <w:t>;</w:t>
      </w:r>
    </w:p>
    <w:p w:rsidR="00E86499" w:rsidRPr="00954369" w:rsidRDefault="004553ED" w:rsidP="00954369">
      <w:pPr>
        <w:numPr>
          <w:ilvl w:val="0"/>
          <w:numId w:val="36"/>
        </w:numPr>
        <w:shd w:val="clear" w:color="auto" w:fill="FFFFFF"/>
        <w:tabs>
          <w:tab w:val="left" w:pos="355"/>
          <w:tab w:val="left" w:pos="567"/>
        </w:tabs>
        <w:spacing w:before="80" w:after="80" w:line="360" w:lineRule="auto"/>
        <w:ind w:left="357" w:hanging="357"/>
        <w:jc w:val="both"/>
        <w:rPr>
          <w:rFonts w:ascii="Times New Roman" w:hAnsi="Times New Roman" w:cs="Times New Roman"/>
          <w:sz w:val="28"/>
          <w:szCs w:val="28"/>
        </w:rPr>
      </w:pPr>
      <w:r w:rsidRPr="00954369">
        <w:rPr>
          <w:rFonts w:ascii="Times New Roman" w:hAnsi="Times New Roman" w:cs="Times New Roman"/>
          <w:color w:val="000000"/>
          <w:spacing w:val="-3"/>
          <w:sz w:val="28"/>
          <w:szCs w:val="28"/>
        </w:rPr>
        <w:t xml:space="preserve">Стандарт </w:t>
      </w:r>
      <w:r w:rsidR="00E86499" w:rsidRPr="00954369">
        <w:rPr>
          <w:rFonts w:ascii="Times New Roman" w:hAnsi="Times New Roman" w:cs="Times New Roman"/>
          <w:color w:val="000000"/>
          <w:spacing w:val="-3"/>
          <w:sz w:val="28"/>
          <w:szCs w:val="28"/>
        </w:rPr>
        <w:t>применим к</w:t>
      </w:r>
      <w:r w:rsidR="00B608EB" w:rsidRPr="00954369">
        <w:rPr>
          <w:rFonts w:ascii="Times New Roman" w:hAnsi="Times New Roman" w:cs="Times New Roman"/>
          <w:color w:val="000000"/>
          <w:spacing w:val="-3"/>
          <w:sz w:val="28"/>
          <w:szCs w:val="28"/>
        </w:rPr>
        <w:t>ак к</w:t>
      </w:r>
      <w:r w:rsidR="00E86499" w:rsidRPr="00954369">
        <w:rPr>
          <w:rFonts w:ascii="Times New Roman" w:hAnsi="Times New Roman" w:cs="Times New Roman"/>
          <w:color w:val="000000"/>
          <w:spacing w:val="-3"/>
          <w:sz w:val="28"/>
          <w:szCs w:val="28"/>
        </w:rPr>
        <w:t xml:space="preserve"> </w:t>
      </w:r>
      <w:r w:rsidR="0051244C" w:rsidRPr="00954369">
        <w:rPr>
          <w:rFonts w:ascii="Times New Roman" w:hAnsi="Times New Roman" w:cs="Times New Roman"/>
          <w:color w:val="000000"/>
          <w:spacing w:val="-3"/>
          <w:sz w:val="28"/>
          <w:szCs w:val="28"/>
        </w:rPr>
        <w:t>существующим</w:t>
      </w:r>
      <w:r w:rsidR="00E86499" w:rsidRPr="00954369">
        <w:rPr>
          <w:rFonts w:ascii="Times New Roman" w:hAnsi="Times New Roman" w:cs="Times New Roman"/>
          <w:color w:val="000000"/>
          <w:spacing w:val="-3"/>
          <w:sz w:val="28"/>
          <w:szCs w:val="28"/>
        </w:rPr>
        <w:t xml:space="preserve"> з</w:t>
      </w:r>
      <w:r w:rsidR="0051244C" w:rsidRPr="00954369">
        <w:rPr>
          <w:rFonts w:ascii="Times New Roman" w:hAnsi="Times New Roman" w:cs="Times New Roman"/>
          <w:color w:val="000000"/>
          <w:spacing w:val="-3"/>
          <w:sz w:val="28"/>
          <w:szCs w:val="28"/>
        </w:rPr>
        <w:t>даниям и сооружениям</w:t>
      </w:r>
      <w:r w:rsidR="00B608EB" w:rsidRPr="00954369">
        <w:rPr>
          <w:rFonts w:ascii="Times New Roman" w:hAnsi="Times New Roman" w:cs="Times New Roman"/>
          <w:color w:val="000000"/>
          <w:spacing w:val="-3"/>
          <w:sz w:val="28"/>
          <w:szCs w:val="28"/>
        </w:rPr>
        <w:t>, так и</w:t>
      </w:r>
      <w:r w:rsidR="0051244C" w:rsidRPr="00954369">
        <w:rPr>
          <w:rFonts w:ascii="Times New Roman" w:hAnsi="Times New Roman" w:cs="Times New Roman"/>
          <w:color w:val="000000"/>
          <w:spacing w:val="-3"/>
          <w:sz w:val="28"/>
          <w:szCs w:val="28"/>
        </w:rPr>
        <w:t xml:space="preserve"> </w:t>
      </w:r>
      <w:r w:rsidR="00B608EB" w:rsidRPr="00954369">
        <w:rPr>
          <w:rFonts w:ascii="Times New Roman" w:hAnsi="Times New Roman" w:cs="Times New Roman"/>
          <w:color w:val="000000"/>
          <w:spacing w:val="-3"/>
          <w:sz w:val="28"/>
          <w:szCs w:val="28"/>
        </w:rPr>
        <w:t xml:space="preserve">к </w:t>
      </w:r>
      <w:r w:rsidR="0051244C" w:rsidRPr="00954369">
        <w:rPr>
          <w:rFonts w:ascii="Times New Roman" w:hAnsi="Times New Roman" w:cs="Times New Roman"/>
          <w:color w:val="000000"/>
          <w:spacing w:val="-3"/>
          <w:sz w:val="28"/>
          <w:szCs w:val="28"/>
        </w:rPr>
        <w:t>строящимся объектам.</w:t>
      </w:r>
    </w:p>
    <w:p w:rsidR="00E86499" w:rsidRPr="007B3005" w:rsidRDefault="00E86499" w:rsidP="007B3005">
      <w:pPr>
        <w:pStyle w:val="2"/>
        <w:spacing w:after="120"/>
        <w:ind w:left="0"/>
        <w:rPr>
          <w:sz w:val="28"/>
        </w:rPr>
      </w:pPr>
      <w:bookmarkStart w:id="5" w:name="_Toc397969671"/>
      <w:r w:rsidRPr="007B3005">
        <w:rPr>
          <w:sz w:val="28"/>
        </w:rPr>
        <w:t>1.2</w:t>
      </w:r>
      <w:r w:rsidRPr="007B3005">
        <w:rPr>
          <w:sz w:val="28"/>
        </w:rPr>
        <w:tab/>
        <w:t xml:space="preserve">Преимущества от использования </w:t>
      </w:r>
      <w:r w:rsidR="004553ED">
        <w:rPr>
          <w:sz w:val="28"/>
        </w:rPr>
        <w:t>Стандарт</w:t>
      </w:r>
      <w:bookmarkEnd w:id="5"/>
      <w:r w:rsidR="0051244C">
        <w:rPr>
          <w:sz w:val="28"/>
        </w:rPr>
        <w:t>а</w:t>
      </w:r>
    </w:p>
    <w:p w:rsidR="00E86499" w:rsidRPr="00954369" w:rsidRDefault="0051244C" w:rsidP="00954369">
      <w:pPr>
        <w:shd w:val="clear" w:color="auto" w:fill="FFFFFF"/>
        <w:spacing w:before="80" w:after="80" w:line="360" w:lineRule="auto"/>
        <w:ind w:firstLine="357"/>
        <w:jc w:val="both"/>
        <w:rPr>
          <w:rFonts w:ascii="Times New Roman" w:hAnsi="Times New Roman" w:cs="Times New Roman"/>
          <w:sz w:val="28"/>
          <w:szCs w:val="28"/>
        </w:rPr>
      </w:pPr>
      <w:r w:rsidRPr="00954369">
        <w:rPr>
          <w:rFonts w:ascii="Times New Roman" w:hAnsi="Times New Roman" w:cs="Times New Roman"/>
          <w:color w:val="000000"/>
          <w:spacing w:val="-4"/>
          <w:sz w:val="28"/>
          <w:szCs w:val="28"/>
        </w:rPr>
        <w:t xml:space="preserve">Стороны, использующие </w:t>
      </w:r>
      <w:r w:rsidR="00B608EB" w:rsidRPr="00954369">
        <w:rPr>
          <w:rFonts w:ascii="Times New Roman" w:hAnsi="Times New Roman" w:cs="Times New Roman"/>
          <w:color w:val="000000"/>
          <w:spacing w:val="-4"/>
          <w:sz w:val="28"/>
          <w:szCs w:val="28"/>
        </w:rPr>
        <w:t xml:space="preserve">настоящий </w:t>
      </w:r>
      <w:r w:rsidR="001D698D" w:rsidRPr="00954369">
        <w:rPr>
          <w:rFonts w:ascii="Times New Roman" w:hAnsi="Times New Roman" w:cs="Times New Roman"/>
          <w:color w:val="000000"/>
          <w:spacing w:val="-4"/>
          <w:sz w:val="28"/>
          <w:szCs w:val="28"/>
        </w:rPr>
        <w:t>Стандарт</w:t>
      </w:r>
      <w:r w:rsidRPr="00954369">
        <w:rPr>
          <w:rFonts w:ascii="Times New Roman" w:hAnsi="Times New Roman" w:cs="Times New Roman"/>
          <w:color w:val="000000"/>
          <w:spacing w:val="-4"/>
          <w:sz w:val="28"/>
          <w:szCs w:val="28"/>
        </w:rPr>
        <w:t>, получают следующие преимущества:</w:t>
      </w:r>
    </w:p>
    <w:p w:rsidR="00A93941" w:rsidRDefault="00954369" w:rsidP="00954369">
      <w:pPr>
        <w:numPr>
          <w:ilvl w:val="0"/>
          <w:numId w:val="39"/>
        </w:numPr>
        <w:shd w:val="clear" w:color="auto" w:fill="FFFFFF"/>
        <w:tabs>
          <w:tab w:val="left" w:pos="567"/>
        </w:tabs>
        <w:spacing w:before="80" w:after="80" w:line="360" w:lineRule="auto"/>
        <w:ind w:left="357" w:hanging="357"/>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О</w:t>
      </w:r>
      <w:r w:rsidR="00E86499" w:rsidRPr="00954369">
        <w:rPr>
          <w:rFonts w:ascii="Times New Roman" w:hAnsi="Times New Roman" w:cs="Times New Roman"/>
          <w:color w:val="000000"/>
          <w:spacing w:val="-3"/>
          <w:sz w:val="28"/>
          <w:szCs w:val="28"/>
        </w:rPr>
        <w:t xml:space="preserve">боснование платежей за достижение </w:t>
      </w:r>
      <w:r w:rsidR="00EE6AB0" w:rsidRPr="00954369">
        <w:rPr>
          <w:rFonts w:ascii="Times New Roman" w:hAnsi="Times New Roman" w:cs="Times New Roman"/>
          <w:color w:val="000000"/>
          <w:spacing w:val="-3"/>
          <w:sz w:val="28"/>
          <w:szCs w:val="28"/>
        </w:rPr>
        <w:t>эффективности</w:t>
      </w:r>
      <w:r w:rsidR="00E86499" w:rsidRPr="00954369">
        <w:rPr>
          <w:rFonts w:ascii="Times New Roman" w:hAnsi="Times New Roman" w:cs="Times New Roman"/>
          <w:color w:val="000000"/>
          <w:spacing w:val="-3"/>
          <w:sz w:val="28"/>
          <w:szCs w:val="28"/>
        </w:rPr>
        <w:t>.</w:t>
      </w:r>
      <w:r w:rsidR="001D698D" w:rsidRPr="00954369">
        <w:rPr>
          <w:rFonts w:ascii="Times New Roman" w:hAnsi="Times New Roman" w:cs="Times New Roman"/>
          <w:color w:val="000000"/>
          <w:spacing w:val="-3"/>
          <w:sz w:val="28"/>
          <w:szCs w:val="28"/>
        </w:rPr>
        <w:t xml:space="preserve"> </w:t>
      </w:r>
    </w:p>
    <w:p w:rsidR="00954369" w:rsidRDefault="00A93941" w:rsidP="00A93941">
      <w:pPr>
        <w:shd w:val="clear" w:color="auto" w:fill="FFFFFF"/>
        <w:tabs>
          <w:tab w:val="left" w:pos="567"/>
          <w:tab w:val="left" w:pos="709"/>
        </w:tabs>
        <w:spacing w:before="80" w:after="80" w:line="360" w:lineRule="auto"/>
        <w:ind w:left="357"/>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ab/>
      </w:r>
      <w:r>
        <w:rPr>
          <w:rFonts w:ascii="Times New Roman" w:hAnsi="Times New Roman" w:cs="Times New Roman"/>
          <w:color w:val="000000"/>
          <w:spacing w:val="-3"/>
          <w:sz w:val="28"/>
          <w:szCs w:val="28"/>
        </w:rPr>
        <w:tab/>
      </w:r>
      <w:r w:rsidR="00A00353" w:rsidRPr="00954369">
        <w:rPr>
          <w:rFonts w:ascii="Times New Roman" w:hAnsi="Times New Roman" w:cs="Times New Roman"/>
          <w:color w:val="000000"/>
          <w:spacing w:val="-3"/>
          <w:sz w:val="28"/>
          <w:szCs w:val="28"/>
        </w:rPr>
        <w:t>Если</w:t>
      </w:r>
      <w:r w:rsidR="00E86499" w:rsidRPr="00954369">
        <w:rPr>
          <w:rFonts w:ascii="Times New Roman" w:hAnsi="Times New Roman" w:cs="Times New Roman"/>
          <w:color w:val="000000"/>
          <w:spacing w:val="-3"/>
          <w:sz w:val="28"/>
          <w:szCs w:val="28"/>
        </w:rPr>
        <w:t xml:space="preserve"> </w:t>
      </w:r>
      <w:r w:rsidR="001D698D" w:rsidRPr="00954369">
        <w:rPr>
          <w:rFonts w:ascii="Times New Roman" w:hAnsi="Times New Roman" w:cs="Times New Roman"/>
          <w:color w:val="000000"/>
          <w:spacing w:val="-3"/>
          <w:sz w:val="28"/>
          <w:szCs w:val="28"/>
        </w:rPr>
        <w:t>основой для платежей</w:t>
      </w:r>
      <w:r w:rsidR="00A00353" w:rsidRPr="00954369">
        <w:rPr>
          <w:rFonts w:ascii="Times New Roman" w:hAnsi="Times New Roman" w:cs="Times New Roman"/>
          <w:color w:val="000000"/>
          <w:spacing w:val="-3"/>
          <w:sz w:val="28"/>
          <w:szCs w:val="28"/>
        </w:rPr>
        <w:t xml:space="preserve"> </w:t>
      </w:r>
      <w:r w:rsidR="001D698D" w:rsidRPr="00954369">
        <w:rPr>
          <w:rFonts w:ascii="Times New Roman" w:hAnsi="Times New Roman" w:cs="Times New Roman"/>
          <w:color w:val="000000"/>
          <w:spacing w:val="-3"/>
          <w:sz w:val="28"/>
          <w:szCs w:val="28"/>
        </w:rPr>
        <w:t xml:space="preserve">является </w:t>
      </w:r>
      <w:r w:rsidR="00E86499" w:rsidRPr="00954369">
        <w:rPr>
          <w:rFonts w:ascii="Times New Roman" w:hAnsi="Times New Roman" w:cs="Times New Roman"/>
          <w:color w:val="000000"/>
          <w:spacing w:val="-3"/>
          <w:sz w:val="28"/>
          <w:szCs w:val="28"/>
        </w:rPr>
        <w:t>размер</w:t>
      </w:r>
      <w:r w:rsidR="00A00353" w:rsidRPr="00954369">
        <w:rPr>
          <w:rFonts w:ascii="Times New Roman" w:hAnsi="Times New Roman" w:cs="Times New Roman"/>
          <w:color w:val="000000"/>
          <w:spacing w:val="-3"/>
          <w:sz w:val="28"/>
          <w:szCs w:val="28"/>
        </w:rPr>
        <w:t xml:space="preserve"> достигнутой </w:t>
      </w:r>
      <w:r w:rsidR="00645CCC" w:rsidRPr="00954369">
        <w:rPr>
          <w:rFonts w:ascii="Times New Roman" w:hAnsi="Times New Roman" w:cs="Times New Roman"/>
          <w:color w:val="000000"/>
          <w:spacing w:val="-3"/>
          <w:sz w:val="28"/>
          <w:szCs w:val="28"/>
        </w:rPr>
        <w:t>экономии</w:t>
      </w:r>
      <w:r w:rsidR="00E86499" w:rsidRPr="00954369">
        <w:rPr>
          <w:rFonts w:ascii="Times New Roman" w:hAnsi="Times New Roman" w:cs="Times New Roman"/>
          <w:color w:val="000000"/>
          <w:spacing w:val="-3"/>
          <w:sz w:val="28"/>
          <w:szCs w:val="28"/>
        </w:rPr>
        <w:t xml:space="preserve"> энергетических ресурсов или воды, соблюдение</w:t>
      </w:r>
      <w:r w:rsidR="00070916" w:rsidRPr="00954369">
        <w:rPr>
          <w:rFonts w:ascii="Times New Roman" w:hAnsi="Times New Roman" w:cs="Times New Roman"/>
          <w:color w:val="000000"/>
          <w:spacing w:val="-3"/>
          <w:sz w:val="28"/>
          <w:szCs w:val="28"/>
        </w:rPr>
        <w:t xml:space="preserve"> требований</w:t>
      </w:r>
      <w:r w:rsidR="00E86499" w:rsidRPr="00954369">
        <w:rPr>
          <w:rFonts w:ascii="Times New Roman" w:hAnsi="Times New Roman" w:cs="Times New Roman"/>
          <w:color w:val="000000"/>
          <w:spacing w:val="-3"/>
          <w:sz w:val="28"/>
          <w:szCs w:val="28"/>
        </w:rPr>
        <w:t xml:space="preserve"> </w:t>
      </w:r>
      <w:r w:rsidR="00B608EB" w:rsidRPr="00954369">
        <w:rPr>
          <w:rFonts w:ascii="Times New Roman" w:hAnsi="Times New Roman" w:cs="Times New Roman"/>
          <w:color w:val="000000"/>
          <w:spacing w:val="-3"/>
          <w:sz w:val="28"/>
          <w:szCs w:val="28"/>
        </w:rPr>
        <w:t>Стандарта</w:t>
      </w:r>
      <w:r w:rsidR="00E86499" w:rsidRPr="00954369">
        <w:rPr>
          <w:rFonts w:ascii="Times New Roman" w:hAnsi="Times New Roman" w:cs="Times New Roman"/>
          <w:color w:val="000000"/>
          <w:spacing w:val="-3"/>
          <w:sz w:val="28"/>
          <w:szCs w:val="28"/>
        </w:rPr>
        <w:t xml:space="preserve"> </w:t>
      </w:r>
      <w:r w:rsidR="00E86499" w:rsidRPr="00954369">
        <w:rPr>
          <w:rFonts w:ascii="Times New Roman" w:hAnsi="Times New Roman" w:cs="Times New Roman"/>
          <w:color w:val="000000"/>
          <w:spacing w:val="-3"/>
          <w:sz w:val="28"/>
          <w:szCs w:val="28"/>
        </w:rPr>
        <w:lastRenderedPageBreak/>
        <w:t xml:space="preserve">гарантирует, что расчет </w:t>
      </w:r>
      <w:r w:rsidR="00645CCC" w:rsidRPr="00954369">
        <w:rPr>
          <w:rFonts w:ascii="Times New Roman" w:hAnsi="Times New Roman" w:cs="Times New Roman"/>
          <w:color w:val="000000"/>
          <w:spacing w:val="-3"/>
          <w:sz w:val="28"/>
          <w:szCs w:val="28"/>
        </w:rPr>
        <w:t>экономии</w:t>
      </w:r>
      <w:r w:rsidR="00E86499" w:rsidRPr="00954369">
        <w:rPr>
          <w:rFonts w:ascii="Times New Roman" w:hAnsi="Times New Roman" w:cs="Times New Roman"/>
          <w:color w:val="000000"/>
          <w:spacing w:val="-3"/>
          <w:sz w:val="28"/>
          <w:szCs w:val="28"/>
        </w:rPr>
        <w:t xml:space="preserve"> основан </w:t>
      </w:r>
      <w:r w:rsidR="0051244C" w:rsidRPr="00954369">
        <w:rPr>
          <w:rFonts w:ascii="Times New Roman" w:hAnsi="Times New Roman" w:cs="Times New Roman"/>
          <w:color w:val="000000"/>
          <w:spacing w:val="-3"/>
          <w:sz w:val="28"/>
          <w:szCs w:val="28"/>
        </w:rPr>
        <w:t>на методологии, учитывающе</w:t>
      </w:r>
      <w:r w:rsidR="001D698D" w:rsidRPr="00954369">
        <w:rPr>
          <w:rFonts w:ascii="Times New Roman" w:hAnsi="Times New Roman" w:cs="Times New Roman"/>
          <w:color w:val="000000"/>
          <w:spacing w:val="-3"/>
          <w:sz w:val="28"/>
          <w:szCs w:val="28"/>
        </w:rPr>
        <w:t>й</w:t>
      </w:r>
      <w:r w:rsidR="0051244C" w:rsidRPr="00954369">
        <w:rPr>
          <w:rFonts w:ascii="Times New Roman" w:hAnsi="Times New Roman" w:cs="Times New Roman"/>
          <w:color w:val="000000"/>
          <w:spacing w:val="-3"/>
          <w:sz w:val="28"/>
          <w:szCs w:val="28"/>
        </w:rPr>
        <w:t xml:space="preserve"> все возможные независимые переменные</w:t>
      </w:r>
      <w:r w:rsidR="001D698D" w:rsidRPr="00954369">
        <w:rPr>
          <w:rFonts w:ascii="Times New Roman" w:hAnsi="Times New Roman" w:cs="Times New Roman"/>
          <w:color w:val="000000"/>
          <w:spacing w:val="-3"/>
          <w:sz w:val="28"/>
          <w:szCs w:val="28"/>
        </w:rPr>
        <w:t xml:space="preserve"> и сопоставимые условия</w:t>
      </w:r>
      <w:r w:rsidR="00E86499" w:rsidRPr="00954369">
        <w:rPr>
          <w:rFonts w:ascii="Times New Roman" w:hAnsi="Times New Roman" w:cs="Times New Roman"/>
          <w:color w:val="000000"/>
          <w:spacing w:val="-3"/>
          <w:sz w:val="28"/>
          <w:szCs w:val="28"/>
        </w:rPr>
        <w:t xml:space="preserve">. </w:t>
      </w:r>
    </w:p>
    <w:p w:rsidR="00E86499" w:rsidRPr="00954369" w:rsidRDefault="00954369" w:rsidP="00954369">
      <w:pPr>
        <w:shd w:val="clear" w:color="auto" w:fill="FFFFFF"/>
        <w:tabs>
          <w:tab w:val="left" w:pos="567"/>
        </w:tabs>
        <w:spacing w:before="80" w:after="80" w:line="360" w:lineRule="auto"/>
        <w:ind w:left="357" w:firstLine="210"/>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ab/>
      </w:r>
      <w:r w:rsidR="00E86499" w:rsidRPr="00954369">
        <w:rPr>
          <w:rFonts w:ascii="Times New Roman" w:hAnsi="Times New Roman" w:cs="Times New Roman"/>
          <w:color w:val="000000"/>
          <w:spacing w:val="-3"/>
          <w:sz w:val="28"/>
          <w:szCs w:val="28"/>
        </w:rPr>
        <w:t xml:space="preserve">Отчет о </w:t>
      </w:r>
      <w:r w:rsidR="00070916" w:rsidRPr="00954369">
        <w:rPr>
          <w:rFonts w:ascii="Times New Roman" w:hAnsi="Times New Roman" w:cs="Times New Roman"/>
          <w:color w:val="000000"/>
          <w:spacing w:val="-3"/>
          <w:sz w:val="28"/>
          <w:szCs w:val="28"/>
        </w:rPr>
        <w:t xml:space="preserve">достигнутой </w:t>
      </w:r>
      <w:r w:rsidR="00645CCC" w:rsidRPr="00954369">
        <w:rPr>
          <w:rFonts w:ascii="Times New Roman" w:hAnsi="Times New Roman" w:cs="Times New Roman"/>
          <w:color w:val="000000"/>
          <w:spacing w:val="-3"/>
          <w:sz w:val="28"/>
          <w:szCs w:val="28"/>
        </w:rPr>
        <w:t>экономии</w:t>
      </w:r>
      <w:r w:rsidR="00E86499" w:rsidRPr="00954369">
        <w:rPr>
          <w:rFonts w:ascii="Times New Roman" w:hAnsi="Times New Roman" w:cs="Times New Roman"/>
          <w:color w:val="000000"/>
          <w:spacing w:val="-3"/>
          <w:sz w:val="28"/>
          <w:szCs w:val="28"/>
        </w:rPr>
        <w:t xml:space="preserve">, сформированный на основании </w:t>
      </w:r>
      <w:r w:rsidR="00B608EB" w:rsidRPr="00954369">
        <w:rPr>
          <w:rFonts w:ascii="Times New Roman" w:hAnsi="Times New Roman" w:cs="Times New Roman"/>
          <w:color w:val="000000"/>
          <w:spacing w:val="-3"/>
          <w:sz w:val="28"/>
          <w:szCs w:val="28"/>
        </w:rPr>
        <w:t>Ст</w:t>
      </w:r>
      <w:r w:rsidR="001D698D" w:rsidRPr="00954369">
        <w:rPr>
          <w:rFonts w:ascii="Times New Roman" w:hAnsi="Times New Roman" w:cs="Times New Roman"/>
          <w:color w:val="000000"/>
          <w:spacing w:val="-3"/>
          <w:sz w:val="28"/>
          <w:szCs w:val="28"/>
        </w:rPr>
        <w:t xml:space="preserve">андарта, позволяет заказчикам, </w:t>
      </w:r>
      <w:r w:rsidR="00B608EB" w:rsidRPr="00954369">
        <w:rPr>
          <w:rFonts w:ascii="Times New Roman" w:hAnsi="Times New Roman" w:cs="Times New Roman"/>
          <w:color w:val="000000"/>
          <w:spacing w:val="-3"/>
          <w:sz w:val="28"/>
          <w:szCs w:val="28"/>
        </w:rPr>
        <w:t>подрядчикам, потребителям</w:t>
      </w:r>
      <w:r w:rsidR="00E86499" w:rsidRPr="00954369">
        <w:rPr>
          <w:rFonts w:ascii="Times New Roman" w:hAnsi="Times New Roman" w:cs="Times New Roman"/>
          <w:color w:val="000000"/>
          <w:spacing w:val="-3"/>
          <w:sz w:val="28"/>
          <w:szCs w:val="28"/>
        </w:rPr>
        <w:t xml:space="preserve"> энергетических ресурсов или </w:t>
      </w:r>
      <w:proofErr w:type="spellStart"/>
      <w:r w:rsidR="00B608EB" w:rsidRPr="00954369">
        <w:rPr>
          <w:rFonts w:ascii="Times New Roman" w:hAnsi="Times New Roman" w:cs="Times New Roman"/>
          <w:color w:val="000000"/>
          <w:spacing w:val="-3"/>
          <w:sz w:val="28"/>
          <w:szCs w:val="28"/>
        </w:rPr>
        <w:t>ресурсоснабжающим</w:t>
      </w:r>
      <w:proofErr w:type="spellEnd"/>
      <w:r w:rsidR="00A00353" w:rsidRPr="00954369">
        <w:rPr>
          <w:rFonts w:ascii="Times New Roman" w:hAnsi="Times New Roman" w:cs="Times New Roman"/>
          <w:color w:val="000000"/>
          <w:spacing w:val="-3"/>
          <w:sz w:val="28"/>
          <w:szCs w:val="28"/>
        </w:rPr>
        <w:t xml:space="preserve"> организаци</w:t>
      </w:r>
      <w:r w:rsidR="00B608EB" w:rsidRPr="00954369">
        <w:rPr>
          <w:rFonts w:ascii="Times New Roman" w:hAnsi="Times New Roman" w:cs="Times New Roman"/>
          <w:color w:val="000000"/>
          <w:spacing w:val="-3"/>
          <w:sz w:val="28"/>
          <w:szCs w:val="28"/>
        </w:rPr>
        <w:t>ям</w:t>
      </w:r>
      <w:r w:rsidR="00A00353" w:rsidRPr="00954369">
        <w:rPr>
          <w:rFonts w:ascii="Times New Roman" w:hAnsi="Times New Roman" w:cs="Times New Roman"/>
          <w:color w:val="000000"/>
          <w:spacing w:val="-3"/>
          <w:sz w:val="28"/>
          <w:szCs w:val="28"/>
        </w:rPr>
        <w:t xml:space="preserve"> </w:t>
      </w:r>
      <w:r w:rsidR="00E86499" w:rsidRPr="00954369">
        <w:rPr>
          <w:rFonts w:ascii="Times New Roman" w:hAnsi="Times New Roman" w:cs="Times New Roman"/>
          <w:color w:val="000000"/>
          <w:spacing w:val="-3"/>
          <w:sz w:val="28"/>
          <w:szCs w:val="28"/>
        </w:rPr>
        <w:t xml:space="preserve">убедиться в </w:t>
      </w:r>
      <w:r w:rsidR="001D698D" w:rsidRPr="00954369">
        <w:rPr>
          <w:rFonts w:ascii="Times New Roman" w:hAnsi="Times New Roman" w:cs="Times New Roman"/>
          <w:color w:val="000000"/>
          <w:spacing w:val="-3"/>
          <w:sz w:val="28"/>
          <w:szCs w:val="28"/>
        </w:rPr>
        <w:t xml:space="preserve">размере достигнутой </w:t>
      </w:r>
      <w:r w:rsidR="00A00353" w:rsidRPr="00954369">
        <w:rPr>
          <w:rFonts w:ascii="Times New Roman" w:hAnsi="Times New Roman" w:cs="Times New Roman"/>
          <w:color w:val="000000"/>
          <w:spacing w:val="-3"/>
          <w:sz w:val="28"/>
          <w:szCs w:val="28"/>
        </w:rPr>
        <w:t>э</w:t>
      </w:r>
      <w:r w:rsidR="00B608EB" w:rsidRPr="00954369">
        <w:rPr>
          <w:rFonts w:ascii="Times New Roman" w:hAnsi="Times New Roman" w:cs="Times New Roman"/>
          <w:color w:val="000000"/>
          <w:spacing w:val="-3"/>
          <w:sz w:val="28"/>
          <w:szCs w:val="28"/>
        </w:rPr>
        <w:t>кономии</w:t>
      </w:r>
      <w:r w:rsidR="001D698D" w:rsidRPr="00954369">
        <w:rPr>
          <w:rFonts w:ascii="Times New Roman" w:hAnsi="Times New Roman" w:cs="Times New Roman"/>
          <w:color w:val="000000"/>
          <w:spacing w:val="-3"/>
          <w:sz w:val="28"/>
          <w:szCs w:val="28"/>
        </w:rPr>
        <w:t xml:space="preserve"> с учетом изменений независимых переменных и с учетом </w:t>
      </w:r>
      <w:proofErr w:type="spellStart"/>
      <w:r w:rsidR="001D698D" w:rsidRPr="00954369">
        <w:rPr>
          <w:rFonts w:ascii="Times New Roman" w:hAnsi="Times New Roman" w:cs="Times New Roman"/>
          <w:color w:val="000000"/>
          <w:spacing w:val="-3"/>
          <w:sz w:val="28"/>
          <w:szCs w:val="28"/>
        </w:rPr>
        <w:t>соспоставимых</w:t>
      </w:r>
      <w:proofErr w:type="spellEnd"/>
      <w:r w:rsidR="001D698D" w:rsidRPr="00954369">
        <w:rPr>
          <w:rFonts w:ascii="Times New Roman" w:hAnsi="Times New Roman" w:cs="Times New Roman"/>
          <w:color w:val="000000"/>
          <w:spacing w:val="-3"/>
          <w:sz w:val="28"/>
          <w:szCs w:val="28"/>
        </w:rPr>
        <w:t xml:space="preserve"> условий</w:t>
      </w:r>
      <w:r w:rsidR="00E86499" w:rsidRPr="00954369">
        <w:rPr>
          <w:rFonts w:ascii="Times New Roman" w:hAnsi="Times New Roman" w:cs="Times New Roman"/>
          <w:color w:val="000000"/>
          <w:spacing w:val="-3"/>
          <w:sz w:val="28"/>
          <w:szCs w:val="28"/>
        </w:rPr>
        <w:t xml:space="preserve">. </w:t>
      </w:r>
      <w:r w:rsidR="00645CCC" w:rsidRPr="00954369">
        <w:rPr>
          <w:rFonts w:ascii="Times New Roman" w:hAnsi="Times New Roman" w:cs="Times New Roman"/>
          <w:color w:val="000000"/>
          <w:spacing w:val="-3"/>
          <w:sz w:val="28"/>
          <w:szCs w:val="28"/>
        </w:rPr>
        <w:t>Энергосервисные компании</w:t>
      </w:r>
      <w:r w:rsidR="00E86499" w:rsidRPr="00954369">
        <w:rPr>
          <w:rFonts w:ascii="Times New Roman" w:hAnsi="Times New Roman" w:cs="Times New Roman"/>
          <w:color w:val="000000"/>
          <w:spacing w:val="-3"/>
          <w:sz w:val="28"/>
          <w:szCs w:val="28"/>
        </w:rPr>
        <w:t xml:space="preserve"> (</w:t>
      </w:r>
      <w:r w:rsidR="00645CCC" w:rsidRPr="00954369">
        <w:rPr>
          <w:rFonts w:ascii="Times New Roman" w:hAnsi="Times New Roman" w:cs="Times New Roman"/>
          <w:color w:val="000000"/>
          <w:spacing w:val="-3"/>
          <w:sz w:val="28"/>
          <w:szCs w:val="28"/>
        </w:rPr>
        <w:t>ЭСКО</w:t>
      </w:r>
      <w:r w:rsidR="00B608EB" w:rsidRPr="00954369">
        <w:rPr>
          <w:rFonts w:ascii="Times New Roman" w:hAnsi="Times New Roman" w:cs="Times New Roman"/>
          <w:color w:val="000000"/>
          <w:spacing w:val="-3"/>
          <w:sz w:val="28"/>
          <w:szCs w:val="28"/>
        </w:rPr>
        <w:t xml:space="preserve">), в свою очередь, формируют </w:t>
      </w:r>
      <w:r w:rsidR="00A00353" w:rsidRPr="00954369">
        <w:rPr>
          <w:rFonts w:ascii="Times New Roman" w:hAnsi="Times New Roman" w:cs="Times New Roman"/>
          <w:color w:val="000000"/>
          <w:spacing w:val="-3"/>
          <w:sz w:val="28"/>
          <w:szCs w:val="28"/>
        </w:rPr>
        <w:t>о</w:t>
      </w:r>
      <w:r w:rsidR="00E86499" w:rsidRPr="00954369">
        <w:rPr>
          <w:rFonts w:ascii="Times New Roman" w:hAnsi="Times New Roman" w:cs="Times New Roman"/>
          <w:color w:val="000000"/>
          <w:spacing w:val="-3"/>
          <w:sz w:val="28"/>
          <w:szCs w:val="28"/>
        </w:rPr>
        <w:t>тчет</w:t>
      </w:r>
      <w:r w:rsidR="00B608EB" w:rsidRPr="00954369">
        <w:rPr>
          <w:rFonts w:ascii="Times New Roman" w:hAnsi="Times New Roman" w:cs="Times New Roman"/>
          <w:color w:val="000000"/>
          <w:spacing w:val="-3"/>
          <w:sz w:val="28"/>
          <w:szCs w:val="28"/>
        </w:rPr>
        <w:t>ы</w:t>
      </w:r>
      <w:r w:rsidR="00E86499" w:rsidRPr="00954369">
        <w:rPr>
          <w:rFonts w:ascii="Times New Roman" w:hAnsi="Times New Roman" w:cs="Times New Roman"/>
          <w:color w:val="000000"/>
          <w:spacing w:val="-3"/>
          <w:sz w:val="28"/>
          <w:szCs w:val="28"/>
        </w:rPr>
        <w:t xml:space="preserve"> о </w:t>
      </w:r>
      <w:r w:rsidR="00A00353" w:rsidRPr="00954369">
        <w:rPr>
          <w:rFonts w:ascii="Times New Roman" w:hAnsi="Times New Roman" w:cs="Times New Roman"/>
          <w:color w:val="000000"/>
          <w:spacing w:val="-3"/>
          <w:sz w:val="28"/>
          <w:szCs w:val="28"/>
        </w:rPr>
        <w:t xml:space="preserve">достигнутой </w:t>
      </w:r>
      <w:r w:rsidR="00645CCC" w:rsidRPr="00954369">
        <w:rPr>
          <w:rFonts w:ascii="Times New Roman" w:hAnsi="Times New Roman" w:cs="Times New Roman"/>
          <w:color w:val="000000"/>
          <w:spacing w:val="-3"/>
          <w:sz w:val="28"/>
          <w:szCs w:val="28"/>
        </w:rPr>
        <w:t>экономии</w:t>
      </w:r>
      <w:r w:rsidR="00A00353" w:rsidRPr="00954369">
        <w:rPr>
          <w:rFonts w:ascii="Times New Roman" w:hAnsi="Times New Roman" w:cs="Times New Roman"/>
          <w:color w:val="000000"/>
          <w:spacing w:val="-3"/>
          <w:sz w:val="28"/>
          <w:szCs w:val="28"/>
        </w:rPr>
        <w:t xml:space="preserve"> </w:t>
      </w:r>
      <w:r w:rsidR="00B608EB" w:rsidRPr="00954369">
        <w:rPr>
          <w:rFonts w:ascii="Times New Roman" w:hAnsi="Times New Roman" w:cs="Times New Roman"/>
          <w:color w:val="000000"/>
          <w:spacing w:val="-3"/>
          <w:sz w:val="28"/>
          <w:szCs w:val="28"/>
        </w:rPr>
        <w:t xml:space="preserve">на основе настоящего Стандарта и </w:t>
      </w:r>
      <w:r w:rsidR="00E86499" w:rsidRPr="00954369">
        <w:rPr>
          <w:rFonts w:ascii="Times New Roman" w:hAnsi="Times New Roman" w:cs="Times New Roman"/>
          <w:color w:val="000000"/>
          <w:spacing w:val="-3"/>
          <w:sz w:val="28"/>
          <w:szCs w:val="28"/>
        </w:rPr>
        <w:t xml:space="preserve">получают </w:t>
      </w:r>
      <w:r w:rsidR="00A93941">
        <w:rPr>
          <w:rFonts w:ascii="Times New Roman" w:hAnsi="Times New Roman" w:cs="Times New Roman"/>
          <w:color w:val="000000"/>
          <w:spacing w:val="-3"/>
          <w:sz w:val="28"/>
          <w:szCs w:val="28"/>
        </w:rPr>
        <w:t>обоснованную</w:t>
      </w:r>
      <w:r w:rsidR="00A93941" w:rsidRPr="00954369">
        <w:rPr>
          <w:rFonts w:ascii="Times New Roman" w:hAnsi="Times New Roman" w:cs="Times New Roman"/>
          <w:color w:val="000000"/>
          <w:spacing w:val="-3"/>
          <w:sz w:val="28"/>
          <w:szCs w:val="28"/>
        </w:rPr>
        <w:t xml:space="preserve"> </w:t>
      </w:r>
      <w:r w:rsidR="00E86499" w:rsidRPr="00954369">
        <w:rPr>
          <w:rFonts w:ascii="Times New Roman" w:hAnsi="Times New Roman" w:cs="Times New Roman"/>
          <w:color w:val="000000"/>
          <w:spacing w:val="-3"/>
          <w:sz w:val="28"/>
          <w:szCs w:val="28"/>
        </w:rPr>
        <w:t>оплату.</w:t>
      </w:r>
    </w:p>
    <w:p w:rsidR="00F52378" w:rsidRPr="00F52378" w:rsidRDefault="00954369" w:rsidP="00954369">
      <w:pPr>
        <w:numPr>
          <w:ilvl w:val="0"/>
          <w:numId w:val="39"/>
        </w:numPr>
        <w:shd w:val="clear" w:color="auto" w:fill="FFFFFF"/>
        <w:tabs>
          <w:tab w:val="left" w:pos="567"/>
        </w:tabs>
        <w:spacing w:before="80" w:after="80" w:line="360" w:lineRule="auto"/>
        <w:ind w:left="357" w:hanging="357"/>
        <w:jc w:val="both"/>
        <w:rPr>
          <w:rFonts w:ascii="Times New Roman" w:hAnsi="Times New Roman" w:cs="Times New Roman"/>
          <w:sz w:val="28"/>
          <w:szCs w:val="28"/>
        </w:rPr>
      </w:pPr>
      <w:r>
        <w:rPr>
          <w:rFonts w:ascii="Times New Roman" w:hAnsi="Times New Roman" w:cs="Times New Roman"/>
          <w:color w:val="000000"/>
          <w:spacing w:val="-3"/>
          <w:sz w:val="28"/>
          <w:szCs w:val="28"/>
        </w:rPr>
        <w:t>С</w:t>
      </w:r>
      <w:r w:rsidR="00E86499" w:rsidRPr="00954369">
        <w:rPr>
          <w:rFonts w:ascii="Times New Roman" w:hAnsi="Times New Roman" w:cs="Times New Roman"/>
          <w:color w:val="000000"/>
          <w:spacing w:val="-3"/>
          <w:sz w:val="28"/>
          <w:szCs w:val="28"/>
        </w:rPr>
        <w:t xml:space="preserve">нижение операционных </w:t>
      </w:r>
      <w:r w:rsidR="00B608EB" w:rsidRPr="00954369">
        <w:rPr>
          <w:rFonts w:ascii="Times New Roman" w:hAnsi="Times New Roman" w:cs="Times New Roman"/>
          <w:color w:val="000000"/>
          <w:spacing w:val="-3"/>
          <w:sz w:val="28"/>
          <w:szCs w:val="28"/>
        </w:rPr>
        <w:t xml:space="preserve">и временных </w:t>
      </w:r>
      <w:r w:rsidR="00E86499" w:rsidRPr="00954369">
        <w:rPr>
          <w:rFonts w:ascii="Times New Roman" w:hAnsi="Times New Roman" w:cs="Times New Roman"/>
          <w:color w:val="000000"/>
          <w:spacing w:val="-3"/>
          <w:sz w:val="28"/>
          <w:szCs w:val="28"/>
        </w:rPr>
        <w:t xml:space="preserve">затрат </w:t>
      </w:r>
      <w:r w:rsidR="00B608EB" w:rsidRPr="00954369">
        <w:rPr>
          <w:rFonts w:ascii="Times New Roman" w:hAnsi="Times New Roman" w:cs="Times New Roman"/>
          <w:color w:val="000000"/>
          <w:spacing w:val="-3"/>
          <w:sz w:val="28"/>
          <w:szCs w:val="28"/>
        </w:rPr>
        <w:t xml:space="preserve">при </w:t>
      </w:r>
      <w:r w:rsidR="001D698D" w:rsidRPr="00954369">
        <w:rPr>
          <w:rFonts w:ascii="Times New Roman" w:hAnsi="Times New Roman" w:cs="Times New Roman"/>
          <w:color w:val="000000"/>
          <w:spacing w:val="-3"/>
          <w:sz w:val="28"/>
          <w:szCs w:val="28"/>
        </w:rPr>
        <w:t xml:space="preserve">подготовке и </w:t>
      </w:r>
      <w:r w:rsidR="00B608EB" w:rsidRPr="00954369">
        <w:rPr>
          <w:rFonts w:ascii="Times New Roman" w:hAnsi="Times New Roman" w:cs="Times New Roman"/>
          <w:color w:val="000000"/>
          <w:spacing w:val="-3"/>
          <w:sz w:val="28"/>
          <w:szCs w:val="28"/>
        </w:rPr>
        <w:t xml:space="preserve">заключении </w:t>
      </w:r>
      <w:r w:rsidR="00A00353" w:rsidRPr="00954369">
        <w:rPr>
          <w:rFonts w:ascii="Times New Roman" w:hAnsi="Times New Roman" w:cs="Times New Roman"/>
          <w:color w:val="000000"/>
          <w:spacing w:val="-3"/>
          <w:sz w:val="28"/>
          <w:szCs w:val="28"/>
        </w:rPr>
        <w:t>энергосервисных</w:t>
      </w:r>
      <w:r w:rsidR="00645CCC" w:rsidRPr="00954369">
        <w:rPr>
          <w:rFonts w:ascii="Times New Roman" w:hAnsi="Times New Roman" w:cs="Times New Roman"/>
          <w:color w:val="000000"/>
          <w:spacing w:val="-3"/>
          <w:sz w:val="28"/>
          <w:szCs w:val="28"/>
        </w:rPr>
        <w:t xml:space="preserve"> </w:t>
      </w:r>
      <w:r w:rsidR="00A00353" w:rsidRPr="00954369">
        <w:rPr>
          <w:rFonts w:ascii="Times New Roman" w:hAnsi="Times New Roman" w:cs="Times New Roman"/>
          <w:color w:val="000000"/>
          <w:spacing w:val="-3"/>
          <w:sz w:val="28"/>
          <w:szCs w:val="28"/>
        </w:rPr>
        <w:t>договоров (контрактов)</w:t>
      </w:r>
      <w:r w:rsidR="00E86499" w:rsidRPr="00954369">
        <w:rPr>
          <w:rFonts w:ascii="Times New Roman" w:hAnsi="Times New Roman" w:cs="Times New Roman"/>
          <w:color w:val="000000"/>
          <w:spacing w:val="-3"/>
          <w:sz w:val="28"/>
          <w:szCs w:val="28"/>
        </w:rPr>
        <w:t xml:space="preserve">. </w:t>
      </w:r>
    </w:p>
    <w:p w:rsidR="00C42E15" w:rsidRPr="00954369" w:rsidRDefault="00F52378" w:rsidP="00F52378">
      <w:pPr>
        <w:shd w:val="clear" w:color="auto" w:fill="FFFFFF"/>
        <w:tabs>
          <w:tab w:val="left" w:pos="567"/>
          <w:tab w:val="left" w:pos="709"/>
        </w:tabs>
        <w:spacing w:before="80" w:after="80" w:line="360" w:lineRule="auto"/>
        <w:ind w:left="357"/>
        <w:jc w:val="both"/>
        <w:rPr>
          <w:rFonts w:ascii="Times New Roman" w:hAnsi="Times New Roman" w:cs="Times New Roman"/>
          <w:sz w:val="28"/>
          <w:szCs w:val="28"/>
        </w:rPr>
      </w:pPr>
      <w:r>
        <w:rPr>
          <w:rFonts w:ascii="Times New Roman" w:hAnsi="Times New Roman" w:cs="Times New Roman"/>
          <w:color w:val="000000"/>
          <w:spacing w:val="-3"/>
          <w:sz w:val="28"/>
          <w:szCs w:val="28"/>
        </w:rPr>
        <w:tab/>
      </w:r>
      <w:r w:rsidR="00E86499" w:rsidRPr="00954369">
        <w:rPr>
          <w:rFonts w:ascii="Times New Roman" w:hAnsi="Times New Roman" w:cs="Times New Roman"/>
          <w:color w:val="000000"/>
          <w:spacing w:val="-3"/>
          <w:sz w:val="28"/>
          <w:szCs w:val="28"/>
        </w:rPr>
        <w:t>В случае</w:t>
      </w:r>
      <w:proofErr w:type="gramStart"/>
      <w:r w:rsidR="00E86499" w:rsidRPr="00954369">
        <w:rPr>
          <w:rFonts w:ascii="Times New Roman" w:hAnsi="Times New Roman" w:cs="Times New Roman"/>
          <w:color w:val="000000"/>
          <w:spacing w:val="-3"/>
          <w:sz w:val="28"/>
          <w:szCs w:val="28"/>
        </w:rPr>
        <w:t>,</w:t>
      </w:r>
      <w:proofErr w:type="gramEnd"/>
      <w:r w:rsidR="00E86499" w:rsidRPr="00954369">
        <w:rPr>
          <w:rFonts w:ascii="Times New Roman" w:hAnsi="Times New Roman" w:cs="Times New Roman"/>
          <w:color w:val="000000"/>
          <w:spacing w:val="-3"/>
          <w:sz w:val="28"/>
          <w:szCs w:val="28"/>
        </w:rPr>
        <w:t xml:space="preserve"> если </w:t>
      </w:r>
      <w:r w:rsidR="004553ED" w:rsidRPr="00954369">
        <w:rPr>
          <w:rFonts w:ascii="Times New Roman" w:hAnsi="Times New Roman" w:cs="Times New Roman"/>
          <w:color w:val="000000"/>
          <w:spacing w:val="-3"/>
          <w:sz w:val="28"/>
          <w:szCs w:val="28"/>
        </w:rPr>
        <w:t xml:space="preserve">Стандарт </w:t>
      </w:r>
      <w:r w:rsidR="00E86499" w:rsidRPr="00954369">
        <w:rPr>
          <w:rFonts w:ascii="Times New Roman" w:hAnsi="Times New Roman" w:cs="Times New Roman"/>
          <w:color w:val="000000"/>
          <w:spacing w:val="-3"/>
          <w:sz w:val="28"/>
          <w:szCs w:val="28"/>
        </w:rPr>
        <w:t xml:space="preserve">используется как методологическая основа для формирования </w:t>
      </w:r>
      <w:r w:rsidR="00E86499" w:rsidRPr="00954369">
        <w:rPr>
          <w:rFonts w:ascii="Times New Roman" w:hAnsi="Times New Roman" w:cs="Times New Roman"/>
          <w:color w:val="000000"/>
          <w:spacing w:val="-4"/>
          <w:sz w:val="28"/>
          <w:szCs w:val="28"/>
        </w:rPr>
        <w:t xml:space="preserve">Плана </w:t>
      </w:r>
      <w:r w:rsidR="002D1DBE" w:rsidRPr="00954369">
        <w:rPr>
          <w:rFonts w:ascii="Times New Roman" w:hAnsi="Times New Roman" w:cs="Times New Roman"/>
          <w:color w:val="000000"/>
          <w:spacing w:val="-4"/>
          <w:sz w:val="28"/>
          <w:szCs w:val="28"/>
        </w:rPr>
        <w:t>измерения и верификации энергетической эффективности</w:t>
      </w:r>
      <w:r w:rsidR="00E86499" w:rsidRPr="00954369">
        <w:rPr>
          <w:rFonts w:ascii="Times New Roman" w:hAnsi="Times New Roman" w:cs="Times New Roman"/>
          <w:color w:val="000000"/>
          <w:spacing w:val="-4"/>
          <w:sz w:val="28"/>
          <w:szCs w:val="28"/>
        </w:rPr>
        <w:t xml:space="preserve">, то это </w:t>
      </w:r>
      <w:r w:rsidR="001D698D" w:rsidRPr="00954369">
        <w:rPr>
          <w:rFonts w:ascii="Times New Roman" w:hAnsi="Times New Roman" w:cs="Times New Roman"/>
          <w:color w:val="000000"/>
          <w:spacing w:val="-4"/>
          <w:sz w:val="28"/>
          <w:szCs w:val="28"/>
        </w:rPr>
        <w:t xml:space="preserve">значительно </w:t>
      </w:r>
      <w:r w:rsidR="00E86499" w:rsidRPr="00954369">
        <w:rPr>
          <w:rFonts w:ascii="Times New Roman" w:hAnsi="Times New Roman" w:cs="Times New Roman"/>
          <w:color w:val="000000"/>
          <w:spacing w:val="-4"/>
          <w:sz w:val="28"/>
          <w:szCs w:val="28"/>
        </w:rPr>
        <w:t>упро</w:t>
      </w:r>
      <w:r w:rsidR="001D698D" w:rsidRPr="00954369">
        <w:rPr>
          <w:rFonts w:ascii="Times New Roman" w:hAnsi="Times New Roman" w:cs="Times New Roman"/>
          <w:color w:val="000000"/>
          <w:spacing w:val="-4"/>
          <w:sz w:val="28"/>
          <w:szCs w:val="28"/>
        </w:rPr>
        <w:t>щает</w:t>
      </w:r>
      <w:r w:rsidR="00E86499" w:rsidRPr="00954369">
        <w:rPr>
          <w:rFonts w:ascii="Times New Roman" w:hAnsi="Times New Roman" w:cs="Times New Roman"/>
          <w:color w:val="000000"/>
          <w:spacing w:val="-4"/>
          <w:sz w:val="28"/>
          <w:szCs w:val="28"/>
        </w:rPr>
        <w:t xml:space="preserve"> переговоры по заключению </w:t>
      </w:r>
      <w:r w:rsidR="00A00353" w:rsidRPr="00954369">
        <w:rPr>
          <w:rFonts w:ascii="Times New Roman" w:hAnsi="Times New Roman" w:cs="Times New Roman"/>
          <w:color w:val="000000"/>
          <w:spacing w:val="-3"/>
          <w:sz w:val="28"/>
          <w:szCs w:val="28"/>
        </w:rPr>
        <w:t>энергосервисных договоров (контрактов)</w:t>
      </w:r>
      <w:r w:rsidR="00E86499" w:rsidRPr="00954369">
        <w:rPr>
          <w:rFonts w:ascii="Times New Roman" w:hAnsi="Times New Roman" w:cs="Times New Roman"/>
          <w:color w:val="000000"/>
          <w:spacing w:val="-5"/>
          <w:sz w:val="28"/>
          <w:szCs w:val="28"/>
        </w:rPr>
        <w:t>.</w:t>
      </w:r>
      <w:r w:rsidR="00C42E15" w:rsidRPr="00954369">
        <w:rPr>
          <w:rFonts w:ascii="Times New Roman" w:hAnsi="Times New Roman" w:cs="Times New Roman"/>
          <w:color w:val="000000"/>
          <w:spacing w:val="-5"/>
          <w:sz w:val="28"/>
          <w:szCs w:val="28"/>
        </w:rPr>
        <w:t xml:space="preserve"> </w:t>
      </w:r>
    </w:p>
    <w:p w:rsidR="00C42E15" w:rsidRPr="00954369" w:rsidRDefault="00954369" w:rsidP="00954369">
      <w:pPr>
        <w:numPr>
          <w:ilvl w:val="0"/>
          <w:numId w:val="38"/>
        </w:numPr>
        <w:shd w:val="clear" w:color="auto" w:fill="FFFFFF"/>
        <w:tabs>
          <w:tab w:val="left" w:pos="567"/>
        </w:tabs>
        <w:spacing w:before="80" w:after="8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Т</w:t>
      </w:r>
      <w:r w:rsidR="004E17A1" w:rsidRPr="00954369">
        <w:rPr>
          <w:rFonts w:ascii="Times New Roman" w:hAnsi="Times New Roman" w:cs="Times New Roman"/>
          <w:sz w:val="28"/>
          <w:szCs w:val="28"/>
        </w:rPr>
        <w:t>очный расчет результатов в натуральном и стоимостном выражении, в том числе экономического эффекта от реализации мероприятий по энергосбережению и повышению энергетической эффективности, в составе региональных, муниципальных программ в области энергосбережения и повышения энергетической эффективности.</w:t>
      </w:r>
    </w:p>
    <w:p w:rsidR="009F0DFB" w:rsidRDefault="00954369" w:rsidP="00954369">
      <w:pPr>
        <w:numPr>
          <w:ilvl w:val="0"/>
          <w:numId w:val="38"/>
        </w:numPr>
        <w:shd w:val="clear" w:color="auto" w:fill="FFFFFF"/>
        <w:tabs>
          <w:tab w:val="left" w:pos="567"/>
        </w:tabs>
        <w:spacing w:before="80" w:after="8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Т</w:t>
      </w:r>
      <w:r w:rsidR="00C42E15" w:rsidRPr="00954369">
        <w:rPr>
          <w:rFonts w:ascii="Times New Roman" w:hAnsi="Times New Roman" w:cs="Times New Roman"/>
          <w:sz w:val="28"/>
          <w:szCs w:val="28"/>
        </w:rPr>
        <w:t>очная оценка</w:t>
      </w:r>
      <w:r w:rsidR="009F0DFB" w:rsidRPr="00954369">
        <w:rPr>
          <w:rFonts w:ascii="Times New Roman" w:hAnsi="Times New Roman" w:cs="Times New Roman"/>
          <w:sz w:val="28"/>
          <w:szCs w:val="28"/>
        </w:rPr>
        <w:t xml:space="preserve"> мероприятий программ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осуществляющие регулируемые виды</w:t>
      </w:r>
      <w:r w:rsidR="00F20CB8" w:rsidRPr="00954369">
        <w:rPr>
          <w:rFonts w:ascii="Times New Roman" w:hAnsi="Times New Roman" w:cs="Times New Roman"/>
          <w:sz w:val="28"/>
          <w:szCs w:val="28"/>
        </w:rPr>
        <w:t xml:space="preserve"> д</w:t>
      </w:r>
      <w:r w:rsidR="009F0DFB" w:rsidRPr="00954369">
        <w:rPr>
          <w:rFonts w:ascii="Times New Roman" w:hAnsi="Times New Roman" w:cs="Times New Roman"/>
          <w:sz w:val="28"/>
          <w:szCs w:val="28"/>
        </w:rPr>
        <w:t>еятельности.</w:t>
      </w:r>
    </w:p>
    <w:p w:rsidR="00080DBD" w:rsidRDefault="00080DBD" w:rsidP="00D06072">
      <w:pPr>
        <w:shd w:val="clear" w:color="auto" w:fill="FFFFFF"/>
        <w:tabs>
          <w:tab w:val="left" w:pos="567"/>
        </w:tabs>
        <w:spacing w:before="80" w:after="80" w:line="360" w:lineRule="auto"/>
        <w:jc w:val="both"/>
        <w:rPr>
          <w:rFonts w:ascii="Times New Roman" w:hAnsi="Times New Roman" w:cs="Times New Roman"/>
          <w:sz w:val="28"/>
          <w:szCs w:val="28"/>
        </w:rPr>
      </w:pPr>
    </w:p>
    <w:p w:rsidR="00D06072" w:rsidRDefault="00D06072" w:rsidP="00D06072">
      <w:pPr>
        <w:shd w:val="clear" w:color="auto" w:fill="FFFFFF"/>
        <w:tabs>
          <w:tab w:val="left" w:pos="567"/>
        </w:tabs>
        <w:spacing w:before="80" w:after="80" w:line="360" w:lineRule="auto"/>
        <w:jc w:val="both"/>
        <w:rPr>
          <w:rFonts w:ascii="Times New Roman" w:hAnsi="Times New Roman" w:cs="Times New Roman"/>
          <w:sz w:val="28"/>
          <w:szCs w:val="28"/>
        </w:rPr>
      </w:pPr>
    </w:p>
    <w:p w:rsidR="00D06072" w:rsidRDefault="00D06072" w:rsidP="00D06072">
      <w:pPr>
        <w:shd w:val="clear" w:color="auto" w:fill="FFFFFF"/>
        <w:tabs>
          <w:tab w:val="left" w:pos="567"/>
        </w:tabs>
        <w:spacing w:before="80" w:after="80" w:line="360" w:lineRule="auto"/>
        <w:jc w:val="both"/>
        <w:rPr>
          <w:rFonts w:ascii="Times New Roman" w:hAnsi="Times New Roman" w:cs="Times New Roman"/>
          <w:sz w:val="28"/>
          <w:szCs w:val="28"/>
        </w:rPr>
      </w:pPr>
    </w:p>
    <w:p w:rsidR="00D06072" w:rsidRPr="00954369" w:rsidRDefault="00D06072" w:rsidP="00D06072">
      <w:pPr>
        <w:shd w:val="clear" w:color="auto" w:fill="FFFFFF"/>
        <w:tabs>
          <w:tab w:val="left" w:pos="567"/>
        </w:tabs>
        <w:spacing w:before="80" w:after="80" w:line="360" w:lineRule="auto"/>
        <w:jc w:val="both"/>
        <w:rPr>
          <w:rFonts w:ascii="Times New Roman" w:hAnsi="Times New Roman" w:cs="Times New Roman"/>
          <w:sz w:val="28"/>
          <w:szCs w:val="28"/>
        </w:rPr>
      </w:pPr>
    </w:p>
    <w:p w:rsidR="00E86499" w:rsidRPr="00D10DE1" w:rsidRDefault="00E86499" w:rsidP="007B3005">
      <w:pPr>
        <w:pStyle w:val="1"/>
        <w:spacing w:before="240" w:after="120"/>
        <w:rPr>
          <w:sz w:val="28"/>
        </w:rPr>
      </w:pPr>
      <w:bookmarkStart w:id="6" w:name="_Toc397969674"/>
      <w:r w:rsidRPr="00D10DE1">
        <w:rPr>
          <w:sz w:val="28"/>
        </w:rPr>
        <w:lastRenderedPageBreak/>
        <w:t>ГЛАВА 2</w:t>
      </w:r>
      <w:r w:rsidRPr="00D10DE1">
        <w:rPr>
          <w:sz w:val="28"/>
        </w:rPr>
        <w:tab/>
        <w:t xml:space="preserve">ОПРЕДЕЛЕНИЯ И ЦЕЛИ </w:t>
      </w:r>
      <w:r w:rsidR="009F0DFB">
        <w:rPr>
          <w:sz w:val="28"/>
        </w:rPr>
        <w:t>СТАНДАРТА</w:t>
      </w:r>
      <w:bookmarkEnd w:id="6"/>
    </w:p>
    <w:p w:rsidR="00954369" w:rsidRDefault="00E86499" w:rsidP="00954369">
      <w:pPr>
        <w:shd w:val="clear" w:color="auto" w:fill="FFFFFF"/>
        <w:spacing w:before="80" w:after="80" w:line="360" w:lineRule="auto"/>
        <w:ind w:firstLine="709"/>
        <w:jc w:val="both"/>
        <w:rPr>
          <w:rFonts w:ascii="Times New Roman" w:hAnsi="Times New Roman" w:cs="Times New Roman"/>
          <w:color w:val="000000"/>
          <w:spacing w:val="-3"/>
          <w:sz w:val="28"/>
          <w:szCs w:val="28"/>
        </w:rPr>
      </w:pPr>
      <w:r w:rsidRPr="00954369">
        <w:rPr>
          <w:rFonts w:ascii="Times New Roman" w:hAnsi="Times New Roman" w:cs="Times New Roman"/>
          <w:color w:val="000000"/>
          <w:spacing w:val="-3"/>
          <w:sz w:val="28"/>
          <w:szCs w:val="28"/>
        </w:rPr>
        <w:t>Измерени</w:t>
      </w:r>
      <w:r w:rsidR="004A23CB" w:rsidRPr="00954369">
        <w:rPr>
          <w:rFonts w:ascii="Times New Roman" w:hAnsi="Times New Roman" w:cs="Times New Roman"/>
          <w:color w:val="000000"/>
          <w:spacing w:val="-3"/>
          <w:sz w:val="28"/>
          <w:szCs w:val="28"/>
        </w:rPr>
        <w:t>е</w:t>
      </w:r>
      <w:r w:rsidRPr="00954369">
        <w:rPr>
          <w:rFonts w:ascii="Times New Roman" w:hAnsi="Times New Roman" w:cs="Times New Roman"/>
          <w:color w:val="000000"/>
          <w:spacing w:val="-3"/>
          <w:sz w:val="28"/>
          <w:szCs w:val="28"/>
        </w:rPr>
        <w:t xml:space="preserve"> и верификация</w:t>
      </w:r>
      <w:r w:rsidR="004A23CB" w:rsidRPr="00954369">
        <w:rPr>
          <w:rFonts w:ascii="Times New Roman" w:hAnsi="Times New Roman" w:cs="Times New Roman"/>
          <w:color w:val="000000"/>
          <w:spacing w:val="-3"/>
          <w:sz w:val="28"/>
          <w:szCs w:val="28"/>
        </w:rPr>
        <w:t xml:space="preserve"> (</w:t>
      </w:r>
      <w:r w:rsidR="002D1DBE" w:rsidRPr="00954369">
        <w:rPr>
          <w:rFonts w:ascii="Times New Roman" w:hAnsi="Times New Roman" w:cs="Times New Roman"/>
          <w:color w:val="000000"/>
          <w:spacing w:val="-3"/>
          <w:sz w:val="28"/>
          <w:szCs w:val="28"/>
        </w:rPr>
        <w:t>измерения и верификации энергетической эффективности</w:t>
      </w:r>
      <w:r w:rsidR="004A23CB" w:rsidRPr="00954369">
        <w:rPr>
          <w:rFonts w:ascii="Times New Roman" w:hAnsi="Times New Roman" w:cs="Times New Roman"/>
          <w:color w:val="000000"/>
          <w:spacing w:val="-3"/>
          <w:sz w:val="28"/>
          <w:szCs w:val="28"/>
        </w:rPr>
        <w:t xml:space="preserve">) </w:t>
      </w:r>
      <w:r w:rsidRPr="00954369">
        <w:rPr>
          <w:rFonts w:ascii="Times New Roman" w:hAnsi="Times New Roman" w:cs="Times New Roman"/>
          <w:color w:val="000000"/>
          <w:spacing w:val="-3"/>
          <w:sz w:val="28"/>
          <w:szCs w:val="28"/>
        </w:rPr>
        <w:t xml:space="preserve">– </w:t>
      </w:r>
      <w:r w:rsidR="00F13E92" w:rsidRPr="00954369">
        <w:rPr>
          <w:rFonts w:ascii="Times New Roman" w:hAnsi="Times New Roman" w:cs="Times New Roman"/>
          <w:color w:val="000000"/>
          <w:spacing w:val="-3"/>
          <w:sz w:val="28"/>
          <w:szCs w:val="28"/>
        </w:rPr>
        <w:t xml:space="preserve">это </w:t>
      </w:r>
      <w:r w:rsidRPr="00954369">
        <w:rPr>
          <w:rFonts w:ascii="Times New Roman" w:hAnsi="Times New Roman" w:cs="Times New Roman"/>
          <w:color w:val="000000"/>
          <w:spacing w:val="-3"/>
          <w:sz w:val="28"/>
          <w:szCs w:val="28"/>
        </w:rPr>
        <w:t>процесс использования измерений</w:t>
      </w:r>
      <w:r w:rsidR="00477656" w:rsidRPr="00954369">
        <w:rPr>
          <w:rFonts w:ascii="Times New Roman" w:hAnsi="Times New Roman" w:cs="Times New Roman"/>
          <w:color w:val="000000"/>
          <w:spacing w:val="-3"/>
          <w:sz w:val="28"/>
          <w:szCs w:val="28"/>
        </w:rPr>
        <w:t xml:space="preserve"> </w:t>
      </w:r>
      <w:r w:rsidRPr="00954369">
        <w:rPr>
          <w:rFonts w:ascii="Times New Roman" w:hAnsi="Times New Roman" w:cs="Times New Roman"/>
          <w:color w:val="000000"/>
          <w:spacing w:val="-3"/>
          <w:sz w:val="28"/>
          <w:szCs w:val="28"/>
        </w:rPr>
        <w:t>для</w:t>
      </w:r>
      <w:r w:rsidR="00F20CB8" w:rsidRPr="00954369">
        <w:rPr>
          <w:rFonts w:ascii="Times New Roman" w:hAnsi="Times New Roman" w:cs="Times New Roman"/>
          <w:color w:val="000000"/>
          <w:spacing w:val="-3"/>
          <w:sz w:val="28"/>
          <w:szCs w:val="28"/>
        </w:rPr>
        <w:t xml:space="preserve"> определения фактической величины</w:t>
      </w:r>
      <w:r w:rsidR="005860B6" w:rsidRPr="00954369">
        <w:rPr>
          <w:rFonts w:ascii="Times New Roman" w:hAnsi="Times New Roman" w:cs="Times New Roman"/>
          <w:color w:val="000000"/>
          <w:spacing w:val="-3"/>
          <w:sz w:val="28"/>
          <w:szCs w:val="28"/>
        </w:rPr>
        <w:t xml:space="preserve"> </w:t>
      </w:r>
      <w:r w:rsidR="004A23CB" w:rsidRPr="00954369">
        <w:rPr>
          <w:rFonts w:ascii="Times New Roman" w:hAnsi="Times New Roman" w:cs="Times New Roman"/>
          <w:color w:val="000000"/>
          <w:spacing w:val="-3"/>
          <w:sz w:val="28"/>
          <w:szCs w:val="28"/>
        </w:rPr>
        <w:t>экономии</w:t>
      </w:r>
      <w:r w:rsidR="00477656" w:rsidRPr="00954369">
        <w:rPr>
          <w:rFonts w:ascii="Times New Roman" w:hAnsi="Times New Roman" w:cs="Times New Roman"/>
          <w:color w:val="000000"/>
          <w:spacing w:val="-3"/>
          <w:sz w:val="28"/>
          <w:szCs w:val="28"/>
        </w:rPr>
        <w:t xml:space="preserve"> (с учетом сопоставимых условий), получаемой</w:t>
      </w:r>
      <w:r w:rsidRPr="00954369">
        <w:rPr>
          <w:rFonts w:ascii="Times New Roman" w:hAnsi="Times New Roman" w:cs="Times New Roman"/>
          <w:color w:val="000000"/>
          <w:spacing w:val="-3"/>
          <w:sz w:val="28"/>
          <w:szCs w:val="28"/>
        </w:rPr>
        <w:t xml:space="preserve"> на конкретном объекте при реализации</w:t>
      </w:r>
      <w:r w:rsidR="00F13E92" w:rsidRPr="00954369">
        <w:rPr>
          <w:rFonts w:ascii="Times New Roman" w:hAnsi="Times New Roman" w:cs="Times New Roman"/>
          <w:color w:val="000000"/>
          <w:spacing w:val="-3"/>
          <w:sz w:val="28"/>
          <w:szCs w:val="28"/>
        </w:rPr>
        <w:t xml:space="preserve"> мероприятий по повышению </w:t>
      </w:r>
      <w:proofErr w:type="spellStart"/>
      <w:r w:rsidR="00F13E92" w:rsidRPr="00954369">
        <w:rPr>
          <w:rFonts w:ascii="Times New Roman" w:hAnsi="Times New Roman" w:cs="Times New Roman"/>
          <w:color w:val="000000"/>
          <w:spacing w:val="-3"/>
          <w:sz w:val="28"/>
          <w:szCs w:val="28"/>
        </w:rPr>
        <w:t>энергоэффективности</w:t>
      </w:r>
      <w:proofErr w:type="spellEnd"/>
      <w:r w:rsidR="00954369">
        <w:rPr>
          <w:rFonts w:ascii="Times New Roman" w:hAnsi="Times New Roman" w:cs="Times New Roman"/>
          <w:color w:val="000000"/>
          <w:spacing w:val="-3"/>
          <w:sz w:val="28"/>
          <w:szCs w:val="28"/>
        </w:rPr>
        <w:t>.</w:t>
      </w:r>
    </w:p>
    <w:p w:rsidR="00954369" w:rsidRDefault="00F20CB8" w:rsidP="00954369">
      <w:pPr>
        <w:shd w:val="clear" w:color="auto" w:fill="FFFFFF"/>
        <w:spacing w:before="80" w:after="80" w:line="360" w:lineRule="auto"/>
        <w:ind w:firstLine="709"/>
        <w:jc w:val="both"/>
        <w:rPr>
          <w:rFonts w:ascii="Times New Roman" w:hAnsi="Times New Roman" w:cs="Times New Roman"/>
          <w:color w:val="000000"/>
          <w:spacing w:val="-3"/>
          <w:sz w:val="28"/>
          <w:szCs w:val="28"/>
        </w:rPr>
      </w:pPr>
      <w:r w:rsidRPr="00954369">
        <w:rPr>
          <w:rFonts w:ascii="Times New Roman" w:hAnsi="Times New Roman" w:cs="Times New Roman"/>
          <w:color w:val="000000"/>
          <w:spacing w:val="-3"/>
          <w:sz w:val="28"/>
          <w:szCs w:val="28"/>
        </w:rPr>
        <w:t xml:space="preserve">Величину экономии </w:t>
      </w:r>
      <w:r w:rsidR="004A23CB" w:rsidRPr="00954369">
        <w:rPr>
          <w:rFonts w:ascii="Times New Roman" w:hAnsi="Times New Roman" w:cs="Times New Roman"/>
          <w:color w:val="000000"/>
          <w:spacing w:val="-3"/>
          <w:sz w:val="28"/>
          <w:szCs w:val="28"/>
        </w:rPr>
        <w:t xml:space="preserve"> </w:t>
      </w:r>
      <w:r w:rsidR="00E86499" w:rsidRPr="00954369">
        <w:rPr>
          <w:rFonts w:ascii="Times New Roman" w:hAnsi="Times New Roman" w:cs="Times New Roman"/>
          <w:color w:val="000000"/>
          <w:spacing w:val="-3"/>
          <w:sz w:val="28"/>
          <w:szCs w:val="28"/>
        </w:rPr>
        <w:t xml:space="preserve">невозможно непосредственно измерить </w:t>
      </w:r>
      <w:r w:rsidR="00477656" w:rsidRPr="00954369">
        <w:rPr>
          <w:rFonts w:ascii="Times New Roman" w:hAnsi="Times New Roman" w:cs="Times New Roman"/>
          <w:color w:val="000000"/>
          <w:spacing w:val="-3"/>
          <w:sz w:val="28"/>
          <w:szCs w:val="28"/>
        </w:rPr>
        <w:t xml:space="preserve">прибором </w:t>
      </w:r>
      <w:r w:rsidR="004A23CB" w:rsidRPr="00954369">
        <w:rPr>
          <w:rFonts w:ascii="Times New Roman" w:hAnsi="Times New Roman" w:cs="Times New Roman"/>
          <w:color w:val="000000"/>
          <w:spacing w:val="-3"/>
          <w:sz w:val="28"/>
          <w:szCs w:val="28"/>
        </w:rPr>
        <w:t>«</w:t>
      </w:r>
      <w:r w:rsidR="00E86499" w:rsidRPr="00954369">
        <w:rPr>
          <w:rFonts w:ascii="Times New Roman" w:hAnsi="Times New Roman" w:cs="Times New Roman"/>
          <w:color w:val="000000"/>
          <w:spacing w:val="-3"/>
          <w:sz w:val="28"/>
          <w:szCs w:val="28"/>
        </w:rPr>
        <w:t>напрямую</w:t>
      </w:r>
      <w:r w:rsidR="004A23CB" w:rsidRPr="00954369">
        <w:rPr>
          <w:rFonts w:ascii="Times New Roman" w:hAnsi="Times New Roman" w:cs="Times New Roman"/>
          <w:color w:val="000000"/>
          <w:spacing w:val="-3"/>
          <w:sz w:val="28"/>
          <w:szCs w:val="28"/>
        </w:rPr>
        <w:t>»</w:t>
      </w:r>
      <w:r w:rsidR="00E86499" w:rsidRPr="00954369">
        <w:rPr>
          <w:rFonts w:ascii="Times New Roman" w:hAnsi="Times New Roman" w:cs="Times New Roman"/>
          <w:color w:val="000000"/>
          <w:spacing w:val="-3"/>
          <w:sz w:val="28"/>
          <w:szCs w:val="28"/>
        </w:rPr>
        <w:t xml:space="preserve">, поскольку </w:t>
      </w:r>
      <w:r w:rsidR="004A23CB" w:rsidRPr="00954369">
        <w:rPr>
          <w:rFonts w:ascii="Times New Roman" w:hAnsi="Times New Roman" w:cs="Times New Roman"/>
          <w:color w:val="000000"/>
          <w:spacing w:val="-3"/>
          <w:sz w:val="28"/>
          <w:szCs w:val="28"/>
        </w:rPr>
        <w:t xml:space="preserve">экономия </w:t>
      </w:r>
      <w:r w:rsidR="00477656" w:rsidRPr="00954369">
        <w:rPr>
          <w:rFonts w:ascii="Times New Roman" w:hAnsi="Times New Roman" w:cs="Times New Roman"/>
          <w:color w:val="000000"/>
          <w:spacing w:val="-3"/>
          <w:sz w:val="28"/>
          <w:szCs w:val="28"/>
        </w:rPr>
        <w:t>– это сравнительное снижение</w:t>
      </w:r>
      <w:r w:rsidR="00E86499" w:rsidRPr="00954369">
        <w:rPr>
          <w:rFonts w:ascii="Times New Roman" w:hAnsi="Times New Roman" w:cs="Times New Roman"/>
          <w:color w:val="000000"/>
          <w:spacing w:val="-3"/>
          <w:sz w:val="28"/>
          <w:szCs w:val="28"/>
        </w:rPr>
        <w:t xml:space="preserve"> потребления </w:t>
      </w:r>
      <w:r w:rsidR="004A23CB" w:rsidRPr="00954369">
        <w:rPr>
          <w:rFonts w:ascii="Times New Roman" w:hAnsi="Times New Roman" w:cs="Times New Roman"/>
          <w:color w:val="000000"/>
          <w:spacing w:val="-3"/>
          <w:sz w:val="28"/>
          <w:szCs w:val="28"/>
        </w:rPr>
        <w:t>энергетических ресурсов</w:t>
      </w:r>
      <w:r w:rsidR="00E86499" w:rsidRPr="00954369">
        <w:rPr>
          <w:rFonts w:ascii="Times New Roman" w:hAnsi="Times New Roman" w:cs="Times New Roman"/>
          <w:color w:val="000000"/>
          <w:spacing w:val="-3"/>
          <w:sz w:val="28"/>
          <w:szCs w:val="28"/>
        </w:rPr>
        <w:t xml:space="preserve">. </w:t>
      </w:r>
      <w:r w:rsidRPr="00954369">
        <w:rPr>
          <w:rFonts w:ascii="Times New Roman" w:hAnsi="Times New Roman" w:cs="Times New Roman"/>
          <w:color w:val="111111"/>
          <w:sz w:val="28"/>
          <w:szCs w:val="28"/>
          <w:shd w:val="clear" w:color="auto" w:fill="FFFFFF"/>
        </w:rPr>
        <w:t xml:space="preserve">Величину экономии определяют </w:t>
      </w:r>
      <w:r w:rsidR="00E86499" w:rsidRPr="00954369">
        <w:rPr>
          <w:rFonts w:ascii="Times New Roman" w:hAnsi="Times New Roman" w:cs="Times New Roman"/>
          <w:color w:val="000000"/>
          <w:spacing w:val="-3"/>
          <w:sz w:val="28"/>
          <w:szCs w:val="28"/>
        </w:rPr>
        <w:t>путем сравнения количества потребленных энергетических ресурсов</w:t>
      </w:r>
      <w:r w:rsidR="00F13E92" w:rsidRPr="00954369">
        <w:rPr>
          <w:rFonts w:ascii="Times New Roman" w:hAnsi="Times New Roman" w:cs="Times New Roman"/>
          <w:color w:val="000000"/>
          <w:spacing w:val="-3"/>
          <w:sz w:val="28"/>
          <w:szCs w:val="28"/>
        </w:rPr>
        <w:t xml:space="preserve"> до и после внедрения мероприятий</w:t>
      </w:r>
      <w:r w:rsidR="00E86499" w:rsidRPr="00954369">
        <w:rPr>
          <w:rFonts w:ascii="Times New Roman" w:hAnsi="Times New Roman" w:cs="Times New Roman"/>
          <w:color w:val="000000"/>
          <w:spacing w:val="-3"/>
          <w:sz w:val="28"/>
          <w:szCs w:val="28"/>
        </w:rPr>
        <w:t xml:space="preserve"> с учетом необходимых </w:t>
      </w:r>
      <w:r w:rsidR="00476BF9">
        <w:rPr>
          <w:rFonts w:ascii="Times New Roman" w:hAnsi="Times New Roman" w:cs="Times New Roman"/>
          <w:color w:val="000000"/>
          <w:spacing w:val="-3"/>
          <w:sz w:val="28"/>
          <w:szCs w:val="28"/>
        </w:rPr>
        <w:t>поправок (</w:t>
      </w:r>
      <w:r w:rsidR="00E86499" w:rsidRPr="00954369">
        <w:rPr>
          <w:rFonts w:ascii="Times New Roman" w:hAnsi="Times New Roman" w:cs="Times New Roman"/>
          <w:color w:val="000000"/>
          <w:spacing w:val="-3"/>
          <w:sz w:val="28"/>
          <w:szCs w:val="28"/>
        </w:rPr>
        <w:t>корре</w:t>
      </w:r>
      <w:r w:rsidR="00F13E92" w:rsidRPr="00954369">
        <w:rPr>
          <w:rFonts w:ascii="Times New Roman" w:hAnsi="Times New Roman" w:cs="Times New Roman"/>
          <w:color w:val="000000"/>
          <w:spacing w:val="-3"/>
          <w:sz w:val="28"/>
          <w:szCs w:val="28"/>
        </w:rPr>
        <w:t>ктировок</w:t>
      </w:r>
      <w:r w:rsidR="00476BF9">
        <w:rPr>
          <w:rFonts w:ascii="Times New Roman" w:hAnsi="Times New Roman" w:cs="Times New Roman"/>
          <w:color w:val="000000"/>
          <w:spacing w:val="-3"/>
          <w:sz w:val="28"/>
          <w:szCs w:val="28"/>
        </w:rPr>
        <w:t>)</w:t>
      </w:r>
      <w:r w:rsidR="00F13E92" w:rsidRPr="00954369">
        <w:rPr>
          <w:rFonts w:ascii="Times New Roman" w:hAnsi="Times New Roman" w:cs="Times New Roman"/>
          <w:color w:val="000000"/>
          <w:spacing w:val="-3"/>
          <w:sz w:val="28"/>
          <w:szCs w:val="28"/>
        </w:rPr>
        <w:t xml:space="preserve"> полу</w:t>
      </w:r>
      <w:r w:rsidR="00477656" w:rsidRPr="00954369">
        <w:rPr>
          <w:rFonts w:ascii="Times New Roman" w:hAnsi="Times New Roman" w:cs="Times New Roman"/>
          <w:color w:val="000000"/>
          <w:spacing w:val="-3"/>
          <w:sz w:val="28"/>
          <w:szCs w:val="28"/>
        </w:rPr>
        <w:t xml:space="preserve">ченных значений на изменившиеся </w:t>
      </w:r>
      <w:r w:rsidR="00F13E92" w:rsidRPr="00954369">
        <w:rPr>
          <w:rFonts w:ascii="Times New Roman" w:hAnsi="Times New Roman" w:cs="Times New Roman"/>
          <w:color w:val="000000"/>
          <w:spacing w:val="-3"/>
          <w:sz w:val="28"/>
          <w:szCs w:val="28"/>
        </w:rPr>
        <w:t>условия</w:t>
      </w:r>
      <w:r w:rsidR="00E86499" w:rsidRPr="00954369">
        <w:rPr>
          <w:rFonts w:ascii="Times New Roman" w:hAnsi="Times New Roman" w:cs="Times New Roman"/>
          <w:color w:val="000000"/>
          <w:spacing w:val="-3"/>
          <w:sz w:val="28"/>
          <w:szCs w:val="28"/>
        </w:rPr>
        <w:t>.</w:t>
      </w:r>
    </w:p>
    <w:p w:rsidR="00E86499" w:rsidRPr="00954369" w:rsidRDefault="00F13E92" w:rsidP="00954369">
      <w:pPr>
        <w:shd w:val="clear" w:color="auto" w:fill="FFFFFF"/>
        <w:spacing w:before="80" w:after="80" w:line="360" w:lineRule="auto"/>
        <w:ind w:firstLine="709"/>
        <w:jc w:val="both"/>
        <w:rPr>
          <w:rFonts w:ascii="Times New Roman" w:hAnsi="Times New Roman" w:cs="Times New Roman"/>
          <w:color w:val="000000"/>
          <w:spacing w:val="-3"/>
          <w:sz w:val="28"/>
          <w:szCs w:val="28"/>
        </w:rPr>
      </w:pPr>
      <w:r w:rsidRPr="00954369">
        <w:rPr>
          <w:rFonts w:ascii="Times New Roman" w:hAnsi="Times New Roman" w:cs="Times New Roman"/>
          <w:color w:val="000000"/>
          <w:spacing w:val="-3"/>
          <w:sz w:val="28"/>
          <w:szCs w:val="28"/>
        </w:rPr>
        <w:t>Измерения и верификация</w:t>
      </w:r>
      <w:r w:rsidR="002D1DBE" w:rsidRPr="00954369">
        <w:rPr>
          <w:rFonts w:ascii="Times New Roman" w:hAnsi="Times New Roman" w:cs="Times New Roman"/>
          <w:color w:val="000000"/>
          <w:spacing w:val="-3"/>
          <w:sz w:val="28"/>
          <w:szCs w:val="28"/>
        </w:rPr>
        <w:t xml:space="preserve"> энергетической эффективности</w:t>
      </w:r>
      <w:r w:rsidR="00E86499" w:rsidRPr="00954369">
        <w:rPr>
          <w:rFonts w:ascii="Times New Roman" w:hAnsi="Times New Roman" w:cs="Times New Roman"/>
          <w:color w:val="000000"/>
          <w:spacing w:val="-3"/>
          <w:sz w:val="28"/>
          <w:szCs w:val="28"/>
        </w:rPr>
        <w:t xml:space="preserve"> включают в себя часть или все перечисленные ниже действия:</w:t>
      </w:r>
    </w:p>
    <w:p w:rsidR="00E86499" w:rsidRPr="00954369" w:rsidRDefault="00E86499" w:rsidP="00954369">
      <w:pPr>
        <w:numPr>
          <w:ilvl w:val="0"/>
          <w:numId w:val="37"/>
        </w:numPr>
        <w:shd w:val="clear" w:color="auto" w:fill="FFFFFF"/>
        <w:tabs>
          <w:tab w:val="left" w:pos="567"/>
        </w:tabs>
        <w:spacing w:before="80" w:after="80" w:line="360" w:lineRule="auto"/>
        <w:ind w:left="357" w:hanging="357"/>
        <w:jc w:val="both"/>
        <w:rPr>
          <w:rFonts w:ascii="Times New Roman" w:hAnsi="Times New Roman" w:cs="Times New Roman"/>
          <w:color w:val="000000"/>
          <w:spacing w:val="-4"/>
          <w:sz w:val="28"/>
          <w:szCs w:val="28"/>
        </w:rPr>
      </w:pPr>
      <w:r w:rsidRPr="00954369">
        <w:rPr>
          <w:rFonts w:ascii="Times New Roman" w:hAnsi="Times New Roman" w:cs="Times New Roman"/>
          <w:color w:val="000000"/>
          <w:spacing w:val="-4"/>
          <w:sz w:val="28"/>
          <w:szCs w:val="28"/>
        </w:rPr>
        <w:t>установка, поверка и текущее обслуживание приборов учета;</w:t>
      </w:r>
    </w:p>
    <w:p w:rsidR="00E86499" w:rsidRPr="00954369" w:rsidRDefault="00E86499" w:rsidP="00954369">
      <w:pPr>
        <w:numPr>
          <w:ilvl w:val="0"/>
          <w:numId w:val="37"/>
        </w:numPr>
        <w:shd w:val="clear" w:color="auto" w:fill="FFFFFF"/>
        <w:tabs>
          <w:tab w:val="left" w:pos="567"/>
        </w:tabs>
        <w:spacing w:before="80" w:after="80" w:line="360" w:lineRule="auto"/>
        <w:ind w:left="357" w:hanging="357"/>
        <w:jc w:val="both"/>
        <w:rPr>
          <w:rFonts w:ascii="Times New Roman" w:hAnsi="Times New Roman" w:cs="Times New Roman"/>
          <w:color w:val="000000"/>
          <w:spacing w:val="-4"/>
          <w:sz w:val="28"/>
          <w:szCs w:val="28"/>
        </w:rPr>
      </w:pPr>
      <w:r w:rsidRPr="00954369">
        <w:rPr>
          <w:rFonts w:ascii="Times New Roman" w:hAnsi="Times New Roman" w:cs="Times New Roman"/>
          <w:color w:val="000000"/>
          <w:spacing w:val="-4"/>
          <w:sz w:val="28"/>
          <w:szCs w:val="28"/>
        </w:rPr>
        <w:t>сбор и проверка данных;</w:t>
      </w:r>
    </w:p>
    <w:p w:rsidR="00E86499" w:rsidRPr="00954369" w:rsidRDefault="00E86499" w:rsidP="00954369">
      <w:pPr>
        <w:numPr>
          <w:ilvl w:val="0"/>
          <w:numId w:val="37"/>
        </w:numPr>
        <w:shd w:val="clear" w:color="auto" w:fill="FFFFFF"/>
        <w:tabs>
          <w:tab w:val="left" w:pos="567"/>
        </w:tabs>
        <w:spacing w:before="80" w:after="80" w:line="360" w:lineRule="auto"/>
        <w:ind w:left="357" w:hanging="357"/>
        <w:jc w:val="both"/>
        <w:rPr>
          <w:rFonts w:ascii="Times New Roman" w:hAnsi="Times New Roman" w:cs="Times New Roman"/>
          <w:color w:val="000000"/>
          <w:spacing w:val="-4"/>
          <w:sz w:val="28"/>
          <w:szCs w:val="28"/>
        </w:rPr>
      </w:pPr>
      <w:r w:rsidRPr="00954369">
        <w:rPr>
          <w:rFonts w:ascii="Times New Roman" w:hAnsi="Times New Roman" w:cs="Times New Roman"/>
          <w:color w:val="000000"/>
          <w:spacing w:val="-4"/>
          <w:sz w:val="28"/>
          <w:szCs w:val="28"/>
        </w:rPr>
        <w:t>разработка методов расчетов и допустимых оценок;</w:t>
      </w:r>
    </w:p>
    <w:p w:rsidR="00E86499" w:rsidRPr="00954369" w:rsidRDefault="00E86499" w:rsidP="00954369">
      <w:pPr>
        <w:numPr>
          <w:ilvl w:val="0"/>
          <w:numId w:val="37"/>
        </w:numPr>
        <w:shd w:val="clear" w:color="auto" w:fill="FFFFFF"/>
        <w:tabs>
          <w:tab w:val="left" w:pos="567"/>
        </w:tabs>
        <w:spacing w:before="80" w:after="80" w:line="360" w:lineRule="auto"/>
        <w:ind w:left="357" w:hanging="357"/>
        <w:jc w:val="both"/>
        <w:rPr>
          <w:rFonts w:ascii="Times New Roman" w:hAnsi="Times New Roman" w:cs="Times New Roman"/>
          <w:color w:val="000000"/>
          <w:spacing w:val="-4"/>
          <w:sz w:val="28"/>
          <w:szCs w:val="28"/>
        </w:rPr>
      </w:pPr>
      <w:r w:rsidRPr="00954369">
        <w:rPr>
          <w:rFonts w:ascii="Times New Roman" w:hAnsi="Times New Roman" w:cs="Times New Roman"/>
          <w:color w:val="000000"/>
          <w:spacing w:val="-4"/>
          <w:sz w:val="28"/>
          <w:szCs w:val="28"/>
        </w:rPr>
        <w:t>расчеты на основе полученных данных при измерениях;</w:t>
      </w:r>
    </w:p>
    <w:p w:rsidR="00E86499" w:rsidRPr="00954369" w:rsidRDefault="00E86499" w:rsidP="00954369">
      <w:pPr>
        <w:numPr>
          <w:ilvl w:val="0"/>
          <w:numId w:val="37"/>
        </w:numPr>
        <w:shd w:val="clear" w:color="auto" w:fill="FFFFFF"/>
        <w:tabs>
          <w:tab w:val="left" w:pos="567"/>
        </w:tabs>
        <w:spacing w:before="80" w:after="80" w:line="360" w:lineRule="auto"/>
        <w:ind w:left="357" w:hanging="357"/>
        <w:jc w:val="both"/>
        <w:rPr>
          <w:rFonts w:ascii="Times New Roman" w:hAnsi="Times New Roman" w:cs="Times New Roman"/>
          <w:color w:val="000000"/>
          <w:spacing w:val="-4"/>
          <w:sz w:val="28"/>
          <w:szCs w:val="28"/>
        </w:rPr>
      </w:pPr>
      <w:r w:rsidRPr="00954369">
        <w:rPr>
          <w:rFonts w:ascii="Times New Roman" w:hAnsi="Times New Roman" w:cs="Times New Roman"/>
          <w:color w:val="000000"/>
          <w:spacing w:val="-4"/>
          <w:sz w:val="28"/>
          <w:szCs w:val="28"/>
        </w:rPr>
        <w:t>составление отчетов, обеспечение качества и верификация отчетов третьей стороной.</w:t>
      </w:r>
    </w:p>
    <w:p w:rsidR="00E86499" w:rsidRPr="00D10DE1" w:rsidRDefault="00E86499" w:rsidP="004A23CB">
      <w:pPr>
        <w:pStyle w:val="2"/>
        <w:spacing w:after="80"/>
        <w:ind w:left="0"/>
        <w:rPr>
          <w:sz w:val="28"/>
          <w:szCs w:val="28"/>
        </w:rPr>
      </w:pPr>
      <w:bookmarkStart w:id="7" w:name="_Toc397969675"/>
      <w:r w:rsidRPr="00D10DE1">
        <w:rPr>
          <w:sz w:val="28"/>
          <w:szCs w:val="28"/>
        </w:rPr>
        <w:t>2.1</w:t>
      </w:r>
      <w:r w:rsidRPr="00D10DE1">
        <w:rPr>
          <w:sz w:val="28"/>
          <w:szCs w:val="28"/>
        </w:rPr>
        <w:tab/>
        <w:t xml:space="preserve">Цели </w:t>
      </w:r>
      <w:r w:rsidR="002D1DBE" w:rsidRPr="00F13E92">
        <w:rPr>
          <w:sz w:val="28"/>
          <w:szCs w:val="28"/>
        </w:rPr>
        <w:t>измерения и верификации энергетической эффективности</w:t>
      </w:r>
      <w:bookmarkEnd w:id="7"/>
    </w:p>
    <w:p w:rsidR="00E86499" w:rsidRPr="00954369" w:rsidRDefault="00E86499" w:rsidP="00954369">
      <w:pPr>
        <w:shd w:val="clear" w:color="auto" w:fill="FFFFFF"/>
        <w:spacing w:before="80" w:after="80" w:line="360" w:lineRule="auto"/>
        <w:ind w:firstLine="709"/>
        <w:jc w:val="both"/>
        <w:rPr>
          <w:rFonts w:ascii="Times New Roman" w:hAnsi="Times New Roman" w:cs="Times New Roman"/>
          <w:color w:val="000000"/>
          <w:spacing w:val="-3"/>
          <w:sz w:val="28"/>
          <w:szCs w:val="28"/>
        </w:rPr>
      </w:pPr>
      <w:r w:rsidRPr="00954369">
        <w:rPr>
          <w:rFonts w:ascii="Times New Roman" w:hAnsi="Times New Roman" w:cs="Times New Roman"/>
          <w:color w:val="000000"/>
          <w:spacing w:val="-3"/>
          <w:sz w:val="28"/>
          <w:szCs w:val="28"/>
        </w:rPr>
        <w:t>Методы</w:t>
      </w:r>
      <w:r w:rsidR="00502C32" w:rsidRPr="00954369">
        <w:rPr>
          <w:rFonts w:ascii="Times New Roman" w:hAnsi="Times New Roman" w:cs="Times New Roman"/>
          <w:color w:val="000000"/>
          <w:spacing w:val="-3"/>
          <w:sz w:val="28"/>
          <w:szCs w:val="28"/>
        </w:rPr>
        <w:t xml:space="preserve"> </w:t>
      </w:r>
      <w:r w:rsidR="002D1DBE" w:rsidRPr="00954369">
        <w:rPr>
          <w:rFonts w:ascii="Times New Roman" w:hAnsi="Times New Roman" w:cs="Times New Roman"/>
          <w:color w:val="000000"/>
          <w:spacing w:val="-3"/>
          <w:sz w:val="28"/>
          <w:szCs w:val="28"/>
        </w:rPr>
        <w:t>измерения и верификации энергетической эффективности</w:t>
      </w:r>
      <w:r w:rsidR="005860B6" w:rsidRPr="00954369">
        <w:rPr>
          <w:rFonts w:ascii="Times New Roman" w:hAnsi="Times New Roman" w:cs="Times New Roman"/>
          <w:color w:val="000000"/>
          <w:spacing w:val="-3"/>
          <w:sz w:val="28"/>
          <w:szCs w:val="28"/>
        </w:rPr>
        <w:t xml:space="preserve"> </w:t>
      </w:r>
      <w:r w:rsidRPr="00954369">
        <w:rPr>
          <w:rFonts w:ascii="Times New Roman" w:hAnsi="Times New Roman" w:cs="Times New Roman"/>
          <w:color w:val="000000"/>
          <w:spacing w:val="-3"/>
          <w:sz w:val="28"/>
          <w:szCs w:val="28"/>
        </w:rPr>
        <w:t xml:space="preserve">могут использоваться владельцами </w:t>
      </w:r>
      <w:r w:rsidR="00477656" w:rsidRPr="00954369">
        <w:rPr>
          <w:rFonts w:ascii="Times New Roman" w:hAnsi="Times New Roman" w:cs="Times New Roman"/>
          <w:color w:val="000000"/>
          <w:spacing w:val="-3"/>
          <w:sz w:val="28"/>
          <w:szCs w:val="28"/>
        </w:rPr>
        <w:t xml:space="preserve">объектов или организациями, финансирующими </w:t>
      </w:r>
      <w:r w:rsidRPr="00954369">
        <w:rPr>
          <w:rFonts w:ascii="Times New Roman" w:hAnsi="Times New Roman" w:cs="Times New Roman"/>
          <w:color w:val="000000"/>
          <w:spacing w:val="-3"/>
          <w:sz w:val="28"/>
          <w:szCs w:val="28"/>
        </w:rPr>
        <w:t>проект</w:t>
      </w:r>
      <w:r w:rsidR="00477656" w:rsidRPr="00954369">
        <w:rPr>
          <w:rFonts w:ascii="Times New Roman" w:hAnsi="Times New Roman" w:cs="Times New Roman"/>
          <w:color w:val="000000"/>
          <w:spacing w:val="-3"/>
          <w:sz w:val="28"/>
          <w:szCs w:val="28"/>
        </w:rPr>
        <w:t>ы</w:t>
      </w:r>
      <w:r w:rsidRPr="00954369">
        <w:rPr>
          <w:rFonts w:ascii="Times New Roman" w:hAnsi="Times New Roman" w:cs="Times New Roman"/>
          <w:color w:val="000000"/>
          <w:spacing w:val="-3"/>
          <w:sz w:val="28"/>
          <w:szCs w:val="28"/>
        </w:rPr>
        <w:t xml:space="preserve"> по повышению энерг</w:t>
      </w:r>
      <w:r w:rsidR="00502C32" w:rsidRPr="00954369">
        <w:rPr>
          <w:rFonts w:ascii="Times New Roman" w:hAnsi="Times New Roman" w:cs="Times New Roman"/>
          <w:color w:val="000000"/>
          <w:spacing w:val="-3"/>
          <w:sz w:val="28"/>
          <w:szCs w:val="28"/>
        </w:rPr>
        <w:t xml:space="preserve">етической </w:t>
      </w:r>
      <w:r w:rsidRPr="00954369">
        <w:rPr>
          <w:rFonts w:ascii="Times New Roman" w:hAnsi="Times New Roman" w:cs="Times New Roman"/>
          <w:color w:val="000000"/>
          <w:spacing w:val="-3"/>
          <w:sz w:val="28"/>
          <w:szCs w:val="28"/>
        </w:rPr>
        <w:t>эффективности</w:t>
      </w:r>
      <w:r w:rsidR="00477656" w:rsidRPr="00954369">
        <w:rPr>
          <w:rFonts w:ascii="Times New Roman" w:hAnsi="Times New Roman" w:cs="Times New Roman"/>
          <w:color w:val="000000"/>
          <w:spacing w:val="-3"/>
          <w:sz w:val="28"/>
          <w:szCs w:val="28"/>
        </w:rPr>
        <w:t>,</w:t>
      </w:r>
      <w:r w:rsidRPr="00954369">
        <w:rPr>
          <w:rFonts w:ascii="Times New Roman" w:hAnsi="Times New Roman" w:cs="Times New Roman"/>
          <w:color w:val="000000"/>
          <w:spacing w:val="-3"/>
          <w:sz w:val="28"/>
          <w:szCs w:val="28"/>
        </w:rPr>
        <w:t xml:space="preserve"> для решения следующих задач:</w:t>
      </w:r>
    </w:p>
    <w:p w:rsidR="00954369" w:rsidRDefault="00477656" w:rsidP="00954369">
      <w:pPr>
        <w:pStyle w:val="EVOBody"/>
        <w:numPr>
          <w:ilvl w:val="0"/>
          <w:numId w:val="56"/>
        </w:numPr>
        <w:tabs>
          <w:tab w:val="left" w:pos="567"/>
        </w:tabs>
        <w:spacing w:line="360" w:lineRule="auto"/>
        <w:jc w:val="both"/>
        <w:rPr>
          <w:rFonts w:ascii="Times New Roman" w:hAnsi="Times New Roman"/>
          <w:b/>
          <w:spacing w:val="-4"/>
          <w:sz w:val="28"/>
          <w:szCs w:val="28"/>
          <w:lang w:val="ru-RU"/>
        </w:rPr>
      </w:pPr>
      <w:r w:rsidRPr="00954369">
        <w:rPr>
          <w:rFonts w:ascii="Times New Roman" w:hAnsi="Times New Roman"/>
          <w:b/>
          <w:spacing w:val="-4"/>
          <w:sz w:val="28"/>
          <w:szCs w:val="28"/>
          <w:lang w:val="ru-RU"/>
        </w:rPr>
        <w:t>у</w:t>
      </w:r>
      <w:r w:rsidR="00E86499" w:rsidRPr="00954369">
        <w:rPr>
          <w:rFonts w:ascii="Times New Roman" w:hAnsi="Times New Roman"/>
          <w:b/>
          <w:spacing w:val="-4"/>
          <w:sz w:val="28"/>
          <w:szCs w:val="28"/>
          <w:lang w:val="ru-RU"/>
        </w:rPr>
        <w:t xml:space="preserve">величение </w:t>
      </w:r>
      <w:r w:rsidR="00502C32" w:rsidRPr="00954369">
        <w:rPr>
          <w:rFonts w:ascii="Times New Roman" w:hAnsi="Times New Roman"/>
          <w:b/>
          <w:spacing w:val="-4"/>
          <w:sz w:val="28"/>
          <w:szCs w:val="28"/>
          <w:lang w:val="ru-RU"/>
        </w:rPr>
        <w:t>экономии энергетических ресурсов</w:t>
      </w:r>
      <w:r w:rsidR="00502C32" w:rsidRPr="00954369" w:rsidDel="000E42AD">
        <w:rPr>
          <w:rFonts w:ascii="Times New Roman" w:hAnsi="Times New Roman"/>
          <w:b/>
          <w:spacing w:val="-4"/>
          <w:sz w:val="28"/>
          <w:szCs w:val="28"/>
          <w:lang w:val="ru-RU"/>
        </w:rPr>
        <w:t xml:space="preserve"> </w:t>
      </w:r>
    </w:p>
    <w:p w:rsidR="00E86499" w:rsidRPr="00954369" w:rsidRDefault="00954369" w:rsidP="00954369">
      <w:pPr>
        <w:pStyle w:val="EVOBody"/>
        <w:tabs>
          <w:tab w:val="left" w:pos="567"/>
        </w:tabs>
        <w:spacing w:line="360" w:lineRule="auto"/>
        <w:jc w:val="both"/>
        <w:rPr>
          <w:rFonts w:ascii="Times New Roman" w:hAnsi="Times New Roman"/>
          <w:b/>
          <w:spacing w:val="-4"/>
          <w:sz w:val="28"/>
          <w:szCs w:val="28"/>
          <w:lang w:val="ru-RU"/>
        </w:rPr>
      </w:pPr>
      <w:r>
        <w:rPr>
          <w:rFonts w:ascii="Times New Roman" w:hAnsi="Times New Roman"/>
          <w:b/>
          <w:spacing w:val="-4"/>
          <w:sz w:val="28"/>
          <w:szCs w:val="28"/>
          <w:lang w:val="ru-RU"/>
        </w:rPr>
        <w:tab/>
      </w:r>
      <w:r w:rsidR="00E86499" w:rsidRPr="00954369">
        <w:rPr>
          <w:rFonts w:ascii="Times New Roman" w:hAnsi="Times New Roman"/>
          <w:spacing w:val="-3"/>
          <w:sz w:val="28"/>
          <w:szCs w:val="28"/>
          <w:lang w:val="ru-RU"/>
        </w:rPr>
        <w:t xml:space="preserve">Точное определение </w:t>
      </w:r>
      <w:r w:rsidR="00477656" w:rsidRPr="00954369">
        <w:rPr>
          <w:rFonts w:ascii="Times New Roman" w:hAnsi="Times New Roman"/>
          <w:spacing w:val="-3"/>
          <w:sz w:val="28"/>
          <w:szCs w:val="28"/>
          <w:lang w:val="ru-RU"/>
        </w:rPr>
        <w:t>величины</w:t>
      </w:r>
      <w:r w:rsidR="00502C32" w:rsidRPr="00954369">
        <w:rPr>
          <w:rFonts w:ascii="Times New Roman" w:hAnsi="Times New Roman"/>
          <w:spacing w:val="-3"/>
          <w:sz w:val="28"/>
          <w:szCs w:val="28"/>
          <w:lang w:val="ru-RU"/>
        </w:rPr>
        <w:t xml:space="preserve"> экономии</w:t>
      </w:r>
      <w:r w:rsidR="00502C32" w:rsidRPr="00954369" w:rsidDel="00502C32">
        <w:rPr>
          <w:rFonts w:ascii="Times New Roman" w:hAnsi="Times New Roman"/>
          <w:spacing w:val="-3"/>
          <w:sz w:val="28"/>
          <w:szCs w:val="28"/>
          <w:lang w:val="ru-RU"/>
        </w:rPr>
        <w:t xml:space="preserve"> </w:t>
      </w:r>
      <w:r w:rsidR="00E86499" w:rsidRPr="00954369">
        <w:rPr>
          <w:rFonts w:ascii="Times New Roman" w:hAnsi="Times New Roman"/>
          <w:spacing w:val="-3"/>
          <w:sz w:val="28"/>
          <w:szCs w:val="28"/>
          <w:lang w:val="ru-RU"/>
        </w:rPr>
        <w:t xml:space="preserve">энергетических ресурсов </w:t>
      </w:r>
      <w:r w:rsidR="00F13E92" w:rsidRPr="00954369">
        <w:rPr>
          <w:rFonts w:ascii="Times New Roman" w:hAnsi="Times New Roman"/>
          <w:spacing w:val="-3"/>
          <w:sz w:val="28"/>
          <w:szCs w:val="28"/>
          <w:lang w:val="ru-RU"/>
        </w:rPr>
        <w:t>дает</w:t>
      </w:r>
      <w:r w:rsidR="00E86499" w:rsidRPr="00954369">
        <w:rPr>
          <w:rFonts w:ascii="Times New Roman" w:hAnsi="Times New Roman"/>
          <w:spacing w:val="-3"/>
          <w:sz w:val="28"/>
          <w:szCs w:val="28"/>
          <w:lang w:val="ru-RU"/>
        </w:rPr>
        <w:t xml:space="preserve"> руководителям </w:t>
      </w:r>
      <w:r w:rsidR="00F13E92" w:rsidRPr="00954369">
        <w:rPr>
          <w:rFonts w:ascii="Times New Roman" w:hAnsi="Times New Roman"/>
          <w:spacing w:val="-3"/>
          <w:sz w:val="28"/>
          <w:szCs w:val="28"/>
          <w:lang w:val="ru-RU"/>
        </w:rPr>
        <w:t>организаций</w:t>
      </w:r>
      <w:r w:rsidR="00E86499" w:rsidRPr="00954369">
        <w:rPr>
          <w:rFonts w:ascii="Times New Roman" w:hAnsi="Times New Roman"/>
          <w:spacing w:val="-3"/>
          <w:sz w:val="28"/>
          <w:szCs w:val="28"/>
          <w:lang w:val="ru-RU"/>
        </w:rPr>
        <w:t xml:space="preserve"> обратную связь о</w:t>
      </w:r>
      <w:r w:rsidR="00F13E92" w:rsidRPr="00954369">
        <w:rPr>
          <w:rFonts w:ascii="Times New Roman" w:hAnsi="Times New Roman"/>
          <w:spacing w:val="-3"/>
          <w:sz w:val="28"/>
          <w:szCs w:val="28"/>
          <w:lang w:val="ru-RU"/>
        </w:rPr>
        <w:t>б эффекте от</w:t>
      </w:r>
      <w:r w:rsidR="00E86499" w:rsidRPr="00954369">
        <w:rPr>
          <w:rFonts w:ascii="Times New Roman" w:hAnsi="Times New Roman"/>
          <w:spacing w:val="-3"/>
          <w:sz w:val="28"/>
          <w:szCs w:val="28"/>
          <w:lang w:val="ru-RU"/>
        </w:rPr>
        <w:t xml:space="preserve"> реализуемых </w:t>
      </w:r>
      <w:r w:rsidR="00E86499" w:rsidRPr="00954369">
        <w:rPr>
          <w:rFonts w:ascii="Times New Roman" w:hAnsi="Times New Roman"/>
          <w:spacing w:val="-3"/>
          <w:sz w:val="28"/>
          <w:szCs w:val="28"/>
          <w:lang w:val="ru-RU"/>
        </w:rPr>
        <w:lastRenderedPageBreak/>
        <w:t>энергос</w:t>
      </w:r>
      <w:r w:rsidR="00F13E92" w:rsidRPr="00954369">
        <w:rPr>
          <w:rFonts w:ascii="Times New Roman" w:hAnsi="Times New Roman"/>
          <w:spacing w:val="-3"/>
          <w:sz w:val="28"/>
          <w:szCs w:val="28"/>
          <w:lang w:val="ru-RU"/>
        </w:rPr>
        <w:t>берегающих мероприятиях</w:t>
      </w:r>
      <w:r w:rsidR="00E86499" w:rsidRPr="00954369">
        <w:rPr>
          <w:rFonts w:ascii="Times New Roman" w:hAnsi="Times New Roman"/>
          <w:spacing w:val="-3"/>
          <w:sz w:val="28"/>
          <w:szCs w:val="28"/>
          <w:lang w:val="ru-RU"/>
        </w:rPr>
        <w:t xml:space="preserve">. </w:t>
      </w:r>
      <w:r w:rsidR="00E86499" w:rsidRPr="00BC68AF">
        <w:rPr>
          <w:rFonts w:ascii="Times New Roman" w:hAnsi="Times New Roman"/>
          <w:spacing w:val="-3"/>
          <w:sz w:val="28"/>
          <w:szCs w:val="28"/>
          <w:lang w:val="ru-RU"/>
        </w:rPr>
        <w:t xml:space="preserve">Такая обратная связь помогает им </w:t>
      </w:r>
      <w:r w:rsidR="00A560E6" w:rsidRPr="00BC68AF">
        <w:rPr>
          <w:rFonts w:ascii="Times New Roman" w:hAnsi="Times New Roman"/>
          <w:spacing w:val="-3"/>
          <w:sz w:val="28"/>
          <w:szCs w:val="28"/>
          <w:lang w:val="ru-RU"/>
        </w:rPr>
        <w:t>с</w:t>
      </w:r>
      <w:r w:rsidR="00E86499" w:rsidRPr="00BC68AF">
        <w:rPr>
          <w:rFonts w:ascii="Times New Roman" w:hAnsi="Times New Roman"/>
          <w:spacing w:val="-3"/>
          <w:sz w:val="28"/>
          <w:szCs w:val="28"/>
          <w:lang w:val="ru-RU"/>
        </w:rPr>
        <w:t xml:space="preserve">корректировать свои планы или сами </w:t>
      </w:r>
      <w:r w:rsidR="00F13E92" w:rsidRPr="00BC68AF">
        <w:rPr>
          <w:rFonts w:ascii="Times New Roman" w:hAnsi="Times New Roman"/>
          <w:spacing w:val="-3"/>
          <w:sz w:val="28"/>
          <w:szCs w:val="28"/>
          <w:lang w:val="ru-RU"/>
        </w:rPr>
        <w:t>энергосберегающие мероприятия</w:t>
      </w:r>
      <w:r w:rsidR="00E86499" w:rsidRPr="00BC68AF">
        <w:rPr>
          <w:rFonts w:ascii="Times New Roman" w:hAnsi="Times New Roman"/>
          <w:spacing w:val="-3"/>
          <w:sz w:val="28"/>
          <w:szCs w:val="28"/>
          <w:lang w:val="ru-RU"/>
        </w:rPr>
        <w:t>, позво</w:t>
      </w:r>
      <w:r w:rsidR="000154DB" w:rsidRPr="00BC68AF">
        <w:rPr>
          <w:rFonts w:ascii="Times New Roman" w:hAnsi="Times New Roman"/>
          <w:spacing w:val="-3"/>
          <w:sz w:val="28"/>
          <w:szCs w:val="28"/>
          <w:lang w:val="ru-RU"/>
        </w:rPr>
        <w:t>ляет иметь больший</w:t>
      </w:r>
      <w:r w:rsidR="00E86499" w:rsidRPr="00BC68AF">
        <w:rPr>
          <w:rFonts w:ascii="Times New Roman" w:hAnsi="Times New Roman"/>
          <w:spacing w:val="-3"/>
          <w:sz w:val="28"/>
          <w:szCs w:val="28"/>
          <w:lang w:val="ru-RU"/>
        </w:rPr>
        <w:t xml:space="preserve"> эффект от мероприятий и понижает степень отклонений </w:t>
      </w:r>
      <w:r w:rsidR="00F13E92" w:rsidRPr="00BC68AF">
        <w:rPr>
          <w:rFonts w:ascii="Times New Roman" w:hAnsi="Times New Roman"/>
          <w:spacing w:val="-3"/>
          <w:sz w:val="28"/>
          <w:szCs w:val="28"/>
          <w:lang w:val="ru-RU"/>
        </w:rPr>
        <w:t>от намеченных целей</w:t>
      </w:r>
      <w:r w:rsidR="00E86499" w:rsidRPr="00BC68AF">
        <w:rPr>
          <w:rFonts w:ascii="Times New Roman" w:hAnsi="Times New Roman"/>
          <w:spacing w:val="-3"/>
          <w:sz w:val="28"/>
          <w:szCs w:val="28"/>
          <w:lang w:val="ru-RU"/>
        </w:rPr>
        <w:t>.</w:t>
      </w:r>
    </w:p>
    <w:p w:rsidR="00E86499" w:rsidRPr="00954369" w:rsidRDefault="00954369" w:rsidP="00954369">
      <w:pPr>
        <w:pStyle w:val="EVOBody"/>
        <w:tabs>
          <w:tab w:val="left" w:pos="567"/>
        </w:tabs>
        <w:spacing w:line="360" w:lineRule="auto"/>
        <w:jc w:val="both"/>
        <w:rPr>
          <w:rFonts w:ascii="Times New Roman" w:hAnsi="Times New Roman"/>
          <w:b/>
          <w:sz w:val="28"/>
          <w:szCs w:val="28"/>
          <w:lang w:val="ru-RU"/>
        </w:rPr>
      </w:pPr>
      <w:r>
        <w:rPr>
          <w:rFonts w:ascii="Times New Roman" w:hAnsi="Times New Roman"/>
          <w:b/>
          <w:sz w:val="28"/>
          <w:szCs w:val="28"/>
          <w:lang w:val="ru-RU"/>
        </w:rPr>
        <w:tab/>
        <w:t xml:space="preserve">б)  </w:t>
      </w:r>
      <w:r w:rsidR="00477656" w:rsidRPr="00954369">
        <w:rPr>
          <w:rFonts w:ascii="Times New Roman" w:hAnsi="Times New Roman"/>
          <w:b/>
          <w:sz w:val="28"/>
          <w:szCs w:val="28"/>
          <w:lang w:val="ru-RU"/>
        </w:rPr>
        <w:t>д</w:t>
      </w:r>
      <w:r w:rsidR="00E86499" w:rsidRPr="00954369">
        <w:rPr>
          <w:rFonts w:ascii="Times New Roman" w:hAnsi="Times New Roman"/>
          <w:b/>
          <w:sz w:val="28"/>
          <w:szCs w:val="28"/>
          <w:lang w:val="ru-RU"/>
        </w:rPr>
        <w:t>окументальное оформление финансовых транзакций</w:t>
      </w:r>
    </w:p>
    <w:p w:rsidR="00E86499" w:rsidRPr="00954369" w:rsidRDefault="00E86499" w:rsidP="00954369">
      <w:pPr>
        <w:shd w:val="clear" w:color="auto" w:fill="FFFFFF"/>
        <w:spacing w:before="80" w:after="80" w:line="360" w:lineRule="auto"/>
        <w:ind w:firstLine="709"/>
        <w:jc w:val="both"/>
        <w:rPr>
          <w:rFonts w:ascii="Times New Roman" w:hAnsi="Times New Roman" w:cs="Times New Roman"/>
          <w:sz w:val="28"/>
          <w:szCs w:val="28"/>
        </w:rPr>
      </w:pPr>
      <w:r w:rsidRPr="00954369">
        <w:rPr>
          <w:rFonts w:ascii="Times New Roman" w:hAnsi="Times New Roman" w:cs="Times New Roman"/>
          <w:sz w:val="28"/>
          <w:szCs w:val="28"/>
        </w:rPr>
        <w:t xml:space="preserve">В </w:t>
      </w:r>
      <w:r w:rsidR="00477656" w:rsidRPr="00954369">
        <w:rPr>
          <w:rFonts w:ascii="Times New Roman" w:hAnsi="Times New Roman" w:cs="Times New Roman"/>
          <w:sz w:val="28"/>
          <w:szCs w:val="28"/>
        </w:rPr>
        <w:t>энергосервисных контрактах</w:t>
      </w:r>
      <w:r w:rsidRPr="00954369">
        <w:rPr>
          <w:rFonts w:ascii="Times New Roman" w:hAnsi="Times New Roman" w:cs="Times New Roman"/>
          <w:sz w:val="28"/>
          <w:szCs w:val="28"/>
        </w:rPr>
        <w:t xml:space="preserve"> размер </w:t>
      </w:r>
      <w:r w:rsidR="00502C32" w:rsidRPr="00954369">
        <w:rPr>
          <w:rFonts w:ascii="Times New Roman" w:hAnsi="Times New Roman" w:cs="Times New Roman"/>
          <w:sz w:val="28"/>
          <w:szCs w:val="28"/>
        </w:rPr>
        <w:t xml:space="preserve">экономии </w:t>
      </w:r>
      <w:r w:rsidRPr="00954369">
        <w:rPr>
          <w:rFonts w:ascii="Times New Roman" w:hAnsi="Times New Roman" w:cs="Times New Roman"/>
          <w:sz w:val="28"/>
          <w:szCs w:val="28"/>
        </w:rPr>
        <w:t>энергетических ресурсов служит основой для определения величины очередного платежа в пользу</w:t>
      </w:r>
      <w:r w:rsidR="000154DB" w:rsidRPr="00954369">
        <w:rPr>
          <w:rFonts w:ascii="Times New Roman" w:hAnsi="Times New Roman" w:cs="Times New Roman"/>
          <w:sz w:val="28"/>
          <w:szCs w:val="28"/>
        </w:rPr>
        <w:t xml:space="preserve"> </w:t>
      </w:r>
      <w:proofErr w:type="spellStart"/>
      <w:r w:rsidR="000154DB" w:rsidRPr="00954369">
        <w:rPr>
          <w:rFonts w:ascii="Times New Roman" w:hAnsi="Times New Roman" w:cs="Times New Roman"/>
          <w:sz w:val="28"/>
          <w:szCs w:val="28"/>
        </w:rPr>
        <w:t>энергосервисной</w:t>
      </w:r>
      <w:proofErr w:type="spellEnd"/>
      <w:r w:rsidR="000154DB" w:rsidRPr="00954369">
        <w:rPr>
          <w:rFonts w:ascii="Times New Roman" w:hAnsi="Times New Roman" w:cs="Times New Roman"/>
          <w:sz w:val="28"/>
          <w:szCs w:val="28"/>
        </w:rPr>
        <w:t xml:space="preserve"> компании</w:t>
      </w:r>
      <w:r w:rsidR="00502C32" w:rsidRPr="00954369">
        <w:rPr>
          <w:rFonts w:ascii="Times New Roman" w:hAnsi="Times New Roman" w:cs="Times New Roman"/>
          <w:sz w:val="28"/>
          <w:szCs w:val="28"/>
        </w:rPr>
        <w:t xml:space="preserve"> </w:t>
      </w:r>
      <w:r w:rsidR="000154DB" w:rsidRPr="00954369">
        <w:rPr>
          <w:rFonts w:ascii="Times New Roman" w:hAnsi="Times New Roman" w:cs="Times New Roman"/>
          <w:sz w:val="28"/>
          <w:szCs w:val="28"/>
        </w:rPr>
        <w:t xml:space="preserve">(ЭСКО) </w:t>
      </w:r>
      <w:r w:rsidRPr="00954369">
        <w:rPr>
          <w:rFonts w:ascii="Times New Roman" w:hAnsi="Times New Roman" w:cs="Times New Roman"/>
          <w:sz w:val="28"/>
          <w:szCs w:val="28"/>
        </w:rPr>
        <w:t>либо для доказательства того,</w:t>
      </w:r>
      <w:r w:rsidR="000154DB" w:rsidRPr="00954369">
        <w:rPr>
          <w:rFonts w:ascii="Times New Roman" w:hAnsi="Times New Roman" w:cs="Times New Roman"/>
          <w:sz w:val="28"/>
          <w:szCs w:val="28"/>
        </w:rPr>
        <w:t xml:space="preserve"> что</w:t>
      </w:r>
      <w:r w:rsidRPr="00954369">
        <w:rPr>
          <w:rFonts w:ascii="Times New Roman" w:hAnsi="Times New Roman" w:cs="Times New Roman"/>
          <w:sz w:val="28"/>
          <w:szCs w:val="28"/>
        </w:rPr>
        <w:t xml:space="preserve"> достигнут</w:t>
      </w:r>
      <w:r w:rsidR="00502C32" w:rsidRPr="00954369">
        <w:rPr>
          <w:rFonts w:ascii="Times New Roman" w:hAnsi="Times New Roman" w:cs="Times New Roman"/>
          <w:sz w:val="28"/>
          <w:szCs w:val="28"/>
        </w:rPr>
        <w:t>а</w:t>
      </w:r>
      <w:r w:rsidRPr="00954369">
        <w:rPr>
          <w:rFonts w:ascii="Times New Roman" w:hAnsi="Times New Roman" w:cs="Times New Roman"/>
          <w:sz w:val="28"/>
          <w:szCs w:val="28"/>
        </w:rPr>
        <w:t xml:space="preserve"> </w:t>
      </w:r>
      <w:r w:rsidR="00502C32" w:rsidRPr="00954369">
        <w:rPr>
          <w:rFonts w:ascii="Times New Roman" w:hAnsi="Times New Roman" w:cs="Times New Roman"/>
          <w:sz w:val="28"/>
          <w:szCs w:val="28"/>
        </w:rPr>
        <w:t>величина</w:t>
      </w:r>
      <w:r w:rsidRPr="00954369">
        <w:rPr>
          <w:rFonts w:ascii="Times New Roman" w:hAnsi="Times New Roman" w:cs="Times New Roman"/>
          <w:sz w:val="28"/>
          <w:szCs w:val="28"/>
        </w:rPr>
        <w:t xml:space="preserve"> экономии</w:t>
      </w:r>
      <w:r w:rsidR="00477656" w:rsidRPr="00954369">
        <w:rPr>
          <w:rFonts w:ascii="Times New Roman" w:hAnsi="Times New Roman" w:cs="Times New Roman"/>
          <w:sz w:val="28"/>
          <w:szCs w:val="28"/>
        </w:rPr>
        <w:t>, которая в соответствии с контрактом была</w:t>
      </w:r>
      <w:r w:rsidR="000154DB" w:rsidRPr="00954369">
        <w:rPr>
          <w:rFonts w:ascii="Times New Roman" w:hAnsi="Times New Roman" w:cs="Times New Roman"/>
          <w:sz w:val="28"/>
          <w:szCs w:val="28"/>
        </w:rPr>
        <w:t xml:space="preserve"> гарантирована </w:t>
      </w:r>
      <w:proofErr w:type="spellStart"/>
      <w:r w:rsidR="00477656" w:rsidRPr="00954369">
        <w:rPr>
          <w:rFonts w:ascii="Times New Roman" w:hAnsi="Times New Roman" w:cs="Times New Roman"/>
          <w:sz w:val="28"/>
          <w:szCs w:val="28"/>
        </w:rPr>
        <w:t>энергосервисной</w:t>
      </w:r>
      <w:proofErr w:type="spellEnd"/>
      <w:r w:rsidR="00477656" w:rsidRPr="00954369">
        <w:rPr>
          <w:rFonts w:ascii="Times New Roman" w:hAnsi="Times New Roman" w:cs="Times New Roman"/>
          <w:sz w:val="28"/>
          <w:szCs w:val="28"/>
        </w:rPr>
        <w:t xml:space="preserve"> компанией (</w:t>
      </w:r>
      <w:r w:rsidR="000154DB" w:rsidRPr="00954369">
        <w:rPr>
          <w:rFonts w:ascii="Times New Roman" w:hAnsi="Times New Roman" w:cs="Times New Roman"/>
          <w:sz w:val="28"/>
          <w:szCs w:val="28"/>
        </w:rPr>
        <w:t>ЭСКО</w:t>
      </w:r>
      <w:r w:rsidR="00477656" w:rsidRPr="00954369">
        <w:rPr>
          <w:rFonts w:ascii="Times New Roman" w:hAnsi="Times New Roman" w:cs="Times New Roman"/>
          <w:sz w:val="28"/>
          <w:szCs w:val="28"/>
        </w:rPr>
        <w:t>)</w:t>
      </w:r>
      <w:r w:rsidRPr="00954369">
        <w:rPr>
          <w:rFonts w:ascii="Times New Roman" w:hAnsi="Times New Roman" w:cs="Times New Roman"/>
          <w:sz w:val="28"/>
          <w:szCs w:val="28"/>
        </w:rPr>
        <w:t xml:space="preserve">. Четко сформированный и реализованный План </w:t>
      </w:r>
      <w:r w:rsidR="002D1DBE" w:rsidRPr="00954369">
        <w:rPr>
          <w:rFonts w:ascii="Times New Roman" w:hAnsi="Times New Roman" w:cs="Times New Roman"/>
          <w:sz w:val="28"/>
          <w:szCs w:val="28"/>
        </w:rPr>
        <w:t>измерения и верификации энергетической эффективности</w:t>
      </w:r>
      <w:r w:rsidRPr="00954369">
        <w:rPr>
          <w:rFonts w:ascii="Times New Roman" w:hAnsi="Times New Roman" w:cs="Times New Roman"/>
          <w:sz w:val="28"/>
          <w:szCs w:val="28"/>
        </w:rPr>
        <w:t xml:space="preserve"> может стать основой для ясного и понятного документального оформления </w:t>
      </w:r>
      <w:r w:rsidR="00477656" w:rsidRPr="00954369">
        <w:rPr>
          <w:rFonts w:ascii="Times New Roman" w:hAnsi="Times New Roman" w:cs="Times New Roman"/>
          <w:sz w:val="28"/>
          <w:szCs w:val="28"/>
        </w:rPr>
        <w:t xml:space="preserve">величины </w:t>
      </w:r>
      <w:r w:rsidRPr="00954369">
        <w:rPr>
          <w:rFonts w:ascii="Times New Roman" w:hAnsi="Times New Roman" w:cs="Times New Roman"/>
          <w:sz w:val="28"/>
          <w:szCs w:val="28"/>
        </w:rPr>
        <w:t>достигнуто</w:t>
      </w:r>
      <w:r w:rsidR="000154DB" w:rsidRPr="00954369">
        <w:rPr>
          <w:rFonts w:ascii="Times New Roman" w:hAnsi="Times New Roman" w:cs="Times New Roman"/>
          <w:sz w:val="28"/>
          <w:szCs w:val="28"/>
        </w:rPr>
        <w:t>й экономии.</w:t>
      </w:r>
    </w:p>
    <w:p w:rsidR="00E86499" w:rsidRPr="00954369" w:rsidRDefault="00954369" w:rsidP="00954369">
      <w:pPr>
        <w:pStyle w:val="EVOBody"/>
        <w:tabs>
          <w:tab w:val="left" w:pos="567"/>
        </w:tabs>
        <w:spacing w:line="360" w:lineRule="auto"/>
        <w:jc w:val="both"/>
        <w:rPr>
          <w:rFonts w:ascii="Times New Roman" w:hAnsi="Times New Roman"/>
          <w:b/>
          <w:sz w:val="28"/>
          <w:szCs w:val="28"/>
          <w:lang w:val="ru-RU"/>
        </w:rPr>
      </w:pPr>
      <w:r>
        <w:rPr>
          <w:rFonts w:ascii="Times New Roman" w:hAnsi="Times New Roman"/>
          <w:b/>
          <w:sz w:val="28"/>
          <w:szCs w:val="28"/>
          <w:lang w:val="ru-RU"/>
        </w:rPr>
        <w:tab/>
        <w:t xml:space="preserve">в) </w:t>
      </w:r>
      <w:r w:rsidR="00F52378">
        <w:rPr>
          <w:rFonts w:ascii="Times New Roman" w:hAnsi="Times New Roman"/>
          <w:b/>
          <w:sz w:val="28"/>
          <w:szCs w:val="28"/>
          <w:lang w:val="ru-RU"/>
        </w:rPr>
        <w:t>п</w:t>
      </w:r>
      <w:r w:rsidR="003144DF" w:rsidRPr="00954369">
        <w:rPr>
          <w:rFonts w:ascii="Times New Roman" w:hAnsi="Times New Roman"/>
          <w:b/>
          <w:sz w:val="28"/>
          <w:szCs w:val="28"/>
          <w:lang w:val="ru-RU"/>
        </w:rPr>
        <w:t>ривлечение</w:t>
      </w:r>
      <w:r w:rsidR="00E86499" w:rsidRPr="00954369">
        <w:rPr>
          <w:rFonts w:ascii="Times New Roman" w:hAnsi="Times New Roman"/>
          <w:b/>
          <w:sz w:val="28"/>
          <w:szCs w:val="28"/>
          <w:lang w:val="ru-RU"/>
        </w:rPr>
        <w:t xml:space="preserve"> финансирования </w:t>
      </w:r>
      <w:r w:rsidR="003144DF" w:rsidRPr="00954369">
        <w:rPr>
          <w:rFonts w:ascii="Times New Roman" w:hAnsi="Times New Roman"/>
          <w:b/>
          <w:sz w:val="28"/>
          <w:szCs w:val="28"/>
          <w:lang w:val="ru-RU"/>
        </w:rPr>
        <w:t xml:space="preserve">на </w:t>
      </w:r>
      <w:r w:rsidR="00E86499" w:rsidRPr="00954369">
        <w:rPr>
          <w:rFonts w:ascii="Times New Roman" w:hAnsi="Times New Roman"/>
          <w:b/>
          <w:sz w:val="28"/>
          <w:szCs w:val="28"/>
          <w:lang w:val="ru-RU"/>
        </w:rPr>
        <w:t>проект</w:t>
      </w:r>
      <w:r w:rsidR="003144DF" w:rsidRPr="00954369">
        <w:rPr>
          <w:rFonts w:ascii="Times New Roman" w:hAnsi="Times New Roman"/>
          <w:b/>
          <w:sz w:val="28"/>
          <w:szCs w:val="28"/>
          <w:lang w:val="ru-RU"/>
        </w:rPr>
        <w:t>ы по повышению эффективости</w:t>
      </w:r>
    </w:p>
    <w:p w:rsidR="00E86499" w:rsidRPr="00954369" w:rsidRDefault="000154DB" w:rsidP="00954369">
      <w:pPr>
        <w:shd w:val="clear" w:color="auto" w:fill="FFFFFF"/>
        <w:spacing w:before="80" w:after="80" w:line="360" w:lineRule="auto"/>
        <w:ind w:firstLine="709"/>
        <w:jc w:val="both"/>
        <w:rPr>
          <w:rFonts w:ascii="Times New Roman" w:hAnsi="Times New Roman" w:cs="Times New Roman"/>
          <w:sz w:val="28"/>
          <w:szCs w:val="28"/>
        </w:rPr>
      </w:pPr>
      <w:r w:rsidRPr="00954369">
        <w:rPr>
          <w:rFonts w:ascii="Times New Roman" w:hAnsi="Times New Roman" w:cs="Times New Roman"/>
          <w:color w:val="000000"/>
          <w:spacing w:val="-3"/>
          <w:sz w:val="28"/>
          <w:szCs w:val="28"/>
        </w:rPr>
        <w:t xml:space="preserve">Правильно </w:t>
      </w:r>
      <w:r w:rsidR="00E86499" w:rsidRPr="00954369">
        <w:rPr>
          <w:rFonts w:ascii="Times New Roman" w:hAnsi="Times New Roman" w:cs="Times New Roman"/>
          <w:color w:val="000000"/>
          <w:spacing w:val="-3"/>
          <w:sz w:val="28"/>
          <w:szCs w:val="28"/>
        </w:rPr>
        <w:t>сформированный План</w:t>
      </w:r>
      <w:r w:rsidR="00502C32" w:rsidRPr="00954369">
        <w:rPr>
          <w:rFonts w:ascii="Times New Roman" w:hAnsi="Times New Roman" w:cs="Times New Roman"/>
          <w:color w:val="000000"/>
          <w:spacing w:val="-3"/>
          <w:sz w:val="28"/>
          <w:szCs w:val="28"/>
        </w:rPr>
        <w:t xml:space="preserve"> </w:t>
      </w:r>
      <w:r w:rsidR="002D1DBE" w:rsidRPr="00954369">
        <w:rPr>
          <w:rFonts w:ascii="Times New Roman" w:hAnsi="Times New Roman" w:cs="Times New Roman"/>
          <w:color w:val="000000"/>
          <w:spacing w:val="-3"/>
          <w:sz w:val="28"/>
          <w:szCs w:val="28"/>
        </w:rPr>
        <w:t>измерения и верификации энергетической эффективности</w:t>
      </w:r>
      <w:r w:rsidR="00E86499" w:rsidRPr="00954369">
        <w:rPr>
          <w:rFonts w:ascii="Times New Roman" w:hAnsi="Times New Roman" w:cs="Times New Roman"/>
          <w:color w:val="000000"/>
          <w:spacing w:val="-3"/>
          <w:sz w:val="28"/>
          <w:szCs w:val="28"/>
        </w:rPr>
        <w:t xml:space="preserve"> повышает степень достоверности отчетов о результатах </w:t>
      </w:r>
      <w:r w:rsidRPr="00954369">
        <w:rPr>
          <w:rFonts w:ascii="Times New Roman" w:hAnsi="Times New Roman" w:cs="Times New Roman"/>
          <w:color w:val="000000"/>
          <w:spacing w:val="-3"/>
          <w:sz w:val="28"/>
          <w:szCs w:val="28"/>
        </w:rPr>
        <w:t>мероприятий по повышению эне</w:t>
      </w:r>
      <w:r w:rsidR="00E86499" w:rsidRPr="00954369">
        <w:rPr>
          <w:rFonts w:ascii="Times New Roman" w:hAnsi="Times New Roman" w:cs="Times New Roman"/>
          <w:color w:val="000000"/>
          <w:spacing w:val="-3"/>
          <w:sz w:val="28"/>
          <w:szCs w:val="28"/>
        </w:rPr>
        <w:t>рг</w:t>
      </w:r>
      <w:r w:rsidR="003144DF" w:rsidRPr="00954369">
        <w:rPr>
          <w:rFonts w:ascii="Times New Roman" w:hAnsi="Times New Roman" w:cs="Times New Roman"/>
          <w:color w:val="000000"/>
          <w:spacing w:val="-3"/>
          <w:sz w:val="28"/>
          <w:szCs w:val="28"/>
        </w:rPr>
        <w:t>етическ</w:t>
      </w:r>
      <w:r w:rsidRPr="00954369">
        <w:rPr>
          <w:rFonts w:ascii="Times New Roman" w:hAnsi="Times New Roman" w:cs="Times New Roman"/>
          <w:color w:val="000000"/>
          <w:spacing w:val="-3"/>
          <w:sz w:val="28"/>
          <w:szCs w:val="28"/>
        </w:rPr>
        <w:t>ой</w:t>
      </w:r>
      <w:r w:rsidR="003144DF" w:rsidRPr="00954369">
        <w:rPr>
          <w:rFonts w:ascii="Times New Roman" w:hAnsi="Times New Roman" w:cs="Times New Roman"/>
          <w:color w:val="000000"/>
          <w:spacing w:val="-3"/>
          <w:sz w:val="28"/>
          <w:szCs w:val="28"/>
        </w:rPr>
        <w:t xml:space="preserve"> </w:t>
      </w:r>
      <w:r w:rsidR="00E86499" w:rsidRPr="00954369">
        <w:rPr>
          <w:rFonts w:ascii="Times New Roman" w:hAnsi="Times New Roman" w:cs="Times New Roman"/>
          <w:color w:val="000000"/>
          <w:spacing w:val="-3"/>
          <w:sz w:val="28"/>
          <w:szCs w:val="28"/>
        </w:rPr>
        <w:t>эффективност</w:t>
      </w:r>
      <w:r w:rsidRPr="00954369">
        <w:rPr>
          <w:rFonts w:ascii="Times New Roman" w:hAnsi="Times New Roman" w:cs="Times New Roman"/>
          <w:color w:val="000000"/>
          <w:spacing w:val="-3"/>
          <w:sz w:val="28"/>
          <w:szCs w:val="28"/>
        </w:rPr>
        <w:t>и</w:t>
      </w:r>
      <w:r w:rsidR="00E86499" w:rsidRPr="00954369">
        <w:rPr>
          <w:rFonts w:ascii="Times New Roman" w:hAnsi="Times New Roman" w:cs="Times New Roman"/>
          <w:color w:val="000000"/>
          <w:spacing w:val="-3"/>
          <w:sz w:val="28"/>
          <w:szCs w:val="28"/>
        </w:rPr>
        <w:t>. Он также увеличивает достоверность прогнозных расчетов для оценки результатов инвестиций в проекты</w:t>
      </w:r>
      <w:r w:rsidR="003144DF" w:rsidRPr="00954369">
        <w:rPr>
          <w:rFonts w:ascii="Times New Roman" w:hAnsi="Times New Roman" w:cs="Times New Roman"/>
          <w:color w:val="000000"/>
          <w:spacing w:val="-3"/>
          <w:sz w:val="28"/>
          <w:szCs w:val="28"/>
        </w:rPr>
        <w:t xml:space="preserve"> по повышению энергетической эффективности</w:t>
      </w:r>
      <w:r w:rsidR="00E86499" w:rsidRPr="00954369">
        <w:rPr>
          <w:rFonts w:ascii="Times New Roman" w:hAnsi="Times New Roman" w:cs="Times New Roman"/>
          <w:color w:val="000000"/>
          <w:spacing w:val="-3"/>
          <w:sz w:val="28"/>
          <w:szCs w:val="28"/>
        </w:rPr>
        <w:t xml:space="preserve">. </w:t>
      </w:r>
      <w:r w:rsidRPr="00954369">
        <w:rPr>
          <w:rFonts w:ascii="Times New Roman" w:hAnsi="Times New Roman" w:cs="Times New Roman"/>
          <w:color w:val="000000"/>
          <w:spacing w:val="-3"/>
          <w:sz w:val="28"/>
          <w:szCs w:val="28"/>
        </w:rPr>
        <w:t>Такая достоверность повышает</w:t>
      </w:r>
      <w:r w:rsidR="00E86499" w:rsidRPr="00954369">
        <w:rPr>
          <w:rFonts w:ascii="Times New Roman" w:hAnsi="Times New Roman" w:cs="Times New Roman"/>
          <w:color w:val="000000"/>
          <w:spacing w:val="-3"/>
          <w:sz w:val="28"/>
          <w:szCs w:val="28"/>
        </w:rPr>
        <w:t xml:space="preserve"> доверие</w:t>
      </w:r>
      <w:r w:rsidRPr="00954369">
        <w:rPr>
          <w:rFonts w:ascii="Times New Roman" w:hAnsi="Times New Roman" w:cs="Times New Roman"/>
          <w:color w:val="000000"/>
          <w:spacing w:val="-3"/>
          <w:sz w:val="28"/>
          <w:szCs w:val="28"/>
        </w:rPr>
        <w:t xml:space="preserve"> со стороны финансовых институтов </w:t>
      </w:r>
      <w:r w:rsidR="00E86499" w:rsidRPr="00954369">
        <w:rPr>
          <w:rFonts w:ascii="Times New Roman" w:hAnsi="Times New Roman" w:cs="Times New Roman"/>
          <w:color w:val="000000"/>
          <w:spacing w:val="-3"/>
          <w:sz w:val="28"/>
          <w:szCs w:val="28"/>
        </w:rPr>
        <w:t>к проектам по энергосбережению</w:t>
      </w:r>
      <w:r w:rsidR="003144DF" w:rsidRPr="00954369">
        <w:rPr>
          <w:rFonts w:ascii="Times New Roman" w:hAnsi="Times New Roman" w:cs="Times New Roman"/>
          <w:color w:val="000000"/>
          <w:spacing w:val="-3"/>
          <w:sz w:val="28"/>
          <w:szCs w:val="28"/>
        </w:rPr>
        <w:t xml:space="preserve"> и повышению энергетической эффективности</w:t>
      </w:r>
      <w:r w:rsidR="00E86499" w:rsidRPr="00954369">
        <w:rPr>
          <w:rFonts w:ascii="Times New Roman" w:hAnsi="Times New Roman" w:cs="Times New Roman"/>
          <w:color w:val="000000"/>
          <w:spacing w:val="-3"/>
          <w:sz w:val="28"/>
          <w:szCs w:val="28"/>
        </w:rPr>
        <w:t>, увеличивая</w:t>
      </w:r>
      <w:r w:rsidR="00E86499" w:rsidRPr="00954369">
        <w:rPr>
          <w:rFonts w:ascii="Times New Roman" w:hAnsi="Times New Roman" w:cs="Times New Roman"/>
          <w:color w:val="000000"/>
          <w:sz w:val="28"/>
          <w:szCs w:val="28"/>
        </w:rPr>
        <w:t xml:space="preserve"> шансы проектов на получение соответствующего финансирования.</w:t>
      </w:r>
      <w:r w:rsidR="00E86499" w:rsidRPr="00954369">
        <w:rPr>
          <w:rFonts w:ascii="Times New Roman" w:hAnsi="Times New Roman" w:cs="Times New Roman"/>
          <w:sz w:val="28"/>
          <w:szCs w:val="28"/>
        </w:rPr>
        <w:t xml:space="preserve"> </w:t>
      </w:r>
    </w:p>
    <w:p w:rsidR="00E86499" w:rsidRPr="00954369" w:rsidRDefault="00954369" w:rsidP="00954369">
      <w:pPr>
        <w:pStyle w:val="EVOBody"/>
        <w:tabs>
          <w:tab w:val="left" w:pos="567"/>
        </w:tabs>
        <w:spacing w:line="360" w:lineRule="auto"/>
        <w:jc w:val="both"/>
        <w:rPr>
          <w:rFonts w:ascii="Times New Roman" w:hAnsi="Times New Roman"/>
          <w:b/>
          <w:sz w:val="28"/>
          <w:szCs w:val="28"/>
          <w:lang w:val="ru-RU"/>
        </w:rPr>
      </w:pPr>
      <w:r>
        <w:rPr>
          <w:rFonts w:ascii="Times New Roman" w:hAnsi="Times New Roman"/>
          <w:b/>
          <w:sz w:val="28"/>
          <w:szCs w:val="28"/>
          <w:lang w:val="ru-RU"/>
        </w:rPr>
        <w:tab/>
        <w:t xml:space="preserve">г)  </w:t>
      </w:r>
      <w:r w:rsidR="00E67390">
        <w:rPr>
          <w:rFonts w:ascii="Times New Roman" w:hAnsi="Times New Roman"/>
          <w:b/>
          <w:sz w:val="28"/>
          <w:szCs w:val="28"/>
          <w:lang w:val="ru-RU"/>
        </w:rPr>
        <w:t>п</w:t>
      </w:r>
      <w:r w:rsidR="00E86499" w:rsidRPr="00954369">
        <w:rPr>
          <w:rFonts w:ascii="Times New Roman" w:hAnsi="Times New Roman"/>
          <w:b/>
          <w:sz w:val="28"/>
          <w:szCs w:val="28"/>
          <w:lang w:val="ru-RU"/>
        </w:rPr>
        <w:t>овышение качества проектирования, эксплуатации и технического обслуживания объекта</w:t>
      </w:r>
    </w:p>
    <w:p w:rsidR="00E86499" w:rsidRPr="00954369" w:rsidRDefault="00E86499" w:rsidP="00954369">
      <w:pPr>
        <w:shd w:val="clear" w:color="auto" w:fill="FFFFFF"/>
        <w:spacing w:before="80" w:after="80" w:line="360" w:lineRule="auto"/>
        <w:ind w:firstLine="709"/>
        <w:jc w:val="both"/>
        <w:rPr>
          <w:rFonts w:ascii="Times New Roman" w:hAnsi="Times New Roman" w:cs="Times New Roman"/>
          <w:sz w:val="28"/>
          <w:szCs w:val="28"/>
        </w:rPr>
      </w:pPr>
      <w:r w:rsidRPr="00954369">
        <w:rPr>
          <w:rFonts w:ascii="Times New Roman" w:hAnsi="Times New Roman" w:cs="Times New Roman"/>
          <w:color w:val="000000"/>
          <w:sz w:val="28"/>
          <w:szCs w:val="28"/>
        </w:rPr>
        <w:t xml:space="preserve">Подготовка правильно сформированного Плана </w:t>
      </w:r>
      <w:r w:rsidR="002D1DBE" w:rsidRPr="00954369">
        <w:rPr>
          <w:rFonts w:ascii="Times New Roman" w:hAnsi="Times New Roman" w:cs="Times New Roman"/>
          <w:color w:val="000000"/>
          <w:sz w:val="28"/>
          <w:szCs w:val="28"/>
        </w:rPr>
        <w:t>измерения и верификации энергетической эффективности</w:t>
      </w:r>
      <w:r w:rsidRPr="00954369">
        <w:rPr>
          <w:rFonts w:ascii="Times New Roman" w:hAnsi="Times New Roman" w:cs="Times New Roman"/>
          <w:color w:val="000000"/>
          <w:sz w:val="28"/>
          <w:szCs w:val="28"/>
        </w:rPr>
        <w:t xml:space="preserve"> способствует сбалансированности, комплексности проектных решений. Продуманный План</w:t>
      </w:r>
      <w:r w:rsidR="003144DF" w:rsidRPr="00954369">
        <w:rPr>
          <w:rFonts w:ascii="Times New Roman" w:hAnsi="Times New Roman" w:cs="Times New Roman"/>
          <w:color w:val="000000"/>
          <w:sz w:val="28"/>
          <w:szCs w:val="28"/>
        </w:rPr>
        <w:t xml:space="preserve"> </w:t>
      </w:r>
      <w:r w:rsidR="002D1DBE" w:rsidRPr="00954369">
        <w:rPr>
          <w:rFonts w:ascii="Times New Roman" w:hAnsi="Times New Roman" w:cs="Times New Roman"/>
          <w:color w:val="000000"/>
          <w:sz w:val="28"/>
          <w:szCs w:val="28"/>
        </w:rPr>
        <w:t>измерения и верификации энергетической эффективности</w:t>
      </w:r>
      <w:r w:rsidRPr="00954369">
        <w:rPr>
          <w:rFonts w:ascii="Times New Roman" w:hAnsi="Times New Roman" w:cs="Times New Roman"/>
          <w:color w:val="000000"/>
          <w:sz w:val="28"/>
          <w:szCs w:val="28"/>
        </w:rPr>
        <w:t xml:space="preserve"> также помогает руководителям выявлять и решать проблемы, возникающие при обслуживании и эксплуатации </w:t>
      </w:r>
      <w:r w:rsidRPr="00954369">
        <w:rPr>
          <w:rFonts w:ascii="Times New Roman" w:hAnsi="Times New Roman" w:cs="Times New Roman"/>
          <w:color w:val="000000"/>
          <w:sz w:val="28"/>
          <w:szCs w:val="28"/>
        </w:rPr>
        <w:lastRenderedPageBreak/>
        <w:t xml:space="preserve">объекта, и, таким образом, эксплуатация объекта становится более эффективной. </w:t>
      </w:r>
      <w:r w:rsidR="00351F64" w:rsidRPr="00954369">
        <w:rPr>
          <w:rFonts w:ascii="Times New Roman" w:hAnsi="Times New Roman" w:cs="Times New Roman"/>
          <w:color w:val="000000"/>
          <w:sz w:val="28"/>
          <w:szCs w:val="28"/>
        </w:rPr>
        <w:t xml:space="preserve">Также </w:t>
      </w:r>
      <w:r w:rsidR="003144DF" w:rsidRPr="00954369">
        <w:rPr>
          <w:rFonts w:ascii="Times New Roman" w:hAnsi="Times New Roman" w:cs="Times New Roman"/>
          <w:color w:val="000000"/>
          <w:sz w:val="28"/>
          <w:szCs w:val="28"/>
        </w:rPr>
        <w:t xml:space="preserve">План </w:t>
      </w:r>
      <w:r w:rsidR="002D1DBE" w:rsidRPr="00954369">
        <w:rPr>
          <w:rFonts w:ascii="Times New Roman" w:hAnsi="Times New Roman" w:cs="Times New Roman"/>
          <w:color w:val="000000"/>
          <w:sz w:val="28"/>
          <w:szCs w:val="28"/>
        </w:rPr>
        <w:t>измерения и верификации энергетической эффективности</w:t>
      </w:r>
      <w:r w:rsidRPr="00954369">
        <w:rPr>
          <w:rFonts w:ascii="Times New Roman" w:hAnsi="Times New Roman" w:cs="Times New Roman"/>
          <w:color w:val="000000"/>
          <w:sz w:val="28"/>
          <w:szCs w:val="28"/>
        </w:rPr>
        <w:t xml:space="preserve"> обеспечивает проект</w:t>
      </w:r>
      <w:r w:rsidR="00351F64" w:rsidRPr="00954369">
        <w:rPr>
          <w:rFonts w:ascii="Times New Roman" w:hAnsi="Times New Roman" w:cs="Times New Roman"/>
          <w:color w:val="000000"/>
          <w:sz w:val="28"/>
          <w:szCs w:val="28"/>
        </w:rPr>
        <w:t xml:space="preserve">ные организации </w:t>
      </w:r>
      <w:r w:rsidRPr="00954369">
        <w:rPr>
          <w:rFonts w:ascii="Times New Roman" w:hAnsi="Times New Roman" w:cs="Times New Roman"/>
          <w:color w:val="000000"/>
          <w:sz w:val="28"/>
          <w:szCs w:val="28"/>
        </w:rPr>
        <w:t>необходимой информацией для проектирования аналогичных проектов в будущем.</w:t>
      </w:r>
      <w:r w:rsidRPr="00954369">
        <w:rPr>
          <w:rFonts w:ascii="Times New Roman" w:hAnsi="Times New Roman" w:cs="Times New Roman"/>
          <w:sz w:val="28"/>
          <w:szCs w:val="28"/>
        </w:rPr>
        <w:t xml:space="preserve"> </w:t>
      </w:r>
    </w:p>
    <w:p w:rsidR="00E86499" w:rsidRPr="00954369" w:rsidRDefault="00954369" w:rsidP="00954369">
      <w:pPr>
        <w:pStyle w:val="EVOBody"/>
        <w:tabs>
          <w:tab w:val="left" w:pos="567"/>
        </w:tabs>
        <w:spacing w:line="360" w:lineRule="auto"/>
        <w:jc w:val="both"/>
        <w:rPr>
          <w:rFonts w:ascii="Times New Roman" w:hAnsi="Times New Roman"/>
          <w:b/>
          <w:sz w:val="28"/>
          <w:szCs w:val="28"/>
          <w:lang w:val="ru-RU"/>
        </w:rPr>
      </w:pPr>
      <w:r>
        <w:rPr>
          <w:rFonts w:ascii="Times New Roman" w:hAnsi="Times New Roman"/>
          <w:b/>
          <w:sz w:val="28"/>
          <w:szCs w:val="28"/>
          <w:lang w:val="ru-RU"/>
        </w:rPr>
        <w:tab/>
        <w:t xml:space="preserve">д) </w:t>
      </w:r>
      <w:r w:rsidR="00351F64" w:rsidRPr="00954369">
        <w:rPr>
          <w:rFonts w:ascii="Times New Roman" w:hAnsi="Times New Roman"/>
          <w:b/>
          <w:sz w:val="28"/>
          <w:szCs w:val="28"/>
          <w:lang w:val="ru-RU"/>
        </w:rPr>
        <w:t>п</w:t>
      </w:r>
      <w:r w:rsidR="00E86499" w:rsidRPr="00954369">
        <w:rPr>
          <w:rFonts w:ascii="Times New Roman" w:hAnsi="Times New Roman"/>
          <w:b/>
          <w:sz w:val="28"/>
          <w:szCs w:val="28"/>
          <w:lang w:val="ru-RU"/>
        </w:rPr>
        <w:t xml:space="preserve">ланирование затрат на </w:t>
      </w:r>
      <w:r w:rsidR="003144DF" w:rsidRPr="00954369">
        <w:rPr>
          <w:rFonts w:ascii="Times New Roman" w:hAnsi="Times New Roman"/>
          <w:b/>
          <w:sz w:val="28"/>
          <w:szCs w:val="28"/>
          <w:lang w:val="ru-RU"/>
        </w:rPr>
        <w:t xml:space="preserve">энергетические ресурсы </w:t>
      </w:r>
    </w:p>
    <w:p w:rsidR="00E86499" w:rsidRPr="00954369" w:rsidRDefault="000154DB" w:rsidP="00954369">
      <w:pPr>
        <w:shd w:val="clear" w:color="auto" w:fill="FFFFFF"/>
        <w:spacing w:before="80" w:after="80" w:line="360" w:lineRule="auto"/>
        <w:ind w:firstLine="709"/>
        <w:jc w:val="both"/>
        <w:rPr>
          <w:rFonts w:ascii="Times New Roman" w:hAnsi="Times New Roman" w:cs="Times New Roman"/>
          <w:color w:val="000000"/>
          <w:sz w:val="28"/>
          <w:szCs w:val="28"/>
        </w:rPr>
      </w:pPr>
      <w:r w:rsidRPr="00954369">
        <w:rPr>
          <w:rFonts w:ascii="Times New Roman" w:hAnsi="Times New Roman" w:cs="Times New Roman"/>
          <w:color w:val="000000"/>
          <w:sz w:val="28"/>
          <w:szCs w:val="28"/>
        </w:rPr>
        <w:t xml:space="preserve">Применяемые в Стандарте </w:t>
      </w:r>
      <w:r w:rsidR="00E86499" w:rsidRPr="00954369">
        <w:rPr>
          <w:rFonts w:ascii="Times New Roman" w:hAnsi="Times New Roman" w:cs="Times New Roman"/>
          <w:color w:val="000000"/>
          <w:sz w:val="28"/>
          <w:szCs w:val="28"/>
        </w:rPr>
        <w:t xml:space="preserve">методы </w:t>
      </w:r>
      <w:r w:rsidR="002D1DBE" w:rsidRPr="00954369">
        <w:rPr>
          <w:rFonts w:ascii="Times New Roman" w:hAnsi="Times New Roman" w:cs="Times New Roman"/>
          <w:color w:val="000000"/>
          <w:sz w:val="28"/>
          <w:szCs w:val="28"/>
        </w:rPr>
        <w:t>измерения и верификации энергетической эффективности</w:t>
      </w:r>
      <w:r w:rsidR="003144DF" w:rsidRPr="00954369">
        <w:rPr>
          <w:rFonts w:ascii="Times New Roman" w:hAnsi="Times New Roman" w:cs="Times New Roman"/>
          <w:color w:val="000000"/>
          <w:sz w:val="28"/>
          <w:szCs w:val="28"/>
        </w:rPr>
        <w:t xml:space="preserve"> </w:t>
      </w:r>
      <w:r w:rsidR="00E86499" w:rsidRPr="00954369">
        <w:rPr>
          <w:rFonts w:ascii="Times New Roman" w:hAnsi="Times New Roman" w:cs="Times New Roman"/>
          <w:color w:val="000000"/>
          <w:sz w:val="28"/>
          <w:szCs w:val="28"/>
        </w:rPr>
        <w:t xml:space="preserve">помогают руководителям </w:t>
      </w:r>
      <w:r w:rsidR="00E94E0C" w:rsidRPr="00954369">
        <w:rPr>
          <w:rFonts w:ascii="Times New Roman" w:hAnsi="Times New Roman" w:cs="Times New Roman"/>
          <w:color w:val="000000"/>
          <w:sz w:val="28"/>
          <w:szCs w:val="28"/>
        </w:rPr>
        <w:t>планировать расходование денежных средств с учетом изменений условий</w:t>
      </w:r>
      <w:r w:rsidR="00351F64" w:rsidRPr="00954369">
        <w:rPr>
          <w:rFonts w:ascii="Times New Roman" w:hAnsi="Times New Roman" w:cs="Times New Roman"/>
          <w:color w:val="000000"/>
          <w:sz w:val="28"/>
          <w:szCs w:val="28"/>
        </w:rPr>
        <w:t xml:space="preserve"> эксплуатации</w:t>
      </w:r>
      <w:r w:rsidR="00E94E0C" w:rsidRPr="00954369">
        <w:rPr>
          <w:rFonts w:ascii="Times New Roman" w:hAnsi="Times New Roman" w:cs="Times New Roman"/>
          <w:color w:val="000000"/>
          <w:sz w:val="28"/>
          <w:szCs w:val="28"/>
        </w:rPr>
        <w:t>.</w:t>
      </w:r>
    </w:p>
    <w:p w:rsidR="00E86499" w:rsidRPr="00954369" w:rsidRDefault="00954369" w:rsidP="00954369">
      <w:pPr>
        <w:shd w:val="clear" w:color="auto" w:fill="FFFFFF"/>
        <w:tabs>
          <w:tab w:val="left" w:pos="567"/>
        </w:tabs>
        <w:spacing w:before="80" w:after="80" w:line="360" w:lineRule="auto"/>
        <w:jc w:val="both"/>
        <w:rPr>
          <w:rFonts w:ascii="Times New Roman" w:hAnsi="Times New Roman" w:cs="Times New Roman"/>
          <w:sz w:val="28"/>
          <w:szCs w:val="28"/>
        </w:rPr>
      </w:pPr>
      <w:r>
        <w:rPr>
          <w:rFonts w:ascii="Times New Roman" w:hAnsi="Times New Roman" w:cs="Times New Roman"/>
          <w:b/>
          <w:color w:val="000000"/>
          <w:sz w:val="28"/>
          <w:szCs w:val="28"/>
        </w:rPr>
        <w:tab/>
      </w:r>
      <w:r w:rsidR="00E86499" w:rsidRPr="00954369">
        <w:rPr>
          <w:rFonts w:ascii="Times New Roman" w:hAnsi="Times New Roman" w:cs="Times New Roman"/>
          <w:b/>
          <w:color w:val="000000"/>
          <w:sz w:val="28"/>
          <w:szCs w:val="28"/>
        </w:rPr>
        <w:t>е)</w:t>
      </w:r>
      <w:r>
        <w:rPr>
          <w:rFonts w:ascii="Times New Roman" w:hAnsi="Times New Roman" w:cs="Times New Roman"/>
          <w:b/>
          <w:sz w:val="28"/>
          <w:szCs w:val="28"/>
        </w:rPr>
        <w:t xml:space="preserve"> </w:t>
      </w:r>
      <w:r w:rsidR="00351F64" w:rsidRPr="00954369">
        <w:rPr>
          <w:rFonts w:ascii="Times New Roman" w:hAnsi="Times New Roman" w:cs="Times New Roman"/>
          <w:b/>
          <w:color w:val="000000"/>
          <w:sz w:val="28"/>
          <w:szCs w:val="28"/>
        </w:rPr>
        <w:t>о</w:t>
      </w:r>
      <w:r w:rsidR="00CD084C" w:rsidRPr="00954369">
        <w:rPr>
          <w:rFonts w:ascii="Times New Roman" w:hAnsi="Times New Roman" w:cs="Times New Roman"/>
          <w:b/>
          <w:color w:val="000000"/>
          <w:sz w:val="28"/>
          <w:szCs w:val="28"/>
        </w:rPr>
        <w:t xml:space="preserve">беспечение </w:t>
      </w:r>
      <w:r w:rsidR="00E94E0C" w:rsidRPr="00954369">
        <w:rPr>
          <w:rFonts w:ascii="Times New Roman" w:hAnsi="Times New Roman" w:cs="Times New Roman"/>
          <w:b/>
          <w:color w:val="000000"/>
          <w:sz w:val="28"/>
          <w:szCs w:val="28"/>
        </w:rPr>
        <w:t xml:space="preserve">оценки мероприятий </w:t>
      </w:r>
      <w:r w:rsidR="00E86499" w:rsidRPr="00954369">
        <w:rPr>
          <w:rFonts w:ascii="Times New Roman" w:hAnsi="Times New Roman" w:cs="Times New Roman"/>
          <w:b/>
          <w:color w:val="000000"/>
          <w:sz w:val="28"/>
          <w:szCs w:val="28"/>
        </w:rPr>
        <w:t xml:space="preserve"> программ по </w:t>
      </w:r>
      <w:r w:rsidR="00B745E6" w:rsidRPr="00954369">
        <w:rPr>
          <w:rFonts w:ascii="Times New Roman" w:hAnsi="Times New Roman" w:cs="Times New Roman"/>
          <w:b/>
          <w:color w:val="000000"/>
          <w:sz w:val="28"/>
          <w:szCs w:val="28"/>
        </w:rPr>
        <w:t>повышению эффективности</w:t>
      </w:r>
    </w:p>
    <w:p w:rsidR="00E94E0C" w:rsidRDefault="00E94E0C" w:rsidP="00954369">
      <w:pPr>
        <w:shd w:val="clear" w:color="auto" w:fill="FFFFFF"/>
        <w:spacing w:before="80" w:after="80" w:line="360" w:lineRule="auto"/>
        <w:ind w:firstLine="709"/>
        <w:jc w:val="both"/>
        <w:rPr>
          <w:rFonts w:ascii="Times New Roman" w:hAnsi="Times New Roman" w:cs="Times New Roman"/>
          <w:color w:val="000000"/>
          <w:sz w:val="28"/>
          <w:szCs w:val="28"/>
        </w:rPr>
      </w:pPr>
      <w:r w:rsidRPr="00954369">
        <w:rPr>
          <w:rFonts w:ascii="Times New Roman" w:hAnsi="Times New Roman" w:cs="Times New Roman"/>
          <w:color w:val="000000"/>
          <w:sz w:val="28"/>
          <w:szCs w:val="28"/>
        </w:rPr>
        <w:t xml:space="preserve">В региональных, муниципальных программах в области энергосбережения и повышения энергетической эффективности </w:t>
      </w:r>
      <w:r w:rsidR="00E86499" w:rsidRPr="00954369">
        <w:rPr>
          <w:rFonts w:ascii="Times New Roman" w:hAnsi="Times New Roman" w:cs="Times New Roman"/>
          <w:color w:val="000000"/>
          <w:sz w:val="28"/>
          <w:szCs w:val="28"/>
        </w:rPr>
        <w:t xml:space="preserve">могут </w:t>
      </w:r>
      <w:r w:rsidRPr="00954369">
        <w:rPr>
          <w:rFonts w:ascii="Times New Roman" w:hAnsi="Times New Roman" w:cs="Times New Roman"/>
          <w:color w:val="000000"/>
          <w:sz w:val="28"/>
          <w:szCs w:val="28"/>
        </w:rPr>
        <w:t xml:space="preserve">быть </w:t>
      </w:r>
      <w:r w:rsidR="00E86499" w:rsidRPr="00954369">
        <w:rPr>
          <w:rFonts w:ascii="Times New Roman" w:hAnsi="Times New Roman" w:cs="Times New Roman"/>
          <w:color w:val="000000"/>
          <w:sz w:val="28"/>
          <w:szCs w:val="28"/>
        </w:rPr>
        <w:t xml:space="preserve">использовать методы </w:t>
      </w:r>
      <w:r w:rsidR="002D1DBE" w:rsidRPr="00954369">
        <w:rPr>
          <w:rFonts w:ascii="Times New Roman" w:hAnsi="Times New Roman" w:cs="Times New Roman"/>
          <w:color w:val="000000"/>
          <w:sz w:val="28"/>
          <w:szCs w:val="28"/>
        </w:rPr>
        <w:t>измерения и верификации энергетической эффективности</w:t>
      </w:r>
      <w:r w:rsidR="00E86499" w:rsidRPr="00954369">
        <w:rPr>
          <w:rFonts w:ascii="Times New Roman" w:hAnsi="Times New Roman" w:cs="Times New Roman"/>
          <w:color w:val="000000"/>
          <w:sz w:val="28"/>
          <w:szCs w:val="28"/>
        </w:rPr>
        <w:t xml:space="preserve"> для оценки </w:t>
      </w:r>
      <w:r w:rsidRPr="00954369">
        <w:rPr>
          <w:rFonts w:ascii="Times New Roman" w:hAnsi="Times New Roman" w:cs="Times New Roman"/>
          <w:color w:val="000000"/>
          <w:sz w:val="28"/>
          <w:szCs w:val="28"/>
        </w:rPr>
        <w:t>экономии, полученной от реализации соответствующих мероприятий</w:t>
      </w:r>
      <w:r w:rsidR="00351F64" w:rsidRPr="00954369">
        <w:rPr>
          <w:rFonts w:ascii="Times New Roman" w:hAnsi="Times New Roman" w:cs="Times New Roman"/>
          <w:color w:val="000000"/>
          <w:sz w:val="28"/>
          <w:szCs w:val="28"/>
        </w:rPr>
        <w:t xml:space="preserve"> с учетом сопоставимых условий</w:t>
      </w:r>
      <w:r w:rsidRPr="00954369">
        <w:rPr>
          <w:rFonts w:ascii="Times New Roman" w:hAnsi="Times New Roman" w:cs="Times New Roman"/>
          <w:color w:val="000000"/>
          <w:sz w:val="28"/>
          <w:szCs w:val="28"/>
        </w:rPr>
        <w:t>.</w:t>
      </w:r>
    </w:p>
    <w:p w:rsidR="00080DBD" w:rsidRDefault="00080DBD" w:rsidP="00954369">
      <w:pPr>
        <w:shd w:val="clear" w:color="auto" w:fill="FFFFFF"/>
        <w:spacing w:before="80" w:after="80" w:line="360" w:lineRule="auto"/>
        <w:ind w:firstLine="709"/>
        <w:jc w:val="both"/>
        <w:rPr>
          <w:rFonts w:ascii="Times New Roman" w:hAnsi="Times New Roman" w:cs="Times New Roman"/>
          <w:color w:val="000000"/>
          <w:sz w:val="28"/>
          <w:szCs w:val="28"/>
        </w:rPr>
      </w:pPr>
    </w:p>
    <w:p w:rsidR="00080DBD" w:rsidRDefault="00080DBD" w:rsidP="00954369">
      <w:pPr>
        <w:shd w:val="clear" w:color="auto" w:fill="FFFFFF"/>
        <w:spacing w:before="80" w:after="80" w:line="360" w:lineRule="auto"/>
        <w:ind w:firstLine="709"/>
        <w:jc w:val="both"/>
        <w:rPr>
          <w:rFonts w:ascii="Times New Roman" w:hAnsi="Times New Roman" w:cs="Times New Roman"/>
          <w:color w:val="000000"/>
          <w:sz w:val="28"/>
          <w:szCs w:val="28"/>
        </w:rPr>
      </w:pPr>
    </w:p>
    <w:p w:rsidR="00080DBD" w:rsidRDefault="00080DBD" w:rsidP="00954369">
      <w:pPr>
        <w:shd w:val="clear" w:color="auto" w:fill="FFFFFF"/>
        <w:spacing w:before="80" w:after="80" w:line="360" w:lineRule="auto"/>
        <w:ind w:firstLine="709"/>
        <w:jc w:val="both"/>
        <w:rPr>
          <w:rFonts w:ascii="Times New Roman" w:hAnsi="Times New Roman" w:cs="Times New Roman"/>
          <w:color w:val="000000"/>
          <w:sz w:val="28"/>
          <w:szCs w:val="28"/>
        </w:rPr>
      </w:pPr>
    </w:p>
    <w:p w:rsidR="00080DBD" w:rsidRDefault="00080DBD" w:rsidP="00954369">
      <w:pPr>
        <w:shd w:val="clear" w:color="auto" w:fill="FFFFFF"/>
        <w:spacing w:before="80" w:after="80" w:line="360" w:lineRule="auto"/>
        <w:ind w:firstLine="709"/>
        <w:jc w:val="both"/>
        <w:rPr>
          <w:rFonts w:ascii="Times New Roman" w:hAnsi="Times New Roman" w:cs="Times New Roman"/>
          <w:color w:val="000000"/>
          <w:sz w:val="28"/>
          <w:szCs w:val="28"/>
        </w:rPr>
      </w:pPr>
    </w:p>
    <w:p w:rsidR="00080DBD" w:rsidRDefault="00080DBD" w:rsidP="00954369">
      <w:pPr>
        <w:shd w:val="clear" w:color="auto" w:fill="FFFFFF"/>
        <w:spacing w:before="80" w:after="80" w:line="360" w:lineRule="auto"/>
        <w:ind w:firstLine="709"/>
        <w:jc w:val="both"/>
        <w:rPr>
          <w:rFonts w:ascii="Times New Roman" w:hAnsi="Times New Roman" w:cs="Times New Roman"/>
          <w:color w:val="000000"/>
          <w:sz w:val="28"/>
          <w:szCs w:val="28"/>
        </w:rPr>
      </w:pPr>
    </w:p>
    <w:p w:rsidR="00080DBD" w:rsidRDefault="00080DBD" w:rsidP="00954369">
      <w:pPr>
        <w:shd w:val="clear" w:color="auto" w:fill="FFFFFF"/>
        <w:spacing w:before="80" w:after="80" w:line="360" w:lineRule="auto"/>
        <w:ind w:firstLine="709"/>
        <w:jc w:val="both"/>
        <w:rPr>
          <w:rFonts w:ascii="Times New Roman" w:hAnsi="Times New Roman" w:cs="Times New Roman"/>
          <w:color w:val="000000"/>
          <w:sz w:val="28"/>
          <w:szCs w:val="28"/>
        </w:rPr>
      </w:pPr>
    </w:p>
    <w:p w:rsidR="00D06072" w:rsidRDefault="00D06072" w:rsidP="00954369">
      <w:pPr>
        <w:shd w:val="clear" w:color="auto" w:fill="FFFFFF"/>
        <w:spacing w:before="80" w:after="80" w:line="360" w:lineRule="auto"/>
        <w:ind w:firstLine="709"/>
        <w:jc w:val="both"/>
        <w:rPr>
          <w:rFonts w:ascii="Times New Roman" w:hAnsi="Times New Roman" w:cs="Times New Roman"/>
          <w:color w:val="000000"/>
          <w:sz w:val="28"/>
          <w:szCs w:val="28"/>
        </w:rPr>
      </w:pPr>
    </w:p>
    <w:p w:rsidR="00D06072" w:rsidRDefault="00D06072" w:rsidP="00954369">
      <w:pPr>
        <w:shd w:val="clear" w:color="auto" w:fill="FFFFFF"/>
        <w:spacing w:before="80" w:after="80" w:line="360" w:lineRule="auto"/>
        <w:ind w:firstLine="709"/>
        <w:jc w:val="both"/>
        <w:rPr>
          <w:rFonts w:ascii="Times New Roman" w:hAnsi="Times New Roman" w:cs="Times New Roman"/>
          <w:color w:val="000000"/>
          <w:sz w:val="28"/>
          <w:szCs w:val="28"/>
        </w:rPr>
      </w:pPr>
    </w:p>
    <w:p w:rsidR="00D06072" w:rsidRDefault="00D06072" w:rsidP="00954369">
      <w:pPr>
        <w:shd w:val="clear" w:color="auto" w:fill="FFFFFF"/>
        <w:spacing w:before="80" w:after="80" w:line="360" w:lineRule="auto"/>
        <w:ind w:firstLine="709"/>
        <w:jc w:val="both"/>
        <w:rPr>
          <w:rFonts w:ascii="Times New Roman" w:hAnsi="Times New Roman" w:cs="Times New Roman"/>
          <w:color w:val="000000"/>
          <w:sz w:val="28"/>
          <w:szCs w:val="28"/>
        </w:rPr>
      </w:pPr>
    </w:p>
    <w:p w:rsidR="00D06072" w:rsidRDefault="00D06072" w:rsidP="00954369">
      <w:pPr>
        <w:shd w:val="clear" w:color="auto" w:fill="FFFFFF"/>
        <w:spacing w:before="80" w:after="80" w:line="360" w:lineRule="auto"/>
        <w:ind w:firstLine="709"/>
        <w:jc w:val="both"/>
        <w:rPr>
          <w:rFonts w:ascii="Times New Roman" w:hAnsi="Times New Roman" w:cs="Times New Roman"/>
          <w:color w:val="000000"/>
          <w:sz w:val="28"/>
          <w:szCs w:val="28"/>
        </w:rPr>
      </w:pPr>
    </w:p>
    <w:p w:rsidR="00D06072" w:rsidRPr="00954369" w:rsidRDefault="00D06072" w:rsidP="00954369">
      <w:pPr>
        <w:shd w:val="clear" w:color="auto" w:fill="FFFFFF"/>
        <w:spacing w:before="80" w:after="80" w:line="360" w:lineRule="auto"/>
        <w:ind w:firstLine="709"/>
        <w:jc w:val="both"/>
        <w:rPr>
          <w:rFonts w:ascii="Times New Roman" w:hAnsi="Times New Roman" w:cs="Times New Roman"/>
          <w:color w:val="000000"/>
          <w:sz w:val="28"/>
          <w:szCs w:val="28"/>
        </w:rPr>
      </w:pPr>
    </w:p>
    <w:p w:rsidR="00E86499" w:rsidRPr="00D10DE1" w:rsidRDefault="00E86499" w:rsidP="00D10DE1">
      <w:pPr>
        <w:pStyle w:val="1"/>
        <w:spacing w:before="240" w:after="120"/>
        <w:rPr>
          <w:sz w:val="28"/>
        </w:rPr>
      </w:pPr>
      <w:bookmarkStart w:id="8" w:name="_Toc397969676"/>
      <w:r w:rsidRPr="00D10DE1">
        <w:rPr>
          <w:sz w:val="28"/>
        </w:rPr>
        <w:lastRenderedPageBreak/>
        <w:t>ГЛАВА 3</w:t>
      </w:r>
      <w:r w:rsidRPr="00D10DE1">
        <w:rPr>
          <w:sz w:val="28"/>
        </w:rPr>
        <w:tab/>
      </w:r>
      <w:r w:rsidR="00E94E0C" w:rsidRPr="00D10DE1">
        <w:rPr>
          <w:sz w:val="28"/>
        </w:rPr>
        <w:t xml:space="preserve">ПРИНЦИПЫ </w:t>
      </w:r>
      <w:r w:rsidR="00E94E0C" w:rsidRPr="00E94E0C">
        <w:rPr>
          <w:sz w:val="28"/>
        </w:rPr>
        <w:t>ИЗМЕРЕНИЯ И ВЕРИФИКАЦИИ ЭНЕРГЕТИЧЕСКОЙ ЭФФЕКТИВНОСТИ</w:t>
      </w:r>
      <w:bookmarkEnd w:id="8"/>
    </w:p>
    <w:p w:rsidR="00E86499" w:rsidRPr="00954369" w:rsidRDefault="00E86499" w:rsidP="00954369">
      <w:pPr>
        <w:shd w:val="clear" w:color="auto" w:fill="FFFFFF"/>
        <w:spacing w:before="80" w:after="80" w:line="360" w:lineRule="auto"/>
        <w:ind w:right="57" w:firstLine="709"/>
        <w:jc w:val="both"/>
        <w:rPr>
          <w:rFonts w:ascii="Times New Roman" w:hAnsi="Times New Roman" w:cs="Times New Roman"/>
          <w:color w:val="000000"/>
          <w:sz w:val="28"/>
          <w:szCs w:val="28"/>
        </w:rPr>
      </w:pPr>
      <w:r w:rsidRPr="00954369">
        <w:rPr>
          <w:rFonts w:ascii="Times New Roman" w:hAnsi="Times New Roman" w:cs="Times New Roman"/>
          <w:color w:val="000000"/>
          <w:sz w:val="28"/>
          <w:szCs w:val="28"/>
        </w:rPr>
        <w:t xml:space="preserve">Основные принципы правильного применения </w:t>
      </w:r>
      <w:r w:rsidR="002D1DBE" w:rsidRPr="00954369">
        <w:rPr>
          <w:rFonts w:ascii="Times New Roman" w:hAnsi="Times New Roman" w:cs="Times New Roman"/>
          <w:color w:val="000000"/>
          <w:sz w:val="28"/>
          <w:szCs w:val="28"/>
        </w:rPr>
        <w:t>измерения и верификации энергетической эффективности</w:t>
      </w:r>
      <w:r w:rsidR="00E94E0C" w:rsidRPr="00954369">
        <w:rPr>
          <w:rFonts w:ascii="Times New Roman" w:hAnsi="Times New Roman" w:cs="Times New Roman"/>
          <w:color w:val="000000"/>
          <w:sz w:val="28"/>
          <w:szCs w:val="28"/>
        </w:rPr>
        <w:t>:</w:t>
      </w:r>
    </w:p>
    <w:p w:rsidR="00E86499" w:rsidRPr="00954369" w:rsidRDefault="00E86499" w:rsidP="00954369">
      <w:pPr>
        <w:shd w:val="clear" w:color="auto" w:fill="FFFFFF"/>
        <w:spacing w:before="80" w:after="80" w:line="360" w:lineRule="auto"/>
        <w:ind w:right="57" w:firstLine="709"/>
        <w:jc w:val="both"/>
        <w:rPr>
          <w:rFonts w:ascii="Times New Roman" w:hAnsi="Times New Roman" w:cs="Times New Roman"/>
          <w:color w:val="000000"/>
          <w:sz w:val="28"/>
          <w:szCs w:val="28"/>
        </w:rPr>
      </w:pPr>
      <w:r w:rsidRPr="00954369">
        <w:rPr>
          <w:rFonts w:ascii="Times New Roman" w:hAnsi="Times New Roman" w:cs="Times New Roman"/>
          <w:b/>
          <w:color w:val="000000"/>
          <w:sz w:val="28"/>
          <w:szCs w:val="28"/>
        </w:rPr>
        <w:t>Точность.</w:t>
      </w:r>
      <w:r w:rsidRPr="00954369">
        <w:rPr>
          <w:rFonts w:ascii="Times New Roman" w:hAnsi="Times New Roman" w:cs="Times New Roman"/>
          <w:color w:val="000000"/>
          <w:sz w:val="28"/>
          <w:szCs w:val="28"/>
        </w:rPr>
        <w:t xml:space="preserve"> Отчеты о проведении </w:t>
      </w:r>
      <w:r w:rsidR="002D1DBE" w:rsidRPr="00954369">
        <w:rPr>
          <w:rFonts w:ascii="Times New Roman" w:hAnsi="Times New Roman" w:cs="Times New Roman"/>
          <w:color w:val="000000"/>
          <w:sz w:val="28"/>
          <w:szCs w:val="28"/>
        </w:rPr>
        <w:t>измерения и верификации энергетической эффективности</w:t>
      </w:r>
      <w:r w:rsidRPr="00954369">
        <w:rPr>
          <w:rFonts w:ascii="Times New Roman" w:hAnsi="Times New Roman" w:cs="Times New Roman"/>
          <w:color w:val="000000"/>
          <w:sz w:val="28"/>
          <w:szCs w:val="28"/>
        </w:rPr>
        <w:t xml:space="preserve"> должны быть настолько точными, насколько это </w:t>
      </w:r>
      <w:r w:rsidR="005D1E42" w:rsidRPr="00954369">
        <w:rPr>
          <w:rFonts w:ascii="Times New Roman" w:hAnsi="Times New Roman" w:cs="Times New Roman"/>
          <w:color w:val="000000"/>
          <w:sz w:val="28"/>
          <w:szCs w:val="28"/>
        </w:rPr>
        <w:t>позволяют выделенные на это средства.</w:t>
      </w:r>
      <w:r w:rsidRPr="00954369">
        <w:rPr>
          <w:rFonts w:ascii="Times New Roman" w:hAnsi="Times New Roman" w:cs="Times New Roman"/>
          <w:color w:val="000000"/>
          <w:sz w:val="28"/>
          <w:szCs w:val="28"/>
        </w:rPr>
        <w:t xml:space="preserve"> Затраты на </w:t>
      </w:r>
      <w:r w:rsidR="00E94E0C" w:rsidRPr="00954369">
        <w:rPr>
          <w:rFonts w:ascii="Times New Roman" w:hAnsi="Times New Roman" w:cs="Times New Roman"/>
          <w:color w:val="000000"/>
          <w:sz w:val="28"/>
          <w:szCs w:val="28"/>
        </w:rPr>
        <w:t>измерения и верификацию</w:t>
      </w:r>
      <w:r w:rsidR="002D1DBE" w:rsidRPr="00954369">
        <w:rPr>
          <w:rFonts w:ascii="Times New Roman" w:hAnsi="Times New Roman" w:cs="Times New Roman"/>
          <w:color w:val="000000"/>
          <w:sz w:val="28"/>
          <w:szCs w:val="28"/>
        </w:rPr>
        <w:t xml:space="preserve"> энергетической эффективности</w:t>
      </w:r>
      <w:r w:rsidR="005D1E42" w:rsidRPr="00954369">
        <w:rPr>
          <w:rFonts w:ascii="Times New Roman" w:hAnsi="Times New Roman" w:cs="Times New Roman"/>
          <w:color w:val="000000"/>
          <w:sz w:val="28"/>
          <w:szCs w:val="28"/>
        </w:rPr>
        <w:t xml:space="preserve"> </w:t>
      </w:r>
      <w:r w:rsidRPr="00954369">
        <w:rPr>
          <w:rFonts w:ascii="Times New Roman" w:hAnsi="Times New Roman" w:cs="Times New Roman"/>
          <w:color w:val="000000"/>
          <w:sz w:val="28"/>
          <w:szCs w:val="28"/>
        </w:rPr>
        <w:t>должны, как правило, быть небо</w:t>
      </w:r>
      <w:r w:rsidR="00C83747" w:rsidRPr="00954369">
        <w:rPr>
          <w:rFonts w:ascii="Times New Roman" w:hAnsi="Times New Roman" w:cs="Times New Roman"/>
          <w:color w:val="000000"/>
          <w:sz w:val="28"/>
          <w:szCs w:val="28"/>
        </w:rPr>
        <w:t>льшими в сравнении с величиной</w:t>
      </w:r>
      <w:r w:rsidRPr="00954369">
        <w:rPr>
          <w:rFonts w:ascii="Times New Roman" w:hAnsi="Times New Roman" w:cs="Times New Roman"/>
          <w:color w:val="000000"/>
          <w:sz w:val="28"/>
          <w:szCs w:val="28"/>
        </w:rPr>
        <w:t xml:space="preserve"> </w:t>
      </w:r>
      <w:r w:rsidR="005D1E42" w:rsidRPr="00954369">
        <w:rPr>
          <w:rFonts w:ascii="Times New Roman" w:hAnsi="Times New Roman" w:cs="Times New Roman"/>
          <w:color w:val="000000"/>
          <w:sz w:val="28"/>
          <w:szCs w:val="28"/>
        </w:rPr>
        <w:t>экономии</w:t>
      </w:r>
      <w:r w:rsidRPr="00954369">
        <w:rPr>
          <w:rFonts w:ascii="Times New Roman" w:hAnsi="Times New Roman" w:cs="Times New Roman"/>
          <w:color w:val="000000"/>
          <w:sz w:val="28"/>
          <w:szCs w:val="28"/>
        </w:rPr>
        <w:t xml:space="preserve">. </w:t>
      </w:r>
      <w:r w:rsidR="001B73CB" w:rsidRPr="00954369">
        <w:rPr>
          <w:rFonts w:ascii="Times New Roman" w:hAnsi="Times New Roman" w:cs="Times New Roman"/>
          <w:color w:val="000000"/>
          <w:sz w:val="28"/>
          <w:szCs w:val="28"/>
        </w:rPr>
        <w:t>При наличии предположени</w:t>
      </w:r>
      <w:r w:rsidR="00C83747" w:rsidRPr="00954369">
        <w:rPr>
          <w:rFonts w:ascii="Times New Roman" w:hAnsi="Times New Roman" w:cs="Times New Roman"/>
          <w:color w:val="000000"/>
          <w:sz w:val="28"/>
          <w:szCs w:val="28"/>
        </w:rPr>
        <w:t>й</w:t>
      </w:r>
      <w:r w:rsidR="001B73CB" w:rsidRPr="00954369">
        <w:rPr>
          <w:rFonts w:ascii="Times New Roman" w:hAnsi="Times New Roman" w:cs="Times New Roman"/>
          <w:color w:val="000000"/>
          <w:sz w:val="28"/>
          <w:szCs w:val="28"/>
        </w:rPr>
        <w:t xml:space="preserve"> </w:t>
      </w:r>
      <w:r w:rsidR="00E94E0C" w:rsidRPr="00954369">
        <w:rPr>
          <w:rFonts w:ascii="Times New Roman" w:hAnsi="Times New Roman" w:cs="Times New Roman"/>
          <w:color w:val="000000"/>
          <w:sz w:val="28"/>
          <w:szCs w:val="28"/>
        </w:rPr>
        <w:t>применяется принцип</w:t>
      </w:r>
      <w:r w:rsidRPr="00954369">
        <w:rPr>
          <w:rFonts w:ascii="Times New Roman" w:hAnsi="Times New Roman" w:cs="Times New Roman"/>
          <w:color w:val="000000"/>
          <w:sz w:val="28"/>
          <w:szCs w:val="28"/>
        </w:rPr>
        <w:t xml:space="preserve"> бо</w:t>
      </w:r>
      <w:r w:rsidR="001B73CB" w:rsidRPr="00954369">
        <w:rPr>
          <w:rFonts w:ascii="Times New Roman" w:hAnsi="Times New Roman" w:cs="Times New Roman"/>
          <w:color w:val="000000"/>
          <w:sz w:val="28"/>
          <w:szCs w:val="28"/>
        </w:rPr>
        <w:t>льшей консервативности</w:t>
      </w:r>
      <w:r w:rsidRPr="00954369">
        <w:rPr>
          <w:rFonts w:ascii="Times New Roman" w:hAnsi="Times New Roman" w:cs="Times New Roman"/>
          <w:color w:val="000000"/>
          <w:sz w:val="28"/>
          <w:szCs w:val="28"/>
        </w:rPr>
        <w:t xml:space="preserve"> в</w:t>
      </w:r>
      <w:r w:rsidR="001B73CB" w:rsidRPr="00954369">
        <w:rPr>
          <w:rFonts w:ascii="Times New Roman" w:hAnsi="Times New Roman" w:cs="Times New Roman"/>
          <w:color w:val="000000"/>
          <w:sz w:val="28"/>
          <w:szCs w:val="28"/>
        </w:rPr>
        <w:t xml:space="preserve"> расчетах</w:t>
      </w:r>
      <w:r w:rsidRPr="00954369">
        <w:rPr>
          <w:rFonts w:ascii="Times New Roman" w:hAnsi="Times New Roman" w:cs="Times New Roman"/>
          <w:color w:val="000000"/>
          <w:sz w:val="28"/>
          <w:szCs w:val="28"/>
        </w:rPr>
        <w:t>.</w:t>
      </w:r>
    </w:p>
    <w:p w:rsidR="00E86499" w:rsidRPr="00954369" w:rsidRDefault="00954369" w:rsidP="00954369">
      <w:pPr>
        <w:pStyle w:val="EVOBody"/>
        <w:spacing w:line="360" w:lineRule="auto"/>
        <w:jc w:val="both"/>
        <w:rPr>
          <w:rFonts w:ascii="Times New Roman" w:hAnsi="Times New Roman"/>
          <w:sz w:val="28"/>
          <w:szCs w:val="28"/>
          <w:lang w:val="ru-RU"/>
        </w:rPr>
      </w:pPr>
      <w:r>
        <w:rPr>
          <w:rFonts w:ascii="Times New Roman" w:hAnsi="Times New Roman"/>
          <w:b/>
          <w:sz w:val="28"/>
          <w:szCs w:val="28"/>
          <w:lang w:val="ru-RU"/>
        </w:rPr>
        <w:tab/>
      </w:r>
      <w:r w:rsidR="00E86499" w:rsidRPr="00954369">
        <w:rPr>
          <w:rFonts w:ascii="Times New Roman" w:hAnsi="Times New Roman"/>
          <w:b/>
          <w:sz w:val="28"/>
          <w:szCs w:val="28"/>
          <w:lang w:val="ru-RU"/>
        </w:rPr>
        <w:t xml:space="preserve">Полнота. </w:t>
      </w:r>
      <w:r w:rsidR="001B73CB" w:rsidRPr="00954369">
        <w:rPr>
          <w:rFonts w:ascii="Times New Roman" w:hAnsi="Times New Roman"/>
          <w:sz w:val="28"/>
          <w:szCs w:val="28"/>
          <w:lang w:val="ru-RU"/>
        </w:rPr>
        <w:t>Отчеты</w:t>
      </w:r>
      <w:r w:rsidR="00E86499" w:rsidRPr="00954369">
        <w:rPr>
          <w:rFonts w:ascii="Times New Roman" w:hAnsi="Times New Roman"/>
          <w:sz w:val="28"/>
          <w:szCs w:val="28"/>
          <w:lang w:val="ru-RU"/>
        </w:rPr>
        <w:t xml:space="preserve"> о</w:t>
      </w:r>
      <w:r w:rsidR="002327E2" w:rsidRPr="00954369">
        <w:rPr>
          <w:rFonts w:ascii="Times New Roman" w:hAnsi="Times New Roman"/>
          <w:sz w:val="28"/>
          <w:szCs w:val="28"/>
          <w:lang w:val="ru-RU"/>
        </w:rPr>
        <w:t xml:space="preserve"> достигнутой </w:t>
      </w:r>
      <w:r w:rsidR="00C83747" w:rsidRPr="00954369">
        <w:rPr>
          <w:rFonts w:ascii="Times New Roman" w:hAnsi="Times New Roman"/>
          <w:sz w:val="28"/>
          <w:szCs w:val="28"/>
          <w:lang w:val="ru-RU"/>
        </w:rPr>
        <w:t xml:space="preserve">величине </w:t>
      </w:r>
      <w:r w:rsidR="002327E2" w:rsidRPr="00954369">
        <w:rPr>
          <w:rFonts w:ascii="Times New Roman" w:hAnsi="Times New Roman"/>
          <w:sz w:val="28"/>
          <w:szCs w:val="28"/>
          <w:lang w:val="ru-RU"/>
        </w:rPr>
        <w:t xml:space="preserve">экономии </w:t>
      </w:r>
      <w:r w:rsidR="00C83747" w:rsidRPr="00954369">
        <w:rPr>
          <w:rFonts w:ascii="Times New Roman" w:hAnsi="Times New Roman"/>
          <w:sz w:val="28"/>
          <w:szCs w:val="28"/>
          <w:lang w:val="ru-RU"/>
        </w:rPr>
        <w:t>при реализации</w:t>
      </w:r>
      <w:r w:rsidR="001B73CB" w:rsidRPr="00954369">
        <w:rPr>
          <w:rFonts w:ascii="Times New Roman" w:hAnsi="Times New Roman"/>
          <w:sz w:val="28"/>
          <w:szCs w:val="28"/>
          <w:lang w:val="ru-RU"/>
        </w:rPr>
        <w:t xml:space="preserve"> мероприятий по повышению энергоэффективности должны</w:t>
      </w:r>
      <w:r w:rsidR="00E86499" w:rsidRPr="00954369">
        <w:rPr>
          <w:rFonts w:ascii="Times New Roman" w:hAnsi="Times New Roman"/>
          <w:sz w:val="28"/>
          <w:szCs w:val="28"/>
          <w:lang w:val="ru-RU"/>
        </w:rPr>
        <w:t xml:space="preserve"> учитывать все послед</w:t>
      </w:r>
      <w:r w:rsidR="001B73CB" w:rsidRPr="00954369">
        <w:rPr>
          <w:rFonts w:ascii="Times New Roman" w:hAnsi="Times New Roman"/>
          <w:sz w:val="28"/>
          <w:szCs w:val="28"/>
          <w:lang w:val="ru-RU"/>
        </w:rPr>
        <w:t>ствия реализации проекта. Измерения и верификация</w:t>
      </w:r>
      <w:r w:rsidR="002D1DBE" w:rsidRPr="00954369">
        <w:rPr>
          <w:rFonts w:ascii="Times New Roman" w:hAnsi="Times New Roman"/>
          <w:sz w:val="28"/>
          <w:szCs w:val="28"/>
          <w:lang w:val="ru-RU"/>
        </w:rPr>
        <w:t xml:space="preserve"> энергетической эффективности</w:t>
      </w:r>
      <w:r w:rsidR="00E86499" w:rsidRPr="00954369">
        <w:rPr>
          <w:rFonts w:ascii="Times New Roman" w:hAnsi="Times New Roman"/>
          <w:sz w:val="28"/>
          <w:szCs w:val="28"/>
          <w:lang w:val="ru-RU"/>
        </w:rPr>
        <w:t xml:space="preserve"> подразумевает, что все </w:t>
      </w:r>
      <w:r w:rsidR="00C83747" w:rsidRPr="00954369">
        <w:rPr>
          <w:rFonts w:ascii="Times New Roman" w:hAnsi="Times New Roman"/>
          <w:sz w:val="28"/>
          <w:szCs w:val="28"/>
          <w:lang w:val="ru-RU"/>
        </w:rPr>
        <w:t>существенные или, другими словами</w:t>
      </w:r>
      <w:r w:rsidR="00D6663B">
        <w:rPr>
          <w:rFonts w:ascii="Times New Roman" w:hAnsi="Times New Roman"/>
          <w:sz w:val="28"/>
          <w:szCs w:val="28"/>
          <w:lang w:val="ru-RU"/>
        </w:rPr>
        <w:t>,</w:t>
      </w:r>
      <w:r w:rsidR="00C83747" w:rsidRPr="00954369">
        <w:rPr>
          <w:rFonts w:ascii="Times New Roman" w:hAnsi="Times New Roman"/>
          <w:sz w:val="28"/>
          <w:szCs w:val="28"/>
          <w:lang w:val="ru-RU"/>
        </w:rPr>
        <w:t xml:space="preserve"> </w:t>
      </w:r>
      <w:r w:rsidR="001B73CB" w:rsidRPr="00954369">
        <w:rPr>
          <w:rFonts w:ascii="Times New Roman" w:hAnsi="Times New Roman"/>
          <w:sz w:val="28"/>
          <w:szCs w:val="28"/>
          <w:lang w:val="ru-RU"/>
        </w:rPr>
        <w:t>«</w:t>
      </w:r>
      <w:r w:rsidR="00E86499" w:rsidRPr="00954369">
        <w:rPr>
          <w:rFonts w:ascii="Times New Roman" w:hAnsi="Times New Roman"/>
          <w:sz w:val="28"/>
          <w:szCs w:val="28"/>
          <w:lang w:val="ru-RU"/>
        </w:rPr>
        <w:t>знач</w:t>
      </w:r>
      <w:r w:rsidR="00D6663B">
        <w:rPr>
          <w:rFonts w:ascii="Times New Roman" w:hAnsi="Times New Roman"/>
          <w:sz w:val="28"/>
          <w:szCs w:val="28"/>
          <w:lang w:val="ru-RU"/>
        </w:rPr>
        <w:t>имые</w:t>
      </w:r>
      <w:r w:rsidR="001B73CB" w:rsidRPr="00954369">
        <w:rPr>
          <w:rFonts w:ascii="Times New Roman" w:hAnsi="Times New Roman"/>
          <w:sz w:val="28"/>
          <w:szCs w:val="28"/>
          <w:lang w:val="ru-RU"/>
        </w:rPr>
        <w:t>»</w:t>
      </w:r>
      <w:r w:rsidR="00E86499" w:rsidRPr="00954369">
        <w:rPr>
          <w:rFonts w:ascii="Times New Roman" w:hAnsi="Times New Roman"/>
          <w:sz w:val="28"/>
          <w:szCs w:val="28"/>
          <w:lang w:val="ru-RU"/>
        </w:rPr>
        <w:t xml:space="preserve"> эффекты от реализации проекта должны быть измерены, в то время как по остальным должна быть проведена только оценка.</w:t>
      </w:r>
    </w:p>
    <w:p w:rsidR="00E86499" w:rsidRPr="00954369" w:rsidRDefault="000662F4" w:rsidP="00954369">
      <w:pPr>
        <w:shd w:val="clear" w:color="auto" w:fill="FFFFFF"/>
        <w:spacing w:before="80" w:after="80" w:line="360" w:lineRule="auto"/>
        <w:ind w:right="-37" w:firstLine="709"/>
        <w:jc w:val="both"/>
        <w:rPr>
          <w:rFonts w:ascii="Times New Roman" w:hAnsi="Times New Roman" w:cs="Times New Roman"/>
          <w:color w:val="000000"/>
          <w:sz w:val="28"/>
          <w:szCs w:val="28"/>
        </w:rPr>
      </w:pPr>
      <w:r w:rsidRPr="00954369">
        <w:rPr>
          <w:rFonts w:ascii="Times New Roman" w:hAnsi="Times New Roman" w:cs="Times New Roman"/>
          <w:b/>
          <w:color w:val="000000"/>
          <w:sz w:val="28"/>
          <w:szCs w:val="28"/>
        </w:rPr>
        <w:t>Консерватизм</w:t>
      </w:r>
      <w:r w:rsidR="00E86499" w:rsidRPr="00954369">
        <w:rPr>
          <w:rFonts w:ascii="Times New Roman" w:hAnsi="Times New Roman" w:cs="Times New Roman"/>
          <w:b/>
          <w:color w:val="000000"/>
          <w:sz w:val="28"/>
          <w:szCs w:val="28"/>
        </w:rPr>
        <w:t xml:space="preserve">. </w:t>
      </w:r>
      <w:r w:rsidR="00E86499" w:rsidRPr="00954369">
        <w:rPr>
          <w:rFonts w:ascii="Times New Roman" w:hAnsi="Times New Roman" w:cs="Times New Roman"/>
          <w:color w:val="000000"/>
          <w:sz w:val="28"/>
          <w:szCs w:val="28"/>
        </w:rPr>
        <w:t>Если делаютс</w:t>
      </w:r>
      <w:r w:rsidR="00C83747" w:rsidRPr="00954369">
        <w:rPr>
          <w:rFonts w:ascii="Times New Roman" w:hAnsi="Times New Roman" w:cs="Times New Roman"/>
          <w:color w:val="000000"/>
          <w:sz w:val="28"/>
          <w:szCs w:val="28"/>
        </w:rPr>
        <w:t>я предположения о</w:t>
      </w:r>
      <w:r w:rsidR="00E86499" w:rsidRPr="00954369">
        <w:rPr>
          <w:rFonts w:ascii="Times New Roman" w:hAnsi="Times New Roman" w:cs="Times New Roman"/>
          <w:color w:val="000000"/>
          <w:sz w:val="28"/>
          <w:szCs w:val="28"/>
        </w:rPr>
        <w:t xml:space="preserve"> </w:t>
      </w:r>
      <w:r w:rsidR="00C83747" w:rsidRPr="00954369">
        <w:rPr>
          <w:rFonts w:ascii="Times New Roman" w:hAnsi="Times New Roman" w:cs="Times New Roman"/>
          <w:color w:val="000000"/>
          <w:sz w:val="28"/>
          <w:szCs w:val="28"/>
        </w:rPr>
        <w:t xml:space="preserve">неточной определенности </w:t>
      </w:r>
      <w:r w:rsidR="00E86499" w:rsidRPr="00954369">
        <w:rPr>
          <w:rFonts w:ascii="Times New Roman" w:hAnsi="Times New Roman" w:cs="Times New Roman"/>
          <w:color w:val="000000"/>
          <w:sz w:val="28"/>
          <w:szCs w:val="28"/>
        </w:rPr>
        <w:t xml:space="preserve">величин, </w:t>
      </w:r>
      <w:r w:rsidR="00C83747" w:rsidRPr="00954369">
        <w:rPr>
          <w:rFonts w:ascii="Times New Roman" w:hAnsi="Times New Roman" w:cs="Times New Roman"/>
          <w:color w:val="000000"/>
          <w:sz w:val="28"/>
          <w:szCs w:val="28"/>
        </w:rPr>
        <w:t>на основании которых производятся расчеты</w:t>
      </w:r>
      <w:r w:rsidR="00E86499" w:rsidRPr="00954369">
        <w:rPr>
          <w:rFonts w:ascii="Times New Roman" w:hAnsi="Times New Roman" w:cs="Times New Roman"/>
          <w:color w:val="000000"/>
          <w:sz w:val="28"/>
          <w:szCs w:val="28"/>
        </w:rPr>
        <w:t xml:space="preserve">, то процедуры </w:t>
      </w:r>
      <w:r w:rsidR="002D1DBE" w:rsidRPr="00954369">
        <w:rPr>
          <w:rFonts w:ascii="Times New Roman" w:hAnsi="Times New Roman" w:cs="Times New Roman"/>
          <w:color w:val="000000"/>
          <w:sz w:val="28"/>
          <w:szCs w:val="28"/>
        </w:rPr>
        <w:t>измерения и верификации энергетической эффективности</w:t>
      </w:r>
      <w:r w:rsidR="00E86499" w:rsidRPr="00954369">
        <w:rPr>
          <w:rFonts w:ascii="Times New Roman" w:hAnsi="Times New Roman" w:cs="Times New Roman"/>
          <w:color w:val="000000"/>
          <w:sz w:val="28"/>
          <w:szCs w:val="28"/>
        </w:rPr>
        <w:t xml:space="preserve"> должны </w:t>
      </w:r>
      <w:r w:rsidR="00C83747" w:rsidRPr="00954369">
        <w:rPr>
          <w:rFonts w:ascii="Times New Roman" w:hAnsi="Times New Roman" w:cs="Times New Roman"/>
          <w:color w:val="000000"/>
          <w:sz w:val="28"/>
          <w:szCs w:val="28"/>
        </w:rPr>
        <w:t>учитывать нижнюю границу величины</w:t>
      </w:r>
      <w:r w:rsidR="00E86499" w:rsidRPr="00954369">
        <w:rPr>
          <w:rFonts w:ascii="Times New Roman" w:hAnsi="Times New Roman" w:cs="Times New Roman"/>
          <w:color w:val="000000"/>
          <w:sz w:val="28"/>
          <w:szCs w:val="28"/>
        </w:rPr>
        <w:t xml:space="preserve"> </w:t>
      </w:r>
      <w:r w:rsidR="002327E2" w:rsidRPr="00954369">
        <w:rPr>
          <w:rFonts w:ascii="Times New Roman" w:hAnsi="Times New Roman" w:cs="Times New Roman"/>
          <w:color w:val="000000"/>
          <w:sz w:val="28"/>
          <w:szCs w:val="28"/>
        </w:rPr>
        <w:t>экономии</w:t>
      </w:r>
      <w:r w:rsidR="00E86499" w:rsidRPr="00954369">
        <w:rPr>
          <w:rFonts w:ascii="Times New Roman" w:hAnsi="Times New Roman" w:cs="Times New Roman"/>
          <w:color w:val="000000"/>
          <w:sz w:val="28"/>
          <w:szCs w:val="28"/>
        </w:rPr>
        <w:t>.</w:t>
      </w:r>
    </w:p>
    <w:p w:rsidR="00E86499" w:rsidRPr="00954369" w:rsidRDefault="00E86499" w:rsidP="00954369">
      <w:pPr>
        <w:shd w:val="clear" w:color="auto" w:fill="FFFFFF"/>
        <w:spacing w:before="80" w:after="80" w:line="360" w:lineRule="auto"/>
        <w:ind w:firstLine="357"/>
        <w:jc w:val="both"/>
        <w:rPr>
          <w:rFonts w:ascii="Times New Roman" w:hAnsi="Times New Roman" w:cs="Times New Roman"/>
          <w:sz w:val="28"/>
          <w:szCs w:val="28"/>
        </w:rPr>
      </w:pPr>
      <w:r w:rsidRPr="00954369">
        <w:rPr>
          <w:rFonts w:ascii="Times New Roman" w:hAnsi="Times New Roman" w:cs="Times New Roman"/>
          <w:b/>
          <w:color w:val="000000"/>
          <w:sz w:val="28"/>
          <w:szCs w:val="28"/>
        </w:rPr>
        <w:t>Со</w:t>
      </w:r>
      <w:r w:rsidR="00DD29D1" w:rsidRPr="00954369">
        <w:rPr>
          <w:rFonts w:ascii="Times New Roman" w:hAnsi="Times New Roman" w:cs="Times New Roman"/>
          <w:b/>
          <w:color w:val="000000"/>
          <w:sz w:val="28"/>
          <w:szCs w:val="28"/>
        </w:rPr>
        <w:t>поставимость</w:t>
      </w:r>
      <w:r w:rsidRPr="00954369">
        <w:rPr>
          <w:rFonts w:ascii="Times New Roman" w:hAnsi="Times New Roman" w:cs="Times New Roman"/>
          <w:b/>
          <w:color w:val="000000"/>
          <w:sz w:val="28"/>
          <w:szCs w:val="28"/>
        </w:rPr>
        <w:t xml:space="preserve">. </w:t>
      </w:r>
      <w:r w:rsidRPr="00954369">
        <w:rPr>
          <w:rFonts w:ascii="Times New Roman" w:hAnsi="Times New Roman" w:cs="Times New Roman"/>
          <w:color w:val="000000"/>
          <w:sz w:val="28"/>
          <w:szCs w:val="28"/>
        </w:rPr>
        <w:t xml:space="preserve">Отчетность </w:t>
      </w:r>
      <w:r w:rsidR="002327E2" w:rsidRPr="00954369">
        <w:rPr>
          <w:rFonts w:ascii="Times New Roman" w:hAnsi="Times New Roman" w:cs="Times New Roman"/>
          <w:sz w:val="28"/>
          <w:szCs w:val="28"/>
        </w:rPr>
        <w:t xml:space="preserve">о достигнутой </w:t>
      </w:r>
      <w:r w:rsidR="00C83747" w:rsidRPr="00954369">
        <w:rPr>
          <w:rFonts w:ascii="Times New Roman" w:hAnsi="Times New Roman" w:cs="Times New Roman"/>
          <w:sz w:val="28"/>
          <w:szCs w:val="28"/>
        </w:rPr>
        <w:t xml:space="preserve">величине </w:t>
      </w:r>
      <w:r w:rsidR="002327E2" w:rsidRPr="00954369">
        <w:rPr>
          <w:rFonts w:ascii="Times New Roman" w:hAnsi="Times New Roman" w:cs="Times New Roman"/>
          <w:sz w:val="28"/>
          <w:szCs w:val="28"/>
        </w:rPr>
        <w:t xml:space="preserve">экономии по </w:t>
      </w:r>
      <w:r w:rsidRPr="00954369">
        <w:rPr>
          <w:rFonts w:ascii="Times New Roman" w:hAnsi="Times New Roman" w:cs="Times New Roman"/>
          <w:sz w:val="28"/>
          <w:szCs w:val="28"/>
        </w:rPr>
        <w:t>проект</w:t>
      </w:r>
      <w:r w:rsidR="002327E2" w:rsidRPr="00954369">
        <w:rPr>
          <w:rFonts w:ascii="Times New Roman" w:hAnsi="Times New Roman" w:cs="Times New Roman"/>
          <w:sz w:val="28"/>
          <w:szCs w:val="28"/>
        </w:rPr>
        <w:t>у</w:t>
      </w:r>
      <w:r w:rsidRPr="00954369">
        <w:rPr>
          <w:rFonts w:ascii="Times New Roman" w:hAnsi="Times New Roman" w:cs="Times New Roman"/>
          <w:sz w:val="28"/>
          <w:szCs w:val="28"/>
        </w:rPr>
        <w:t xml:space="preserve"> должна обеспечить со</w:t>
      </w:r>
      <w:r w:rsidR="00DF5C19" w:rsidRPr="00954369">
        <w:rPr>
          <w:rFonts w:ascii="Times New Roman" w:hAnsi="Times New Roman" w:cs="Times New Roman"/>
          <w:sz w:val="28"/>
          <w:szCs w:val="28"/>
        </w:rPr>
        <w:t>поставимость</w:t>
      </w:r>
      <w:r w:rsidRPr="00954369">
        <w:rPr>
          <w:rFonts w:ascii="Times New Roman" w:hAnsi="Times New Roman" w:cs="Times New Roman"/>
          <w:sz w:val="28"/>
          <w:szCs w:val="28"/>
        </w:rPr>
        <w:t>:</w:t>
      </w:r>
    </w:p>
    <w:p w:rsidR="00E86499" w:rsidRPr="00954369" w:rsidRDefault="00E86499" w:rsidP="00954369">
      <w:pPr>
        <w:numPr>
          <w:ilvl w:val="0"/>
          <w:numId w:val="37"/>
        </w:numPr>
        <w:shd w:val="clear" w:color="auto" w:fill="FFFFFF"/>
        <w:spacing w:before="80" w:after="80" w:line="360" w:lineRule="auto"/>
        <w:ind w:left="357" w:hanging="357"/>
        <w:jc w:val="both"/>
        <w:rPr>
          <w:rFonts w:ascii="Times New Roman" w:hAnsi="Times New Roman" w:cs="Times New Roman"/>
          <w:color w:val="000000"/>
          <w:sz w:val="28"/>
          <w:szCs w:val="28"/>
        </w:rPr>
      </w:pPr>
      <w:r w:rsidRPr="00954369">
        <w:rPr>
          <w:rFonts w:ascii="Times New Roman" w:hAnsi="Times New Roman" w:cs="Times New Roman"/>
          <w:color w:val="000000"/>
          <w:sz w:val="28"/>
          <w:szCs w:val="28"/>
        </w:rPr>
        <w:t>с различными типами проектов по повышению энерг</w:t>
      </w:r>
      <w:r w:rsidR="002327E2" w:rsidRPr="00954369">
        <w:rPr>
          <w:rFonts w:ascii="Times New Roman" w:hAnsi="Times New Roman" w:cs="Times New Roman"/>
          <w:color w:val="000000"/>
          <w:sz w:val="28"/>
          <w:szCs w:val="28"/>
        </w:rPr>
        <w:t xml:space="preserve">етической </w:t>
      </w:r>
      <w:r w:rsidRPr="00954369">
        <w:rPr>
          <w:rFonts w:ascii="Times New Roman" w:hAnsi="Times New Roman" w:cs="Times New Roman"/>
          <w:color w:val="000000"/>
          <w:sz w:val="28"/>
          <w:szCs w:val="28"/>
        </w:rPr>
        <w:t>эффективности;</w:t>
      </w:r>
    </w:p>
    <w:p w:rsidR="00E86499" w:rsidRPr="00954369" w:rsidRDefault="00E86499" w:rsidP="00954369">
      <w:pPr>
        <w:numPr>
          <w:ilvl w:val="0"/>
          <w:numId w:val="37"/>
        </w:numPr>
        <w:shd w:val="clear" w:color="auto" w:fill="FFFFFF"/>
        <w:spacing w:before="80" w:after="80" w:line="360" w:lineRule="auto"/>
        <w:ind w:left="357" w:hanging="357"/>
        <w:jc w:val="both"/>
        <w:rPr>
          <w:rFonts w:ascii="Times New Roman" w:hAnsi="Times New Roman" w:cs="Times New Roman"/>
          <w:color w:val="000000"/>
          <w:sz w:val="28"/>
          <w:szCs w:val="28"/>
        </w:rPr>
      </w:pPr>
      <w:r w:rsidRPr="00954369">
        <w:rPr>
          <w:rFonts w:ascii="Times New Roman" w:hAnsi="Times New Roman" w:cs="Times New Roman"/>
          <w:color w:val="000000"/>
          <w:sz w:val="28"/>
          <w:szCs w:val="28"/>
        </w:rPr>
        <w:t>мнений специалистов, участвующих в реализации одного проекта;</w:t>
      </w:r>
    </w:p>
    <w:p w:rsidR="00E86499" w:rsidRPr="00954369" w:rsidRDefault="00E86499" w:rsidP="00954369">
      <w:pPr>
        <w:numPr>
          <w:ilvl w:val="0"/>
          <w:numId w:val="37"/>
        </w:numPr>
        <w:shd w:val="clear" w:color="auto" w:fill="FFFFFF"/>
        <w:spacing w:before="80" w:after="80" w:line="360" w:lineRule="auto"/>
        <w:ind w:left="357" w:hanging="357"/>
        <w:jc w:val="both"/>
        <w:rPr>
          <w:rFonts w:ascii="Times New Roman" w:hAnsi="Times New Roman" w:cs="Times New Roman"/>
          <w:color w:val="000000"/>
          <w:sz w:val="28"/>
          <w:szCs w:val="28"/>
        </w:rPr>
      </w:pPr>
      <w:r w:rsidRPr="00954369">
        <w:rPr>
          <w:rFonts w:ascii="Times New Roman" w:hAnsi="Times New Roman" w:cs="Times New Roman"/>
          <w:color w:val="000000"/>
          <w:sz w:val="28"/>
          <w:szCs w:val="28"/>
        </w:rPr>
        <w:t>по времени реализации проекта</w:t>
      </w:r>
      <w:r w:rsidR="002327E2" w:rsidRPr="00954369">
        <w:rPr>
          <w:rFonts w:ascii="Times New Roman" w:hAnsi="Times New Roman" w:cs="Times New Roman"/>
          <w:color w:val="000000"/>
          <w:sz w:val="28"/>
          <w:szCs w:val="28"/>
        </w:rPr>
        <w:t>;</w:t>
      </w:r>
    </w:p>
    <w:p w:rsidR="00E86499" w:rsidRPr="00954369" w:rsidRDefault="00E86499" w:rsidP="00954369">
      <w:pPr>
        <w:numPr>
          <w:ilvl w:val="0"/>
          <w:numId w:val="37"/>
        </w:numPr>
        <w:shd w:val="clear" w:color="auto" w:fill="FFFFFF"/>
        <w:spacing w:before="80" w:after="80" w:line="360" w:lineRule="auto"/>
        <w:ind w:left="357" w:hanging="357"/>
        <w:jc w:val="both"/>
        <w:rPr>
          <w:rFonts w:ascii="Times New Roman" w:hAnsi="Times New Roman" w:cs="Times New Roman"/>
          <w:color w:val="000000"/>
          <w:sz w:val="28"/>
          <w:szCs w:val="28"/>
        </w:rPr>
      </w:pPr>
      <w:r w:rsidRPr="00954369">
        <w:rPr>
          <w:rFonts w:ascii="Times New Roman" w:hAnsi="Times New Roman" w:cs="Times New Roman"/>
          <w:color w:val="000000"/>
          <w:sz w:val="28"/>
          <w:szCs w:val="28"/>
        </w:rPr>
        <w:t>проектов по повышению энерг</w:t>
      </w:r>
      <w:r w:rsidR="002327E2" w:rsidRPr="00954369">
        <w:rPr>
          <w:rFonts w:ascii="Times New Roman" w:hAnsi="Times New Roman" w:cs="Times New Roman"/>
          <w:color w:val="000000"/>
          <w:sz w:val="28"/>
          <w:szCs w:val="28"/>
        </w:rPr>
        <w:t xml:space="preserve">етической </w:t>
      </w:r>
      <w:r w:rsidRPr="00954369">
        <w:rPr>
          <w:rFonts w:ascii="Times New Roman" w:hAnsi="Times New Roman" w:cs="Times New Roman"/>
          <w:color w:val="000000"/>
          <w:sz w:val="28"/>
          <w:szCs w:val="28"/>
        </w:rPr>
        <w:t xml:space="preserve">эффективности и новых </w:t>
      </w:r>
      <w:r w:rsidR="00C83747" w:rsidRPr="00954369">
        <w:rPr>
          <w:rFonts w:ascii="Times New Roman" w:hAnsi="Times New Roman" w:cs="Times New Roman"/>
          <w:color w:val="000000"/>
          <w:sz w:val="28"/>
          <w:szCs w:val="28"/>
        </w:rPr>
        <w:t>соотве</w:t>
      </w:r>
      <w:r w:rsidR="00DF5C19" w:rsidRPr="00954369">
        <w:rPr>
          <w:rFonts w:ascii="Times New Roman" w:hAnsi="Times New Roman" w:cs="Times New Roman"/>
          <w:color w:val="000000"/>
          <w:sz w:val="28"/>
          <w:szCs w:val="28"/>
        </w:rPr>
        <w:t>т</w:t>
      </w:r>
      <w:r w:rsidR="00C83747" w:rsidRPr="00954369">
        <w:rPr>
          <w:rFonts w:ascii="Times New Roman" w:hAnsi="Times New Roman" w:cs="Times New Roman"/>
          <w:color w:val="000000"/>
          <w:sz w:val="28"/>
          <w:szCs w:val="28"/>
        </w:rPr>
        <w:t xml:space="preserve">ствующих </w:t>
      </w:r>
      <w:r w:rsidRPr="00954369">
        <w:rPr>
          <w:rFonts w:ascii="Times New Roman" w:hAnsi="Times New Roman" w:cs="Times New Roman"/>
          <w:color w:val="000000"/>
          <w:sz w:val="28"/>
          <w:szCs w:val="28"/>
        </w:rPr>
        <w:t>проектов</w:t>
      </w:r>
      <w:r w:rsidRPr="00954369">
        <w:rPr>
          <w:rFonts w:ascii="Times New Roman" w:hAnsi="Times New Roman" w:cs="Times New Roman"/>
          <w:i/>
          <w:color w:val="000000"/>
          <w:sz w:val="28"/>
          <w:szCs w:val="28"/>
        </w:rPr>
        <w:t>.</w:t>
      </w:r>
    </w:p>
    <w:p w:rsidR="00E86499" w:rsidRPr="00954369" w:rsidRDefault="00DF5C19" w:rsidP="00954369">
      <w:pPr>
        <w:shd w:val="clear" w:color="auto" w:fill="FFFFFF"/>
        <w:spacing w:before="80" w:after="80" w:line="360" w:lineRule="auto"/>
        <w:ind w:firstLine="357"/>
        <w:jc w:val="both"/>
        <w:rPr>
          <w:rFonts w:ascii="Times New Roman" w:hAnsi="Times New Roman" w:cs="Times New Roman"/>
          <w:sz w:val="28"/>
          <w:szCs w:val="28"/>
        </w:rPr>
      </w:pPr>
      <w:r w:rsidRPr="00954369">
        <w:rPr>
          <w:rFonts w:ascii="Times New Roman" w:hAnsi="Times New Roman" w:cs="Times New Roman"/>
          <w:color w:val="000000"/>
          <w:sz w:val="28"/>
          <w:szCs w:val="28"/>
        </w:rPr>
        <w:t>«Сопоставимый</w:t>
      </w:r>
      <w:r w:rsidR="00E86499" w:rsidRPr="00954369">
        <w:rPr>
          <w:rFonts w:ascii="Times New Roman" w:hAnsi="Times New Roman" w:cs="Times New Roman"/>
          <w:color w:val="000000"/>
          <w:sz w:val="28"/>
          <w:szCs w:val="28"/>
        </w:rPr>
        <w:t xml:space="preserve">» не означает «одинаковый», поскольку очевидно, что любые </w:t>
      </w:r>
      <w:r w:rsidR="00E86499" w:rsidRPr="00954369">
        <w:rPr>
          <w:rFonts w:ascii="Times New Roman" w:hAnsi="Times New Roman" w:cs="Times New Roman"/>
          <w:color w:val="000000"/>
          <w:sz w:val="28"/>
          <w:szCs w:val="28"/>
        </w:rPr>
        <w:lastRenderedPageBreak/>
        <w:t xml:space="preserve">составленные на основе эмпирических данных отчеты содержат различные суждения экспертов. Определяя основные границы предположений, </w:t>
      </w:r>
      <w:r w:rsidR="004553ED" w:rsidRPr="00954369">
        <w:rPr>
          <w:rFonts w:ascii="Times New Roman" w:hAnsi="Times New Roman" w:cs="Times New Roman"/>
          <w:color w:val="000000"/>
          <w:sz w:val="28"/>
          <w:szCs w:val="28"/>
        </w:rPr>
        <w:t xml:space="preserve">Стандарт </w:t>
      </w:r>
      <w:r w:rsidR="00E86499" w:rsidRPr="00954369">
        <w:rPr>
          <w:rFonts w:ascii="Times New Roman" w:hAnsi="Times New Roman" w:cs="Times New Roman"/>
          <w:color w:val="000000"/>
          <w:sz w:val="28"/>
          <w:szCs w:val="28"/>
        </w:rPr>
        <w:t>помогает избежать несо</w:t>
      </w:r>
      <w:r w:rsidR="00C83747" w:rsidRPr="00954369">
        <w:rPr>
          <w:rFonts w:ascii="Times New Roman" w:hAnsi="Times New Roman" w:cs="Times New Roman"/>
          <w:color w:val="000000"/>
          <w:sz w:val="28"/>
          <w:szCs w:val="28"/>
        </w:rPr>
        <w:t xml:space="preserve">ответствий, возникающих из-за </w:t>
      </w:r>
      <w:proofErr w:type="spellStart"/>
      <w:r w:rsidR="00C83747" w:rsidRPr="00954369">
        <w:rPr>
          <w:rFonts w:ascii="Times New Roman" w:hAnsi="Times New Roman" w:cs="Times New Roman"/>
          <w:color w:val="000000"/>
          <w:sz w:val="28"/>
          <w:szCs w:val="28"/>
        </w:rPr>
        <w:t>отстутствия</w:t>
      </w:r>
      <w:proofErr w:type="spellEnd"/>
      <w:r w:rsidR="00C83747" w:rsidRPr="00954369">
        <w:rPr>
          <w:rFonts w:ascii="Times New Roman" w:hAnsi="Times New Roman" w:cs="Times New Roman"/>
          <w:color w:val="000000"/>
          <w:sz w:val="28"/>
          <w:szCs w:val="28"/>
        </w:rPr>
        <w:t xml:space="preserve"> </w:t>
      </w:r>
      <w:r w:rsidR="00E86499" w:rsidRPr="00954369">
        <w:rPr>
          <w:rFonts w:ascii="Times New Roman" w:hAnsi="Times New Roman" w:cs="Times New Roman"/>
          <w:color w:val="000000"/>
          <w:sz w:val="28"/>
          <w:szCs w:val="28"/>
        </w:rPr>
        <w:t>учета важных факторов.</w:t>
      </w:r>
    </w:p>
    <w:p w:rsidR="00E86499" w:rsidRPr="00954369" w:rsidRDefault="00E86499" w:rsidP="00954369">
      <w:pPr>
        <w:shd w:val="clear" w:color="auto" w:fill="FFFFFF"/>
        <w:spacing w:before="80" w:after="80" w:line="360" w:lineRule="auto"/>
        <w:ind w:right="-14" w:firstLine="357"/>
        <w:jc w:val="both"/>
        <w:rPr>
          <w:rFonts w:ascii="Times New Roman" w:hAnsi="Times New Roman" w:cs="Times New Roman"/>
          <w:sz w:val="28"/>
          <w:szCs w:val="28"/>
        </w:rPr>
      </w:pPr>
      <w:r w:rsidRPr="00954369">
        <w:rPr>
          <w:rFonts w:ascii="Times New Roman" w:hAnsi="Times New Roman" w:cs="Times New Roman"/>
          <w:b/>
          <w:color w:val="000000"/>
          <w:sz w:val="28"/>
          <w:szCs w:val="28"/>
        </w:rPr>
        <w:t xml:space="preserve">Релевантность. </w:t>
      </w:r>
      <w:r w:rsidRPr="00954369">
        <w:rPr>
          <w:rFonts w:ascii="Times New Roman" w:hAnsi="Times New Roman" w:cs="Times New Roman"/>
          <w:color w:val="000000"/>
          <w:sz w:val="28"/>
          <w:szCs w:val="28"/>
        </w:rPr>
        <w:t xml:space="preserve">При определении </w:t>
      </w:r>
      <w:r w:rsidR="000662F4" w:rsidRPr="00954369">
        <w:rPr>
          <w:rFonts w:ascii="Times New Roman" w:hAnsi="Times New Roman" w:cs="Times New Roman"/>
          <w:color w:val="000000"/>
          <w:sz w:val="28"/>
          <w:szCs w:val="28"/>
        </w:rPr>
        <w:t xml:space="preserve">размера экономии </w:t>
      </w:r>
      <w:r w:rsidR="00C83747" w:rsidRPr="00954369">
        <w:rPr>
          <w:rFonts w:ascii="Times New Roman" w:hAnsi="Times New Roman" w:cs="Times New Roman"/>
          <w:color w:val="000000"/>
          <w:sz w:val="28"/>
          <w:szCs w:val="28"/>
        </w:rPr>
        <w:t>должны из</w:t>
      </w:r>
      <w:r w:rsidR="00DF5C19" w:rsidRPr="00954369">
        <w:rPr>
          <w:rFonts w:ascii="Times New Roman" w:hAnsi="Times New Roman" w:cs="Times New Roman"/>
          <w:color w:val="000000"/>
          <w:sz w:val="28"/>
          <w:szCs w:val="28"/>
        </w:rPr>
        <w:t xml:space="preserve">меряться </w:t>
      </w:r>
      <w:r w:rsidRPr="00954369">
        <w:rPr>
          <w:rFonts w:ascii="Times New Roman" w:hAnsi="Times New Roman" w:cs="Times New Roman"/>
          <w:color w:val="000000"/>
          <w:sz w:val="28"/>
          <w:szCs w:val="28"/>
        </w:rPr>
        <w:t xml:space="preserve">параметры, </w:t>
      </w:r>
      <w:r w:rsidR="00DF5C19" w:rsidRPr="00954369">
        <w:rPr>
          <w:rFonts w:ascii="Times New Roman" w:hAnsi="Times New Roman" w:cs="Times New Roman"/>
          <w:color w:val="000000"/>
          <w:sz w:val="28"/>
          <w:szCs w:val="28"/>
        </w:rPr>
        <w:t>наиболее важные для проведения расчетов</w:t>
      </w:r>
      <w:r w:rsidRPr="00954369">
        <w:rPr>
          <w:rFonts w:ascii="Times New Roman" w:hAnsi="Times New Roman" w:cs="Times New Roman"/>
          <w:color w:val="000000"/>
          <w:sz w:val="28"/>
          <w:szCs w:val="28"/>
        </w:rPr>
        <w:t xml:space="preserve"> или о которых есть меньше всего информации, в то время как остальные менее </w:t>
      </w:r>
      <w:r w:rsidR="00DF5C19" w:rsidRPr="00954369">
        <w:rPr>
          <w:rFonts w:ascii="Times New Roman" w:hAnsi="Times New Roman" w:cs="Times New Roman"/>
          <w:color w:val="000000"/>
          <w:sz w:val="28"/>
          <w:szCs w:val="28"/>
        </w:rPr>
        <w:t>важные</w:t>
      </w:r>
      <w:r w:rsidRPr="00954369">
        <w:rPr>
          <w:rFonts w:ascii="Times New Roman" w:hAnsi="Times New Roman" w:cs="Times New Roman"/>
          <w:color w:val="000000"/>
          <w:sz w:val="28"/>
          <w:szCs w:val="28"/>
        </w:rPr>
        <w:t xml:space="preserve"> или </w:t>
      </w:r>
      <w:r w:rsidR="00DF5C19" w:rsidRPr="00954369">
        <w:rPr>
          <w:rFonts w:ascii="Times New Roman" w:hAnsi="Times New Roman" w:cs="Times New Roman"/>
          <w:color w:val="000000"/>
          <w:sz w:val="28"/>
          <w:szCs w:val="28"/>
        </w:rPr>
        <w:t xml:space="preserve">хорошо известные </w:t>
      </w:r>
      <w:r w:rsidRPr="00954369">
        <w:rPr>
          <w:rFonts w:ascii="Times New Roman" w:hAnsi="Times New Roman" w:cs="Times New Roman"/>
          <w:color w:val="000000"/>
          <w:sz w:val="28"/>
          <w:szCs w:val="28"/>
        </w:rPr>
        <w:t>параметры могут быть просто оценены.</w:t>
      </w:r>
    </w:p>
    <w:p w:rsidR="00E86499" w:rsidRPr="00954369" w:rsidRDefault="000662F4" w:rsidP="00954369">
      <w:pPr>
        <w:shd w:val="clear" w:color="auto" w:fill="FFFFFF"/>
        <w:spacing w:before="80" w:after="80" w:line="360" w:lineRule="auto"/>
        <w:ind w:firstLine="357"/>
        <w:jc w:val="both"/>
        <w:rPr>
          <w:rFonts w:ascii="Times New Roman" w:hAnsi="Times New Roman" w:cs="Times New Roman"/>
          <w:color w:val="000000"/>
          <w:sz w:val="28"/>
          <w:szCs w:val="28"/>
        </w:rPr>
      </w:pPr>
      <w:r w:rsidRPr="00954369">
        <w:rPr>
          <w:rFonts w:ascii="Times New Roman" w:hAnsi="Times New Roman" w:cs="Times New Roman"/>
          <w:b/>
          <w:color w:val="000000"/>
          <w:sz w:val="28"/>
          <w:szCs w:val="28"/>
        </w:rPr>
        <w:t>П</w:t>
      </w:r>
      <w:r w:rsidR="00E86499" w:rsidRPr="00954369">
        <w:rPr>
          <w:rFonts w:ascii="Times New Roman" w:hAnsi="Times New Roman" w:cs="Times New Roman"/>
          <w:b/>
          <w:color w:val="000000"/>
          <w:sz w:val="28"/>
          <w:szCs w:val="28"/>
        </w:rPr>
        <w:t xml:space="preserve">розрачность. </w:t>
      </w:r>
      <w:r w:rsidR="00DF5C19" w:rsidRPr="00954369">
        <w:rPr>
          <w:rFonts w:ascii="Times New Roman" w:hAnsi="Times New Roman" w:cs="Times New Roman"/>
          <w:color w:val="000000"/>
          <w:sz w:val="28"/>
          <w:szCs w:val="28"/>
        </w:rPr>
        <w:t xml:space="preserve">Все процедуры </w:t>
      </w:r>
      <w:r w:rsidR="00E86499" w:rsidRPr="00954369">
        <w:rPr>
          <w:rFonts w:ascii="Times New Roman" w:hAnsi="Times New Roman" w:cs="Times New Roman"/>
          <w:color w:val="000000"/>
          <w:sz w:val="28"/>
          <w:szCs w:val="28"/>
        </w:rPr>
        <w:t xml:space="preserve">по </w:t>
      </w:r>
      <w:r w:rsidR="00DF5C19" w:rsidRPr="00954369">
        <w:rPr>
          <w:rFonts w:ascii="Times New Roman" w:hAnsi="Times New Roman" w:cs="Times New Roman"/>
          <w:color w:val="000000"/>
          <w:sz w:val="28"/>
          <w:szCs w:val="28"/>
        </w:rPr>
        <w:t>измерениям</w:t>
      </w:r>
      <w:r w:rsidR="002D1DBE" w:rsidRPr="00954369">
        <w:rPr>
          <w:rFonts w:ascii="Times New Roman" w:hAnsi="Times New Roman" w:cs="Times New Roman"/>
          <w:color w:val="000000"/>
          <w:sz w:val="28"/>
          <w:szCs w:val="28"/>
        </w:rPr>
        <w:t xml:space="preserve"> и верификации энергетической эффективности</w:t>
      </w:r>
      <w:r w:rsidR="00E86499" w:rsidRPr="00954369">
        <w:rPr>
          <w:rFonts w:ascii="Times New Roman" w:hAnsi="Times New Roman" w:cs="Times New Roman"/>
          <w:color w:val="000000"/>
          <w:sz w:val="28"/>
          <w:szCs w:val="28"/>
        </w:rPr>
        <w:t xml:space="preserve"> должны быть ясными и полностью открытыми. Полная открытость означает доступность Плана </w:t>
      </w:r>
      <w:r w:rsidR="002D1DBE" w:rsidRPr="00954369">
        <w:rPr>
          <w:rFonts w:ascii="Times New Roman" w:hAnsi="Times New Roman" w:cs="Times New Roman"/>
          <w:color w:val="000000"/>
          <w:sz w:val="28"/>
          <w:szCs w:val="28"/>
        </w:rPr>
        <w:t>измерения и верификации энергетической эффективности</w:t>
      </w:r>
      <w:r w:rsidRPr="00954369" w:rsidDel="000662F4">
        <w:rPr>
          <w:rFonts w:ascii="Times New Roman" w:hAnsi="Times New Roman" w:cs="Times New Roman"/>
          <w:color w:val="000000"/>
          <w:sz w:val="28"/>
          <w:szCs w:val="28"/>
        </w:rPr>
        <w:t xml:space="preserve"> </w:t>
      </w:r>
      <w:r w:rsidR="00E86499" w:rsidRPr="00954369">
        <w:rPr>
          <w:rFonts w:ascii="Times New Roman" w:hAnsi="Times New Roman" w:cs="Times New Roman"/>
          <w:color w:val="000000"/>
          <w:sz w:val="28"/>
          <w:szCs w:val="28"/>
        </w:rPr>
        <w:t xml:space="preserve">и </w:t>
      </w:r>
      <w:r w:rsidR="00D9243F" w:rsidRPr="00954369">
        <w:rPr>
          <w:rFonts w:ascii="Times New Roman" w:hAnsi="Times New Roman" w:cs="Times New Roman"/>
          <w:color w:val="000000"/>
          <w:sz w:val="28"/>
          <w:szCs w:val="28"/>
        </w:rPr>
        <w:t>О</w:t>
      </w:r>
      <w:r w:rsidR="00E86499" w:rsidRPr="00954369">
        <w:rPr>
          <w:rFonts w:ascii="Times New Roman" w:hAnsi="Times New Roman" w:cs="Times New Roman"/>
          <w:color w:val="000000"/>
          <w:sz w:val="28"/>
          <w:szCs w:val="28"/>
        </w:rPr>
        <w:t xml:space="preserve">тчета о </w:t>
      </w:r>
      <w:r w:rsidRPr="00954369">
        <w:rPr>
          <w:rFonts w:ascii="Times New Roman" w:hAnsi="Times New Roman" w:cs="Times New Roman"/>
          <w:color w:val="000000"/>
          <w:sz w:val="28"/>
          <w:szCs w:val="28"/>
        </w:rPr>
        <w:t>достигнутой экономии</w:t>
      </w:r>
      <w:r w:rsidR="00D9243F" w:rsidRPr="00954369">
        <w:rPr>
          <w:rFonts w:ascii="Times New Roman" w:hAnsi="Times New Roman" w:cs="Times New Roman"/>
          <w:color w:val="000000"/>
          <w:sz w:val="28"/>
          <w:szCs w:val="28"/>
        </w:rPr>
        <w:t xml:space="preserve"> для заинтересованных лиц</w:t>
      </w:r>
      <w:r w:rsidR="00E86499" w:rsidRPr="00954369">
        <w:rPr>
          <w:rFonts w:ascii="Times New Roman" w:hAnsi="Times New Roman" w:cs="Times New Roman"/>
          <w:color w:val="000000"/>
          <w:sz w:val="28"/>
          <w:szCs w:val="28"/>
        </w:rPr>
        <w:t>.</w:t>
      </w:r>
    </w:p>
    <w:p w:rsidR="00851BED" w:rsidRPr="00954369" w:rsidRDefault="00E86499" w:rsidP="00954369">
      <w:pPr>
        <w:shd w:val="clear" w:color="auto" w:fill="FFFFFF"/>
        <w:spacing w:before="80" w:after="80" w:line="360" w:lineRule="auto"/>
        <w:ind w:firstLine="357"/>
        <w:jc w:val="both"/>
        <w:rPr>
          <w:rFonts w:ascii="Times New Roman" w:hAnsi="Times New Roman" w:cs="Times New Roman"/>
          <w:color w:val="000000"/>
          <w:sz w:val="28"/>
          <w:szCs w:val="28"/>
        </w:rPr>
      </w:pPr>
      <w:r w:rsidRPr="00954369">
        <w:rPr>
          <w:rFonts w:ascii="Times New Roman" w:hAnsi="Times New Roman" w:cs="Times New Roman"/>
          <w:color w:val="000000"/>
          <w:sz w:val="28"/>
          <w:szCs w:val="28"/>
        </w:rPr>
        <w:t xml:space="preserve">В </w:t>
      </w:r>
      <w:r w:rsidR="00851BED" w:rsidRPr="00954369">
        <w:rPr>
          <w:rFonts w:ascii="Times New Roman" w:hAnsi="Times New Roman" w:cs="Times New Roman"/>
          <w:color w:val="000000"/>
          <w:sz w:val="28"/>
          <w:szCs w:val="28"/>
        </w:rPr>
        <w:t>данном</w:t>
      </w:r>
      <w:r w:rsidRPr="00954369">
        <w:rPr>
          <w:rFonts w:ascii="Times New Roman" w:hAnsi="Times New Roman" w:cs="Times New Roman"/>
          <w:color w:val="000000"/>
          <w:sz w:val="28"/>
          <w:szCs w:val="28"/>
        </w:rPr>
        <w:t xml:space="preserve"> </w:t>
      </w:r>
      <w:r w:rsidR="00851BED" w:rsidRPr="00954369">
        <w:rPr>
          <w:rFonts w:ascii="Times New Roman" w:hAnsi="Times New Roman" w:cs="Times New Roman"/>
          <w:color w:val="000000"/>
          <w:sz w:val="28"/>
          <w:szCs w:val="28"/>
        </w:rPr>
        <w:t>документе</w:t>
      </w:r>
      <w:r w:rsidRPr="00954369">
        <w:rPr>
          <w:rFonts w:ascii="Times New Roman" w:hAnsi="Times New Roman" w:cs="Times New Roman"/>
          <w:color w:val="000000"/>
          <w:sz w:val="28"/>
          <w:szCs w:val="28"/>
        </w:rPr>
        <w:t xml:space="preserve"> представлена легко применяемая система, состоящая из </w:t>
      </w:r>
      <w:r w:rsidR="00851BED" w:rsidRPr="00954369">
        <w:rPr>
          <w:rFonts w:ascii="Times New Roman" w:hAnsi="Times New Roman" w:cs="Times New Roman"/>
          <w:color w:val="000000"/>
          <w:sz w:val="28"/>
          <w:szCs w:val="28"/>
        </w:rPr>
        <w:t xml:space="preserve">четырех </w:t>
      </w:r>
      <w:r w:rsidR="0001718B" w:rsidRPr="00954369">
        <w:rPr>
          <w:rFonts w:ascii="Times New Roman" w:hAnsi="Times New Roman" w:cs="Times New Roman"/>
          <w:color w:val="000000"/>
          <w:sz w:val="28"/>
          <w:szCs w:val="28"/>
        </w:rPr>
        <w:t xml:space="preserve">основных </w:t>
      </w:r>
      <w:r w:rsidR="0001718B">
        <w:rPr>
          <w:rFonts w:ascii="Times New Roman" w:hAnsi="Times New Roman" w:cs="Times New Roman"/>
          <w:color w:val="000000"/>
          <w:sz w:val="28"/>
          <w:szCs w:val="28"/>
        </w:rPr>
        <w:t>методов</w:t>
      </w:r>
      <w:r w:rsidR="00851BED" w:rsidRPr="00954369">
        <w:rPr>
          <w:rFonts w:ascii="Times New Roman" w:hAnsi="Times New Roman" w:cs="Times New Roman"/>
          <w:color w:val="000000"/>
          <w:sz w:val="28"/>
          <w:szCs w:val="28"/>
        </w:rPr>
        <w:t xml:space="preserve"> для осуществления процессов измерения и верификации энергетической эффективности и процедур</w:t>
      </w:r>
      <w:r w:rsidRPr="00954369">
        <w:rPr>
          <w:rFonts w:ascii="Times New Roman" w:hAnsi="Times New Roman" w:cs="Times New Roman"/>
          <w:color w:val="000000"/>
          <w:sz w:val="28"/>
          <w:szCs w:val="28"/>
        </w:rPr>
        <w:t xml:space="preserve">, которые соответствуют вышеуказанным основным принципам. </w:t>
      </w:r>
    </w:p>
    <w:p w:rsidR="00E86499" w:rsidRPr="00954369" w:rsidRDefault="00E86499" w:rsidP="00954369">
      <w:pPr>
        <w:shd w:val="clear" w:color="auto" w:fill="FFFFFF"/>
        <w:spacing w:before="80" w:after="80" w:line="360" w:lineRule="auto"/>
        <w:ind w:firstLine="357"/>
        <w:jc w:val="both"/>
        <w:rPr>
          <w:rFonts w:ascii="Times New Roman" w:hAnsi="Times New Roman" w:cs="Times New Roman"/>
          <w:color w:val="000000"/>
          <w:sz w:val="28"/>
          <w:szCs w:val="28"/>
        </w:rPr>
      </w:pPr>
      <w:r w:rsidRPr="00954369">
        <w:rPr>
          <w:rFonts w:ascii="Times New Roman" w:hAnsi="Times New Roman" w:cs="Times New Roman"/>
          <w:color w:val="000000"/>
          <w:sz w:val="28"/>
          <w:szCs w:val="28"/>
        </w:rPr>
        <w:t xml:space="preserve">В случаях, когда в данном документе отсутствуют указания или при обнаружении противоречивых моментов в случае конкретного </w:t>
      </w:r>
      <w:r w:rsidR="00851BED" w:rsidRPr="00954369">
        <w:rPr>
          <w:rFonts w:ascii="Times New Roman" w:hAnsi="Times New Roman" w:cs="Times New Roman"/>
          <w:color w:val="000000"/>
          <w:sz w:val="28"/>
          <w:szCs w:val="28"/>
        </w:rPr>
        <w:t xml:space="preserve">их </w:t>
      </w:r>
      <w:r w:rsidRPr="00954369">
        <w:rPr>
          <w:rFonts w:ascii="Times New Roman" w:hAnsi="Times New Roman" w:cs="Times New Roman"/>
          <w:color w:val="000000"/>
          <w:sz w:val="28"/>
          <w:szCs w:val="28"/>
        </w:rPr>
        <w:t>применения на практике, рекомендуем руководствоваться вышеприведенными принципами.</w:t>
      </w:r>
    </w:p>
    <w:p w:rsidR="00E86499" w:rsidRPr="00C6366C" w:rsidRDefault="00E86499" w:rsidP="00E86499">
      <w:pPr>
        <w:shd w:val="clear" w:color="auto" w:fill="FFFFFF"/>
        <w:spacing w:before="240" w:after="120"/>
        <w:ind w:firstLine="284"/>
        <w:rPr>
          <w:szCs w:val="22"/>
        </w:rPr>
        <w:sectPr w:rsidR="00E86499" w:rsidRPr="00C6366C" w:rsidSect="00D06072">
          <w:footerReference w:type="default" r:id="rId10"/>
          <w:pgSz w:w="11909" w:h="16834" w:code="9"/>
          <w:pgMar w:top="567" w:right="994" w:bottom="1440" w:left="1077" w:header="720" w:footer="459" w:gutter="0"/>
          <w:cols w:space="60"/>
          <w:noEndnote/>
        </w:sectPr>
      </w:pPr>
    </w:p>
    <w:p w:rsidR="00E86499" w:rsidRPr="00D10DE1" w:rsidRDefault="006C2514" w:rsidP="000F14EE">
      <w:pPr>
        <w:pStyle w:val="1"/>
        <w:spacing w:before="240" w:after="120"/>
        <w:rPr>
          <w:sz w:val="28"/>
        </w:rPr>
      </w:pPr>
      <w:bookmarkStart w:id="9" w:name="_Toc397969677"/>
      <w:r>
        <w:rPr>
          <w:sz w:val="28"/>
        </w:rPr>
        <w:lastRenderedPageBreak/>
        <w:t>ГЛАВА 4</w:t>
      </w:r>
      <w:r>
        <w:rPr>
          <w:sz w:val="28"/>
        </w:rPr>
        <w:tab/>
        <w:t xml:space="preserve">СТРУКТУРА И </w:t>
      </w:r>
      <w:r w:rsidR="00E86499" w:rsidRPr="00D10DE1">
        <w:rPr>
          <w:sz w:val="28"/>
        </w:rPr>
        <w:t xml:space="preserve"> </w:t>
      </w:r>
      <w:r w:rsidR="007F7DD5">
        <w:rPr>
          <w:sz w:val="28"/>
        </w:rPr>
        <w:t xml:space="preserve"> МЕТОДЫ </w:t>
      </w:r>
      <w:r>
        <w:rPr>
          <w:sz w:val="28"/>
        </w:rPr>
        <w:t xml:space="preserve">СТАНДАРТА </w:t>
      </w:r>
      <w:bookmarkEnd w:id="9"/>
    </w:p>
    <w:p w:rsidR="00E86499" w:rsidRPr="00954369" w:rsidRDefault="00E86499" w:rsidP="000F14EE">
      <w:pPr>
        <w:pStyle w:val="2"/>
        <w:spacing w:after="80" w:line="360" w:lineRule="auto"/>
        <w:ind w:left="0"/>
        <w:jc w:val="both"/>
        <w:rPr>
          <w:rFonts w:ascii="Times New Roman" w:hAnsi="Times New Roman" w:cs="Times New Roman"/>
          <w:sz w:val="28"/>
          <w:szCs w:val="28"/>
        </w:rPr>
      </w:pPr>
      <w:bookmarkStart w:id="10" w:name="_Toc397969678"/>
      <w:r w:rsidRPr="00D10DE1">
        <w:rPr>
          <w:sz w:val="28"/>
          <w:szCs w:val="28"/>
        </w:rPr>
        <w:t>4.1</w:t>
      </w:r>
      <w:r w:rsidRPr="00954369">
        <w:rPr>
          <w:rFonts w:ascii="Times New Roman" w:hAnsi="Times New Roman" w:cs="Times New Roman"/>
          <w:sz w:val="28"/>
          <w:szCs w:val="28"/>
        </w:rPr>
        <w:tab/>
        <w:t>Введение</w:t>
      </w:r>
      <w:bookmarkEnd w:id="10"/>
    </w:p>
    <w:p w:rsidR="00E86499" w:rsidRPr="00954369" w:rsidRDefault="00911D8A" w:rsidP="000F14EE">
      <w:pPr>
        <w:shd w:val="clear" w:color="auto" w:fill="FFFFFF"/>
        <w:spacing w:before="80" w:after="80" w:line="360" w:lineRule="auto"/>
        <w:ind w:firstLine="709"/>
        <w:jc w:val="both"/>
        <w:rPr>
          <w:rFonts w:ascii="Times New Roman" w:hAnsi="Times New Roman" w:cs="Times New Roman"/>
          <w:color w:val="000000"/>
          <w:sz w:val="28"/>
          <w:szCs w:val="28"/>
        </w:rPr>
      </w:pPr>
      <w:r w:rsidRPr="00954369">
        <w:rPr>
          <w:rFonts w:ascii="Times New Roman" w:hAnsi="Times New Roman" w:cs="Times New Roman"/>
          <w:color w:val="000000"/>
          <w:sz w:val="28"/>
          <w:szCs w:val="28"/>
        </w:rPr>
        <w:t xml:space="preserve">Величину </w:t>
      </w:r>
      <w:r w:rsidR="00E86499" w:rsidRPr="00954369">
        <w:rPr>
          <w:rFonts w:ascii="Times New Roman" w:hAnsi="Times New Roman" w:cs="Times New Roman"/>
          <w:color w:val="000000"/>
          <w:sz w:val="28"/>
          <w:szCs w:val="28"/>
        </w:rPr>
        <w:t xml:space="preserve"> </w:t>
      </w:r>
      <w:r w:rsidR="008E1A1E" w:rsidRPr="00954369">
        <w:rPr>
          <w:rFonts w:ascii="Times New Roman" w:hAnsi="Times New Roman" w:cs="Times New Roman"/>
          <w:color w:val="000000"/>
          <w:sz w:val="28"/>
          <w:szCs w:val="28"/>
        </w:rPr>
        <w:t>экономии</w:t>
      </w:r>
      <w:r w:rsidRPr="00954369">
        <w:rPr>
          <w:rFonts w:ascii="Times New Roman" w:hAnsi="Times New Roman" w:cs="Times New Roman"/>
          <w:color w:val="000000"/>
          <w:sz w:val="28"/>
          <w:szCs w:val="28"/>
        </w:rPr>
        <w:t xml:space="preserve"> </w:t>
      </w:r>
      <w:r w:rsidR="00E86499" w:rsidRPr="00954369">
        <w:rPr>
          <w:rFonts w:ascii="Times New Roman" w:hAnsi="Times New Roman" w:cs="Times New Roman"/>
          <w:color w:val="000000"/>
          <w:sz w:val="28"/>
          <w:szCs w:val="28"/>
        </w:rPr>
        <w:t>энергетических ресурсов</w:t>
      </w:r>
      <w:r w:rsidR="008E1A1E" w:rsidRPr="00954369">
        <w:rPr>
          <w:rFonts w:ascii="Times New Roman" w:hAnsi="Times New Roman" w:cs="Times New Roman"/>
          <w:color w:val="000000"/>
          <w:sz w:val="28"/>
          <w:szCs w:val="28"/>
        </w:rPr>
        <w:t>, воды или мощности</w:t>
      </w:r>
      <w:r w:rsidR="00E86499" w:rsidRPr="00954369">
        <w:rPr>
          <w:rFonts w:ascii="Times New Roman" w:hAnsi="Times New Roman" w:cs="Times New Roman"/>
          <w:color w:val="000000"/>
          <w:sz w:val="28"/>
          <w:szCs w:val="28"/>
        </w:rPr>
        <w:t xml:space="preserve"> невозможно измерить непосредственно, </w:t>
      </w:r>
      <w:r w:rsidR="008E1A1E" w:rsidRPr="00954369">
        <w:rPr>
          <w:rFonts w:ascii="Times New Roman" w:hAnsi="Times New Roman" w:cs="Times New Roman"/>
          <w:color w:val="000000"/>
          <w:sz w:val="28"/>
          <w:szCs w:val="28"/>
        </w:rPr>
        <w:t>«на</w:t>
      </w:r>
      <w:r w:rsidR="00E86499" w:rsidRPr="00954369">
        <w:rPr>
          <w:rFonts w:ascii="Times New Roman" w:hAnsi="Times New Roman" w:cs="Times New Roman"/>
          <w:color w:val="000000"/>
          <w:sz w:val="28"/>
          <w:szCs w:val="28"/>
        </w:rPr>
        <w:t>прямую</w:t>
      </w:r>
      <w:r w:rsidR="008E1A1E" w:rsidRPr="00954369">
        <w:rPr>
          <w:rFonts w:ascii="Times New Roman" w:hAnsi="Times New Roman" w:cs="Times New Roman"/>
          <w:color w:val="000000"/>
          <w:sz w:val="28"/>
          <w:szCs w:val="28"/>
        </w:rPr>
        <w:t>»</w:t>
      </w:r>
      <w:r w:rsidR="00E86499" w:rsidRPr="00954369">
        <w:rPr>
          <w:rFonts w:ascii="Times New Roman" w:hAnsi="Times New Roman" w:cs="Times New Roman"/>
          <w:color w:val="000000"/>
          <w:sz w:val="28"/>
          <w:szCs w:val="28"/>
        </w:rPr>
        <w:t xml:space="preserve">, поскольку </w:t>
      </w:r>
      <w:r w:rsidR="008E1A1E" w:rsidRPr="00954369">
        <w:rPr>
          <w:rFonts w:ascii="Times New Roman" w:hAnsi="Times New Roman" w:cs="Times New Roman"/>
          <w:color w:val="000000"/>
          <w:sz w:val="28"/>
          <w:szCs w:val="28"/>
        </w:rPr>
        <w:t xml:space="preserve">экономия </w:t>
      </w:r>
      <w:r w:rsidR="00E86499" w:rsidRPr="00954369">
        <w:rPr>
          <w:rFonts w:ascii="Times New Roman" w:hAnsi="Times New Roman" w:cs="Times New Roman"/>
          <w:color w:val="000000"/>
          <w:sz w:val="28"/>
          <w:szCs w:val="28"/>
        </w:rPr>
        <w:t>представля</w:t>
      </w:r>
      <w:r w:rsidR="008E1A1E" w:rsidRPr="00954369">
        <w:rPr>
          <w:rFonts w:ascii="Times New Roman" w:hAnsi="Times New Roman" w:cs="Times New Roman"/>
          <w:color w:val="000000"/>
          <w:sz w:val="28"/>
          <w:szCs w:val="28"/>
        </w:rPr>
        <w:t>е</w:t>
      </w:r>
      <w:r w:rsidR="00E86499" w:rsidRPr="00954369">
        <w:rPr>
          <w:rFonts w:ascii="Times New Roman" w:hAnsi="Times New Roman" w:cs="Times New Roman"/>
          <w:color w:val="000000"/>
          <w:sz w:val="28"/>
          <w:szCs w:val="28"/>
        </w:rPr>
        <w:t xml:space="preserve">т собой </w:t>
      </w:r>
      <w:r w:rsidRPr="00954369">
        <w:rPr>
          <w:rFonts w:ascii="Times New Roman" w:hAnsi="Times New Roman" w:cs="Times New Roman"/>
          <w:color w:val="000000"/>
          <w:sz w:val="28"/>
          <w:szCs w:val="28"/>
        </w:rPr>
        <w:t>снижение их потребления</w:t>
      </w:r>
      <w:r w:rsidR="00E86499" w:rsidRPr="00954369">
        <w:rPr>
          <w:rFonts w:ascii="Times New Roman" w:hAnsi="Times New Roman" w:cs="Times New Roman"/>
          <w:color w:val="000000"/>
          <w:sz w:val="28"/>
          <w:szCs w:val="28"/>
        </w:rPr>
        <w:t xml:space="preserve">. Вместо этого </w:t>
      </w:r>
      <w:r w:rsidR="008E1A1E" w:rsidRPr="00954369">
        <w:rPr>
          <w:rFonts w:ascii="Times New Roman" w:hAnsi="Times New Roman" w:cs="Times New Roman"/>
          <w:color w:val="000000"/>
          <w:sz w:val="28"/>
          <w:szCs w:val="28"/>
        </w:rPr>
        <w:t xml:space="preserve">экономия </w:t>
      </w:r>
      <w:r w:rsidR="00E86499" w:rsidRPr="00954369">
        <w:rPr>
          <w:rFonts w:ascii="Times New Roman" w:hAnsi="Times New Roman" w:cs="Times New Roman"/>
          <w:color w:val="000000"/>
          <w:sz w:val="28"/>
          <w:szCs w:val="28"/>
        </w:rPr>
        <w:t>определя</w:t>
      </w:r>
      <w:r w:rsidR="008E1A1E" w:rsidRPr="00954369">
        <w:rPr>
          <w:rFonts w:ascii="Times New Roman" w:hAnsi="Times New Roman" w:cs="Times New Roman"/>
          <w:color w:val="000000"/>
          <w:sz w:val="28"/>
          <w:szCs w:val="28"/>
        </w:rPr>
        <w:t>е</w:t>
      </w:r>
      <w:r w:rsidR="00E86499" w:rsidRPr="00954369">
        <w:rPr>
          <w:rFonts w:ascii="Times New Roman" w:hAnsi="Times New Roman" w:cs="Times New Roman"/>
          <w:color w:val="000000"/>
          <w:sz w:val="28"/>
          <w:szCs w:val="28"/>
        </w:rPr>
        <w:t xml:space="preserve">тся путем сравнения измеренного потребления энергетических ресурсов или </w:t>
      </w:r>
      <w:r w:rsidR="008E1A1E" w:rsidRPr="00954369">
        <w:rPr>
          <w:rFonts w:ascii="Times New Roman" w:hAnsi="Times New Roman" w:cs="Times New Roman"/>
          <w:color w:val="000000"/>
          <w:sz w:val="28"/>
          <w:szCs w:val="28"/>
        </w:rPr>
        <w:t xml:space="preserve">мощности </w:t>
      </w:r>
      <w:r w:rsidR="00E86499" w:rsidRPr="00954369">
        <w:rPr>
          <w:rFonts w:ascii="Times New Roman" w:hAnsi="Times New Roman" w:cs="Times New Roman"/>
          <w:color w:val="000000"/>
          <w:sz w:val="28"/>
          <w:szCs w:val="28"/>
        </w:rPr>
        <w:t xml:space="preserve">до и после реализации </w:t>
      </w:r>
      <w:r w:rsidRPr="00954369">
        <w:rPr>
          <w:rFonts w:ascii="Times New Roman" w:hAnsi="Times New Roman" w:cs="Times New Roman"/>
          <w:color w:val="000000"/>
          <w:sz w:val="28"/>
          <w:szCs w:val="28"/>
        </w:rPr>
        <w:t>мероприятий</w:t>
      </w:r>
      <w:r w:rsidR="00E86499" w:rsidRPr="00954369">
        <w:rPr>
          <w:rFonts w:ascii="Times New Roman" w:hAnsi="Times New Roman" w:cs="Times New Roman"/>
          <w:color w:val="000000"/>
          <w:sz w:val="28"/>
          <w:szCs w:val="28"/>
        </w:rPr>
        <w:t xml:space="preserve">, а также внесения соответствующих </w:t>
      </w:r>
      <w:r w:rsidRPr="00954369">
        <w:rPr>
          <w:rFonts w:ascii="Times New Roman" w:hAnsi="Times New Roman" w:cs="Times New Roman"/>
          <w:color w:val="000000"/>
          <w:sz w:val="28"/>
          <w:szCs w:val="28"/>
        </w:rPr>
        <w:t>поправок (</w:t>
      </w:r>
      <w:r w:rsidR="00E86499" w:rsidRPr="00954369">
        <w:rPr>
          <w:rFonts w:ascii="Times New Roman" w:hAnsi="Times New Roman" w:cs="Times New Roman"/>
          <w:color w:val="000000"/>
          <w:sz w:val="28"/>
          <w:szCs w:val="28"/>
        </w:rPr>
        <w:t>корректировок</w:t>
      </w:r>
      <w:r w:rsidRPr="00954369">
        <w:rPr>
          <w:rFonts w:ascii="Times New Roman" w:hAnsi="Times New Roman" w:cs="Times New Roman"/>
          <w:color w:val="000000"/>
          <w:sz w:val="28"/>
          <w:szCs w:val="28"/>
        </w:rPr>
        <w:t>)</w:t>
      </w:r>
      <w:r w:rsidR="00E86499" w:rsidRPr="00954369">
        <w:rPr>
          <w:rFonts w:ascii="Times New Roman" w:hAnsi="Times New Roman" w:cs="Times New Roman"/>
          <w:color w:val="000000"/>
          <w:sz w:val="28"/>
          <w:szCs w:val="28"/>
        </w:rPr>
        <w:t xml:space="preserve"> для приведения измеренных значений к сопоставимым условиям.</w:t>
      </w:r>
    </w:p>
    <w:p w:rsidR="00E86499" w:rsidRPr="00D10DE1" w:rsidRDefault="00067C2E" w:rsidP="008E1A1E">
      <w:pPr>
        <w:shd w:val="clear" w:color="auto" w:fill="FFFFFF"/>
        <w:tabs>
          <w:tab w:val="left" w:pos="993"/>
        </w:tabs>
        <w:spacing w:before="80" w:after="80"/>
        <w:rPr>
          <w:sz w:val="22"/>
          <w:szCs w:val="22"/>
        </w:rPr>
      </w:pPr>
      <w:r>
        <w:rPr>
          <w:noProof/>
          <w:snapToGrid/>
          <w:color w:val="000000"/>
          <w:sz w:val="22"/>
          <w:szCs w:val="22"/>
        </w:rPr>
        <mc:AlternateContent>
          <mc:Choice Requires="wps">
            <w:drawing>
              <wp:anchor distT="0" distB="0" distL="114300" distR="114300" simplePos="0" relativeHeight="251660288" behindDoc="0" locked="0" layoutInCell="1" allowOverlap="1" wp14:anchorId="138E9C65" wp14:editId="611292A6">
                <wp:simplePos x="0" y="0"/>
                <wp:positionH relativeFrom="column">
                  <wp:posOffset>4422140</wp:posOffset>
                </wp:positionH>
                <wp:positionV relativeFrom="paragraph">
                  <wp:posOffset>315595</wp:posOffset>
                </wp:positionV>
                <wp:extent cx="1363980" cy="933450"/>
                <wp:effectExtent l="0" t="0" r="0" b="0"/>
                <wp:wrapNone/>
                <wp:docPr id="150" name="Поле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DDC" w:rsidRDefault="00C00DDC" w:rsidP="00E86499">
                            <w:pPr>
                              <w:rPr>
                                <w:rFonts w:ascii="Arial Narrow" w:hAnsi="Arial Narrow"/>
                                <w:b/>
                                <w:color w:val="000000"/>
                                <w:sz w:val="20"/>
                                <w:szCs w:val="24"/>
                              </w:rPr>
                            </w:pPr>
                            <w:r>
                              <w:rPr>
                                <w:rFonts w:ascii="Arial Narrow" w:hAnsi="Arial Narrow"/>
                                <w:b/>
                                <w:color w:val="000000"/>
                                <w:sz w:val="20"/>
                                <w:szCs w:val="24"/>
                              </w:rPr>
                              <w:t>Рис.</w:t>
                            </w:r>
                            <w:r w:rsidRPr="0050559E">
                              <w:rPr>
                                <w:rFonts w:ascii="Arial Narrow" w:hAnsi="Arial Narrow"/>
                                <w:b/>
                                <w:color w:val="000000"/>
                                <w:sz w:val="20"/>
                                <w:szCs w:val="24"/>
                              </w:rPr>
                              <w:t xml:space="preserve"> 1 </w:t>
                            </w:r>
                          </w:p>
                          <w:p w:rsidR="00C00DDC" w:rsidRPr="0050559E" w:rsidRDefault="00C00DDC" w:rsidP="00E86499">
                            <w:pPr>
                              <w:rPr>
                                <w:rFonts w:ascii="Arial Narrow" w:hAnsi="Arial Narrow"/>
                                <w:b/>
                                <w:sz w:val="20"/>
                              </w:rPr>
                            </w:pPr>
                            <w:r w:rsidRPr="0050559E">
                              <w:rPr>
                                <w:rFonts w:ascii="Arial Narrow" w:hAnsi="Arial Narrow"/>
                                <w:b/>
                                <w:color w:val="000000"/>
                                <w:sz w:val="20"/>
                                <w:szCs w:val="24"/>
                              </w:rPr>
                              <w:t>Хронология потребления энергетических ресурсов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0" o:spid="_x0000_s1027" type="#_x0000_t202" style="position:absolute;margin-left:348.2pt;margin-top:24.85pt;width:107.4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3dxwIAAMQFAAAOAAAAZHJzL2Uyb0RvYy54bWysVEtu2zAQ3RfoHQjuFUk2/ZFgOUgsqyiQ&#10;foC0B6AlyiIqkSpJW06LnqWn6KpAz+AjdUj5l2RTtNVCIDnDN29mHmd2vWtqtGVKcykSHF4FGDGR&#10;y4KLdYI/fsi8KUbaUFHQWgqW4Aem8fX85YtZ18ZsICtZF0whABE67toEV8a0se/rvGIN1VeyZQKM&#10;pVQNNbBVa79QtAP0pvYHQTD2O6mKVsmcaQ2naW/Ec4dfliw378pSM4PqBAM34/7K/Vf2789nNF4r&#10;2lY8P9Cgf8GioVxA0BNUSg1FG8WfQTU8V1LL0lzlsvFlWfKcuRwgmzB4ks19RVvmcoHi6PZUJv3/&#10;YPO32/cK8QJ6N4L6CNpAk/bf97/2P/c/kD2DCnWtjsHxvgVXs7uVO/B22er2TuafNBJyUVGxZjdK&#10;ya5itACGob3pX1ztcbQFWXVvZAGB6MZIB7QrVWPLBwVBgA5MHk7dYTuDchtyOB5GUzDlYIuGQ9KT&#10;82l8vN0qbV4x2SC7SLCC7jt0ur3TxrKh8dHFBhMy43XtFFCLRwfg2J9AbLhqbZaFa+jXKIiW0+WU&#10;eGQwXnokSFPvJlsQb5yFk1E6TBeLNPxm44YkrnhRMGHDHMUVkj9r3kHmvSxO8tKy5oWFs5S0Wq8W&#10;tUJbCuLO3OdqDpazm/+YhisC5PIkpXBAgttB5GXj6cQjGRl50SSYekEY3UbjgEQkzR6ndMcF+/eU&#10;UAedHA1GvZjOpJ/kFrjveW40briB8VHzJsHTkxONrQSXonCtNZTX/fqiFJb+uRTQ7mOjnWCtRnu1&#10;mt1q17+O4ztYyeIBFKwkCAy0CKMPFpVUXzDqYIwkWH/eUMUwql8LeAVRSAi4Gbcho8kANurSsrq0&#10;UJEDVIINRv1yYfpZtWkVX1cQqX93Qt7Ayym5E7V9Yj2rw3uDUeFyO4w1O4su987rPHznvwEAAP//&#10;AwBQSwMEFAAGAAgAAAAhAIi4n4LeAAAACgEAAA8AAABkcnMvZG93bnJldi54bWxMj8tOwzAQRfdI&#10;/IM1SOyonSqkOMSpEIgtiPKQ2LnxNImIx1HsNuHvGVawHN2je89U28UP4oRT7AMZyFYKBFITXE+t&#10;gbfXx6sbEDFZcnYIhAa+McK2Pj+rbOnCTC942qVWcAnF0hroUhpLKWPTobdxFUYkzg5h8jbxObXS&#10;TXbmcj/ItVKF9LYnXujsiPcdNl+7ozfw/nT4/MjVc/vgr8c5LEqS19KYy4vl7hZEwiX9wfCrz+pQ&#10;s9M+HMlFMRgodJEzaiDXGxAM6Cxbg9gzqYsNyLqS/1+ofwAAAP//AwBQSwECLQAUAAYACAAAACEA&#10;toM4kv4AAADhAQAAEwAAAAAAAAAAAAAAAAAAAAAAW0NvbnRlbnRfVHlwZXNdLnhtbFBLAQItABQA&#10;BgAIAAAAIQA4/SH/1gAAAJQBAAALAAAAAAAAAAAAAAAAAC8BAABfcmVscy8ucmVsc1BLAQItABQA&#10;BgAIAAAAIQDw+w3dxwIAAMQFAAAOAAAAAAAAAAAAAAAAAC4CAABkcnMvZTJvRG9jLnhtbFBLAQIt&#10;ABQABgAIAAAAIQCIuJ+C3gAAAAoBAAAPAAAAAAAAAAAAAAAAACEFAABkcnMvZG93bnJldi54bWxQ&#10;SwUGAAAAAAQABADzAAAALAYAAAAA&#10;" filled="f" stroked="f">
                <v:textbox>
                  <w:txbxContent>
                    <w:p w:rsidR="00C00DDC" w:rsidRDefault="00C00DDC" w:rsidP="00E86499">
                      <w:pPr>
                        <w:rPr>
                          <w:rFonts w:ascii="Arial Narrow" w:hAnsi="Arial Narrow"/>
                          <w:b/>
                          <w:color w:val="000000"/>
                          <w:sz w:val="20"/>
                          <w:szCs w:val="24"/>
                        </w:rPr>
                      </w:pPr>
                      <w:r>
                        <w:rPr>
                          <w:rFonts w:ascii="Arial Narrow" w:hAnsi="Arial Narrow"/>
                          <w:b/>
                          <w:color w:val="000000"/>
                          <w:sz w:val="20"/>
                          <w:szCs w:val="24"/>
                        </w:rPr>
                        <w:t>Рис.</w:t>
                      </w:r>
                      <w:r w:rsidRPr="0050559E">
                        <w:rPr>
                          <w:rFonts w:ascii="Arial Narrow" w:hAnsi="Arial Narrow"/>
                          <w:b/>
                          <w:color w:val="000000"/>
                          <w:sz w:val="20"/>
                          <w:szCs w:val="24"/>
                        </w:rPr>
                        <w:t xml:space="preserve"> 1 </w:t>
                      </w:r>
                    </w:p>
                    <w:p w:rsidR="00C00DDC" w:rsidRPr="0050559E" w:rsidRDefault="00C00DDC" w:rsidP="00E86499">
                      <w:pPr>
                        <w:rPr>
                          <w:rFonts w:ascii="Arial Narrow" w:hAnsi="Arial Narrow"/>
                          <w:b/>
                          <w:sz w:val="20"/>
                        </w:rPr>
                      </w:pPr>
                      <w:r w:rsidRPr="0050559E">
                        <w:rPr>
                          <w:rFonts w:ascii="Arial Narrow" w:hAnsi="Arial Narrow"/>
                          <w:b/>
                          <w:color w:val="000000"/>
                          <w:sz w:val="20"/>
                          <w:szCs w:val="24"/>
                        </w:rPr>
                        <w:t>Хронология потребления энергетических ресурсов</w:t>
                      </w:r>
                    </w:p>
                  </w:txbxContent>
                </v:textbox>
              </v:shape>
            </w:pict>
          </mc:Fallback>
        </mc:AlternateContent>
      </w:r>
      <w:r w:rsidR="004B29D5">
        <w:rPr>
          <w:noProof/>
          <w:snapToGrid/>
          <w:color w:val="000000"/>
          <w:sz w:val="22"/>
          <w:szCs w:val="22"/>
        </w:rPr>
        <mc:AlternateContent>
          <mc:Choice Requires="wps">
            <w:drawing>
              <wp:anchor distT="0" distB="0" distL="114300" distR="114300" simplePos="0" relativeHeight="251661312" behindDoc="0" locked="0" layoutInCell="1" allowOverlap="1" wp14:anchorId="2090E0D8" wp14:editId="710E7F94">
                <wp:simplePos x="0" y="0"/>
                <wp:positionH relativeFrom="column">
                  <wp:posOffset>4491990</wp:posOffset>
                </wp:positionH>
                <wp:positionV relativeFrom="paragraph">
                  <wp:posOffset>139700</wp:posOffset>
                </wp:positionV>
                <wp:extent cx="1287780" cy="186055"/>
                <wp:effectExtent l="0" t="0" r="7620" b="4445"/>
                <wp:wrapNone/>
                <wp:docPr id="151" name="Прямоугольник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780" cy="186055"/>
                        </a:xfrm>
                        <a:prstGeom prst="rect">
                          <a:avLst/>
                        </a:prstGeom>
                        <a:solidFill>
                          <a:srgbClr val="33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1" o:spid="_x0000_s1026" style="position:absolute;margin-left:353.7pt;margin-top:11pt;width:101.4pt;height:1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UO3pQIAABAFAAAOAAAAZHJzL2Uyb0RvYy54bWysVNuO0zAQfUfiHyy/d3PZpE2ipqu9EIS0&#10;wEoLH+AmTmOR2MF2my4ICYlXJD6Bj+AFcdlvSP+IsdOWLvCAEH1wPZnx+MycM56erJsarahUTPAU&#10;e0cuRpTnomB8keLnz7JRhJHShBekFpym+IYqfDK7f2/atQn1RSXqgkoESbhKujbFldZt4jgqr2hD&#10;1JFoKQdnKWRDNJhy4RSSdJC9qR3fdcdOJ2TRSpFTpeDrxeDEM5u/LGmun5alohrVKQZs2q7SrnOz&#10;OrMpSRaStBXLtzDIP6BoCONw6T7VBdEELSX7LVXDcimUKPVRLhpHlCXLqa0BqvHcX6q5rkhLbS3Q&#10;HNXu26T+X9r8yepKIlYAd6GHEScNkNR/3LzdfOi/9bebd/2n/rb/unnff+8/91+QiYKeda1K4Oh1&#10;eyVN1aq9FPkLhbg4rwhf0FMpRVdRUgBSG+/cOWAMBUfRvHssCriQLLWw7VuXsjEJoTFobVm62bNE&#10;1xrl8NHzo8kkAjJz8HnR2A1DA8khye50K5V+SEWDzCbFElRgs5PVpdJD6C7Eohc1KzJW19aQi/l5&#10;LdGKgGKOj+M4y7bZ1WFYzU0wF+bYkHH4AiDhDuMzcK0CXseeH7hnfjzKxtFkFGRBOIonbjRyvfgs&#10;HrtBHFxkbwxAL0gqVhSUXzJOd2r0gr9jezsXg46sHlGX4jj0Q1v7HfTqsEjX/v5UZMM0DGfNmhRH&#10;+yCSGGIf8ALKJokmrB72zl34lhDowe7fdsXKwDA/KGguihtQgRRAEvAJzwhsKiFfYdTBSKZYvVwS&#10;STGqH3FQUuwFgZlhawThxAdDHnrmhx7Cc0iVYo3RsD3Xw9wvW8kWFdzk2cZwcQrqK5kVhlHmgApw&#10;GwPGzlawfSLMXB/aNurnQzb7AQAA//8DAFBLAwQUAAYACAAAACEA1LY/+N0AAAAJAQAADwAAAGRy&#10;cy9kb3ducmV2LnhtbEyP0U6EMBBF3038h2ZMfDFuC4qrSNkYk42+bcT9gFk6AoFOCe0C/r31SR8n&#10;c3LvucVutYOYafKdYw3JRoEgrp3puNFw/NzfPoLwAdng4Jg0fJOHXXl5UWBu3MIfNFehETGEfY4a&#10;2hDGXEpft2TRb9xIHH9fbrIY4jk10ky4xHA7yFSpB2mx49jQ4kivLdV9dbYa9kfMkp7U8t7It6qf&#10;3YFvsoPW11fryzOIQGv4g+FXP6pDGZ1O7szGi0HDVm3vI6ohTeOmCDwlKgVx0pAldyDLQv5fUP4A&#10;AAD//wMAUEsBAi0AFAAGAAgAAAAhALaDOJL+AAAA4QEAABMAAAAAAAAAAAAAAAAAAAAAAFtDb250&#10;ZW50X1R5cGVzXS54bWxQSwECLQAUAAYACAAAACEAOP0h/9YAAACUAQAACwAAAAAAAAAAAAAAAAAv&#10;AQAAX3JlbHMvLnJlbHNQSwECLQAUAAYACAAAACEAifVDt6UCAAAQBQAADgAAAAAAAAAAAAAAAAAu&#10;AgAAZHJzL2Uyb0RvYy54bWxQSwECLQAUAAYACAAAACEA1LY/+N0AAAAJAQAADwAAAAAAAAAAAAAA&#10;AAD/BAAAZHJzL2Rvd25yZXYueG1sUEsFBgAAAAAEAAQA8wAAAAkGAAAAAA==&#10;" fillcolor="#39f" stroked="f"/>
            </w:pict>
          </mc:Fallback>
        </mc:AlternateContent>
      </w:r>
      <w:r w:rsidR="0025791C" w:rsidRPr="00D10DE1">
        <w:rPr>
          <w:noProof/>
          <w:snapToGrid/>
          <w:sz w:val="22"/>
        </w:rPr>
        <w:t xml:space="preserve"> </w:t>
      </w:r>
      <w:r w:rsidR="0025791C" w:rsidRPr="00D10DE1">
        <w:rPr>
          <w:noProof/>
          <w:snapToGrid/>
          <w:color w:val="000000"/>
          <w:sz w:val="22"/>
          <w:szCs w:val="22"/>
        </w:rPr>
        <w:drawing>
          <wp:inline distT="0" distB="0" distL="0" distR="0" wp14:anchorId="54414B0C" wp14:editId="67E8F5FB">
            <wp:extent cx="4572638" cy="3429479"/>
            <wp:effectExtent l="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4572638" cy="3429479"/>
                    </a:xfrm>
                    <a:prstGeom prst="rect">
                      <a:avLst/>
                    </a:prstGeom>
                  </pic:spPr>
                </pic:pic>
              </a:graphicData>
            </a:graphic>
          </wp:inline>
        </w:drawing>
      </w:r>
    </w:p>
    <w:p w:rsidR="00E86499" w:rsidRPr="000F14EE" w:rsidRDefault="00E86499" w:rsidP="000F14EE">
      <w:pPr>
        <w:shd w:val="clear" w:color="auto" w:fill="FFFFFF"/>
        <w:spacing w:before="80" w:after="80" w:line="360" w:lineRule="auto"/>
        <w:ind w:firstLine="709"/>
        <w:jc w:val="both"/>
        <w:rPr>
          <w:rFonts w:ascii="Times New Roman" w:hAnsi="Times New Roman" w:cs="Times New Roman"/>
          <w:color w:val="000000"/>
          <w:sz w:val="28"/>
          <w:szCs w:val="28"/>
        </w:rPr>
      </w:pPr>
      <w:r w:rsidRPr="000F14EE">
        <w:rPr>
          <w:rFonts w:ascii="Times New Roman" w:hAnsi="Times New Roman" w:cs="Times New Roman"/>
          <w:color w:val="000000"/>
          <w:sz w:val="28"/>
          <w:szCs w:val="28"/>
        </w:rPr>
        <w:t xml:space="preserve">В качестве примера процесса определения </w:t>
      </w:r>
      <w:r w:rsidR="008E1A1E" w:rsidRPr="000F14EE">
        <w:rPr>
          <w:rFonts w:ascii="Times New Roman" w:hAnsi="Times New Roman" w:cs="Times New Roman"/>
          <w:color w:val="000000"/>
          <w:sz w:val="28"/>
          <w:szCs w:val="28"/>
        </w:rPr>
        <w:t xml:space="preserve">экономии </w:t>
      </w:r>
      <w:r w:rsidRPr="000F14EE">
        <w:rPr>
          <w:rFonts w:ascii="Times New Roman" w:hAnsi="Times New Roman" w:cs="Times New Roman"/>
          <w:color w:val="000000"/>
          <w:sz w:val="28"/>
          <w:szCs w:val="28"/>
        </w:rPr>
        <w:t xml:space="preserve">энергетического ресурса </w:t>
      </w:r>
      <w:r w:rsidR="00911D8A" w:rsidRPr="000F14EE">
        <w:rPr>
          <w:rFonts w:ascii="Times New Roman" w:hAnsi="Times New Roman" w:cs="Times New Roman"/>
          <w:color w:val="000000"/>
          <w:sz w:val="28"/>
          <w:szCs w:val="28"/>
        </w:rPr>
        <w:t xml:space="preserve">(в данном случае – природного газа) </w:t>
      </w:r>
      <w:r w:rsidRPr="000F14EE">
        <w:rPr>
          <w:rFonts w:ascii="Times New Roman" w:hAnsi="Times New Roman" w:cs="Times New Roman"/>
          <w:color w:val="000000"/>
          <w:sz w:val="28"/>
          <w:szCs w:val="28"/>
        </w:rPr>
        <w:t>на рисунке 1 показана хронология изменений потребления энергетического ресурса</w:t>
      </w:r>
      <w:r w:rsidR="00911D8A" w:rsidRPr="000F14EE">
        <w:rPr>
          <w:rFonts w:ascii="Times New Roman" w:hAnsi="Times New Roman" w:cs="Times New Roman"/>
          <w:color w:val="000000"/>
          <w:sz w:val="28"/>
          <w:szCs w:val="28"/>
        </w:rPr>
        <w:t xml:space="preserve">  </w:t>
      </w:r>
      <w:r w:rsidRPr="000F14EE">
        <w:rPr>
          <w:rFonts w:ascii="Times New Roman" w:hAnsi="Times New Roman" w:cs="Times New Roman"/>
          <w:color w:val="000000"/>
          <w:sz w:val="28"/>
          <w:szCs w:val="28"/>
        </w:rPr>
        <w:t xml:space="preserve">промышленным котлом до и после реализации энергосберегающего </w:t>
      </w:r>
      <w:r w:rsidR="008E1A1E" w:rsidRPr="000F14EE">
        <w:rPr>
          <w:rFonts w:ascii="Times New Roman" w:hAnsi="Times New Roman" w:cs="Times New Roman"/>
          <w:color w:val="000000"/>
          <w:sz w:val="28"/>
          <w:szCs w:val="28"/>
        </w:rPr>
        <w:t xml:space="preserve">мероприятия </w:t>
      </w:r>
      <w:r w:rsidRPr="000F14EE">
        <w:rPr>
          <w:rFonts w:ascii="Times New Roman" w:hAnsi="Times New Roman" w:cs="Times New Roman"/>
          <w:color w:val="000000"/>
          <w:sz w:val="28"/>
          <w:szCs w:val="28"/>
        </w:rPr>
        <w:t>по рекуперации тепла отработанных газов. Примерно в то же время, когда был</w:t>
      </w:r>
      <w:r w:rsidR="008E1A1E" w:rsidRPr="000F14EE">
        <w:rPr>
          <w:rFonts w:ascii="Times New Roman" w:hAnsi="Times New Roman" w:cs="Times New Roman"/>
          <w:color w:val="000000"/>
          <w:sz w:val="28"/>
          <w:szCs w:val="28"/>
        </w:rPr>
        <w:t>и</w:t>
      </w:r>
      <w:r w:rsidRPr="000F14EE">
        <w:rPr>
          <w:rFonts w:ascii="Times New Roman" w:hAnsi="Times New Roman" w:cs="Times New Roman"/>
          <w:color w:val="000000"/>
          <w:sz w:val="28"/>
          <w:szCs w:val="28"/>
        </w:rPr>
        <w:t xml:space="preserve"> реализован</w:t>
      </w:r>
      <w:r w:rsidR="00911D8A" w:rsidRPr="000F14EE">
        <w:rPr>
          <w:rFonts w:ascii="Times New Roman" w:hAnsi="Times New Roman" w:cs="Times New Roman"/>
          <w:color w:val="000000"/>
          <w:sz w:val="28"/>
          <w:szCs w:val="28"/>
        </w:rPr>
        <w:t>о энергосберегающее мероприятие</w:t>
      </w:r>
      <w:r w:rsidRPr="000F14EE">
        <w:rPr>
          <w:rFonts w:ascii="Times New Roman" w:hAnsi="Times New Roman" w:cs="Times New Roman"/>
          <w:color w:val="000000"/>
          <w:sz w:val="28"/>
          <w:szCs w:val="28"/>
        </w:rPr>
        <w:t>, возрос и объем производства на предприятии.</w:t>
      </w:r>
    </w:p>
    <w:p w:rsidR="00911D8A" w:rsidRPr="000F14EE" w:rsidRDefault="00E86499" w:rsidP="000F14EE">
      <w:pPr>
        <w:shd w:val="clear" w:color="auto" w:fill="FFFFFF"/>
        <w:spacing w:before="80" w:after="80" w:line="360" w:lineRule="auto"/>
        <w:jc w:val="both"/>
        <w:rPr>
          <w:rFonts w:ascii="Times New Roman" w:hAnsi="Times New Roman" w:cs="Times New Roman"/>
          <w:color w:val="000000"/>
          <w:sz w:val="28"/>
          <w:szCs w:val="28"/>
        </w:rPr>
      </w:pPr>
      <w:r w:rsidRPr="000F14EE">
        <w:rPr>
          <w:rFonts w:ascii="Times New Roman" w:hAnsi="Times New Roman" w:cs="Times New Roman"/>
          <w:color w:val="000000"/>
          <w:sz w:val="28"/>
          <w:szCs w:val="28"/>
        </w:rPr>
        <w:t xml:space="preserve">Для того, чтобы надлежащим образом рассчитать эффект от </w:t>
      </w:r>
      <w:r w:rsidR="00911D8A" w:rsidRPr="000F14EE">
        <w:rPr>
          <w:rFonts w:ascii="Times New Roman" w:hAnsi="Times New Roman" w:cs="Times New Roman"/>
          <w:color w:val="000000"/>
          <w:sz w:val="28"/>
          <w:szCs w:val="28"/>
        </w:rPr>
        <w:t>внедрения</w:t>
      </w:r>
      <w:r w:rsidRPr="000F14EE">
        <w:rPr>
          <w:rFonts w:ascii="Times New Roman" w:hAnsi="Times New Roman" w:cs="Times New Roman"/>
          <w:color w:val="000000"/>
          <w:sz w:val="28"/>
          <w:szCs w:val="28"/>
        </w:rPr>
        <w:t xml:space="preserve"> </w:t>
      </w:r>
      <w:r w:rsidR="00911D8A" w:rsidRPr="000F14EE">
        <w:rPr>
          <w:rFonts w:ascii="Times New Roman" w:hAnsi="Times New Roman" w:cs="Times New Roman"/>
          <w:color w:val="000000"/>
          <w:sz w:val="28"/>
          <w:szCs w:val="28"/>
        </w:rPr>
        <w:t>энергосберегающего мероприятия</w:t>
      </w:r>
      <w:r w:rsidRPr="000F14EE">
        <w:rPr>
          <w:rFonts w:ascii="Times New Roman" w:hAnsi="Times New Roman" w:cs="Times New Roman"/>
          <w:color w:val="000000"/>
          <w:sz w:val="28"/>
          <w:szCs w:val="28"/>
        </w:rPr>
        <w:t>,</w:t>
      </w:r>
      <w:r w:rsidR="005860B6" w:rsidRPr="000F14EE">
        <w:rPr>
          <w:rFonts w:ascii="Times New Roman" w:hAnsi="Times New Roman" w:cs="Times New Roman"/>
          <w:color w:val="000000"/>
          <w:sz w:val="28"/>
          <w:szCs w:val="28"/>
        </w:rPr>
        <w:t xml:space="preserve"> </w:t>
      </w:r>
      <w:r w:rsidRPr="000F14EE">
        <w:rPr>
          <w:rFonts w:ascii="Times New Roman" w:hAnsi="Times New Roman" w:cs="Times New Roman"/>
          <w:color w:val="000000"/>
          <w:sz w:val="28"/>
          <w:szCs w:val="28"/>
        </w:rPr>
        <w:t xml:space="preserve">необходимо вычленить </w:t>
      </w:r>
      <w:proofErr w:type="spellStart"/>
      <w:r w:rsidR="00911D8A" w:rsidRPr="000F14EE">
        <w:rPr>
          <w:rFonts w:ascii="Times New Roman" w:hAnsi="Times New Roman" w:cs="Times New Roman"/>
          <w:color w:val="000000"/>
          <w:sz w:val="28"/>
          <w:szCs w:val="28"/>
        </w:rPr>
        <w:t>дополнителное</w:t>
      </w:r>
      <w:proofErr w:type="spellEnd"/>
      <w:r w:rsidR="00911D8A" w:rsidRPr="000F14EE">
        <w:rPr>
          <w:rFonts w:ascii="Times New Roman" w:hAnsi="Times New Roman" w:cs="Times New Roman"/>
          <w:color w:val="000000"/>
          <w:sz w:val="28"/>
          <w:szCs w:val="28"/>
        </w:rPr>
        <w:t xml:space="preserve">  потребление</w:t>
      </w:r>
      <w:r w:rsidRPr="000F14EE">
        <w:rPr>
          <w:rFonts w:ascii="Times New Roman" w:hAnsi="Times New Roman" w:cs="Times New Roman"/>
          <w:color w:val="000000"/>
          <w:sz w:val="28"/>
          <w:szCs w:val="28"/>
        </w:rPr>
        <w:t xml:space="preserve"> </w:t>
      </w:r>
      <w:r w:rsidR="0081040B" w:rsidRPr="000F14EE">
        <w:rPr>
          <w:rFonts w:ascii="Times New Roman" w:hAnsi="Times New Roman" w:cs="Times New Roman"/>
          <w:color w:val="000000"/>
          <w:sz w:val="28"/>
          <w:szCs w:val="28"/>
        </w:rPr>
        <w:t>энергетическ</w:t>
      </w:r>
      <w:r w:rsidR="00911D8A" w:rsidRPr="000F14EE">
        <w:rPr>
          <w:rFonts w:ascii="Times New Roman" w:hAnsi="Times New Roman" w:cs="Times New Roman"/>
          <w:color w:val="000000"/>
          <w:sz w:val="28"/>
          <w:szCs w:val="28"/>
        </w:rPr>
        <w:t>ого</w:t>
      </w:r>
      <w:r w:rsidR="0081040B" w:rsidRPr="000F14EE">
        <w:rPr>
          <w:rFonts w:ascii="Times New Roman" w:hAnsi="Times New Roman" w:cs="Times New Roman"/>
          <w:color w:val="000000"/>
          <w:sz w:val="28"/>
          <w:szCs w:val="28"/>
        </w:rPr>
        <w:t xml:space="preserve"> ресурс</w:t>
      </w:r>
      <w:r w:rsidR="00911D8A" w:rsidRPr="000F14EE">
        <w:rPr>
          <w:rFonts w:ascii="Times New Roman" w:hAnsi="Times New Roman" w:cs="Times New Roman"/>
          <w:color w:val="000000"/>
          <w:sz w:val="28"/>
          <w:szCs w:val="28"/>
        </w:rPr>
        <w:t xml:space="preserve">а, вызванное увеличением </w:t>
      </w:r>
      <w:r w:rsidRPr="000F14EE">
        <w:rPr>
          <w:rFonts w:ascii="Times New Roman" w:hAnsi="Times New Roman" w:cs="Times New Roman"/>
          <w:color w:val="000000"/>
          <w:sz w:val="28"/>
          <w:szCs w:val="28"/>
        </w:rPr>
        <w:t xml:space="preserve">производства. </w:t>
      </w:r>
    </w:p>
    <w:p w:rsidR="00911D8A" w:rsidRPr="000F14EE" w:rsidRDefault="00E86499" w:rsidP="000F14EE">
      <w:pPr>
        <w:shd w:val="clear" w:color="auto" w:fill="FFFFFF"/>
        <w:spacing w:before="80" w:after="80" w:line="360" w:lineRule="auto"/>
        <w:ind w:firstLine="709"/>
        <w:jc w:val="both"/>
        <w:rPr>
          <w:rFonts w:ascii="Times New Roman" w:hAnsi="Times New Roman" w:cs="Times New Roman"/>
          <w:color w:val="000000"/>
          <w:sz w:val="28"/>
          <w:szCs w:val="28"/>
        </w:rPr>
      </w:pPr>
      <w:r w:rsidRPr="000F14EE">
        <w:rPr>
          <w:rFonts w:ascii="Times New Roman" w:hAnsi="Times New Roman" w:cs="Times New Roman"/>
          <w:color w:val="000000"/>
          <w:sz w:val="28"/>
          <w:szCs w:val="28"/>
        </w:rPr>
        <w:lastRenderedPageBreak/>
        <w:t xml:space="preserve">В целях определения </w:t>
      </w:r>
      <w:r w:rsidR="00911D8A" w:rsidRPr="000F14EE">
        <w:rPr>
          <w:rFonts w:ascii="Times New Roman" w:hAnsi="Times New Roman" w:cs="Times New Roman"/>
          <w:color w:val="000000"/>
          <w:sz w:val="28"/>
          <w:szCs w:val="28"/>
        </w:rPr>
        <w:t>зависимости</w:t>
      </w:r>
      <w:r w:rsidRPr="000F14EE">
        <w:rPr>
          <w:rFonts w:ascii="Times New Roman" w:hAnsi="Times New Roman" w:cs="Times New Roman"/>
          <w:color w:val="000000"/>
          <w:sz w:val="28"/>
          <w:szCs w:val="28"/>
        </w:rPr>
        <w:t xml:space="preserve"> между потреблением энергетических ресурсов и объемом производства был проанализирован характер изменений</w:t>
      </w:r>
      <w:r w:rsidR="005860B6" w:rsidRPr="000F14EE">
        <w:rPr>
          <w:rFonts w:ascii="Times New Roman" w:hAnsi="Times New Roman" w:cs="Times New Roman"/>
          <w:color w:val="000000"/>
          <w:sz w:val="28"/>
          <w:szCs w:val="28"/>
        </w:rPr>
        <w:t xml:space="preserve"> </w:t>
      </w:r>
      <w:r w:rsidRPr="000F14EE">
        <w:rPr>
          <w:rFonts w:ascii="Times New Roman" w:hAnsi="Times New Roman" w:cs="Times New Roman"/>
          <w:color w:val="000000"/>
          <w:sz w:val="28"/>
          <w:szCs w:val="28"/>
        </w:rPr>
        <w:t>«</w:t>
      </w:r>
      <w:r w:rsidR="0081040B" w:rsidRPr="000F14EE">
        <w:rPr>
          <w:rFonts w:ascii="Times New Roman" w:hAnsi="Times New Roman" w:cs="Times New Roman"/>
          <w:color w:val="000000"/>
          <w:sz w:val="28"/>
          <w:szCs w:val="28"/>
        </w:rPr>
        <w:t>базового</w:t>
      </w:r>
      <w:r w:rsidR="00911D8A" w:rsidRPr="000F14EE">
        <w:rPr>
          <w:rFonts w:ascii="Times New Roman" w:hAnsi="Times New Roman" w:cs="Times New Roman"/>
          <w:color w:val="000000"/>
          <w:sz w:val="28"/>
          <w:szCs w:val="28"/>
        </w:rPr>
        <w:t xml:space="preserve">» </w:t>
      </w:r>
      <w:r w:rsidRPr="000F14EE">
        <w:rPr>
          <w:rFonts w:ascii="Times New Roman" w:hAnsi="Times New Roman" w:cs="Times New Roman"/>
          <w:color w:val="000000"/>
          <w:sz w:val="28"/>
          <w:szCs w:val="28"/>
        </w:rPr>
        <w:t xml:space="preserve">потребления </w:t>
      </w:r>
      <w:r w:rsidR="0081040B" w:rsidRPr="000F14EE">
        <w:rPr>
          <w:rFonts w:ascii="Times New Roman" w:hAnsi="Times New Roman" w:cs="Times New Roman"/>
          <w:color w:val="000000"/>
          <w:sz w:val="28"/>
          <w:szCs w:val="28"/>
        </w:rPr>
        <w:t>энергетических ресурсов</w:t>
      </w:r>
      <w:r w:rsidRPr="000F14EE">
        <w:rPr>
          <w:rFonts w:ascii="Times New Roman" w:hAnsi="Times New Roman" w:cs="Times New Roman"/>
          <w:color w:val="000000"/>
          <w:sz w:val="28"/>
          <w:szCs w:val="28"/>
        </w:rPr>
        <w:t xml:space="preserve"> до реализации </w:t>
      </w:r>
      <w:r w:rsidR="00911D8A" w:rsidRPr="000F14EE">
        <w:rPr>
          <w:rFonts w:ascii="Times New Roman" w:hAnsi="Times New Roman" w:cs="Times New Roman"/>
          <w:color w:val="000000"/>
          <w:sz w:val="28"/>
          <w:szCs w:val="28"/>
        </w:rPr>
        <w:t>энергосберегающего мероприятия</w:t>
      </w:r>
      <w:r w:rsidRPr="000F14EE">
        <w:rPr>
          <w:rFonts w:ascii="Times New Roman" w:hAnsi="Times New Roman" w:cs="Times New Roman"/>
          <w:color w:val="000000"/>
          <w:sz w:val="28"/>
          <w:szCs w:val="28"/>
        </w:rPr>
        <w:t xml:space="preserve">. После реализации </w:t>
      </w:r>
      <w:r w:rsidR="00911D8A" w:rsidRPr="000F14EE">
        <w:rPr>
          <w:rFonts w:ascii="Times New Roman" w:hAnsi="Times New Roman" w:cs="Times New Roman"/>
          <w:color w:val="000000"/>
          <w:sz w:val="28"/>
          <w:szCs w:val="28"/>
        </w:rPr>
        <w:t>энергосберегающего мероприятия выявленная зависимость</w:t>
      </w:r>
      <w:r w:rsidRPr="000F14EE">
        <w:rPr>
          <w:rFonts w:ascii="Times New Roman" w:hAnsi="Times New Roman" w:cs="Times New Roman"/>
          <w:color w:val="000000"/>
          <w:sz w:val="28"/>
          <w:szCs w:val="28"/>
        </w:rPr>
        <w:t xml:space="preserve"> с </w:t>
      </w:r>
      <w:r w:rsidR="00911D8A" w:rsidRPr="000F14EE">
        <w:rPr>
          <w:rFonts w:ascii="Times New Roman" w:hAnsi="Times New Roman" w:cs="Times New Roman"/>
          <w:color w:val="000000"/>
          <w:sz w:val="28"/>
          <w:szCs w:val="28"/>
        </w:rPr>
        <w:t>«</w:t>
      </w:r>
      <w:r w:rsidR="0081040B" w:rsidRPr="000F14EE">
        <w:rPr>
          <w:rFonts w:ascii="Times New Roman" w:hAnsi="Times New Roman" w:cs="Times New Roman"/>
          <w:color w:val="000000"/>
          <w:sz w:val="28"/>
          <w:szCs w:val="28"/>
        </w:rPr>
        <w:t>базовым</w:t>
      </w:r>
      <w:r w:rsidR="00911D8A" w:rsidRPr="000F14EE">
        <w:rPr>
          <w:rFonts w:ascii="Times New Roman" w:hAnsi="Times New Roman" w:cs="Times New Roman"/>
          <w:color w:val="000000"/>
          <w:sz w:val="28"/>
          <w:szCs w:val="28"/>
        </w:rPr>
        <w:t>»</w:t>
      </w:r>
      <w:r w:rsidR="0081040B" w:rsidRPr="000F14EE">
        <w:rPr>
          <w:rFonts w:ascii="Times New Roman" w:hAnsi="Times New Roman" w:cs="Times New Roman"/>
          <w:color w:val="000000"/>
          <w:sz w:val="28"/>
          <w:szCs w:val="28"/>
        </w:rPr>
        <w:t xml:space="preserve"> потреблением энергетических ресурсов</w:t>
      </w:r>
      <w:r w:rsidR="0081040B" w:rsidRPr="000F14EE" w:rsidDel="0081040B">
        <w:rPr>
          <w:rFonts w:ascii="Times New Roman" w:hAnsi="Times New Roman" w:cs="Times New Roman"/>
          <w:color w:val="000000"/>
          <w:sz w:val="28"/>
          <w:szCs w:val="28"/>
        </w:rPr>
        <w:t xml:space="preserve"> </w:t>
      </w:r>
      <w:r w:rsidRPr="000F14EE">
        <w:rPr>
          <w:rFonts w:ascii="Times New Roman" w:hAnsi="Times New Roman" w:cs="Times New Roman"/>
          <w:color w:val="000000"/>
          <w:sz w:val="28"/>
          <w:szCs w:val="28"/>
        </w:rPr>
        <w:t xml:space="preserve">использовалась для оценки количества </w:t>
      </w:r>
      <w:r w:rsidR="0081040B" w:rsidRPr="000F14EE">
        <w:rPr>
          <w:rFonts w:ascii="Times New Roman" w:hAnsi="Times New Roman" w:cs="Times New Roman"/>
          <w:color w:val="000000"/>
          <w:sz w:val="28"/>
          <w:szCs w:val="28"/>
        </w:rPr>
        <w:t>энергетического ресурса</w:t>
      </w:r>
      <w:r w:rsidRPr="000F14EE">
        <w:rPr>
          <w:rFonts w:ascii="Times New Roman" w:hAnsi="Times New Roman" w:cs="Times New Roman"/>
          <w:color w:val="000000"/>
          <w:sz w:val="28"/>
          <w:szCs w:val="28"/>
        </w:rPr>
        <w:t xml:space="preserve">, которое предприятие потребляло бы ежемесячно, если бы </w:t>
      </w:r>
      <w:r w:rsidR="00911D8A" w:rsidRPr="000F14EE">
        <w:rPr>
          <w:rFonts w:ascii="Times New Roman" w:hAnsi="Times New Roman" w:cs="Times New Roman"/>
          <w:color w:val="000000"/>
          <w:sz w:val="28"/>
          <w:szCs w:val="28"/>
        </w:rPr>
        <w:t xml:space="preserve">проект </w:t>
      </w:r>
      <w:r w:rsidRPr="000F14EE">
        <w:rPr>
          <w:rFonts w:ascii="Times New Roman" w:hAnsi="Times New Roman" w:cs="Times New Roman"/>
          <w:color w:val="000000"/>
          <w:sz w:val="28"/>
          <w:szCs w:val="28"/>
        </w:rPr>
        <w:t xml:space="preserve">не был </w:t>
      </w:r>
      <w:r w:rsidR="00911D8A" w:rsidRPr="000F14EE">
        <w:rPr>
          <w:rFonts w:ascii="Times New Roman" w:hAnsi="Times New Roman" w:cs="Times New Roman"/>
          <w:color w:val="000000"/>
          <w:sz w:val="28"/>
          <w:szCs w:val="28"/>
        </w:rPr>
        <w:t xml:space="preserve">бы </w:t>
      </w:r>
      <w:r w:rsidRPr="000F14EE">
        <w:rPr>
          <w:rFonts w:ascii="Times New Roman" w:hAnsi="Times New Roman" w:cs="Times New Roman"/>
          <w:color w:val="000000"/>
          <w:sz w:val="28"/>
          <w:szCs w:val="28"/>
        </w:rPr>
        <w:t>реализован (так называемое «</w:t>
      </w:r>
      <w:r w:rsidR="00476BF9">
        <w:rPr>
          <w:rFonts w:ascii="Times New Roman" w:hAnsi="Times New Roman" w:cs="Times New Roman"/>
          <w:color w:val="000000"/>
          <w:sz w:val="28"/>
          <w:szCs w:val="28"/>
        </w:rPr>
        <w:t>поправленное (</w:t>
      </w:r>
      <w:r w:rsidRPr="000F14EE">
        <w:rPr>
          <w:rFonts w:ascii="Times New Roman" w:hAnsi="Times New Roman" w:cs="Times New Roman"/>
          <w:color w:val="000000"/>
          <w:sz w:val="28"/>
          <w:szCs w:val="28"/>
        </w:rPr>
        <w:t>скорректированное</w:t>
      </w:r>
      <w:r w:rsidR="00476BF9">
        <w:rPr>
          <w:rFonts w:ascii="Times New Roman" w:hAnsi="Times New Roman" w:cs="Times New Roman"/>
          <w:color w:val="000000"/>
          <w:sz w:val="28"/>
          <w:szCs w:val="28"/>
        </w:rPr>
        <w:t>)</w:t>
      </w:r>
      <w:r w:rsidRPr="000F14EE">
        <w:rPr>
          <w:rFonts w:ascii="Times New Roman" w:hAnsi="Times New Roman" w:cs="Times New Roman"/>
          <w:color w:val="000000"/>
          <w:sz w:val="28"/>
          <w:szCs w:val="28"/>
        </w:rPr>
        <w:t xml:space="preserve"> </w:t>
      </w:r>
      <w:r w:rsidR="0081040B" w:rsidRPr="000F14EE">
        <w:rPr>
          <w:rFonts w:ascii="Times New Roman" w:hAnsi="Times New Roman" w:cs="Times New Roman"/>
          <w:color w:val="000000"/>
          <w:sz w:val="28"/>
          <w:szCs w:val="28"/>
        </w:rPr>
        <w:t>базовое потребление энергетических ресурсов</w:t>
      </w:r>
      <w:r w:rsidRPr="000F14EE">
        <w:rPr>
          <w:rFonts w:ascii="Times New Roman" w:hAnsi="Times New Roman" w:cs="Times New Roman"/>
          <w:color w:val="000000"/>
          <w:sz w:val="28"/>
          <w:szCs w:val="28"/>
        </w:rPr>
        <w:t xml:space="preserve">»). </w:t>
      </w:r>
    </w:p>
    <w:p w:rsidR="00E86499" w:rsidRPr="000F14EE" w:rsidRDefault="0050566B" w:rsidP="000F14EE">
      <w:pPr>
        <w:shd w:val="clear" w:color="auto" w:fill="FFFFFF"/>
        <w:spacing w:before="80" w:after="80" w:line="360" w:lineRule="auto"/>
        <w:ind w:firstLine="709"/>
        <w:jc w:val="both"/>
        <w:rPr>
          <w:rFonts w:ascii="Times New Roman" w:hAnsi="Times New Roman" w:cs="Times New Roman"/>
          <w:color w:val="000000"/>
          <w:sz w:val="28"/>
          <w:szCs w:val="28"/>
        </w:rPr>
      </w:pPr>
      <w:r w:rsidRPr="000F14EE">
        <w:rPr>
          <w:rFonts w:ascii="Times New Roman" w:hAnsi="Times New Roman" w:cs="Times New Roman"/>
          <w:color w:val="000000"/>
          <w:sz w:val="28"/>
          <w:szCs w:val="28"/>
        </w:rPr>
        <w:t>Величина экономии в данном случае</w:t>
      </w:r>
      <w:r w:rsidR="00E86499" w:rsidRPr="000F14EE">
        <w:rPr>
          <w:rFonts w:ascii="Times New Roman" w:hAnsi="Times New Roman" w:cs="Times New Roman"/>
          <w:color w:val="000000"/>
          <w:sz w:val="28"/>
          <w:szCs w:val="28"/>
        </w:rPr>
        <w:t xml:space="preserve"> или «предотвращенное потребление </w:t>
      </w:r>
      <w:r w:rsidR="0081040B" w:rsidRPr="000F14EE">
        <w:rPr>
          <w:rFonts w:ascii="Times New Roman" w:hAnsi="Times New Roman" w:cs="Times New Roman"/>
          <w:color w:val="000000"/>
          <w:sz w:val="28"/>
          <w:szCs w:val="28"/>
        </w:rPr>
        <w:t>энергетических ресурсов</w:t>
      </w:r>
      <w:r w:rsidR="00E86499" w:rsidRPr="000F14EE">
        <w:rPr>
          <w:rFonts w:ascii="Times New Roman" w:hAnsi="Times New Roman" w:cs="Times New Roman"/>
          <w:color w:val="000000"/>
          <w:sz w:val="28"/>
          <w:szCs w:val="28"/>
        </w:rPr>
        <w:t xml:space="preserve">» – это разность между </w:t>
      </w:r>
      <w:r w:rsidR="00866D6D" w:rsidRPr="000F14EE">
        <w:rPr>
          <w:rFonts w:ascii="Times New Roman" w:hAnsi="Times New Roman" w:cs="Times New Roman"/>
          <w:color w:val="000000"/>
          <w:sz w:val="28"/>
          <w:szCs w:val="28"/>
        </w:rPr>
        <w:t xml:space="preserve">поправленным </w:t>
      </w:r>
      <w:r w:rsidR="00D0695A" w:rsidRPr="000F14EE">
        <w:rPr>
          <w:rFonts w:ascii="Times New Roman" w:hAnsi="Times New Roman" w:cs="Times New Roman"/>
          <w:color w:val="000000"/>
          <w:sz w:val="28"/>
          <w:szCs w:val="28"/>
        </w:rPr>
        <w:t>(</w:t>
      </w:r>
      <w:r w:rsidR="00866D6D" w:rsidRPr="000F14EE">
        <w:rPr>
          <w:rFonts w:ascii="Times New Roman" w:hAnsi="Times New Roman" w:cs="Times New Roman"/>
          <w:color w:val="000000"/>
          <w:sz w:val="28"/>
          <w:szCs w:val="28"/>
        </w:rPr>
        <w:t>скорректированным</w:t>
      </w:r>
      <w:r w:rsidR="00D0695A" w:rsidRPr="000F14EE">
        <w:rPr>
          <w:rFonts w:ascii="Times New Roman" w:hAnsi="Times New Roman" w:cs="Times New Roman"/>
          <w:color w:val="000000"/>
          <w:sz w:val="28"/>
          <w:szCs w:val="28"/>
        </w:rPr>
        <w:t xml:space="preserve">) </w:t>
      </w:r>
      <w:r w:rsidRPr="000F14EE">
        <w:rPr>
          <w:rFonts w:ascii="Times New Roman" w:hAnsi="Times New Roman" w:cs="Times New Roman"/>
          <w:color w:val="000000"/>
          <w:sz w:val="28"/>
          <w:szCs w:val="28"/>
        </w:rPr>
        <w:t>на увеличение объема производства «</w:t>
      </w:r>
      <w:r w:rsidR="0081040B" w:rsidRPr="000F14EE">
        <w:rPr>
          <w:rFonts w:ascii="Times New Roman" w:hAnsi="Times New Roman" w:cs="Times New Roman"/>
          <w:color w:val="000000"/>
          <w:sz w:val="28"/>
          <w:szCs w:val="28"/>
        </w:rPr>
        <w:t>базовым</w:t>
      </w:r>
      <w:r w:rsidRPr="000F14EE">
        <w:rPr>
          <w:rFonts w:ascii="Times New Roman" w:hAnsi="Times New Roman" w:cs="Times New Roman"/>
          <w:color w:val="000000"/>
          <w:sz w:val="28"/>
          <w:szCs w:val="28"/>
        </w:rPr>
        <w:t>»</w:t>
      </w:r>
      <w:r w:rsidR="0081040B" w:rsidRPr="000F14EE">
        <w:rPr>
          <w:rFonts w:ascii="Times New Roman" w:hAnsi="Times New Roman" w:cs="Times New Roman"/>
          <w:color w:val="000000"/>
          <w:sz w:val="28"/>
          <w:szCs w:val="28"/>
        </w:rPr>
        <w:t xml:space="preserve"> </w:t>
      </w:r>
      <w:r w:rsidR="00E86499" w:rsidRPr="000F14EE">
        <w:rPr>
          <w:rFonts w:ascii="Times New Roman" w:hAnsi="Times New Roman" w:cs="Times New Roman"/>
          <w:color w:val="000000"/>
          <w:sz w:val="28"/>
          <w:szCs w:val="28"/>
        </w:rPr>
        <w:t xml:space="preserve">потреблением энергетических ресурсов и объемом </w:t>
      </w:r>
      <w:r w:rsidR="00D0695A" w:rsidRPr="000F14EE">
        <w:rPr>
          <w:rFonts w:ascii="Times New Roman" w:hAnsi="Times New Roman" w:cs="Times New Roman"/>
          <w:color w:val="000000"/>
          <w:sz w:val="28"/>
          <w:szCs w:val="28"/>
        </w:rPr>
        <w:t xml:space="preserve">энергетического </w:t>
      </w:r>
      <w:r w:rsidR="00E86499" w:rsidRPr="000F14EE">
        <w:rPr>
          <w:rFonts w:ascii="Times New Roman" w:hAnsi="Times New Roman" w:cs="Times New Roman"/>
          <w:color w:val="000000"/>
          <w:sz w:val="28"/>
          <w:szCs w:val="28"/>
        </w:rPr>
        <w:t>ресурс</w:t>
      </w:r>
      <w:r w:rsidR="00D0695A" w:rsidRPr="000F14EE">
        <w:rPr>
          <w:rFonts w:ascii="Times New Roman" w:hAnsi="Times New Roman" w:cs="Times New Roman"/>
          <w:color w:val="000000"/>
          <w:sz w:val="28"/>
          <w:szCs w:val="28"/>
        </w:rPr>
        <w:t>а</w:t>
      </w:r>
      <w:r w:rsidR="00E86499" w:rsidRPr="000F14EE">
        <w:rPr>
          <w:rFonts w:ascii="Times New Roman" w:hAnsi="Times New Roman" w:cs="Times New Roman"/>
          <w:color w:val="000000"/>
          <w:sz w:val="28"/>
          <w:szCs w:val="28"/>
        </w:rPr>
        <w:t>, который фактически замерялся во время отчетного периода.</w:t>
      </w:r>
    </w:p>
    <w:p w:rsidR="00E86499" w:rsidRPr="000F14EE" w:rsidRDefault="00E86499" w:rsidP="000F14EE">
      <w:pPr>
        <w:shd w:val="clear" w:color="auto" w:fill="FFFFFF"/>
        <w:spacing w:before="80" w:after="80" w:line="360" w:lineRule="auto"/>
        <w:ind w:firstLine="709"/>
        <w:jc w:val="both"/>
        <w:rPr>
          <w:rFonts w:ascii="Times New Roman" w:hAnsi="Times New Roman" w:cs="Times New Roman"/>
          <w:color w:val="000000"/>
          <w:sz w:val="28"/>
          <w:szCs w:val="28"/>
        </w:rPr>
      </w:pPr>
      <w:r w:rsidRPr="000F14EE">
        <w:rPr>
          <w:rFonts w:ascii="Times New Roman" w:hAnsi="Times New Roman" w:cs="Times New Roman"/>
          <w:color w:val="000000"/>
          <w:sz w:val="28"/>
          <w:szCs w:val="28"/>
        </w:rPr>
        <w:t xml:space="preserve">Без поправки </w:t>
      </w:r>
      <w:r w:rsidR="00866D6D">
        <w:rPr>
          <w:rFonts w:ascii="Times New Roman" w:hAnsi="Times New Roman" w:cs="Times New Roman"/>
          <w:color w:val="000000"/>
          <w:sz w:val="28"/>
          <w:szCs w:val="28"/>
        </w:rPr>
        <w:t xml:space="preserve">(корректировки) </w:t>
      </w:r>
      <w:r w:rsidRPr="000F14EE">
        <w:rPr>
          <w:rFonts w:ascii="Times New Roman" w:hAnsi="Times New Roman" w:cs="Times New Roman"/>
          <w:color w:val="000000"/>
          <w:sz w:val="28"/>
          <w:szCs w:val="28"/>
        </w:rPr>
        <w:t xml:space="preserve">на изменения в объеме производства разность между </w:t>
      </w:r>
      <w:r w:rsidR="0050566B" w:rsidRPr="000F14EE">
        <w:rPr>
          <w:rFonts w:ascii="Times New Roman" w:hAnsi="Times New Roman" w:cs="Times New Roman"/>
          <w:color w:val="000000"/>
          <w:sz w:val="28"/>
          <w:szCs w:val="28"/>
        </w:rPr>
        <w:t>«</w:t>
      </w:r>
      <w:r w:rsidR="0081040B" w:rsidRPr="000F14EE">
        <w:rPr>
          <w:rFonts w:ascii="Times New Roman" w:hAnsi="Times New Roman" w:cs="Times New Roman"/>
          <w:color w:val="000000"/>
          <w:sz w:val="28"/>
          <w:szCs w:val="28"/>
        </w:rPr>
        <w:t>базовым</w:t>
      </w:r>
      <w:r w:rsidR="0050566B" w:rsidRPr="000F14EE">
        <w:rPr>
          <w:rFonts w:ascii="Times New Roman" w:hAnsi="Times New Roman" w:cs="Times New Roman"/>
          <w:color w:val="000000"/>
          <w:sz w:val="28"/>
          <w:szCs w:val="28"/>
        </w:rPr>
        <w:t xml:space="preserve">» </w:t>
      </w:r>
      <w:r w:rsidRPr="000F14EE">
        <w:rPr>
          <w:rFonts w:ascii="Times New Roman" w:hAnsi="Times New Roman" w:cs="Times New Roman"/>
          <w:color w:val="000000"/>
          <w:sz w:val="28"/>
          <w:szCs w:val="28"/>
        </w:rPr>
        <w:t xml:space="preserve">потреблением энергетических ресурсов и потреблением энергетических ресурсов за отчетный период была бы намного ниже, занижая эффект от внедрения </w:t>
      </w:r>
      <w:r w:rsidR="00D0695A" w:rsidRPr="000F14EE">
        <w:rPr>
          <w:rFonts w:ascii="Times New Roman" w:hAnsi="Times New Roman" w:cs="Times New Roman"/>
          <w:color w:val="000000"/>
          <w:sz w:val="28"/>
          <w:szCs w:val="28"/>
        </w:rPr>
        <w:t>энергосберегающего мероприятия</w:t>
      </w:r>
      <w:r w:rsidRPr="000F14EE">
        <w:rPr>
          <w:rFonts w:ascii="Times New Roman" w:hAnsi="Times New Roman" w:cs="Times New Roman"/>
          <w:color w:val="000000"/>
          <w:sz w:val="28"/>
          <w:szCs w:val="28"/>
        </w:rPr>
        <w:t xml:space="preserve"> по рекуперации тепла.</w:t>
      </w:r>
    </w:p>
    <w:p w:rsidR="00D0695A" w:rsidRPr="000F14EE" w:rsidRDefault="00E86499" w:rsidP="00866D6D">
      <w:pPr>
        <w:shd w:val="clear" w:color="auto" w:fill="FFFFFF"/>
        <w:spacing w:before="80" w:after="80" w:line="360" w:lineRule="auto"/>
        <w:ind w:firstLine="709"/>
        <w:jc w:val="both"/>
        <w:rPr>
          <w:rFonts w:ascii="Times New Roman" w:hAnsi="Times New Roman" w:cs="Times New Roman"/>
          <w:color w:val="000000"/>
          <w:sz w:val="28"/>
          <w:szCs w:val="28"/>
        </w:rPr>
      </w:pPr>
      <w:r w:rsidRPr="000F14EE">
        <w:rPr>
          <w:rFonts w:ascii="Times New Roman" w:hAnsi="Times New Roman" w:cs="Times New Roman"/>
          <w:color w:val="000000"/>
          <w:sz w:val="28"/>
          <w:szCs w:val="28"/>
        </w:rPr>
        <w:t xml:space="preserve">Необходимо отделять влияние </w:t>
      </w:r>
      <w:r w:rsidR="00D0695A" w:rsidRPr="000F14EE">
        <w:rPr>
          <w:rFonts w:ascii="Times New Roman" w:hAnsi="Times New Roman" w:cs="Times New Roman"/>
          <w:color w:val="000000"/>
          <w:sz w:val="28"/>
          <w:szCs w:val="28"/>
        </w:rPr>
        <w:t xml:space="preserve">реализуемых </w:t>
      </w:r>
      <w:r w:rsidRPr="000F14EE">
        <w:rPr>
          <w:rFonts w:ascii="Times New Roman" w:hAnsi="Times New Roman" w:cs="Times New Roman"/>
          <w:color w:val="000000"/>
          <w:sz w:val="28"/>
          <w:szCs w:val="28"/>
        </w:rPr>
        <w:t xml:space="preserve">мероприятий </w:t>
      </w:r>
      <w:r w:rsidR="00D0695A" w:rsidRPr="000F14EE">
        <w:rPr>
          <w:rFonts w:ascii="Times New Roman" w:hAnsi="Times New Roman" w:cs="Times New Roman"/>
          <w:color w:val="000000"/>
          <w:sz w:val="28"/>
          <w:szCs w:val="28"/>
        </w:rPr>
        <w:t xml:space="preserve">по </w:t>
      </w:r>
      <w:r w:rsidRPr="000F14EE">
        <w:rPr>
          <w:rFonts w:ascii="Times New Roman" w:hAnsi="Times New Roman" w:cs="Times New Roman"/>
          <w:color w:val="000000"/>
          <w:sz w:val="28"/>
          <w:szCs w:val="28"/>
        </w:rPr>
        <w:t>энергосбережени</w:t>
      </w:r>
      <w:r w:rsidR="00D0695A" w:rsidRPr="000F14EE">
        <w:rPr>
          <w:rFonts w:ascii="Times New Roman" w:hAnsi="Times New Roman" w:cs="Times New Roman"/>
          <w:color w:val="000000"/>
          <w:sz w:val="28"/>
          <w:szCs w:val="28"/>
        </w:rPr>
        <w:t>ю</w:t>
      </w:r>
      <w:r w:rsidRPr="000F14EE">
        <w:rPr>
          <w:rFonts w:ascii="Times New Roman" w:hAnsi="Times New Roman" w:cs="Times New Roman"/>
          <w:color w:val="000000"/>
          <w:sz w:val="28"/>
          <w:szCs w:val="28"/>
        </w:rPr>
        <w:t xml:space="preserve"> от влияния других изменений, </w:t>
      </w:r>
      <w:r w:rsidR="00D0695A" w:rsidRPr="000F14EE">
        <w:rPr>
          <w:rFonts w:ascii="Times New Roman" w:hAnsi="Times New Roman" w:cs="Times New Roman"/>
          <w:color w:val="000000"/>
          <w:sz w:val="28"/>
          <w:szCs w:val="28"/>
        </w:rPr>
        <w:t xml:space="preserve">также оказывающих </w:t>
      </w:r>
      <w:r w:rsidRPr="000F14EE">
        <w:rPr>
          <w:rFonts w:ascii="Times New Roman" w:hAnsi="Times New Roman" w:cs="Times New Roman"/>
          <w:color w:val="000000"/>
          <w:sz w:val="28"/>
          <w:szCs w:val="28"/>
        </w:rPr>
        <w:t>воздейств</w:t>
      </w:r>
      <w:r w:rsidR="00D0695A" w:rsidRPr="000F14EE">
        <w:rPr>
          <w:rFonts w:ascii="Times New Roman" w:hAnsi="Times New Roman" w:cs="Times New Roman"/>
          <w:color w:val="000000"/>
          <w:sz w:val="28"/>
          <w:szCs w:val="28"/>
        </w:rPr>
        <w:t>ие на потребление</w:t>
      </w:r>
      <w:r w:rsidR="0081040B" w:rsidRPr="000F14EE">
        <w:rPr>
          <w:rFonts w:ascii="Times New Roman" w:hAnsi="Times New Roman" w:cs="Times New Roman"/>
          <w:color w:val="000000"/>
          <w:sz w:val="28"/>
          <w:szCs w:val="28"/>
        </w:rPr>
        <w:t xml:space="preserve"> энергетических ресурсов</w:t>
      </w:r>
      <w:r w:rsidRPr="000F14EE">
        <w:rPr>
          <w:rFonts w:ascii="Times New Roman" w:hAnsi="Times New Roman" w:cs="Times New Roman"/>
          <w:color w:val="000000"/>
          <w:sz w:val="28"/>
          <w:szCs w:val="28"/>
        </w:rPr>
        <w:t xml:space="preserve">. </w:t>
      </w:r>
    </w:p>
    <w:p w:rsidR="0081040B" w:rsidRDefault="00E86499" w:rsidP="000F14EE">
      <w:pPr>
        <w:shd w:val="clear" w:color="auto" w:fill="FFFFFF"/>
        <w:spacing w:before="80" w:after="80" w:line="360" w:lineRule="auto"/>
        <w:ind w:firstLine="709"/>
        <w:jc w:val="both"/>
        <w:rPr>
          <w:rFonts w:ascii="Times New Roman" w:hAnsi="Times New Roman" w:cs="Times New Roman"/>
          <w:color w:val="000000"/>
          <w:sz w:val="28"/>
          <w:szCs w:val="28"/>
        </w:rPr>
      </w:pPr>
      <w:r w:rsidRPr="000F14EE">
        <w:rPr>
          <w:rFonts w:ascii="Times New Roman" w:hAnsi="Times New Roman" w:cs="Times New Roman"/>
          <w:color w:val="000000"/>
          <w:sz w:val="28"/>
          <w:szCs w:val="28"/>
        </w:rPr>
        <w:t xml:space="preserve">Сравнение </w:t>
      </w:r>
      <w:r w:rsidR="00D0695A" w:rsidRPr="000F14EE">
        <w:rPr>
          <w:rFonts w:ascii="Times New Roman" w:hAnsi="Times New Roman" w:cs="Times New Roman"/>
          <w:color w:val="000000"/>
          <w:sz w:val="28"/>
          <w:szCs w:val="28"/>
        </w:rPr>
        <w:t xml:space="preserve">объемов </w:t>
      </w:r>
      <w:r w:rsidRPr="000F14EE">
        <w:rPr>
          <w:rFonts w:ascii="Times New Roman" w:hAnsi="Times New Roman" w:cs="Times New Roman"/>
          <w:color w:val="000000"/>
          <w:sz w:val="28"/>
          <w:szCs w:val="28"/>
        </w:rPr>
        <w:t xml:space="preserve">потребления до и после </w:t>
      </w:r>
      <w:r w:rsidR="00D0695A" w:rsidRPr="000F14EE">
        <w:rPr>
          <w:rFonts w:ascii="Times New Roman" w:hAnsi="Times New Roman" w:cs="Times New Roman"/>
          <w:color w:val="000000"/>
          <w:sz w:val="28"/>
          <w:szCs w:val="28"/>
        </w:rPr>
        <w:t xml:space="preserve">реализации энергосберегающих мероприятий </w:t>
      </w:r>
      <w:r w:rsidRPr="000F14EE">
        <w:rPr>
          <w:rFonts w:ascii="Times New Roman" w:hAnsi="Times New Roman" w:cs="Times New Roman"/>
          <w:color w:val="000000"/>
          <w:sz w:val="28"/>
          <w:szCs w:val="28"/>
        </w:rPr>
        <w:t>должно выполняться с использован</w:t>
      </w:r>
      <w:r w:rsidR="00D0695A" w:rsidRPr="000F14EE">
        <w:rPr>
          <w:rFonts w:ascii="Times New Roman" w:hAnsi="Times New Roman" w:cs="Times New Roman"/>
          <w:color w:val="000000"/>
          <w:sz w:val="28"/>
          <w:szCs w:val="28"/>
        </w:rPr>
        <w:t>ием следующего общего уравнения </w:t>
      </w:r>
      <w:r w:rsidRPr="000F14EE">
        <w:rPr>
          <w:rFonts w:ascii="Times New Roman" w:hAnsi="Times New Roman" w:cs="Times New Roman"/>
          <w:color w:val="000000"/>
          <w:sz w:val="28"/>
          <w:szCs w:val="28"/>
        </w:rPr>
        <w:t>1):</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1015"/>
      </w:tblGrid>
      <w:tr w:rsidR="000F14EE" w:rsidRPr="000F14EE" w:rsidTr="000F14EE">
        <w:tc>
          <w:tcPr>
            <w:tcW w:w="8897" w:type="dxa"/>
          </w:tcPr>
          <w:p w:rsidR="000F14EE" w:rsidRPr="000F14EE" w:rsidRDefault="000F14EE" w:rsidP="000F14EE">
            <w:pPr>
              <w:shd w:val="clear" w:color="auto" w:fill="FFFFFF"/>
              <w:tabs>
                <w:tab w:val="left" w:pos="9356"/>
              </w:tabs>
              <w:spacing w:before="80" w:after="80"/>
              <w:jc w:val="center"/>
              <w:rPr>
                <w:color w:val="000000"/>
                <w:sz w:val="22"/>
                <w:szCs w:val="22"/>
              </w:rPr>
            </w:pPr>
            <w:r w:rsidRPr="000F14EE">
              <w:rPr>
                <w:i/>
                <w:color w:val="000000"/>
                <w:sz w:val="22"/>
                <w:szCs w:val="22"/>
              </w:rPr>
              <w:t>Экономия = Потребление энергетических ресурсов</w:t>
            </w:r>
            <w:r w:rsidRPr="000F14EE" w:rsidDel="0081040B">
              <w:rPr>
                <w:i/>
                <w:color w:val="000000"/>
                <w:sz w:val="22"/>
                <w:szCs w:val="22"/>
              </w:rPr>
              <w:t xml:space="preserve"> </w:t>
            </w:r>
            <w:r w:rsidRPr="000F14EE">
              <w:rPr>
                <w:i/>
                <w:color w:val="000000"/>
                <w:sz w:val="22"/>
                <w:szCs w:val="22"/>
              </w:rPr>
              <w:t>в базовом периоде</w:t>
            </w:r>
            <w:r w:rsidRPr="000F14EE">
              <w:rPr>
                <w:color w:val="000000"/>
                <w:sz w:val="22"/>
                <w:szCs w:val="22"/>
              </w:rPr>
              <w:t xml:space="preserve">– </w:t>
            </w:r>
          </w:p>
          <w:p w:rsidR="000F14EE" w:rsidRPr="000F14EE" w:rsidRDefault="000F14EE" w:rsidP="00866D6D">
            <w:pPr>
              <w:shd w:val="clear" w:color="auto" w:fill="FFFFFF"/>
              <w:tabs>
                <w:tab w:val="left" w:pos="9356"/>
              </w:tabs>
              <w:spacing w:before="80" w:after="80"/>
              <w:jc w:val="center"/>
              <w:rPr>
                <w:color w:val="000000"/>
                <w:sz w:val="22"/>
                <w:szCs w:val="22"/>
              </w:rPr>
            </w:pPr>
            <w:r w:rsidRPr="000F14EE">
              <w:rPr>
                <w:color w:val="000000"/>
                <w:sz w:val="22"/>
                <w:szCs w:val="22"/>
              </w:rPr>
              <w:t>–</w:t>
            </w:r>
            <w:r w:rsidRPr="000F14EE">
              <w:rPr>
                <w:i/>
                <w:color w:val="000000"/>
                <w:sz w:val="22"/>
                <w:szCs w:val="22"/>
              </w:rPr>
              <w:t>Потребление энергетических ресурсов</w:t>
            </w:r>
            <w:r w:rsidRPr="000F14EE" w:rsidDel="0081040B">
              <w:rPr>
                <w:i/>
                <w:color w:val="000000"/>
                <w:sz w:val="22"/>
                <w:szCs w:val="22"/>
              </w:rPr>
              <w:t xml:space="preserve"> </w:t>
            </w:r>
            <w:r w:rsidRPr="000F14EE">
              <w:rPr>
                <w:i/>
                <w:color w:val="000000"/>
                <w:sz w:val="22"/>
                <w:szCs w:val="22"/>
              </w:rPr>
              <w:t xml:space="preserve">в отчетном периоде </w:t>
            </w:r>
            <w:r w:rsidRPr="000F14EE">
              <w:rPr>
                <w:color w:val="000000"/>
                <w:sz w:val="22"/>
                <w:szCs w:val="22"/>
              </w:rPr>
              <w:t>±</w:t>
            </w:r>
            <w:r w:rsidR="00866D6D">
              <w:rPr>
                <w:color w:val="000000"/>
                <w:sz w:val="22"/>
                <w:szCs w:val="22"/>
              </w:rPr>
              <w:t xml:space="preserve"> Поправки</w:t>
            </w:r>
            <w:r w:rsidRPr="000F14EE">
              <w:rPr>
                <w:color w:val="000000"/>
                <w:sz w:val="22"/>
                <w:szCs w:val="22"/>
              </w:rPr>
              <w:t xml:space="preserve"> </w:t>
            </w:r>
            <w:r w:rsidR="00866D6D">
              <w:rPr>
                <w:color w:val="000000"/>
                <w:sz w:val="22"/>
                <w:szCs w:val="22"/>
              </w:rPr>
              <w:t>(к</w:t>
            </w:r>
            <w:r w:rsidRPr="000F14EE">
              <w:rPr>
                <w:color w:val="000000"/>
                <w:sz w:val="22"/>
                <w:szCs w:val="22"/>
              </w:rPr>
              <w:t>орректировки</w:t>
            </w:r>
            <w:r w:rsidR="00866D6D">
              <w:rPr>
                <w:color w:val="000000"/>
                <w:sz w:val="22"/>
                <w:szCs w:val="22"/>
              </w:rPr>
              <w:t>)</w:t>
            </w:r>
          </w:p>
        </w:tc>
        <w:tc>
          <w:tcPr>
            <w:tcW w:w="1015" w:type="dxa"/>
          </w:tcPr>
          <w:p w:rsidR="000F14EE" w:rsidRPr="000F14EE" w:rsidRDefault="000F14EE" w:rsidP="000F14EE">
            <w:pPr>
              <w:spacing w:before="80" w:after="80" w:line="360" w:lineRule="auto"/>
              <w:jc w:val="both"/>
              <w:rPr>
                <w:rFonts w:ascii="Times New Roman" w:hAnsi="Times New Roman" w:cs="Times New Roman"/>
                <w:color w:val="000000"/>
                <w:sz w:val="28"/>
                <w:szCs w:val="28"/>
              </w:rPr>
            </w:pPr>
            <w:r w:rsidRPr="000F14EE">
              <w:rPr>
                <w:color w:val="000000"/>
                <w:sz w:val="22"/>
                <w:szCs w:val="22"/>
              </w:rPr>
              <w:t>1)</w:t>
            </w:r>
          </w:p>
        </w:tc>
      </w:tr>
    </w:tbl>
    <w:p w:rsidR="0081040B" w:rsidRDefault="0081040B" w:rsidP="008E1A1E">
      <w:pPr>
        <w:shd w:val="clear" w:color="auto" w:fill="FFFFFF"/>
        <w:spacing w:before="80" w:after="80"/>
        <w:rPr>
          <w:color w:val="000000"/>
          <w:sz w:val="22"/>
          <w:szCs w:val="22"/>
        </w:rPr>
      </w:pPr>
    </w:p>
    <w:p w:rsidR="000A3BEA" w:rsidRPr="000F14EE" w:rsidRDefault="00E86499" w:rsidP="000F14EE">
      <w:pPr>
        <w:shd w:val="clear" w:color="auto" w:fill="FFFFFF"/>
        <w:spacing w:before="80" w:after="80" w:line="360" w:lineRule="auto"/>
        <w:ind w:firstLine="709"/>
        <w:jc w:val="both"/>
        <w:rPr>
          <w:rFonts w:ascii="Times New Roman" w:hAnsi="Times New Roman" w:cs="Times New Roman"/>
          <w:color w:val="000000"/>
          <w:sz w:val="28"/>
          <w:szCs w:val="28"/>
        </w:rPr>
      </w:pPr>
      <w:r w:rsidRPr="000F14EE">
        <w:rPr>
          <w:rFonts w:ascii="Times New Roman" w:hAnsi="Times New Roman" w:cs="Times New Roman"/>
          <w:color w:val="000000"/>
          <w:sz w:val="28"/>
          <w:szCs w:val="28"/>
        </w:rPr>
        <w:t>Термин «</w:t>
      </w:r>
      <w:r w:rsidR="00866D6D">
        <w:rPr>
          <w:rFonts w:ascii="Times New Roman" w:hAnsi="Times New Roman" w:cs="Times New Roman"/>
          <w:color w:val="000000"/>
          <w:sz w:val="28"/>
          <w:szCs w:val="28"/>
        </w:rPr>
        <w:t>поправки (</w:t>
      </w:r>
      <w:r w:rsidR="000A3BEA" w:rsidRPr="000F14EE">
        <w:rPr>
          <w:rFonts w:ascii="Times New Roman" w:hAnsi="Times New Roman" w:cs="Times New Roman"/>
          <w:color w:val="000000"/>
          <w:sz w:val="28"/>
          <w:szCs w:val="28"/>
        </w:rPr>
        <w:t>корректировки</w:t>
      </w:r>
      <w:r w:rsidR="00866D6D">
        <w:rPr>
          <w:rFonts w:ascii="Times New Roman" w:hAnsi="Times New Roman" w:cs="Times New Roman"/>
          <w:color w:val="000000"/>
          <w:sz w:val="28"/>
          <w:szCs w:val="28"/>
        </w:rPr>
        <w:t>)</w:t>
      </w:r>
      <w:r w:rsidR="000A3BEA" w:rsidRPr="000F14EE">
        <w:rPr>
          <w:rFonts w:ascii="Times New Roman" w:hAnsi="Times New Roman" w:cs="Times New Roman"/>
          <w:color w:val="000000"/>
          <w:sz w:val="28"/>
          <w:szCs w:val="28"/>
        </w:rPr>
        <w:t>» в</w:t>
      </w:r>
      <w:r w:rsidRPr="000F14EE">
        <w:rPr>
          <w:rFonts w:ascii="Times New Roman" w:hAnsi="Times New Roman" w:cs="Times New Roman"/>
          <w:color w:val="000000"/>
          <w:sz w:val="28"/>
          <w:szCs w:val="28"/>
        </w:rPr>
        <w:t xml:space="preserve"> общем уравнении </w:t>
      </w:r>
      <w:r w:rsidR="000A3BEA" w:rsidRPr="000F14EE">
        <w:rPr>
          <w:rFonts w:ascii="Times New Roman" w:hAnsi="Times New Roman" w:cs="Times New Roman"/>
          <w:color w:val="000000"/>
          <w:sz w:val="28"/>
          <w:szCs w:val="28"/>
        </w:rPr>
        <w:t xml:space="preserve">1) </w:t>
      </w:r>
      <w:r w:rsidRPr="000F14EE">
        <w:rPr>
          <w:rFonts w:ascii="Times New Roman" w:hAnsi="Times New Roman" w:cs="Times New Roman"/>
          <w:color w:val="000000"/>
          <w:sz w:val="28"/>
          <w:szCs w:val="28"/>
        </w:rPr>
        <w:t xml:space="preserve">используется для пересчета объемов </w:t>
      </w:r>
      <w:r w:rsidR="00BB0C7D" w:rsidRPr="000F14EE">
        <w:rPr>
          <w:rFonts w:ascii="Times New Roman" w:hAnsi="Times New Roman" w:cs="Times New Roman"/>
          <w:color w:val="000000"/>
          <w:sz w:val="28"/>
          <w:szCs w:val="28"/>
        </w:rPr>
        <w:t xml:space="preserve">базового </w:t>
      </w:r>
      <w:r w:rsidRPr="000F14EE">
        <w:rPr>
          <w:rFonts w:ascii="Times New Roman" w:hAnsi="Times New Roman" w:cs="Times New Roman"/>
          <w:color w:val="000000"/>
          <w:sz w:val="28"/>
          <w:szCs w:val="28"/>
        </w:rPr>
        <w:t>потребления энергетического ресурса</w:t>
      </w:r>
      <w:r w:rsidR="00BB0C7D" w:rsidRPr="000F14EE">
        <w:rPr>
          <w:rFonts w:ascii="Times New Roman" w:hAnsi="Times New Roman" w:cs="Times New Roman"/>
          <w:color w:val="000000"/>
          <w:sz w:val="28"/>
          <w:szCs w:val="28"/>
        </w:rPr>
        <w:t xml:space="preserve"> или </w:t>
      </w:r>
      <w:r w:rsidR="00BB0C7D" w:rsidRPr="000F14EE">
        <w:rPr>
          <w:rFonts w:ascii="Times New Roman" w:hAnsi="Times New Roman" w:cs="Times New Roman"/>
          <w:color w:val="000000"/>
          <w:sz w:val="28"/>
          <w:szCs w:val="28"/>
        </w:rPr>
        <w:lastRenderedPageBreak/>
        <w:t xml:space="preserve">мощности </w:t>
      </w:r>
      <w:r w:rsidRPr="000F14EE">
        <w:rPr>
          <w:rFonts w:ascii="Times New Roman" w:hAnsi="Times New Roman" w:cs="Times New Roman"/>
          <w:color w:val="000000"/>
          <w:sz w:val="28"/>
          <w:szCs w:val="28"/>
        </w:rPr>
        <w:t xml:space="preserve">в отчетном периоде для </w:t>
      </w:r>
      <w:r w:rsidR="00BB0C7D" w:rsidRPr="000F14EE">
        <w:rPr>
          <w:rFonts w:ascii="Times New Roman" w:hAnsi="Times New Roman" w:cs="Times New Roman"/>
          <w:color w:val="000000"/>
          <w:sz w:val="28"/>
          <w:szCs w:val="28"/>
        </w:rPr>
        <w:t xml:space="preserve">приведения к </w:t>
      </w:r>
      <w:r w:rsidRPr="000F14EE">
        <w:rPr>
          <w:rFonts w:ascii="Times New Roman" w:hAnsi="Times New Roman" w:cs="Times New Roman"/>
          <w:color w:val="000000"/>
          <w:sz w:val="28"/>
          <w:szCs w:val="28"/>
        </w:rPr>
        <w:t>одинаковы</w:t>
      </w:r>
      <w:r w:rsidR="00BB0C7D" w:rsidRPr="000F14EE">
        <w:rPr>
          <w:rFonts w:ascii="Times New Roman" w:hAnsi="Times New Roman" w:cs="Times New Roman"/>
          <w:color w:val="000000"/>
          <w:sz w:val="28"/>
          <w:szCs w:val="28"/>
        </w:rPr>
        <w:t>м</w:t>
      </w:r>
      <w:r w:rsidRPr="000F14EE">
        <w:rPr>
          <w:rFonts w:ascii="Times New Roman" w:hAnsi="Times New Roman" w:cs="Times New Roman"/>
          <w:color w:val="000000"/>
          <w:sz w:val="28"/>
          <w:szCs w:val="28"/>
        </w:rPr>
        <w:t xml:space="preserve"> услови</w:t>
      </w:r>
      <w:r w:rsidR="00BB0C7D" w:rsidRPr="000F14EE">
        <w:rPr>
          <w:rFonts w:ascii="Times New Roman" w:hAnsi="Times New Roman" w:cs="Times New Roman"/>
          <w:color w:val="000000"/>
          <w:sz w:val="28"/>
          <w:szCs w:val="28"/>
        </w:rPr>
        <w:t>ям</w:t>
      </w:r>
      <w:r w:rsidRPr="000F14EE">
        <w:rPr>
          <w:rFonts w:ascii="Times New Roman" w:hAnsi="Times New Roman" w:cs="Times New Roman"/>
          <w:color w:val="000000"/>
          <w:sz w:val="28"/>
          <w:szCs w:val="28"/>
        </w:rPr>
        <w:t xml:space="preserve">. </w:t>
      </w:r>
    </w:p>
    <w:p w:rsidR="000A3BEA" w:rsidRPr="000F14EE" w:rsidRDefault="00E86499" w:rsidP="000F14EE">
      <w:pPr>
        <w:shd w:val="clear" w:color="auto" w:fill="FFFFFF"/>
        <w:spacing w:before="80" w:after="80" w:line="360" w:lineRule="auto"/>
        <w:ind w:firstLine="709"/>
        <w:jc w:val="both"/>
        <w:rPr>
          <w:rFonts w:ascii="Times New Roman" w:hAnsi="Times New Roman" w:cs="Times New Roman"/>
          <w:color w:val="000000"/>
          <w:sz w:val="28"/>
          <w:szCs w:val="28"/>
        </w:rPr>
      </w:pPr>
      <w:r w:rsidRPr="000F14EE">
        <w:rPr>
          <w:rFonts w:ascii="Times New Roman" w:hAnsi="Times New Roman" w:cs="Times New Roman"/>
          <w:color w:val="000000"/>
          <w:sz w:val="28"/>
          <w:szCs w:val="28"/>
        </w:rPr>
        <w:t>Термин «</w:t>
      </w:r>
      <w:r w:rsidR="00866D6D">
        <w:rPr>
          <w:rFonts w:ascii="Times New Roman" w:hAnsi="Times New Roman" w:cs="Times New Roman"/>
          <w:color w:val="000000"/>
          <w:sz w:val="28"/>
          <w:szCs w:val="28"/>
        </w:rPr>
        <w:t>поправка (</w:t>
      </w:r>
      <w:r w:rsidR="00BB0C7D" w:rsidRPr="000F14EE">
        <w:rPr>
          <w:rFonts w:ascii="Times New Roman" w:hAnsi="Times New Roman" w:cs="Times New Roman"/>
          <w:color w:val="000000"/>
          <w:sz w:val="28"/>
          <w:szCs w:val="28"/>
        </w:rPr>
        <w:t>к</w:t>
      </w:r>
      <w:r w:rsidRPr="000F14EE">
        <w:rPr>
          <w:rFonts w:ascii="Times New Roman" w:hAnsi="Times New Roman" w:cs="Times New Roman"/>
          <w:color w:val="000000"/>
          <w:sz w:val="28"/>
          <w:szCs w:val="28"/>
        </w:rPr>
        <w:t>орректировка</w:t>
      </w:r>
      <w:r w:rsidR="00866D6D">
        <w:rPr>
          <w:rFonts w:ascii="Times New Roman" w:hAnsi="Times New Roman" w:cs="Times New Roman"/>
          <w:color w:val="000000"/>
          <w:sz w:val="28"/>
          <w:szCs w:val="28"/>
        </w:rPr>
        <w:t>)</w:t>
      </w:r>
      <w:r w:rsidRPr="000F14EE">
        <w:rPr>
          <w:rFonts w:ascii="Times New Roman" w:hAnsi="Times New Roman" w:cs="Times New Roman"/>
          <w:color w:val="000000"/>
          <w:sz w:val="28"/>
          <w:szCs w:val="28"/>
        </w:rPr>
        <w:t xml:space="preserve">» отличает правильно рассчитанный </w:t>
      </w:r>
      <w:r w:rsidR="00BB0C7D" w:rsidRPr="000F14EE">
        <w:rPr>
          <w:rFonts w:ascii="Times New Roman" w:hAnsi="Times New Roman" w:cs="Times New Roman"/>
          <w:color w:val="000000"/>
          <w:sz w:val="28"/>
          <w:szCs w:val="28"/>
        </w:rPr>
        <w:t xml:space="preserve">размер экономии энергетического ресурса </w:t>
      </w:r>
      <w:r w:rsidRPr="000F14EE">
        <w:rPr>
          <w:rFonts w:ascii="Times New Roman" w:hAnsi="Times New Roman" w:cs="Times New Roman"/>
          <w:color w:val="000000"/>
          <w:sz w:val="28"/>
          <w:szCs w:val="28"/>
        </w:rPr>
        <w:t xml:space="preserve">от простого сравнения в денежном или натуральном выражении потребления энергетических ресурсов до и после реализации </w:t>
      </w:r>
      <w:r w:rsidR="000A3BEA" w:rsidRPr="000F14EE">
        <w:rPr>
          <w:rFonts w:ascii="Times New Roman" w:hAnsi="Times New Roman" w:cs="Times New Roman"/>
          <w:color w:val="000000"/>
          <w:sz w:val="28"/>
          <w:szCs w:val="28"/>
        </w:rPr>
        <w:t>энергосберегающего мероприятия.</w:t>
      </w:r>
    </w:p>
    <w:p w:rsidR="000A3BEA" w:rsidRPr="000F14EE" w:rsidRDefault="00E86499" w:rsidP="000F14EE">
      <w:pPr>
        <w:shd w:val="clear" w:color="auto" w:fill="FFFFFF"/>
        <w:spacing w:before="80" w:after="80" w:line="360" w:lineRule="auto"/>
        <w:ind w:firstLine="709"/>
        <w:jc w:val="both"/>
        <w:rPr>
          <w:rFonts w:ascii="Times New Roman" w:hAnsi="Times New Roman" w:cs="Times New Roman"/>
          <w:color w:val="000000"/>
          <w:sz w:val="28"/>
          <w:szCs w:val="28"/>
        </w:rPr>
      </w:pPr>
      <w:r w:rsidRPr="000F14EE">
        <w:rPr>
          <w:rFonts w:ascii="Times New Roman" w:hAnsi="Times New Roman" w:cs="Times New Roman"/>
          <w:vanish/>
          <w:color w:val="000000"/>
          <w:sz w:val="28"/>
          <w:szCs w:val="28"/>
        </w:rPr>
        <w:t xml:space="preserve"> </w:t>
      </w:r>
      <w:r w:rsidRPr="000F14EE">
        <w:rPr>
          <w:rFonts w:ascii="Times New Roman" w:hAnsi="Times New Roman" w:cs="Times New Roman"/>
          <w:color w:val="000000"/>
          <w:sz w:val="28"/>
          <w:szCs w:val="28"/>
        </w:rPr>
        <w:t xml:space="preserve">Простое сравнение сумм, потраченных на оплату энергетических ресурсов без такой </w:t>
      </w:r>
      <w:r w:rsidR="00866D6D">
        <w:rPr>
          <w:rFonts w:ascii="Times New Roman" w:hAnsi="Times New Roman" w:cs="Times New Roman"/>
          <w:color w:val="000000"/>
          <w:sz w:val="28"/>
          <w:szCs w:val="28"/>
        </w:rPr>
        <w:t>поправки (</w:t>
      </w:r>
      <w:r w:rsidRPr="000F14EE">
        <w:rPr>
          <w:rFonts w:ascii="Times New Roman" w:hAnsi="Times New Roman" w:cs="Times New Roman"/>
          <w:color w:val="000000"/>
          <w:sz w:val="28"/>
          <w:szCs w:val="28"/>
        </w:rPr>
        <w:t>корректировки</w:t>
      </w:r>
      <w:r w:rsidR="00866D6D">
        <w:rPr>
          <w:rFonts w:ascii="Times New Roman" w:hAnsi="Times New Roman" w:cs="Times New Roman"/>
          <w:color w:val="000000"/>
          <w:sz w:val="28"/>
          <w:szCs w:val="28"/>
        </w:rPr>
        <w:t>)</w:t>
      </w:r>
      <w:r w:rsidR="000A3BEA" w:rsidRPr="000F14EE">
        <w:rPr>
          <w:rFonts w:ascii="Times New Roman" w:hAnsi="Times New Roman" w:cs="Times New Roman"/>
          <w:color w:val="000000"/>
          <w:sz w:val="28"/>
          <w:szCs w:val="28"/>
        </w:rPr>
        <w:t>,</w:t>
      </w:r>
      <w:r w:rsidRPr="000F14EE">
        <w:rPr>
          <w:rFonts w:ascii="Times New Roman" w:hAnsi="Times New Roman" w:cs="Times New Roman"/>
          <w:color w:val="000000"/>
          <w:sz w:val="28"/>
          <w:szCs w:val="28"/>
        </w:rPr>
        <w:t xml:space="preserve"> говорит лишь об изменении сумм и не сообщает о том,</w:t>
      </w:r>
      <w:r w:rsidR="000A3BEA" w:rsidRPr="000F14EE">
        <w:rPr>
          <w:rFonts w:ascii="Times New Roman" w:hAnsi="Times New Roman" w:cs="Times New Roman"/>
          <w:color w:val="000000"/>
          <w:sz w:val="28"/>
          <w:szCs w:val="28"/>
        </w:rPr>
        <w:t xml:space="preserve"> насколько эффективно само энергосберегающее мероприятие.</w:t>
      </w:r>
    </w:p>
    <w:p w:rsidR="00E86499" w:rsidRPr="000F14EE" w:rsidRDefault="00BB0C7D" w:rsidP="00866D6D">
      <w:pPr>
        <w:shd w:val="clear" w:color="auto" w:fill="FFFFFF"/>
        <w:spacing w:before="80" w:after="80" w:line="360" w:lineRule="auto"/>
        <w:ind w:firstLine="709"/>
        <w:jc w:val="both"/>
        <w:rPr>
          <w:rFonts w:ascii="Times New Roman" w:hAnsi="Times New Roman" w:cs="Times New Roman"/>
          <w:color w:val="000000"/>
          <w:sz w:val="28"/>
          <w:szCs w:val="28"/>
        </w:rPr>
      </w:pPr>
      <w:r w:rsidRPr="000F14EE">
        <w:rPr>
          <w:rFonts w:ascii="Times New Roman" w:hAnsi="Times New Roman" w:cs="Times New Roman"/>
          <w:color w:val="000000"/>
          <w:sz w:val="28"/>
          <w:szCs w:val="28"/>
        </w:rPr>
        <w:t>Чтобы</w:t>
      </w:r>
      <w:r w:rsidR="00E6266E" w:rsidRPr="000F14EE">
        <w:rPr>
          <w:rFonts w:ascii="Times New Roman" w:hAnsi="Times New Roman" w:cs="Times New Roman"/>
          <w:color w:val="000000"/>
          <w:sz w:val="28"/>
          <w:szCs w:val="28"/>
        </w:rPr>
        <w:t xml:space="preserve"> подготовить правильный (корректный)</w:t>
      </w:r>
      <w:r w:rsidR="00E86499" w:rsidRPr="000F14EE">
        <w:rPr>
          <w:rFonts w:ascii="Times New Roman" w:hAnsi="Times New Roman" w:cs="Times New Roman"/>
          <w:color w:val="000000"/>
          <w:sz w:val="28"/>
          <w:szCs w:val="28"/>
        </w:rPr>
        <w:t xml:space="preserve"> </w:t>
      </w:r>
      <w:r w:rsidR="00866D6D" w:rsidRPr="000F14EE">
        <w:rPr>
          <w:rFonts w:ascii="Times New Roman" w:hAnsi="Times New Roman" w:cs="Times New Roman"/>
          <w:color w:val="000000"/>
          <w:sz w:val="28"/>
          <w:szCs w:val="28"/>
        </w:rPr>
        <w:t>отч</w:t>
      </w:r>
      <w:r w:rsidR="00866D6D">
        <w:rPr>
          <w:rFonts w:ascii="Times New Roman" w:hAnsi="Times New Roman" w:cs="Times New Roman"/>
          <w:color w:val="000000"/>
          <w:sz w:val="28"/>
          <w:szCs w:val="28"/>
        </w:rPr>
        <w:t>ет</w:t>
      </w:r>
      <w:r w:rsidR="00866D6D" w:rsidRPr="000F14EE">
        <w:rPr>
          <w:rFonts w:ascii="Times New Roman" w:hAnsi="Times New Roman" w:cs="Times New Roman"/>
          <w:color w:val="000000"/>
          <w:sz w:val="28"/>
          <w:szCs w:val="28"/>
        </w:rPr>
        <w:t xml:space="preserve"> </w:t>
      </w:r>
      <w:r w:rsidRPr="000F14EE">
        <w:rPr>
          <w:rFonts w:ascii="Times New Roman" w:hAnsi="Times New Roman" w:cs="Times New Roman"/>
          <w:color w:val="000000"/>
          <w:sz w:val="28"/>
          <w:szCs w:val="28"/>
        </w:rPr>
        <w:t>о размере экономии энергетического ресурса</w:t>
      </w:r>
      <w:r w:rsidR="00E86499" w:rsidRPr="000F14EE">
        <w:rPr>
          <w:rFonts w:ascii="Times New Roman" w:hAnsi="Times New Roman" w:cs="Times New Roman"/>
          <w:color w:val="000000"/>
          <w:sz w:val="28"/>
          <w:szCs w:val="28"/>
        </w:rPr>
        <w:t>,</w:t>
      </w:r>
      <w:r w:rsidR="005860B6" w:rsidRPr="000F14EE">
        <w:rPr>
          <w:rFonts w:ascii="Times New Roman" w:hAnsi="Times New Roman" w:cs="Times New Roman"/>
          <w:color w:val="000000"/>
          <w:sz w:val="28"/>
          <w:szCs w:val="28"/>
        </w:rPr>
        <w:t xml:space="preserve"> </w:t>
      </w:r>
      <w:r w:rsidR="00866D6D">
        <w:rPr>
          <w:rFonts w:ascii="Times New Roman" w:hAnsi="Times New Roman" w:cs="Times New Roman"/>
          <w:color w:val="000000"/>
          <w:sz w:val="28"/>
          <w:szCs w:val="28"/>
        </w:rPr>
        <w:t>поправки (</w:t>
      </w:r>
      <w:r w:rsidR="00E86499" w:rsidRPr="000F14EE">
        <w:rPr>
          <w:rFonts w:ascii="Times New Roman" w:hAnsi="Times New Roman" w:cs="Times New Roman"/>
          <w:color w:val="000000"/>
          <w:sz w:val="28"/>
          <w:szCs w:val="28"/>
        </w:rPr>
        <w:t>корректировки</w:t>
      </w:r>
      <w:r w:rsidR="00866D6D">
        <w:rPr>
          <w:rFonts w:ascii="Times New Roman" w:hAnsi="Times New Roman" w:cs="Times New Roman"/>
          <w:color w:val="000000"/>
          <w:sz w:val="28"/>
          <w:szCs w:val="28"/>
        </w:rPr>
        <w:t>)</w:t>
      </w:r>
      <w:r w:rsidR="00E86499" w:rsidRPr="000F14EE">
        <w:rPr>
          <w:rFonts w:ascii="Times New Roman" w:hAnsi="Times New Roman" w:cs="Times New Roman"/>
          <w:color w:val="000000"/>
          <w:sz w:val="28"/>
          <w:szCs w:val="28"/>
        </w:rPr>
        <w:t xml:space="preserve"> должны учитывать различия в условиях между </w:t>
      </w:r>
      <w:r w:rsidRPr="000F14EE">
        <w:rPr>
          <w:rFonts w:ascii="Times New Roman" w:hAnsi="Times New Roman" w:cs="Times New Roman"/>
          <w:color w:val="000000"/>
          <w:sz w:val="28"/>
          <w:szCs w:val="28"/>
        </w:rPr>
        <w:t xml:space="preserve">базовым </w:t>
      </w:r>
      <w:r w:rsidR="00E86499" w:rsidRPr="000F14EE">
        <w:rPr>
          <w:rFonts w:ascii="Times New Roman" w:hAnsi="Times New Roman" w:cs="Times New Roman"/>
          <w:color w:val="000000"/>
          <w:sz w:val="28"/>
          <w:szCs w:val="28"/>
        </w:rPr>
        <w:t>и отчетным периодами.</w:t>
      </w:r>
    </w:p>
    <w:p w:rsidR="00E86499" w:rsidRPr="00D10DE1" w:rsidRDefault="00E86499" w:rsidP="00D10DE1">
      <w:pPr>
        <w:pStyle w:val="2"/>
        <w:spacing w:after="80"/>
        <w:ind w:left="0"/>
        <w:rPr>
          <w:sz w:val="28"/>
          <w:szCs w:val="28"/>
        </w:rPr>
      </w:pPr>
      <w:bookmarkStart w:id="11" w:name="_Toc397969679"/>
      <w:r w:rsidRPr="00D10DE1">
        <w:rPr>
          <w:sz w:val="28"/>
          <w:szCs w:val="28"/>
        </w:rPr>
        <w:t>4.2</w:t>
      </w:r>
      <w:r w:rsidRPr="00D10DE1">
        <w:rPr>
          <w:sz w:val="28"/>
          <w:szCs w:val="28"/>
        </w:rPr>
        <w:tab/>
        <w:t xml:space="preserve">Терминология: </w:t>
      </w:r>
      <w:r w:rsidR="00A32A83">
        <w:rPr>
          <w:sz w:val="28"/>
          <w:szCs w:val="28"/>
        </w:rPr>
        <w:t>энергетический ресурс</w:t>
      </w:r>
      <w:r w:rsidRPr="00D10DE1">
        <w:rPr>
          <w:sz w:val="28"/>
          <w:szCs w:val="28"/>
        </w:rPr>
        <w:t xml:space="preserve">, вода и </w:t>
      </w:r>
      <w:r w:rsidR="0002771A">
        <w:rPr>
          <w:sz w:val="28"/>
          <w:szCs w:val="28"/>
        </w:rPr>
        <w:t>мощность</w:t>
      </w:r>
      <w:bookmarkEnd w:id="11"/>
    </w:p>
    <w:p w:rsidR="00E86499" w:rsidRDefault="00E86499" w:rsidP="000F14EE">
      <w:pPr>
        <w:shd w:val="clear" w:color="auto" w:fill="FFFFFF"/>
        <w:spacing w:before="80" w:after="80" w:line="360" w:lineRule="auto"/>
        <w:ind w:firstLine="709"/>
        <w:jc w:val="both"/>
        <w:rPr>
          <w:rFonts w:ascii="Times New Roman" w:hAnsi="Times New Roman" w:cs="Times New Roman"/>
          <w:color w:val="000000"/>
          <w:sz w:val="28"/>
          <w:szCs w:val="28"/>
        </w:rPr>
      </w:pPr>
      <w:r w:rsidRPr="000F14EE">
        <w:rPr>
          <w:rFonts w:ascii="Times New Roman" w:hAnsi="Times New Roman" w:cs="Times New Roman"/>
          <w:color w:val="000000"/>
          <w:sz w:val="28"/>
          <w:szCs w:val="28"/>
        </w:rPr>
        <w:t xml:space="preserve">Процессы определения </w:t>
      </w:r>
      <w:r w:rsidR="00A32A83" w:rsidRPr="000F14EE">
        <w:rPr>
          <w:rFonts w:ascii="Times New Roman" w:hAnsi="Times New Roman" w:cs="Times New Roman"/>
          <w:color w:val="000000"/>
          <w:sz w:val="28"/>
          <w:szCs w:val="28"/>
        </w:rPr>
        <w:t xml:space="preserve">экономии </w:t>
      </w:r>
      <w:r w:rsidRPr="000F14EE">
        <w:rPr>
          <w:rFonts w:ascii="Times New Roman" w:hAnsi="Times New Roman" w:cs="Times New Roman"/>
          <w:color w:val="000000"/>
          <w:sz w:val="28"/>
          <w:szCs w:val="28"/>
        </w:rPr>
        <w:t xml:space="preserve">энергетических ресурсов аналогичны процессам определения </w:t>
      </w:r>
      <w:r w:rsidR="00A32A83" w:rsidRPr="000F14EE">
        <w:rPr>
          <w:rFonts w:ascii="Times New Roman" w:hAnsi="Times New Roman" w:cs="Times New Roman"/>
          <w:color w:val="000000"/>
          <w:sz w:val="28"/>
          <w:szCs w:val="28"/>
        </w:rPr>
        <w:t xml:space="preserve">экономии </w:t>
      </w:r>
      <w:r w:rsidRPr="000F14EE">
        <w:rPr>
          <w:rFonts w:ascii="Times New Roman" w:hAnsi="Times New Roman" w:cs="Times New Roman"/>
          <w:color w:val="000000"/>
          <w:sz w:val="28"/>
          <w:szCs w:val="28"/>
        </w:rPr>
        <w:t xml:space="preserve">воды или </w:t>
      </w:r>
      <w:r w:rsidR="0002771A" w:rsidRPr="000F14EE">
        <w:rPr>
          <w:rFonts w:ascii="Times New Roman" w:hAnsi="Times New Roman" w:cs="Times New Roman"/>
          <w:color w:val="000000"/>
          <w:sz w:val="28"/>
          <w:szCs w:val="28"/>
        </w:rPr>
        <w:t>мощности</w:t>
      </w:r>
      <w:r w:rsidRPr="000F14EE">
        <w:rPr>
          <w:rFonts w:ascii="Times New Roman" w:hAnsi="Times New Roman" w:cs="Times New Roman"/>
          <w:color w:val="000000"/>
          <w:sz w:val="28"/>
          <w:szCs w:val="28"/>
        </w:rPr>
        <w:t xml:space="preserve">. Для упрощения описания в данном документе выделенное курсивом слово </w:t>
      </w:r>
      <w:r w:rsidR="00A32A83" w:rsidRPr="000F14EE">
        <w:rPr>
          <w:rFonts w:ascii="Times New Roman" w:hAnsi="Times New Roman" w:cs="Times New Roman"/>
          <w:i/>
          <w:color w:val="000000"/>
          <w:sz w:val="28"/>
          <w:szCs w:val="28"/>
        </w:rPr>
        <w:t>энергетический ресурс</w:t>
      </w:r>
      <w:r w:rsidRPr="000F14EE">
        <w:rPr>
          <w:rFonts w:ascii="Times New Roman" w:hAnsi="Times New Roman" w:cs="Times New Roman"/>
          <w:color w:val="000000"/>
          <w:sz w:val="28"/>
          <w:szCs w:val="28"/>
        </w:rPr>
        <w:t>,</w:t>
      </w:r>
      <w:r w:rsidR="00E6266E" w:rsidRPr="000F14EE">
        <w:rPr>
          <w:rFonts w:ascii="Times New Roman" w:hAnsi="Times New Roman" w:cs="Times New Roman"/>
          <w:color w:val="000000"/>
          <w:sz w:val="28"/>
          <w:szCs w:val="28"/>
        </w:rPr>
        <w:t xml:space="preserve"> которое</w:t>
      </w:r>
      <w:r w:rsidRPr="000F14EE">
        <w:rPr>
          <w:rFonts w:ascii="Times New Roman" w:hAnsi="Times New Roman" w:cs="Times New Roman"/>
          <w:color w:val="000000"/>
          <w:sz w:val="28"/>
          <w:szCs w:val="28"/>
        </w:rPr>
        <w:t xml:space="preserve"> используется в значен</w:t>
      </w:r>
      <w:r w:rsidR="00E6266E" w:rsidRPr="000F14EE">
        <w:rPr>
          <w:rFonts w:ascii="Times New Roman" w:hAnsi="Times New Roman" w:cs="Times New Roman"/>
          <w:color w:val="000000"/>
          <w:sz w:val="28"/>
          <w:szCs w:val="28"/>
        </w:rPr>
        <w:t>ии</w:t>
      </w:r>
      <w:r w:rsidR="00117731" w:rsidRPr="000F14EE">
        <w:rPr>
          <w:rFonts w:ascii="Times New Roman" w:hAnsi="Times New Roman" w:cs="Times New Roman"/>
          <w:color w:val="000000"/>
          <w:sz w:val="28"/>
          <w:szCs w:val="28"/>
        </w:rPr>
        <w:t xml:space="preserve">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 или </w:t>
      </w:r>
      <w:r w:rsidRPr="000F14EE">
        <w:rPr>
          <w:rFonts w:ascii="Times New Roman" w:hAnsi="Times New Roman" w:cs="Times New Roman"/>
          <w:color w:val="000000"/>
          <w:sz w:val="28"/>
          <w:szCs w:val="28"/>
        </w:rPr>
        <w:t xml:space="preserve">вода или </w:t>
      </w:r>
      <w:r w:rsidR="0002771A" w:rsidRPr="000F14EE">
        <w:rPr>
          <w:rFonts w:ascii="Times New Roman" w:hAnsi="Times New Roman" w:cs="Times New Roman"/>
          <w:color w:val="000000"/>
          <w:sz w:val="28"/>
          <w:szCs w:val="28"/>
        </w:rPr>
        <w:t>мощность</w:t>
      </w:r>
      <w:r w:rsidRPr="000F14EE">
        <w:rPr>
          <w:rFonts w:ascii="Times New Roman" w:hAnsi="Times New Roman" w:cs="Times New Roman"/>
          <w:color w:val="000000"/>
          <w:sz w:val="28"/>
          <w:szCs w:val="28"/>
        </w:rPr>
        <w:t>». Подобным образом, слов</w:t>
      </w:r>
      <w:r w:rsidR="00A32A83" w:rsidRPr="000F14EE">
        <w:rPr>
          <w:rFonts w:ascii="Times New Roman" w:hAnsi="Times New Roman" w:cs="Times New Roman"/>
          <w:color w:val="000000"/>
          <w:sz w:val="28"/>
          <w:szCs w:val="28"/>
        </w:rPr>
        <w:t>о</w:t>
      </w:r>
      <w:r w:rsidRPr="000F14EE">
        <w:rPr>
          <w:rFonts w:ascii="Times New Roman" w:hAnsi="Times New Roman" w:cs="Times New Roman"/>
          <w:color w:val="000000"/>
          <w:sz w:val="28"/>
          <w:szCs w:val="28"/>
        </w:rPr>
        <w:t xml:space="preserve"> </w:t>
      </w:r>
      <w:r w:rsidR="00A32A83" w:rsidRPr="000F14EE">
        <w:rPr>
          <w:rFonts w:ascii="Times New Roman" w:hAnsi="Times New Roman" w:cs="Times New Roman"/>
          <w:color w:val="000000"/>
          <w:sz w:val="28"/>
          <w:szCs w:val="28"/>
        </w:rPr>
        <w:t>э</w:t>
      </w:r>
      <w:r w:rsidRPr="000F14EE">
        <w:rPr>
          <w:rFonts w:ascii="Times New Roman" w:hAnsi="Times New Roman" w:cs="Times New Roman"/>
          <w:color w:val="000000"/>
          <w:sz w:val="28"/>
          <w:szCs w:val="28"/>
        </w:rPr>
        <w:t>нергосберегающ</w:t>
      </w:r>
      <w:r w:rsidR="00A32A83" w:rsidRPr="000F14EE">
        <w:rPr>
          <w:rFonts w:ascii="Times New Roman" w:hAnsi="Times New Roman" w:cs="Times New Roman"/>
          <w:color w:val="000000"/>
          <w:sz w:val="28"/>
          <w:szCs w:val="28"/>
        </w:rPr>
        <w:t>ее</w:t>
      </w:r>
      <w:r w:rsidRPr="000F14EE">
        <w:rPr>
          <w:rFonts w:ascii="Times New Roman" w:hAnsi="Times New Roman" w:cs="Times New Roman"/>
          <w:color w:val="000000"/>
          <w:sz w:val="28"/>
          <w:szCs w:val="28"/>
        </w:rPr>
        <w:t xml:space="preserve"> </w:t>
      </w:r>
      <w:r w:rsidR="00E6266E" w:rsidRPr="000F14EE">
        <w:rPr>
          <w:rFonts w:ascii="Times New Roman" w:hAnsi="Times New Roman" w:cs="Times New Roman"/>
          <w:color w:val="000000"/>
          <w:sz w:val="28"/>
          <w:szCs w:val="28"/>
        </w:rPr>
        <w:t>мероприятие</w:t>
      </w:r>
      <w:r w:rsidRPr="000F14EE">
        <w:rPr>
          <w:rFonts w:ascii="Times New Roman" w:hAnsi="Times New Roman" w:cs="Times New Roman"/>
          <w:color w:val="000000"/>
          <w:sz w:val="28"/>
          <w:szCs w:val="28"/>
        </w:rPr>
        <w:t xml:space="preserve">, </w:t>
      </w:r>
      <w:r w:rsidR="00E6266E" w:rsidRPr="000F14EE">
        <w:rPr>
          <w:rFonts w:ascii="Times New Roman" w:hAnsi="Times New Roman" w:cs="Times New Roman"/>
          <w:color w:val="000000"/>
          <w:sz w:val="28"/>
          <w:szCs w:val="28"/>
        </w:rPr>
        <w:t>как правило, буде</w:t>
      </w:r>
      <w:r w:rsidRPr="000F14EE">
        <w:rPr>
          <w:rFonts w:ascii="Times New Roman" w:hAnsi="Times New Roman" w:cs="Times New Roman"/>
          <w:color w:val="000000"/>
          <w:sz w:val="28"/>
          <w:szCs w:val="28"/>
        </w:rPr>
        <w:t xml:space="preserve">т использоваться в значении </w:t>
      </w:r>
      <w:r w:rsidR="00A32A83" w:rsidRPr="000F14EE">
        <w:rPr>
          <w:rFonts w:ascii="Times New Roman" w:hAnsi="Times New Roman" w:cs="Times New Roman"/>
          <w:color w:val="000000"/>
          <w:sz w:val="28"/>
          <w:szCs w:val="28"/>
        </w:rPr>
        <w:t>–</w:t>
      </w:r>
      <w:r w:rsidR="00E6266E" w:rsidRPr="000F14EE">
        <w:rPr>
          <w:rFonts w:ascii="Times New Roman" w:hAnsi="Times New Roman" w:cs="Times New Roman"/>
          <w:color w:val="000000"/>
          <w:sz w:val="28"/>
          <w:szCs w:val="28"/>
        </w:rPr>
        <w:t xml:space="preserve"> «мероприятия</w:t>
      </w:r>
      <w:r w:rsidRPr="000F14EE">
        <w:rPr>
          <w:rFonts w:ascii="Times New Roman" w:hAnsi="Times New Roman" w:cs="Times New Roman"/>
          <w:color w:val="000000"/>
          <w:sz w:val="28"/>
          <w:szCs w:val="28"/>
        </w:rPr>
        <w:t xml:space="preserve"> </w:t>
      </w:r>
      <w:r w:rsidR="0002771A" w:rsidRPr="000F14EE">
        <w:rPr>
          <w:rFonts w:ascii="Times New Roman" w:hAnsi="Times New Roman" w:cs="Times New Roman"/>
          <w:color w:val="000000"/>
          <w:sz w:val="28"/>
          <w:szCs w:val="28"/>
        </w:rPr>
        <w:t>по энергосбережению и повышению энергетической эффективности использования энергетических ресурсов, воды или мощности</w:t>
      </w:r>
      <w:r w:rsidRPr="000F14EE">
        <w:rPr>
          <w:rFonts w:ascii="Times New Roman" w:hAnsi="Times New Roman" w:cs="Times New Roman"/>
          <w:color w:val="000000"/>
          <w:sz w:val="28"/>
          <w:szCs w:val="28"/>
        </w:rPr>
        <w:t>».</w:t>
      </w:r>
    </w:p>
    <w:p w:rsidR="00E86499" w:rsidRPr="00D10DE1" w:rsidRDefault="00E86499" w:rsidP="00D10DE1">
      <w:pPr>
        <w:pStyle w:val="2"/>
        <w:spacing w:after="80"/>
        <w:ind w:left="0"/>
        <w:rPr>
          <w:sz w:val="28"/>
          <w:szCs w:val="28"/>
        </w:rPr>
      </w:pPr>
      <w:bookmarkStart w:id="12" w:name="_Toc397969680"/>
      <w:r w:rsidRPr="00D10DE1">
        <w:rPr>
          <w:sz w:val="28"/>
          <w:szCs w:val="28"/>
        </w:rPr>
        <w:t>4.3</w:t>
      </w:r>
      <w:r w:rsidRPr="00D10DE1">
        <w:rPr>
          <w:sz w:val="28"/>
          <w:szCs w:val="28"/>
        </w:rPr>
        <w:tab/>
        <w:t xml:space="preserve">Процесс </w:t>
      </w:r>
      <w:r w:rsidR="00A32A83">
        <w:rPr>
          <w:sz w:val="28"/>
          <w:szCs w:val="28"/>
        </w:rPr>
        <w:t>п</w:t>
      </w:r>
      <w:r w:rsidRPr="00D10DE1">
        <w:rPr>
          <w:sz w:val="28"/>
          <w:szCs w:val="28"/>
        </w:rPr>
        <w:t xml:space="preserve">ланирования и </w:t>
      </w:r>
      <w:r w:rsidR="00A32A83">
        <w:rPr>
          <w:sz w:val="28"/>
          <w:szCs w:val="28"/>
        </w:rPr>
        <w:t>о</w:t>
      </w:r>
      <w:r w:rsidRPr="00D10DE1">
        <w:rPr>
          <w:sz w:val="28"/>
          <w:szCs w:val="28"/>
        </w:rPr>
        <w:t xml:space="preserve">тчетности об </w:t>
      </w:r>
      <w:r w:rsidR="00117731">
        <w:rPr>
          <w:i/>
          <w:sz w:val="28"/>
          <w:szCs w:val="28"/>
        </w:rPr>
        <w:t>измерении</w:t>
      </w:r>
      <w:r w:rsidR="002D1DBE">
        <w:rPr>
          <w:i/>
          <w:sz w:val="28"/>
          <w:szCs w:val="28"/>
        </w:rPr>
        <w:t xml:space="preserve"> и верификации энергетической эффективности</w:t>
      </w:r>
      <w:bookmarkEnd w:id="12"/>
    </w:p>
    <w:p w:rsidR="00117731" w:rsidRPr="000F14EE" w:rsidRDefault="00117731" w:rsidP="000F14EE">
      <w:pPr>
        <w:shd w:val="clear" w:color="auto" w:fill="FFFFFF"/>
        <w:spacing w:before="80" w:after="80" w:line="360" w:lineRule="auto"/>
        <w:ind w:firstLine="709"/>
        <w:jc w:val="both"/>
        <w:rPr>
          <w:rFonts w:ascii="Times New Roman" w:hAnsi="Times New Roman" w:cs="Times New Roman"/>
          <w:color w:val="000000"/>
          <w:sz w:val="28"/>
          <w:szCs w:val="28"/>
        </w:rPr>
      </w:pPr>
      <w:r w:rsidRPr="000F14EE">
        <w:rPr>
          <w:rFonts w:ascii="Times New Roman" w:hAnsi="Times New Roman" w:cs="Times New Roman"/>
          <w:color w:val="000000"/>
          <w:sz w:val="28"/>
          <w:szCs w:val="28"/>
        </w:rPr>
        <w:t>Процесс</w:t>
      </w:r>
      <w:r w:rsidR="00E86499" w:rsidRPr="000F14EE">
        <w:rPr>
          <w:rFonts w:ascii="Times New Roman" w:hAnsi="Times New Roman" w:cs="Times New Roman"/>
          <w:color w:val="000000"/>
          <w:sz w:val="28"/>
          <w:szCs w:val="28"/>
        </w:rPr>
        <w:t xml:space="preserve"> </w:t>
      </w:r>
      <w:r w:rsidR="00A32A83" w:rsidRPr="000F14EE">
        <w:rPr>
          <w:rFonts w:ascii="Times New Roman" w:hAnsi="Times New Roman" w:cs="Times New Roman"/>
          <w:color w:val="000000"/>
          <w:sz w:val="28"/>
          <w:szCs w:val="28"/>
        </w:rPr>
        <w:t>п</w:t>
      </w:r>
      <w:r w:rsidR="00E86499" w:rsidRPr="000F14EE">
        <w:rPr>
          <w:rFonts w:ascii="Times New Roman" w:hAnsi="Times New Roman" w:cs="Times New Roman"/>
          <w:color w:val="000000"/>
          <w:sz w:val="28"/>
          <w:szCs w:val="28"/>
        </w:rPr>
        <w:t xml:space="preserve">ланирования мероприятий и </w:t>
      </w:r>
      <w:r w:rsidR="00A32A83" w:rsidRPr="000F14EE">
        <w:rPr>
          <w:rFonts w:ascii="Times New Roman" w:hAnsi="Times New Roman" w:cs="Times New Roman"/>
          <w:color w:val="000000"/>
          <w:sz w:val="28"/>
          <w:szCs w:val="28"/>
        </w:rPr>
        <w:t>о</w:t>
      </w:r>
      <w:r w:rsidR="00E86499" w:rsidRPr="000F14EE">
        <w:rPr>
          <w:rFonts w:ascii="Times New Roman" w:hAnsi="Times New Roman" w:cs="Times New Roman"/>
          <w:color w:val="000000"/>
          <w:sz w:val="28"/>
          <w:szCs w:val="28"/>
        </w:rPr>
        <w:t xml:space="preserve">тчетности об </w:t>
      </w:r>
      <w:r w:rsidR="002D1DBE" w:rsidRPr="000F14EE">
        <w:rPr>
          <w:rFonts w:ascii="Times New Roman" w:hAnsi="Times New Roman" w:cs="Times New Roman"/>
          <w:i/>
          <w:color w:val="000000"/>
          <w:sz w:val="28"/>
          <w:szCs w:val="28"/>
        </w:rPr>
        <w:t>измерени</w:t>
      </w:r>
      <w:r w:rsidRPr="000F14EE">
        <w:rPr>
          <w:rFonts w:ascii="Times New Roman" w:hAnsi="Times New Roman" w:cs="Times New Roman"/>
          <w:i/>
          <w:color w:val="000000"/>
          <w:sz w:val="28"/>
          <w:szCs w:val="28"/>
        </w:rPr>
        <w:t>и</w:t>
      </w:r>
      <w:r w:rsidR="002D1DBE" w:rsidRPr="000F14EE">
        <w:rPr>
          <w:rFonts w:ascii="Times New Roman" w:hAnsi="Times New Roman" w:cs="Times New Roman"/>
          <w:i/>
          <w:color w:val="000000"/>
          <w:sz w:val="28"/>
          <w:szCs w:val="28"/>
        </w:rPr>
        <w:t xml:space="preserve"> и верификации энергетической эффективности</w:t>
      </w:r>
      <w:r w:rsidRPr="000F14EE">
        <w:rPr>
          <w:rFonts w:ascii="Times New Roman" w:hAnsi="Times New Roman" w:cs="Times New Roman"/>
          <w:color w:val="000000"/>
          <w:sz w:val="28"/>
          <w:szCs w:val="28"/>
        </w:rPr>
        <w:t xml:space="preserve"> должен</w:t>
      </w:r>
      <w:r w:rsidR="00E86499" w:rsidRPr="000F14EE">
        <w:rPr>
          <w:rFonts w:ascii="Times New Roman" w:hAnsi="Times New Roman" w:cs="Times New Roman"/>
          <w:color w:val="000000"/>
          <w:sz w:val="28"/>
          <w:szCs w:val="28"/>
        </w:rPr>
        <w:t xml:space="preserve"> идти параллельно с процес</w:t>
      </w:r>
      <w:r w:rsidRPr="000F14EE">
        <w:rPr>
          <w:rFonts w:ascii="Times New Roman" w:hAnsi="Times New Roman" w:cs="Times New Roman"/>
          <w:color w:val="000000"/>
          <w:sz w:val="28"/>
          <w:szCs w:val="28"/>
        </w:rPr>
        <w:t>сом</w:t>
      </w:r>
      <w:r w:rsidR="00E86499" w:rsidRPr="000F14EE">
        <w:rPr>
          <w:rFonts w:ascii="Times New Roman" w:hAnsi="Times New Roman" w:cs="Times New Roman"/>
          <w:color w:val="000000"/>
          <w:sz w:val="28"/>
          <w:szCs w:val="28"/>
        </w:rPr>
        <w:t xml:space="preserve"> </w:t>
      </w:r>
      <w:r w:rsidR="00A32A83" w:rsidRPr="000F14EE">
        <w:rPr>
          <w:rFonts w:ascii="Times New Roman" w:hAnsi="Times New Roman" w:cs="Times New Roman"/>
          <w:color w:val="000000"/>
          <w:sz w:val="28"/>
          <w:szCs w:val="28"/>
        </w:rPr>
        <w:t>п</w:t>
      </w:r>
      <w:r w:rsidR="00E86499" w:rsidRPr="000F14EE">
        <w:rPr>
          <w:rFonts w:ascii="Times New Roman" w:hAnsi="Times New Roman" w:cs="Times New Roman"/>
          <w:color w:val="000000"/>
          <w:sz w:val="28"/>
          <w:szCs w:val="28"/>
        </w:rPr>
        <w:t xml:space="preserve">ланирования и реализации </w:t>
      </w:r>
      <w:r w:rsidRPr="000F14EE">
        <w:rPr>
          <w:rFonts w:ascii="Times New Roman" w:hAnsi="Times New Roman" w:cs="Times New Roman"/>
          <w:color w:val="000000"/>
          <w:sz w:val="28"/>
          <w:szCs w:val="28"/>
        </w:rPr>
        <w:t>энергосберегающего мероприятия</w:t>
      </w:r>
      <w:r w:rsidR="00E86499" w:rsidRPr="000F14EE">
        <w:rPr>
          <w:rFonts w:ascii="Times New Roman" w:hAnsi="Times New Roman" w:cs="Times New Roman"/>
          <w:color w:val="000000"/>
          <w:sz w:val="28"/>
          <w:szCs w:val="28"/>
        </w:rPr>
        <w:t xml:space="preserve">. </w:t>
      </w:r>
    </w:p>
    <w:p w:rsidR="00E86499" w:rsidRPr="000F14EE" w:rsidRDefault="00117731" w:rsidP="000F14EE">
      <w:pPr>
        <w:shd w:val="clear" w:color="auto" w:fill="FFFFFF"/>
        <w:spacing w:before="80" w:after="80" w:line="360" w:lineRule="auto"/>
        <w:ind w:firstLine="357"/>
        <w:jc w:val="both"/>
        <w:rPr>
          <w:rFonts w:ascii="Times New Roman" w:hAnsi="Times New Roman" w:cs="Times New Roman"/>
          <w:sz w:val="28"/>
          <w:szCs w:val="28"/>
        </w:rPr>
      </w:pPr>
      <w:r w:rsidRPr="000F14EE">
        <w:rPr>
          <w:rFonts w:ascii="Times New Roman" w:hAnsi="Times New Roman" w:cs="Times New Roman"/>
          <w:color w:val="000000"/>
          <w:sz w:val="28"/>
          <w:szCs w:val="28"/>
        </w:rPr>
        <w:t>Процесс</w:t>
      </w:r>
      <w:r w:rsidR="00E86499" w:rsidRPr="000F14EE">
        <w:rPr>
          <w:rFonts w:ascii="Times New Roman" w:hAnsi="Times New Roman" w:cs="Times New Roman"/>
          <w:color w:val="000000"/>
          <w:sz w:val="28"/>
          <w:szCs w:val="28"/>
        </w:rPr>
        <w:t xml:space="preserve"> </w:t>
      </w:r>
      <w:r w:rsidR="002D1DBE" w:rsidRPr="000F14EE">
        <w:rPr>
          <w:rFonts w:ascii="Times New Roman" w:hAnsi="Times New Roman" w:cs="Times New Roman"/>
          <w:i/>
          <w:color w:val="000000"/>
          <w:sz w:val="28"/>
          <w:szCs w:val="28"/>
        </w:rPr>
        <w:t>измерения и верификации энергетической эффективности</w:t>
      </w:r>
      <w:r w:rsidR="005860B6" w:rsidRPr="000F14EE">
        <w:rPr>
          <w:rFonts w:ascii="Times New Roman" w:hAnsi="Times New Roman" w:cs="Times New Roman"/>
          <w:i/>
          <w:color w:val="000000"/>
          <w:sz w:val="28"/>
          <w:szCs w:val="28"/>
        </w:rPr>
        <w:t xml:space="preserve"> </w:t>
      </w:r>
      <w:r w:rsidRPr="000F14EE">
        <w:rPr>
          <w:rFonts w:ascii="Times New Roman" w:hAnsi="Times New Roman" w:cs="Times New Roman"/>
          <w:color w:val="000000"/>
          <w:sz w:val="28"/>
          <w:szCs w:val="28"/>
        </w:rPr>
        <w:t>должен</w:t>
      </w:r>
      <w:r w:rsidR="00E86499" w:rsidRPr="000F14EE">
        <w:rPr>
          <w:rFonts w:ascii="Times New Roman" w:hAnsi="Times New Roman" w:cs="Times New Roman"/>
          <w:color w:val="000000"/>
          <w:sz w:val="28"/>
          <w:szCs w:val="28"/>
        </w:rPr>
        <w:t xml:space="preserve"> включать следующие этапы:</w:t>
      </w:r>
    </w:p>
    <w:p w:rsidR="00E86499" w:rsidRPr="000F14EE" w:rsidRDefault="00E86499" w:rsidP="000F14EE">
      <w:pPr>
        <w:numPr>
          <w:ilvl w:val="0"/>
          <w:numId w:val="1"/>
        </w:numPr>
        <w:shd w:val="clear" w:color="auto" w:fill="FFFFFF"/>
        <w:tabs>
          <w:tab w:val="left" w:pos="709"/>
        </w:tabs>
        <w:spacing w:before="80" w:after="80" w:line="360" w:lineRule="auto"/>
        <w:ind w:left="357" w:hanging="357"/>
        <w:jc w:val="both"/>
        <w:rPr>
          <w:rFonts w:ascii="Times New Roman" w:hAnsi="Times New Roman" w:cs="Times New Roman"/>
          <w:sz w:val="28"/>
          <w:szCs w:val="28"/>
        </w:rPr>
      </w:pPr>
      <w:r w:rsidRPr="000F14EE">
        <w:rPr>
          <w:rFonts w:ascii="Times New Roman" w:hAnsi="Times New Roman" w:cs="Times New Roman"/>
          <w:color w:val="000000"/>
          <w:sz w:val="28"/>
          <w:szCs w:val="28"/>
        </w:rPr>
        <w:lastRenderedPageBreak/>
        <w:t>Рас</w:t>
      </w:r>
      <w:r w:rsidR="00117731" w:rsidRPr="000F14EE">
        <w:rPr>
          <w:rFonts w:ascii="Times New Roman" w:hAnsi="Times New Roman" w:cs="Times New Roman"/>
          <w:color w:val="000000"/>
          <w:sz w:val="28"/>
          <w:szCs w:val="28"/>
        </w:rPr>
        <w:t>смотрение пользователем видов отчетности</w:t>
      </w:r>
      <w:r w:rsidRPr="000F14EE">
        <w:rPr>
          <w:rFonts w:ascii="Times New Roman" w:hAnsi="Times New Roman" w:cs="Times New Roman"/>
          <w:color w:val="000000"/>
          <w:sz w:val="28"/>
          <w:szCs w:val="28"/>
        </w:rPr>
        <w:t xml:space="preserve"> об </w:t>
      </w:r>
      <w:r w:rsidR="00117731" w:rsidRPr="000F14EE">
        <w:rPr>
          <w:rFonts w:ascii="Times New Roman" w:hAnsi="Times New Roman" w:cs="Times New Roman"/>
          <w:i/>
          <w:color w:val="000000"/>
          <w:sz w:val="28"/>
          <w:szCs w:val="28"/>
        </w:rPr>
        <w:t>измерении</w:t>
      </w:r>
      <w:r w:rsidR="002D1DBE" w:rsidRPr="000F14EE">
        <w:rPr>
          <w:rFonts w:ascii="Times New Roman" w:hAnsi="Times New Roman" w:cs="Times New Roman"/>
          <w:i/>
          <w:color w:val="000000"/>
          <w:sz w:val="28"/>
          <w:szCs w:val="28"/>
        </w:rPr>
        <w:t xml:space="preserve"> и верификации энергетической эффективности</w:t>
      </w:r>
      <w:r w:rsidR="00AB49D6">
        <w:rPr>
          <w:rFonts w:ascii="Times New Roman" w:hAnsi="Times New Roman" w:cs="Times New Roman"/>
          <w:i/>
          <w:color w:val="000000"/>
          <w:sz w:val="28"/>
          <w:szCs w:val="28"/>
        </w:rPr>
        <w:t xml:space="preserve">, </w:t>
      </w:r>
      <w:r w:rsidR="00AB49D6">
        <w:rPr>
          <w:rFonts w:ascii="Times New Roman" w:hAnsi="Times New Roman" w:cs="Times New Roman"/>
          <w:color w:val="000000"/>
          <w:sz w:val="28"/>
          <w:szCs w:val="28"/>
        </w:rPr>
        <w:t>в которой</w:t>
      </w:r>
      <w:r w:rsidRPr="000F14EE">
        <w:rPr>
          <w:rFonts w:ascii="Times New Roman" w:hAnsi="Times New Roman" w:cs="Times New Roman"/>
          <w:color w:val="000000"/>
          <w:sz w:val="28"/>
          <w:szCs w:val="28"/>
        </w:rPr>
        <w:t xml:space="preserve"> он нуждается. Если пользователь заинтересован в управлении затратами </w:t>
      </w:r>
      <w:r w:rsidR="00A32A83" w:rsidRPr="000F14EE">
        <w:rPr>
          <w:rFonts w:ascii="Times New Roman" w:hAnsi="Times New Roman" w:cs="Times New Roman"/>
          <w:color w:val="000000"/>
          <w:sz w:val="28"/>
          <w:szCs w:val="28"/>
        </w:rPr>
        <w:t xml:space="preserve">на оплату </w:t>
      </w:r>
      <w:r w:rsidR="00A32A83" w:rsidRPr="000F14EE">
        <w:rPr>
          <w:rFonts w:ascii="Times New Roman" w:hAnsi="Times New Roman" w:cs="Times New Roman"/>
          <w:i/>
          <w:color w:val="000000"/>
          <w:sz w:val="28"/>
          <w:szCs w:val="28"/>
        </w:rPr>
        <w:t>энергетических ресурсов</w:t>
      </w:r>
      <w:r w:rsidR="00117731" w:rsidRPr="000F14EE">
        <w:rPr>
          <w:rFonts w:ascii="Times New Roman" w:hAnsi="Times New Roman" w:cs="Times New Roman"/>
          <w:i/>
          <w:color w:val="000000"/>
          <w:sz w:val="28"/>
          <w:szCs w:val="28"/>
        </w:rPr>
        <w:t xml:space="preserve">, </w:t>
      </w:r>
      <w:r w:rsidR="00117731" w:rsidRPr="00AB49D6">
        <w:rPr>
          <w:rFonts w:ascii="Times New Roman" w:hAnsi="Times New Roman" w:cs="Times New Roman"/>
          <w:color w:val="000000"/>
          <w:sz w:val="28"/>
          <w:szCs w:val="28"/>
        </w:rPr>
        <w:t>предположим,</w:t>
      </w:r>
      <w:r w:rsidR="00A32A83" w:rsidRPr="000F14EE">
        <w:rPr>
          <w:rFonts w:ascii="Times New Roman" w:hAnsi="Times New Roman" w:cs="Times New Roman"/>
          <w:color w:val="000000"/>
          <w:sz w:val="28"/>
          <w:szCs w:val="28"/>
        </w:rPr>
        <w:t xml:space="preserve"> </w:t>
      </w:r>
      <w:r w:rsidRPr="000F14EE">
        <w:rPr>
          <w:rFonts w:ascii="Times New Roman" w:hAnsi="Times New Roman" w:cs="Times New Roman"/>
          <w:color w:val="000000"/>
          <w:sz w:val="28"/>
          <w:szCs w:val="28"/>
        </w:rPr>
        <w:t xml:space="preserve">на здании в целом, то наиболее подходящими, вероятно, окажутся </w:t>
      </w:r>
      <w:r w:rsidR="008267CB">
        <w:rPr>
          <w:rFonts w:ascii="Times New Roman" w:hAnsi="Times New Roman" w:cs="Times New Roman"/>
          <w:color w:val="000000"/>
          <w:sz w:val="28"/>
          <w:szCs w:val="28"/>
        </w:rPr>
        <w:t>Метод</w:t>
      </w:r>
      <w:r w:rsidR="00117731" w:rsidRPr="000F14EE">
        <w:rPr>
          <w:rFonts w:ascii="Times New Roman" w:hAnsi="Times New Roman" w:cs="Times New Roman"/>
          <w:color w:val="000000"/>
          <w:sz w:val="28"/>
          <w:szCs w:val="28"/>
        </w:rPr>
        <w:t>ы</w:t>
      </w:r>
      <w:r w:rsidRPr="000F14EE">
        <w:rPr>
          <w:rFonts w:ascii="Times New Roman" w:hAnsi="Times New Roman" w:cs="Times New Roman"/>
          <w:color w:val="000000"/>
          <w:sz w:val="28"/>
          <w:szCs w:val="28"/>
        </w:rPr>
        <w:t xml:space="preserve"> </w:t>
      </w:r>
      <w:r w:rsidR="00A32A83" w:rsidRPr="000F14EE">
        <w:rPr>
          <w:rFonts w:ascii="Times New Roman" w:hAnsi="Times New Roman" w:cs="Times New Roman"/>
          <w:color w:val="000000"/>
          <w:sz w:val="28"/>
          <w:szCs w:val="28"/>
        </w:rPr>
        <w:t>«</w:t>
      </w:r>
      <w:r w:rsidRPr="000F14EE">
        <w:rPr>
          <w:rFonts w:ascii="Times New Roman" w:hAnsi="Times New Roman" w:cs="Times New Roman"/>
          <w:color w:val="000000"/>
          <w:sz w:val="28"/>
          <w:szCs w:val="28"/>
        </w:rPr>
        <w:t>Весь Объект</w:t>
      </w:r>
      <w:r w:rsidR="00A32A83" w:rsidRPr="000F14EE">
        <w:rPr>
          <w:rFonts w:ascii="Times New Roman" w:hAnsi="Times New Roman" w:cs="Times New Roman"/>
          <w:color w:val="000000"/>
          <w:sz w:val="28"/>
          <w:szCs w:val="28"/>
        </w:rPr>
        <w:t>»</w:t>
      </w:r>
      <w:r w:rsidRPr="000F14EE">
        <w:rPr>
          <w:rFonts w:ascii="Times New Roman" w:hAnsi="Times New Roman" w:cs="Times New Roman"/>
          <w:color w:val="000000"/>
          <w:sz w:val="28"/>
          <w:szCs w:val="28"/>
        </w:rPr>
        <w:t xml:space="preserve">. </w:t>
      </w:r>
      <w:r w:rsidRPr="000F14EE">
        <w:rPr>
          <w:rFonts w:ascii="Times New Roman" w:hAnsi="Times New Roman" w:cs="Times New Roman"/>
          <w:color w:val="000000"/>
          <w:spacing w:val="1"/>
          <w:sz w:val="28"/>
          <w:szCs w:val="28"/>
        </w:rPr>
        <w:t xml:space="preserve">Если пользователь ориентируется на измерение эффекта от одного </w:t>
      </w:r>
      <w:r w:rsidR="00117731" w:rsidRPr="000F14EE">
        <w:rPr>
          <w:rFonts w:ascii="Times New Roman" w:hAnsi="Times New Roman" w:cs="Times New Roman"/>
          <w:i/>
          <w:color w:val="000000"/>
          <w:spacing w:val="1"/>
          <w:sz w:val="28"/>
          <w:szCs w:val="28"/>
        </w:rPr>
        <w:t>энергосберегающего мероприятия</w:t>
      </w:r>
      <w:r w:rsidRPr="000F14EE">
        <w:rPr>
          <w:rFonts w:ascii="Times New Roman" w:hAnsi="Times New Roman" w:cs="Times New Roman"/>
          <w:color w:val="000000"/>
          <w:spacing w:val="1"/>
          <w:sz w:val="28"/>
          <w:szCs w:val="28"/>
        </w:rPr>
        <w:t xml:space="preserve">, то </w:t>
      </w:r>
      <w:r w:rsidRPr="000F14EE">
        <w:rPr>
          <w:rFonts w:ascii="Times New Roman" w:hAnsi="Times New Roman" w:cs="Times New Roman"/>
          <w:color w:val="000000"/>
          <w:sz w:val="28"/>
          <w:szCs w:val="28"/>
        </w:rPr>
        <w:t xml:space="preserve">наиболее подходящими, вероятно, окажутся </w:t>
      </w:r>
      <w:r w:rsidR="00AB49D6">
        <w:rPr>
          <w:rFonts w:ascii="Times New Roman" w:hAnsi="Times New Roman" w:cs="Times New Roman"/>
          <w:color w:val="000000"/>
          <w:sz w:val="28"/>
          <w:szCs w:val="28"/>
        </w:rPr>
        <w:t>методы</w:t>
      </w:r>
      <w:r w:rsidR="00117731" w:rsidRPr="000F14EE">
        <w:rPr>
          <w:rFonts w:ascii="Times New Roman" w:hAnsi="Times New Roman" w:cs="Times New Roman"/>
          <w:color w:val="000000"/>
          <w:sz w:val="28"/>
          <w:szCs w:val="28"/>
        </w:rPr>
        <w:t xml:space="preserve">, </w:t>
      </w:r>
      <w:r w:rsidRPr="000F14EE">
        <w:rPr>
          <w:rFonts w:ascii="Times New Roman" w:hAnsi="Times New Roman" w:cs="Times New Roman"/>
          <w:color w:val="000000"/>
          <w:sz w:val="28"/>
          <w:szCs w:val="28"/>
        </w:rPr>
        <w:t xml:space="preserve">используемые для </w:t>
      </w:r>
      <w:r w:rsidR="00B73782" w:rsidRPr="000F14EE">
        <w:rPr>
          <w:rFonts w:ascii="Times New Roman" w:hAnsi="Times New Roman" w:cs="Times New Roman"/>
          <w:color w:val="000000"/>
          <w:sz w:val="28"/>
          <w:szCs w:val="28"/>
        </w:rPr>
        <w:t xml:space="preserve">изолированной </w:t>
      </w:r>
      <w:r w:rsidRPr="000F14EE">
        <w:rPr>
          <w:rFonts w:ascii="Times New Roman" w:hAnsi="Times New Roman" w:cs="Times New Roman"/>
          <w:color w:val="000000"/>
          <w:sz w:val="28"/>
          <w:szCs w:val="28"/>
        </w:rPr>
        <w:t>модернизации.</w:t>
      </w:r>
    </w:p>
    <w:p w:rsidR="00117731" w:rsidRPr="000F14EE" w:rsidRDefault="00E86499" w:rsidP="000F14EE">
      <w:pPr>
        <w:numPr>
          <w:ilvl w:val="0"/>
          <w:numId w:val="1"/>
        </w:numPr>
        <w:shd w:val="clear" w:color="auto" w:fill="FFFFFF"/>
        <w:tabs>
          <w:tab w:val="left" w:pos="350"/>
        </w:tabs>
        <w:spacing w:before="80" w:after="80" w:line="360" w:lineRule="auto"/>
        <w:ind w:left="357" w:hanging="357"/>
        <w:jc w:val="both"/>
        <w:rPr>
          <w:rFonts w:ascii="Times New Roman" w:hAnsi="Times New Roman" w:cs="Times New Roman"/>
          <w:sz w:val="28"/>
          <w:szCs w:val="28"/>
        </w:rPr>
      </w:pPr>
      <w:r w:rsidRPr="000F14EE">
        <w:rPr>
          <w:rFonts w:ascii="Times New Roman" w:hAnsi="Times New Roman" w:cs="Times New Roman"/>
          <w:color w:val="000000"/>
          <w:sz w:val="28"/>
          <w:szCs w:val="28"/>
        </w:rPr>
        <w:t xml:space="preserve">При разработке </w:t>
      </w:r>
      <w:r w:rsidR="00117731" w:rsidRPr="000F14EE">
        <w:rPr>
          <w:rFonts w:ascii="Times New Roman" w:hAnsi="Times New Roman" w:cs="Times New Roman"/>
          <w:i/>
          <w:color w:val="000000"/>
          <w:sz w:val="28"/>
          <w:szCs w:val="28"/>
        </w:rPr>
        <w:t>энергосберегающего мероприятия</w:t>
      </w:r>
      <w:r w:rsidR="00117731" w:rsidRPr="000F14EE">
        <w:rPr>
          <w:rFonts w:ascii="Times New Roman" w:hAnsi="Times New Roman" w:cs="Times New Roman"/>
          <w:color w:val="000000"/>
          <w:sz w:val="28"/>
          <w:szCs w:val="28"/>
        </w:rPr>
        <w:t xml:space="preserve"> выбирают тот </w:t>
      </w:r>
      <w:r w:rsidR="00AB49D6">
        <w:rPr>
          <w:rFonts w:ascii="Times New Roman" w:hAnsi="Times New Roman" w:cs="Times New Roman"/>
          <w:color w:val="000000"/>
          <w:sz w:val="28"/>
          <w:szCs w:val="28"/>
        </w:rPr>
        <w:t>метод</w:t>
      </w:r>
      <w:r w:rsidR="00AB49D6" w:rsidRPr="000F14EE">
        <w:rPr>
          <w:rFonts w:ascii="Times New Roman" w:hAnsi="Times New Roman" w:cs="Times New Roman"/>
          <w:color w:val="000000"/>
          <w:sz w:val="28"/>
          <w:szCs w:val="28"/>
        </w:rPr>
        <w:t xml:space="preserve"> </w:t>
      </w:r>
      <w:r w:rsidR="00117731" w:rsidRPr="000F14EE">
        <w:rPr>
          <w:rFonts w:ascii="Times New Roman" w:hAnsi="Times New Roman" w:cs="Times New Roman"/>
          <w:color w:val="000000"/>
          <w:sz w:val="28"/>
          <w:szCs w:val="28"/>
        </w:rPr>
        <w:t>измерения и верификации, который</w:t>
      </w:r>
      <w:r w:rsidRPr="000F14EE">
        <w:rPr>
          <w:rFonts w:ascii="Times New Roman" w:hAnsi="Times New Roman" w:cs="Times New Roman"/>
          <w:color w:val="000000"/>
          <w:sz w:val="28"/>
          <w:szCs w:val="28"/>
        </w:rPr>
        <w:t xml:space="preserve"> лучше согласуется с масштабом </w:t>
      </w:r>
      <w:r w:rsidR="00117731" w:rsidRPr="000F14EE">
        <w:rPr>
          <w:rFonts w:ascii="Times New Roman" w:hAnsi="Times New Roman" w:cs="Times New Roman"/>
          <w:i/>
          <w:color w:val="000000"/>
          <w:sz w:val="28"/>
          <w:szCs w:val="28"/>
        </w:rPr>
        <w:t>энергосберегающего мероприятия</w:t>
      </w:r>
      <w:r w:rsidRPr="000F14EE">
        <w:rPr>
          <w:rFonts w:ascii="Times New Roman" w:hAnsi="Times New Roman" w:cs="Times New Roman"/>
          <w:color w:val="000000"/>
          <w:sz w:val="28"/>
          <w:szCs w:val="28"/>
        </w:rPr>
        <w:t xml:space="preserve">, необходимой точностью и </w:t>
      </w:r>
      <w:r w:rsidR="00B73782" w:rsidRPr="000F14EE">
        <w:rPr>
          <w:rFonts w:ascii="Times New Roman" w:hAnsi="Times New Roman" w:cs="Times New Roman"/>
          <w:color w:val="000000"/>
          <w:sz w:val="28"/>
          <w:szCs w:val="28"/>
        </w:rPr>
        <w:t>финансовыми средствами</w:t>
      </w:r>
      <w:r w:rsidRPr="000F14EE">
        <w:rPr>
          <w:rFonts w:ascii="Times New Roman" w:hAnsi="Times New Roman" w:cs="Times New Roman"/>
          <w:color w:val="000000"/>
          <w:sz w:val="28"/>
          <w:szCs w:val="28"/>
        </w:rPr>
        <w:t xml:space="preserve">, </w:t>
      </w:r>
      <w:r w:rsidR="00117731" w:rsidRPr="000F14EE">
        <w:rPr>
          <w:rFonts w:ascii="Times New Roman" w:hAnsi="Times New Roman" w:cs="Times New Roman"/>
          <w:color w:val="000000"/>
          <w:sz w:val="28"/>
          <w:szCs w:val="28"/>
        </w:rPr>
        <w:t xml:space="preserve">выделенными на </w:t>
      </w:r>
      <w:r w:rsidR="002D1DBE" w:rsidRPr="000F14EE">
        <w:rPr>
          <w:rFonts w:ascii="Times New Roman" w:hAnsi="Times New Roman" w:cs="Times New Roman"/>
          <w:i/>
          <w:color w:val="000000"/>
          <w:sz w:val="28"/>
          <w:szCs w:val="28"/>
        </w:rPr>
        <w:t>измерения и верификации энергетической эффективности</w:t>
      </w:r>
      <w:r w:rsidR="00117731" w:rsidRPr="000F14EE">
        <w:rPr>
          <w:rFonts w:ascii="Times New Roman" w:hAnsi="Times New Roman" w:cs="Times New Roman"/>
          <w:color w:val="000000"/>
          <w:sz w:val="28"/>
          <w:szCs w:val="28"/>
        </w:rPr>
        <w:t xml:space="preserve">. </w:t>
      </w:r>
    </w:p>
    <w:p w:rsidR="00117731" w:rsidRPr="000F14EE" w:rsidRDefault="00E86499" w:rsidP="000F14EE">
      <w:pPr>
        <w:shd w:val="clear" w:color="auto" w:fill="FFFFFF"/>
        <w:tabs>
          <w:tab w:val="left" w:pos="350"/>
        </w:tabs>
        <w:spacing w:before="80" w:after="80" w:line="360" w:lineRule="auto"/>
        <w:ind w:left="357"/>
        <w:jc w:val="both"/>
        <w:rPr>
          <w:rFonts w:ascii="Times New Roman" w:hAnsi="Times New Roman" w:cs="Times New Roman"/>
          <w:sz w:val="28"/>
          <w:szCs w:val="28"/>
        </w:rPr>
      </w:pPr>
      <w:r w:rsidRPr="000F14EE">
        <w:rPr>
          <w:rFonts w:ascii="Times New Roman" w:hAnsi="Times New Roman" w:cs="Times New Roman"/>
          <w:color w:val="000000"/>
          <w:sz w:val="28"/>
          <w:szCs w:val="28"/>
        </w:rPr>
        <w:t xml:space="preserve">Следует принять решение относительно того, будет ли выполняться </w:t>
      </w:r>
      <w:r w:rsidR="00476BF9">
        <w:rPr>
          <w:rFonts w:ascii="Times New Roman" w:hAnsi="Times New Roman" w:cs="Times New Roman"/>
          <w:color w:val="000000"/>
          <w:sz w:val="28"/>
          <w:szCs w:val="28"/>
        </w:rPr>
        <w:t>поправка (</w:t>
      </w:r>
      <w:r w:rsidRPr="000F14EE">
        <w:rPr>
          <w:rFonts w:ascii="Times New Roman" w:hAnsi="Times New Roman" w:cs="Times New Roman"/>
          <w:color w:val="000000"/>
          <w:sz w:val="28"/>
          <w:szCs w:val="28"/>
        </w:rPr>
        <w:t>корректировка</w:t>
      </w:r>
      <w:r w:rsidR="00476BF9">
        <w:rPr>
          <w:rFonts w:ascii="Times New Roman" w:hAnsi="Times New Roman" w:cs="Times New Roman"/>
          <w:color w:val="000000"/>
          <w:sz w:val="28"/>
          <w:szCs w:val="28"/>
        </w:rPr>
        <w:t>)</w:t>
      </w:r>
      <w:r w:rsidRPr="000F14EE">
        <w:rPr>
          <w:rFonts w:ascii="Times New Roman" w:hAnsi="Times New Roman" w:cs="Times New Roman"/>
          <w:color w:val="000000"/>
          <w:sz w:val="28"/>
          <w:szCs w:val="28"/>
        </w:rPr>
        <w:t xml:space="preserve"> величин</w:t>
      </w:r>
      <w:r w:rsidR="00117731" w:rsidRPr="000F14EE">
        <w:rPr>
          <w:rFonts w:ascii="Times New Roman" w:hAnsi="Times New Roman" w:cs="Times New Roman"/>
          <w:color w:val="000000"/>
          <w:sz w:val="28"/>
          <w:szCs w:val="28"/>
        </w:rPr>
        <w:t>ы</w:t>
      </w:r>
      <w:r w:rsidRPr="000F14EE">
        <w:rPr>
          <w:rFonts w:ascii="Times New Roman" w:hAnsi="Times New Roman" w:cs="Times New Roman"/>
          <w:color w:val="000000"/>
          <w:sz w:val="28"/>
          <w:szCs w:val="28"/>
        </w:rPr>
        <w:t xml:space="preserve"> измеренного потребления </w:t>
      </w:r>
      <w:r w:rsidR="00B73782" w:rsidRPr="000F14EE">
        <w:rPr>
          <w:rFonts w:ascii="Times New Roman" w:hAnsi="Times New Roman" w:cs="Times New Roman"/>
          <w:i/>
          <w:color w:val="000000"/>
          <w:sz w:val="28"/>
          <w:szCs w:val="28"/>
        </w:rPr>
        <w:t>энергетических ресурсов</w:t>
      </w:r>
      <w:r w:rsidR="00117731" w:rsidRPr="000F14EE">
        <w:rPr>
          <w:rFonts w:ascii="Times New Roman" w:hAnsi="Times New Roman" w:cs="Times New Roman"/>
          <w:color w:val="000000"/>
          <w:sz w:val="28"/>
          <w:szCs w:val="28"/>
        </w:rPr>
        <w:t>.</w:t>
      </w:r>
      <w:r w:rsidRPr="000F14EE">
        <w:rPr>
          <w:rFonts w:ascii="Times New Roman" w:hAnsi="Times New Roman" w:cs="Times New Roman"/>
          <w:color w:val="000000"/>
          <w:sz w:val="28"/>
          <w:szCs w:val="28"/>
        </w:rPr>
        <w:t xml:space="preserve"> </w:t>
      </w:r>
    </w:p>
    <w:p w:rsidR="00117731" w:rsidRPr="000F14EE" w:rsidRDefault="00E86499" w:rsidP="000F14EE">
      <w:pPr>
        <w:shd w:val="clear" w:color="auto" w:fill="FFFFFF"/>
        <w:tabs>
          <w:tab w:val="left" w:pos="350"/>
        </w:tabs>
        <w:spacing w:before="80" w:after="80" w:line="360" w:lineRule="auto"/>
        <w:ind w:left="357"/>
        <w:jc w:val="both"/>
        <w:rPr>
          <w:rFonts w:ascii="Times New Roman" w:hAnsi="Times New Roman" w:cs="Times New Roman"/>
          <w:color w:val="000000"/>
          <w:sz w:val="28"/>
          <w:szCs w:val="28"/>
        </w:rPr>
      </w:pPr>
      <w:r w:rsidRPr="000F14EE">
        <w:rPr>
          <w:rFonts w:ascii="Times New Roman" w:hAnsi="Times New Roman" w:cs="Times New Roman"/>
          <w:color w:val="000000"/>
          <w:sz w:val="28"/>
          <w:szCs w:val="28"/>
        </w:rPr>
        <w:t>Необходимо</w:t>
      </w:r>
      <w:r w:rsidR="00117731" w:rsidRPr="000F14EE">
        <w:rPr>
          <w:rFonts w:ascii="Times New Roman" w:hAnsi="Times New Roman" w:cs="Times New Roman"/>
          <w:color w:val="000000"/>
          <w:sz w:val="28"/>
          <w:szCs w:val="28"/>
        </w:rPr>
        <w:t xml:space="preserve"> также </w:t>
      </w:r>
      <w:r w:rsidRPr="000F14EE">
        <w:rPr>
          <w:rFonts w:ascii="Times New Roman" w:hAnsi="Times New Roman" w:cs="Times New Roman"/>
          <w:color w:val="000000"/>
          <w:sz w:val="28"/>
          <w:szCs w:val="28"/>
        </w:rPr>
        <w:t xml:space="preserve"> определиться </w:t>
      </w:r>
      <w:r w:rsidR="00117731" w:rsidRPr="000F14EE">
        <w:rPr>
          <w:rFonts w:ascii="Times New Roman" w:hAnsi="Times New Roman" w:cs="Times New Roman"/>
          <w:color w:val="000000"/>
          <w:sz w:val="28"/>
          <w:szCs w:val="28"/>
        </w:rPr>
        <w:t xml:space="preserve">и </w:t>
      </w:r>
      <w:r w:rsidRPr="000F14EE">
        <w:rPr>
          <w:rFonts w:ascii="Times New Roman" w:hAnsi="Times New Roman" w:cs="Times New Roman"/>
          <w:color w:val="000000"/>
          <w:sz w:val="28"/>
          <w:szCs w:val="28"/>
        </w:rPr>
        <w:t xml:space="preserve">с продолжительностью </w:t>
      </w:r>
      <w:r w:rsidRPr="000F14EE">
        <w:rPr>
          <w:rFonts w:ascii="Times New Roman" w:hAnsi="Times New Roman" w:cs="Times New Roman"/>
          <w:i/>
          <w:color w:val="000000"/>
          <w:sz w:val="28"/>
          <w:szCs w:val="28"/>
        </w:rPr>
        <w:t xml:space="preserve">базового периода </w:t>
      </w:r>
      <w:r w:rsidRPr="000F14EE">
        <w:rPr>
          <w:rFonts w:ascii="Times New Roman" w:hAnsi="Times New Roman" w:cs="Times New Roman"/>
          <w:color w:val="000000"/>
          <w:sz w:val="28"/>
          <w:szCs w:val="28"/>
        </w:rPr>
        <w:t xml:space="preserve">и </w:t>
      </w:r>
      <w:r w:rsidR="00117731" w:rsidRPr="000F14EE">
        <w:rPr>
          <w:rFonts w:ascii="Times New Roman" w:hAnsi="Times New Roman" w:cs="Times New Roman"/>
          <w:i/>
          <w:color w:val="000000"/>
          <w:sz w:val="28"/>
          <w:szCs w:val="28"/>
        </w:rPr>
        <w:t>отчетного периода</w:t>
      </w:r>
      <w:r w:rsidRPr="000F14EE">
        <w:rPr>
          <w:rFonts w:ascii="Times New Roman" w:hAnsi="Times New Roman" w:cs="Times New Roman"/>
          <w:color w:val="000000"/>
          <w:sz w:val="28"/>
          <w:szCs w:val="28"/>
        </w:rPr>
        <w:t xml:space="preserve">. </w:t>
      </w:r>
    </w:p>
    <w:p w:rsidR="00E86499" w:rsidRPr="000F14EE" w:rsidRDefault="00B73782" w:rsidP="000F14EE">
      <w:pPr>
        <w:shd w:val="clear" w:color="auto" w:fill="FFFFFF"/>
        <w:tabs>
          <w:tab w:val="left" w:pos="350"/>
        </w:tabs>
        <w:spacing w:before="80" w:after="80" w:line="360" w:lineRule="auto"/>
        <w:ind w:left="357"/>
        <w:jc w:val="both"/>
        <w:rPr>
          <w:rFonts w:ascii="Times New Roman" w:hAnsi="Times New Roman" w:cs="Times New Roman"/>
          <w:sz w:val="28"/>
          <w:szCs w:val="28"/>
        </w:rPr>
      </w:pPr>
      <w:r w:rsidRPr="000F14EE">
        <w:rPr>
          <w:rFonts w:ascii="Times New Roman" w:hAnsi="Times New Roman" w:cs="Times New Roman"/>
          <w:color w:val="000000"/>
          <w:sz w:val="28"/>
          <w:szCs w:val="28"/>
        </w:rPr>
        <w:t>Э</w:t>
      </w:r>
      <w:r w:rsidR="00E86499" w:rsidRPr="000F14EE">
        <w:rPr>
          <w:rFonts w:ascii="Times New Roman" w:hAnsi="Times New Roman" w:cs="Times New Roman"/>
          <w:color w:val="000000"/>
          <w:sz w:val="28"/>
          <w:szCs w:val="28"/>
        </w:rPr>
        <w:t xml:space="preserve">ти основные решения могут быть описаны в условиях </w:t>
      </w:r>
      <w:proofErr w:type="spellStart"/>
      <w:r w:rsidRPr="000F14EE">
        <w:rPr>
          <w:rFonts w:ascii="Times New Roman" w:hAnsi="Times New Roman" w:cs="Times New Roman"/>
          <w:i/>
          <w:color w:val="000000"/>
          <w:sz w:val="28"/>
          <w:szCs w:val="28"/>
        </w:rPr>
        <w:t>энергосервисного</w:t>
      </w:r>
      <w:proofErr w:type="spellEnd"/>
      <w:r w:rsidRPr="000F14EE">
        <w:rPr>
          <w:rFonts w:ascii="Times New Roman" w:hAnsi="Times New Roman" w:cs="Times New Roman"/>
          <w:i/>
          <w:color w:val="000000"/>
          <w:sz w:val="28"/>
          <w:szCs w:val="28"/>
        </w:rPr>
        <w:t xml:space="preserve"> договора (</w:t>
      </w:r>
      <w:r w:rsidR="00E86499" w:rsidRPr="000F14EE">
        <w:rPr>
          <w:rFonts w:ascii="Times New Roman" w:hAnsi="Times New Roman" w:cs="Times New Roman"/>
          <w:i/>
          <w:color w:val="000000"/>
          <w:sz w:val="28"/>
          <w:szCs w:val="28"/>
        </w:rPr>
        <w:t>контракта)</w:t>
      </w:r>
      <w:r w:rsidRPr="000F14EE">
        <w:rPr>
          <w:rFonts w:ascii="Times New Roman" w:hAnsi="Times New Roman" w:cs="Times New Roman"/>
          <w:i/>
          <w:color w:val="000000"/>
          <w:sz w:val="28"/>
          <w:szCs w:val="28"/>
        </w:rPr>
        <w:t>.</w:t>
      </w:r>
    </w:p>
    <w:p w:rsidR="00E86499" w:rsidRPr="000F14EE" w:rsidRDefault="0071327C" w:rsidP="000F14EE">
      <w:pPr>
        <w:numPr>
          <w:ilvl w:val="0"/>
          <w:numId w:val="1"/>
        </w:numPr>
        <w:shd w:val="clear" w:color="auto" w:fill="FFFFFF"/>
        <w:tabs>
          <w:tab w:val="left" w:pos="350"/>
        </w:tabs>
        <w:spacing w:before="80" w:after="80" w:line="360" w:lineRule="auto"/>
        <w:ind w:left="357" w:hanging="357"/>
        <w:jc w:val="both"/>
        <w:rPr>
          <w:rFonts w:ascii="Times New Roman" w:hAnsi="Times New Roman" w:cs="Times New Roman"/>
          <w:color w:val="000000"/>
          <w:sz w:val="28"/>
          <w:szCs w:val="28"/>
        </w:rPr>
      </w:pPr>
      <w:r w:rsidRPr="000F14EE">
        <w:rPr>
          <w:rFonts w:ascii="Times New Roman" w:hAnsi="Times New Roman" w:cs="Times New Roman"/>
          <w:color w:val="000000"/>
          <w:sz w:val="28"/>
          <w:szCs w:val="28"/>
        </w:rPr>
        <w:t>Сбор соответствующих данных о</w:t>
      </w:r>
      <w:r w:rsidR="00E86499" w:rsidRPr="000F14EE">
        <w:rPr>
          <w:rFonts w:ascii="Times New Roman" w:hAnsi="Times New Roman" w:cs="Times New Roman"/>
          <w:color w:val="000000"/>
          <w:sz w:val="28"/>
          <w:szCs w:val="28"/>
        </w:rPr>
        <w:t xml:space="preserve"> </w:t>
      </w:r>
      <w:r w:rsidR="00B73782" w:rsidRPr="000F14EE">
        <w:rPr>
          <w:rFonts w:ascii="Times New Roman" w:hAnsi="Times New Roman" w:cs="Times New Roman"/>
          <w:color w:val="000000"/>
          <w:sz w:val="28"/>
          <w:szCs w:val="28"/>
        </w:rPr>
        <w:t xml:space="preserve">потреблении </w:t>
      </w:r>
      <w:r w:rsidR="00B73782" w:rsidRPr="000F14EE">
        <w:rPr>
          <w:rFonts w:ascii="Times New Roman" w:hAnsi="Times New Roman" w:cs="Times New Roman"/>
          <w:i/>
          <w:color w:val="000000"/>
          <w:sz w:val="28"/>
          <w:szCs w:val="28"/>
        </w:rPr>
        <w:t>энергетических ресурсов</w:t>
      </w:r>
      <w:r w:rsidR="00B73782" w:rsidRPr="000F14EE">
        <w:rPr>
          <w:rFonts w:ascii="Times New Roman" w:hAnsi="Times New Roman" w:cs="Times New Roman"/>
          <w:color w:val="000000"/>
          <w:sz w:val="28"/>
          <w:szCs w:val="28"/>
        </w:rPr>
        <w:t xml:space="preserve"> </w:t>
      </w:r>
      <w:r w:rsidR="00E86499" w:rsidRPr="000F14EE">
        <w:rPr>
          <w:rFonts w:ascii="Times New Roman" w:hAnsi="Times New Roman" w:cs="Times New Roman"/>
          <w:color w:val="000000"/>
          <w:sz w:val="28"/>
          <w:szCs w:val="28"/>
        </w:rPr>
        <w:t xml:space="preserve">и эксплуатационных параметрах за </w:t>
      </w:r>
      <w:r w:rsidR="00B73782" w:rsidRPr="000F14EE">
        <w:rPr>
          <w:rFonts w:ascii="Times New Roman" w:hAnsi="Times New Roman" w:cs="Times New Roman"/>
          <w:i/>
          <w:color w:val="000000"/>
          <w:sz w:val="28"/>
          <w:szCs w:val="28"/>
        </w:rPr>
        <w:t xml:space="preserve">базовый </w:t>
      </w:r>
      <w:r w:rsidR="00E86499" w:rsidRPr="000F14EE">
        <w:rPr>
          <w:rFonts w:ascii="Times New Roman" w:hAnsi="Times New Roman" w:cs="Times New Roman"/>
          <w:i/>
          <w:color w:val="000000"/>
          <w:sz w:val="28"/>
          <w:szCs w:val="28"/>
        </w:rPr>
        <w:t>период</w:t>
      </w:r>
      <w:r w:rsidR="00E86499" w:rsidRPr="000F14EE">
        <w:rPr>
          <w:rFonts w:ascii="Times New Roman" w:hAnsi="Times New Roman" w:cs="Times New Roman"/>
          <w:color w:val="000000"/>
          <w:sz w:val="28"/>
          <w:szCs w:val="28"/>
        </w:rPr>
        <w:t xml:space="preserve"> и сохранение их таким образом, чтобы они были доступны </w:t>
      </w:r>
      <w:r w:rsidR="00117731" w:rsidRPr="000F14EE">
        <w:rPr>
          <w:rFonts w:ascii="Times New Roman" w:hAnsi="Times New Roman" w:cs="Times New Roman"/>
          <w:color w:val="000000"/>
          <w:sz w:val="28"/>
          <w:szCs w:val="28"/>
        </w:rPr>
        <w:t xml:space="preserve">и </w:t>
      </w:r>
      <w:r w:rsidR="00E86499" w:rsidRPr="000F14EE">
        <w:rPr>
          <w:rFonts w:ascii="Times New Roman" w:hAnsi="Times New Roman" w:cs="Times New Roman"/>
          <w:color w:val="000000"/>
          <w:sz w:val="28"/>
          <w:szCs w:val="28"/>
        </w:rPr>
        <w:t>в будущем.</w:t>
      </w:r>
    </w:p>
    <w:p w:rsidR="00E86499" w:rsidRPr="000F14EE" w:rsidRDefault="00E86499" w:rsidP="000F14EE">
      <w:pPr>
        <w:numPr>
          <w:ilvl w:val="0"/>
          <w:numId w:val="1"/>
        </w:numPr>
        <w:shd w:val="clear" w:color="auto" w:fill="FFFFFF"/>
        <w:tabs>
          <w:tab w:val="left" w:pos="350"/>
        </w:tabs>
        <w:spacing w:before="80" w:after="80" w:line="360" w:lineRule="auto"/>
        <w:ind w:left="357" w:hanging="357"/>
        <w:jc w:val="both"/>
        <w:rPr>
          <w:rFonts w:ascii="Times New Roman" w:hAnsi="Times New Roman" w:cs="Times New Roman"/>
          <w:sz w:val="28"/>
          <w:szCs w:val="28"/>
        </w:rPr>
      </w:pPr>
      <w:r w:rsidRPr="000F14EE">
        <w:rPr>
          <w:rFonts w:ascii="Times New Roman" w:hAnsi="Times New Roman" w:cs="Times New Roman"/>
          <w:color w:val="000000"/>
          <w:sz w:val="28"/>
          <w:szCs w:val="28"/>
        </w:rPr>
        <w:t xml:space="preserve">Подготовка </w:t>
      </w:r>
      <w:r w:rsidRPr="000F14EE">
        <w:rPr>
          <w:rFonts w:ascii="Times New Roman" w:hAnsi="Times New Roman" w:cs="Times New Roman"/>
          <w:i/>
          <w:color w:val="000000"/>
          <w:sz w:val="28"/>
          <w:szCs w:val="28"/>
        </w:rPr>
        <w:t xml:space="preserve">Плана </w:t>
      </w:r>
      <w:r w:rsidR="002D1DBE" w:rsidRPr="000F14EE">
        <w:rPr>
          <w:rFonts w:ascii="Times New Roman" w:hAnsi="Times New Roman" w:cs="Times New Roman"/>
          <w:i/>
          <w:color w:val="000000"/>
          <w:sz w:val="28"/>
          <w:szCs w:val="28"/>
        </w:rPr>
        <w:t>измерения и верификации энергетической эффективности</w:t>
      </w:r>
      <w:r w:rsidRPr="000F14EE">
        <w:rPr>
          <w:rFonts w:ascii="Times New Roman" w:hAnsi="Times New Roman" w:cs="Times New Roman"/>
          <w:color w:val="000000"/>
          <w:sz w:val="28"/>
          <w:szCs w:val="28"/>
        </w:rPr>
        <w:t xml:space="preserve">, содержащего </w:t>
      </w:r>
      <w:r w:rsidR="00117731" w:rsidRPr="000F14EE">
        <w:rPr>
          <w:rFonts w:ascii="Times New Roman" w:hAnsi="Times New Roman" w:cs="Times New Roman"/>
          <w:color w:val="000000"/>
          <w:sz w:val="28"/>
          <w:szCs w:val="28"/>
        </w:rPr>
        <w:t xml:space="preserve">результаты выполнения </w:t>
      </w:r>
      <w:r w:rsidR="004152A8" w:rsidRPr="000F14EE">
        <w:rPr>
          <w:rFonts w:ascii="Times New Roman" w:hAnsi="Times New Roman" w:cs="Times New Roman"/>
          <w:color w:val="000000"/>
          <w:sz w:val="28"/>
          <w:szCs w:val="28"/>
        </w:rPr>
        <w:t>выше</w:t>
      </w:r>
      <w:r w:rsidR="00117731" w:rsidRPr="000F14EE">
        <w:rPr>
          <w:rFonts w:ascii="Times New Roman" w:hAnsi="Times New Roman" w:cs="Times New Roman"/>
          <w:color w:val="000000"/>
          <w:sz w:val="28"/>
          <w:szCs w:val="28"/>
        </w:rPr>
        <w:t>указанных этапов</w:t>
      </w:r>
      <w:r w:rsidRPr="000F14EE">
        <w:rPr>
          <w:rFonts w:ascii="Times New Roman" w:hAnsi="Times New Roman" w:cs="Times New Roman"/>
          <w:color w:val="000000"/>
          <w:sz w:val="28"/>
          <w:szCs w:val="28"/>
        </w:rPr>
        <w:t xml:space="preserve">. </w:t>
      </w:r>
      <w:r w:rsidRPr="000F14EE">
        <w:rPr>
          <w:rFonts w:ascii="Times New Roman" w:hAnsi="Times New Roman" w:cs="Times New Roman"/>
          <w:i/>
          <w:color w:val="000000"/>
          <w:sz w:val="28"/>
          <w:szCs w:val="28"/>
        </w:rPr>
        <w:t>План</w:t>
      </w:r>
      <w:r w:rsidR="00B73782" w:rsidRPr="000F14EE">
        <w:rPr>
          <w:rFonts w:ascii="Times New Roman" w:hAnsi="Times New Roman" w:cs="Times New Roman"/>
          <w:i/>
          <w:color w:val="000000"/>
          <w:sz w:val="28"/>
          <w:szCs w:val="28"/>
        </w:rPr>
        <w:t xml:space="preserve"> </w:t>
      </w:r>
      <w:r w:rsidR="002D1DBE" w:rsidRPr="000F14EE">
        <w:rPr>
          <w:rFonts w:ascii="Times New Roman" w:hAnsi="Times New Roman" w:cs="Times New Roman"/>
          <w:i/>
          <w:color w:val="000000"/>
          <w:sz w:val="28"/>
          <w:szCs w:val="28"/>
        </w:rPr>
        <w:t>измерения и верификации энергетической эффективности</w:t>
      </w:r>
      <w:r w:rsidRPr="000F14EE">
        <w:rPr>
          <w:rFonts w:ascii="Times New Roman" w:hAnsi="Times New Roman" w:cs="Times New Roman"/>
          <w:color w:val="000000"/>
          <w:sz w:val="28"/>
          <w:szCs w:val="28"/>
        </w:rPr>
        <w:t xml:space="preserve"> должен определять </w:t>
      </w:r>
      <w:r w:rsidR="004152A8" w:rsidRPr="000F14EE">
        <w:rPr>
          <w:rFonts w:ascii="Times New Roman" w:hAnsi="Times New Roman" w:cs="Times New Roman"/>
          <w:color w:val="000000"/>
          <w:sz w:val="28"/>
          <w:szCs w:val="28"/>
        </w:rPr>
        <w:t xml:space="preserve">и </w:t>
      </w:r>
      <w:r w:rsidRPr="000F14EE">
        <w:rPr>
          <w:rFonts w:ascii="Times New Roman" w:hAnsi="Times New Roman" w:cs="Times New Roman"/>
          <w:color w:val="000000"/>
          <w:sz w:val="28"/>
          <w:szCs w:val="28"/>
        </w:rPr>
        <w:t>последующие этапы.</w:t>
      </w:r>
    </w:p>
    <w:p w:rsidR="00E86499" w:rsidRPr="000F14EE" w:rsidRDefault="00E86499" w:rsidP="000F14EE">
      <w:pPr>
        <w:numPr>
          <w:ilvl w:val="0"/>
          <w:numId w:val="1"/>
        </w:numPr>
        <w:shd w:val="clear" w:color="auto" w:fill="FFFFFF"/>
        <w:tabs>
          <w:tab w:val="left" w:pos="350"/>
        </w:tabs>
        <w:spacing w:before="80" w:after="80" w:line="360" w:lineRule="auto"/>
        <w:ind w:left="357" w:hanging="357"/>
        <w:jc w:val="both"/>
        <w:rPr>
          <w:rFonts w:ascii="Times New Roman" w:hAnsi="Times New Roman" w:cs="Times New Roman"/>
          <w:color w:val="000000"/>
          <w:sz w:val="28"/>
          <w:szCs w:val="28"/>
        </w:rPr>
      </w:pPr>
      <w:r w:rsidRPr="000F14EE">
        <w:rPr>
          <w:rFonts w:ascii="Times New Roman" w:hAnsi="Times New Roman" w:cs="Times New Roman"/>
          <w:color w:val="000000"/>
          <w:sz w:val="28"/>
          <w:szCs w:val="28"/>
        </w:rPr>
        <w:t xml:space="preserve">В рамках окончательного этапа разработки </w:t>
      </w:r>
      <w:r w:rsidR="00117731" w:rsidRPr="000F14EE">
        <w:rPr>
          <w:rFonts w:ascii="Times New Roman" w:hAnsi="Times New Roman" w:cs="Times New Roman"/>
          <w:i/>
          <w:color w:val="000000"/>
          <w:sz w:val="28"/>
          <w:szCs w:val="28"/>
        </w:rPr>
        <w:t>энергосберегающего мероприятия</w:t>
      </w:r>
      <w:r w:rsidRPr="000F14EE">
        <w:rPr>
          <w:rFonts w:ascii="Times New Roman" w:hAnsi="Times New Roman" w:cs="Times New Roman"/>
          <w:color w:val="000000"/>
          <w:sz w:val="28"/>
          <w:szCs w:val="28"/>
        </w:rPr>
        <w:t xml:space="preserve"> проводится проектирование, установка, калибровка и ввод в эксплуатацию измерительного оборудования в соответствии с </w:t>
      </w:r>
      <w:r w:rsidRPr="000F14EE">
        <w:rPr>
          <w:rFonts w:ascii="Times New Roman" w:hAnsi="Times New Roman" w:cs="Times New Roman"/>
          <w:i/>
          <w:color w:val="000000"/>
          <w:sz w:val="28"/>
          <w:szCs w:val="28"/>
        </w:rPr>
        <w:t>Планом</w:t>
      </w:r>
      <w:r w:rsidR="00B73782" w:rsidRPr="000F14EE">
        <w:rPr>
          <w:rFonts w:ascii="Times New Roman" w:hAnsi="Times New Roman" w:cs="Times New Roman"/>
          <w:i/>
          <w:color w:val="000000"/>
          <w:sz w:val="28"/>
          <w:szCs w:val="28"/>
        </w:rPr>
        <w:t xml:space="preserve"> </w:t>
      </w:r>
      <w:r w:rsidR="002D1DBE" w:rsidRPr="000F14EE">
        <w:rPr>
          <w:rFonts w:ascii="Times New Roman" w:hAnsi="Times New Roman" w:cs="Times New Roman"/>
          <w:i/>
          <w:color w:val="000000"/>
          <w:sz w:val="28"/>
          <w:szCs w:val="28"/>
        </w:rPr>
        <w:lastRenderedPageBreak/>
        <w:t>измерения и верификации энергетической эффективности</w:t>
      </w:r>
      <w:r w:rsidRPr="000F14EE">
        <w:rPr>
          <w:rFonts w:ascii="Times New Roman" w:hAnsi="Times New Roman" w:cs="Times New Roman"/>
          <w:i/>
          <w:color w:val="000000"/>
          <w:sz w:val="28"/>
          <w:szCs w:val="28"/>
        </w:rPr>
        <w:t>.</w:t>
      </w:r>
    </w:p>
    <w:p w:rsidR="004152A8" w:rsidRPr="000F14EE" w:rsidRDefault="00E86499" w:rsidP="000F14EE">
      <w:pPr>
        <w:numPr>
          <w:ilvl w:val="0"/>
          <w:numId w:val="10"/>
        </w:numPr>
        <w:shd w:val="clear" w:color="auto" w:fill="FFFFFF"/>
        <w:tabs>
          <w:tab w:val="left" w:pos="709"/>
        </w:tabs>
        <w:spacing w:before="80" w:after="80" w:line="360" w:lineRule="auto"/>
        <w:ind w:left="357" w:hanging="357"/>
        <w:jc w:val="both"/>
        <w:rPr>
          <w:rStyle w:val="tw4winMark"/>
          <w:rFonts w:ascii="Times New Roman" w:hAnsi="Times New Roman" w:cs="Times New Roman"/>
          <w:vanish w:val="0"/>
          <w:color w:val="000000"/>
          <w:sz w:val="28"/>
          <w:szCs w:val="28"/>
          <w:vertAlign w:val="baseline"/>
        </w:rPr>
      </w:pPr>
      <w:r w:rsidRPr="000F14EE">
        <w:rPr>
          <w:rFonts w:ascii="Times New Roman" w:hAnsi="Times New Roman" w:cs="Times New Roman"/>
          <w:color w:val="000000"/>
          <w:sz w:val="28"/>
          <w:szCs w:val="28"/>
        </w:rPr>
        <w:t>После того, как энергосберегающее оборудование установлено, проводится проверка установленного оборудования и правил эксплуатации оборудования на предмет их соответствия задачам проекта</w:t>
      </w:r>
      <w:r w:rsidRPr="000F14EE">
        <w:rPr>
          <w:rFonts w:ascii="Times New Roman" w:hAnsi="Times New Roman" w:cs="Times New Roman"/>
          <w:i/>
          <w:color w:val="000000"/>
          <w:sz w:val="28"/>
          <w:szCs w:val="28"/>
        </w:rPr>
        <w:t>.</w:t>
      </w:r>
      <w:r w:rsidRPr="000F14EE">
        <w:rPr>
          <w:rStyle w:val="tw4winMark"/>
          <w:rFonts w:ascii="Times New Roman" w:hAnsi="Times New Roman" w:cs="Times New Roman"/>
          <w:sz w:val="28"/>
          <w:szCs w:val="28"/>
        </w:rPr>
        <w:t xml:space="preserve"> </w:t>
      </w:r>
      <w:r w:rsidRPr="000F14EE">
        <w:rPr>
          <w:rStyle w:val="tw4winMark"/>
          <w:rFonts w:ascii="Times New Roman" w:hAnsi="Times New Roman" w:cs="Times New Roman"/>
          <w:vanish w:val="0"/>
          <w:sz w:val="28"/>
          <w:szCs w:val="28"/>
        </w:rPr>
        <w:t xml:space="preserve"> </w:t>
      </w:r>
    </w:p>
    <w:p w:rsidR="00E86499" w:rsidRPr="000F14EE" w:rsidRDefault="00E86499" w:rsidP="000F14EE">
      <w:pPr>
        <w:numPr>
          <w:ilvl w:val="0"/>
          <w:numId w:val="10"/>
        </w:numPr>
        <w:shd w:val="clear" w:color="auto" w:fill="FFFFFF"/>
        <w:tabs>
          <w:tab w:val="left" w:pos="709"/>
        </w:tabs>
        <w:spacing w:before="80" w:after="80" w:line="360" w:lineRule="auto"/>
        <w:ind w:left="357" w:hanging="357"/>
        <w:jc w:val="both"/>
        <w:rPr>
          <w:rFonts w:ascii="Times New Roman" w:hAnsi="Times New Roman" w:cs="Times New Roman"/>
          <w:color w:val="000000"/>
          <w:sz w:val="28"/>
          <w:szCs w:val="28"/>
        </w:rPr>
      </w:pPr>
      <w:r w:rsidRPr="000F14EE">
        <w:rPr>
          <w:rFonts w:ascii="Times New Roman" w:hAnsi="Times New Roman" w:cs="Times New Roman"/>
          <w:color w:val="000000"/>
          <w:sz w:val="28"/>
          <w:szCs w:val="28"/>
        </w:rPr>
        <w:t xml:space="preserve">Сбор данных о </w:t>
      </w:r>
      <w:r w:rsidR="0071327C" w:rsidRPr="000F14EE">
        <w:rPr>
          <w:rFonts w:ascii="Times New Roman" w:hAnsi="Times New Roman" w:cs="Times New Roman"/>
          <w:color w:val="000000"/>
          <w:sz w:val="28"/>
          <w:szCs w:val="28"/>
        </w:rPr>
        <w:t xml:space="preserve">потреблении </w:t>
      </w:r>
      <w:r w:rsidR="0071327C" w:rsidRPr="000F14EE">
        <w:rPr>
          <w:rFonts w:ascii="Times New Roman" w:hAnsi="Times New Roman" w:cs="Times New Roman"/>
          <w:i/>
          <w:color w:val="000000"/>
          <w:sz w:val="28"/>
          <w:szCs w:val="28"/>
        </w:rPr>
        <w:t>энергетических ресурсов</w:t>
      </w:r>
      <w:r w:rsidR="0071327C" w:rsidRPr="000F14EE">
        <w:rPr>
          <w:rFonts w:ascii="Times New Roman" w:hAnsi="Times New Roman" w:cs="Times New Roman"/>
          <w:color w:val="000000"/>
          <w:sz w:val="28"/>
          <w:szCs w:val="28"/>
        </w:rPr>
        <w:t xml:space="preserve"> </w:t>
      </w:r>
      <w:r w:rsidRPr="000F14EE">
        <w:rPr>
          <w:rFonts w:ascii="Times New Roman" w:hAnsi="Times New Roman" w:cs="Times New Roman"/>
          <w:color w:val="000000"/>
          <w:sz w:val="28"/>
          <w:szCs w:val="28"/>
        </w:rPr>
        <w:t xml:space="preserve">и эксплуатационных параметрах за </w:t>
      </w:r>
      <w:r w:rsidRPr="000F14EE">
        <w:rPr>
          <w:rFonts w:ascii="Times New Roman" w:hAnsi="Times New Roman" w:cs="Times New Roman"/>
          <w:i/>
          <w:color w:val="000000"/>
          <w:sz w:val="28"/>
          <w:szCs w:val="28"/>
        </w:rPr>
        <w:t>отчетный период</w:t>
      </w:r>
      <w:r w:rsidRPr="000F14EE">
        <w:rPr>
          <w:rFonts w:ascii="Times New Roman" w:hAnsi="Times New Roman" w:cs="Times New Roman"/>
          <w:color w:val="000000"/>
          <w:sz w:val="28"/>
          <w:szCs w:val="28"/>
        </w:rPr>
        <w:t xml:space="preserve">, в соответствии с </w:t>
      </w:r>
      <w:r w:rsidRPr="000F14EE">
        <w:rPr>
          <w:rFonts w:ascii="Times New Roman" w:hAnsi="Times New Roman" w:cs="Times New Roman"/>
          <w:i/>
          <w:color w:val="000000"/>
          <w:sz w:val="28"/>
          <w:szCs w:val="28"/>
        </w:rPr>
        <w:t xml:space="preserve">Планом </w:t>
      </w:r>
      <w:r w:rsidR="002D1DBE" w:rsidRPr="000F14EE">
        <w:rPr>
          <w:rFonts w:ascii="Times New Roman" w:hAnsi="Times New Roman" w:cs="Times New Roman"/>
          <w:i/>
          <w:color w:val="000000"/>
          <w:sz w:val="28"/>
          <w:szCs w:val="28"/>
        </w:rPr>
        <w:t>измерения и верификации энергетической эффективности</w:t>
      </w:r>
      <w:r w:rsidRPr="000F14EE">
        <w:rPr>
          <w:rFonts w:ascii="Times New Roman" w:hAnsi="Times New Roman" w:cs="Times New Roman"/>
          <w:i/>
          <w:color w:val="000000"/>
          <w:sz w:val="28"/>
          <w:szCs w:val="28"/>
        </w:rPr>
        <w:t>.</w:t>
      </w:r>
    </w:p>
    <w:p w:rsidR="00E86499" w:rsidRPr="000F14EE" w:rsidRDefault="00E86499" w:rsidP="000F14EE">
      <w:pPr>
        <w:numPr>
          <w:ilvl w:val="0"/>
          <w:numId w:val="10"/>
        </w:numPr>
        <w:shd w:val="clear" w:color="auto" w:fill="FFFFFF"/>
        <w:tabs>
          <w:tab w:val="left" w:pos="350"/>
        </w:tabs>
        <w:spacing w:before="80" w:after="80" w:line="360" w:lineRule="auto"/>
        <w:ind w:left="357" w:hanging="357"/>
        <w:jc w:val="both"/>
        <w:rPr>
          <w:rFonts w:ascii="Times New Roman" w:hAnsi="Times New Roman" w:cs="Times New Roman"/>
          <w:color w:val="000000"/>
          <w:sz w:val="28"/>
          <w:szCs w:val="28"/>
        </w:rPr>
      </w:pPr>
      <w:r w:rsidRPr="000F14EE">
        <w:rPr>
          <w:rFonts w:ascii="Times New Roman" w:hAnsi="Times New Roman" w:cs="Times New Roman"/>
          <w:color w:val="000000"/>
          <w:sz w:val="28"/>
          <w:szCs w:val="28"/>
        </w:rPr>
        <w:t xml:space="preserve">Расчет </w:t>
      </w:r>
      <w:r w:rsidR="0071327C" w:rsidRPr="000F14EE">
        <w:rPr>
          <w:rFonts w:ascii="Times New Roman" w:hAnsi="Times New Roman" w:cs="Times New Roman"/>
          <w:i/>
          <w:color w:val="000000"/>
          <w:sz w:val="28"/>
          <w:szCs w:val="28"/>
        </w:rPr>
        <w:t xml:space="preserve">экономии </w:t>
      </w:r>
      <w:r w:rsidRPr="000F14EE">
        <w:rPr>
          <w:rFonts w:ascii="Times New Roman" w:hAnsi="Times New Roman" w:cs="Times New Roman"/>
          <w:i/>
          <w:color w:val="000000"/>
          <w:sz w:val="28"/>
          <w:szCs w:val="28"/>
        </w:rPr>
        <w:t xml:space="preserve">энергетических ресурсов </w:t>
      </w:r>
      <w:r w:rsidRPr="000F14EE">
        <w:rPr>
          <w:rFonts w:ascii="Times New Roman" w:hAnsi="Times New Roman" w:cs="Times New Roman"/>
          <w:color w:val="000000"/>
          <w:sz w:val="28"/>
          <w:szCs w:val="28"/>
        </w:rPr>
        <w:t xml:space="preserve">в натуральных и денежных единицах, в соответствии с </w:t>
      </w:r>
      <w:r w:rsidRPr="000F14EE">
        <w:rPr>
          <w:rFonts w:ascii="Times New Roman" w:hAnsi="Times New Roman" w:cs="Times New Roman"/>
          <w:i/>
          <w:color w:val="000000"/>
          <w:sz w:val="28"/>
          <w:szCs w:val="28"/>
        </w:rPr>
        <w:t xml:space="preserve">Планом </w:t>
      </w:r>
      <w:r w:rsidR="002D1DBE" w:rsidRPr="000F14EE">
        <w:rPr>
          <w:rFonts w:ascii="Times New Roman" w:hAnsi="Times New Roman" w:cs="Times New Roman"/>
          <w:i/>
          <w:color w:val="000000"/>
          <w:sz w:val="28"/>
          <w:szCs w:val="28"/>
        </w:rPr>
        <w:t>измерения и верификации энергетической эффективности</w:t>
      </w:r>
      <w:r w:rsidRPr="000F14EE">
        <w:rPr>
          <w:rFonts w:ascii="Times New Roman" w:hAnsi="Times New Roman" w:cs="Times New Roman"/>
          <w:i/>
          <w:color w:val="000000"/>
          <w:sz w:val="28"/>
          <w:szCs w:val="28"/>
        </w:rPr>
        <w:t>.</w:t>
      </w:r>
    </w:p>
    <w:p w:rsidR="00E86499" w:rsidRPr="000F14EE" w:rsidRDefault="00B351B7" w:rsidP="000F14EE">
      <w:pPr>
        <w:numPr>
          <w:ilvl w:val="0"/>
          <w:numId w:val="10"/>
        </w:numPr>
        <w:shd w:val="clear" w:color="auto" w:fill="FFFFFF"/>
        <w:tabs>
          <w:tab w:val="left" w:pos="350"/>
        </w:tabs>
        <w:spacing w:before="80" w:after="80" w:line="360" w:lineRule="auto"/>
        <w:ind w:left="357" w:hanging="357"/>
        <w:jc w:val="both"/>
        <w:rPr>
          <w:rFonts w:ascii="Times New Roman" w:hAnsi="Times New Roman" w:cs="Times New Roman"/>
          <w:color w:val="000000"/>
          <w:sz w:val="28"/>
          <w:szCs w:val="28"/>
        </w:rPr>
      </w:pPr>
      <w:r w:rsidRPr="000F14EE">
        <w:rPr>
          <w:rFonts w:ascii="Times New Roman" w:hAnsi="Times New Roman" w:cs="Times New Roman"/>
          <w:color w:val="000000"/>
          <w:sz w:val="28"/>
          <w:szCs w:val="28"/>
        </w:rPr>
        <w:t>Формирование О</w:t>
      </w:r>
      <w:r w:rsidR="00E86499" w:rsidRPr="000F14EE">
        <w:rPr>
          <w:rFonts w:ascii="Times New Roman" w:hAnsi="Times New Roman" w:cs="Times New Roman"/>
          <w:color w:val="000000"/>
          <w:sz w:val="28"/>
          <w:szCs w:val="28"/>
        </w:rPr>
        <w:t>тчет</w:t>
      </w:r>
      <w:r w:rsidRPr="000F14EE">
        <w:rPr>
          <w:rFonts w:ascii="Times New Roman" w:hAnsi="Times New Roman" w:cs="Times New Roman"/>
          <w:color w:val="000000"/>
          <w:sz w:val="28"/>
          <w:szCs w:val="28"/>
        </w:rPr>
        <w:t>а</w:t>
      </w:r>
      <w:r w:rsidR="00E86499" w:rsidRPr="000F14EE">
        <w:rPr>
          <w:rFonts w:ascii="Times New Roman" w:hAnsi="Times New Roman" w:cs="Times New Roman"/>
          <w:color w:val="000000"/>
          <w:sz w:val="28"/>
          <w:szCs w:val="28"/>
        </w:rPr>
        <w:t xml:space="preserve"> о </w:t>
      </w:r>
      <w:r w:rsidR="0071327C" w:rsidRPr="000F14EE">
        <w:rPr>
          <w:rFonts w:ascii="Times New Roman" w:hAnsi="Times New Roman" w:cs="Times New Roman"/>
          <w:color w:val="000000"/>
          <w:sz w:val="28"/>
          <w:szCs w:val="28"/>
        </w:rPr>
        <w:t xml:space="preserve">достигнутой </w:t>
      </w:r>
      <w:r w:rsidR="0071327C" w:rsidRPr="000F14EE">
        <w:rPr>
          <w:rFonts w:ascii="Times New Roman" w:hAnsi="Times New Roman" w:cs="Times New Roman"/>
          <w:i/>
          <w:color w:val="000000"/>
          <w:sz w:val="28"/>
          <w:szCs w:val="28"/>
        </w:rPr>
        <w:t>экономии</w:t>
      </w:r>
      <w:r w:rsidR="00E86499" w:rsidRPr="000F14EE">
        <w:rPr>
          <w:rFonts w:ascii="Times New Roman" w:hAnsi="Times New Roman" w:cs="Times New Roman"/>
          <w:color w:val="000000"/>
          <w:sz w:val="28"/>
          <w:szCs w:val="28"/>
        </w:rPr>
        <w:t xml:space="preserve">, в соответствии с </w:t>
      </w:r>
      <w:r w:rsidR="00E86499" w:rsidRPr="000F14EE">
        <w:rPr>
          <w:rFonts w:ascii="Times New Roman" w:hAnsi="Times New Roman" w:cs="Times New Roman"/>
          <w:i/>
          <w:color w:val="000000"/>
          <w:sz w:val="28"/>
          <w:szCs w:val="28"/>
        </w:rPr>
        <w:t xml:space="preserve">Планом </w:t>
      </w:r>
      <w:r w:rsidR="002D1DBE" w:rsidRPr="000F14EE">
        <w:rPr>
          <w:rFonts w:ascii="Times New Roman" w:hAnsi="Times New Roman" w:cs="Times New Roman"/>
          <w:i/>
          <w:color w:val="000000"/>
          <w:sz w:val="28"/>
          <w:szCs w:val="28"/>
        </w:rPr>
        <w:t>измерения и верификации энергетической эффективности</w:t>
      </w:r>
      <w:r w:rsidR="00E86499" w:rsidRPr="000F14EE">
        <w:rPr>
          <w:rFonts w:ascii="Times New Roman" w:hAnsi="Times New Roman" w:cs="Times New Roman"/>
          <w:color w:val="000000"/>
          <w:sz w:val="28"/>
          <w:szCs w:val="28"/>
        </w:rPr>
        <w: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51"/>
      </w:tblGrid>
      <w:tr w:rsidR="00B73782" w:rsidRPr="00B351B7" w:rsidTr="00D07889">
        <w:tc>
          <w:tcPr>
            <w:tcW w:w="9251" w:type="dxa"/>
          </w:tcPr>
          <w:p w:rsidR="00B73782" w:rsidRPr="00B351B7" w:rsidRDefault="00B73782" w:rsidP="00B351B7">
            <w:pPr>
              <w:spacing w:before="80" w:after="80"/>
              <w:rPr>
                <w:b/>
                <w:i/>
                <w:color w:val="000000"/>
                <w:sz w:val="20"/>
                <w:szCs w:val="22"/>
              </w:rPr>
            </w:pPr>
            <w:r w:rsidRPr="00B351B7">
              <w:rPr>
                <w:b/>
                <w:i/>
                <w:color w:val="000000"/>
                <w:sz w:val="20"/>
                <w:szCs w:val="22"/>
              </w:rPr>
              <w:t>Эффекты взаимодействия – Пример</w:t>
            </w:r>
          </w:p>
          <w:p w:rsidR="00B351B7" w:rsidRDefault="00B73782" w:rsidP="00B351B7">
            <w:pPr>
              <w:spacing w:before="80" w:after="80"/>
              <w:ind w:left="357"/>
              <w:rPr>
                <w:i/>
                <w:color w:val="000000"/>
                <w:sz w:val="20"/>
                <w:szCs w:val="22"/>
              </w:rPr>
            </w:pPr>
            <w:r w:rsidRPr="00B351B7">
              <w:rPr>
                <w:i/>
                <w:color w:val="000000"/>
                <w:sz w:val="20"/>
                <w:szCs w:val="22"/>
              </w:rPr>
              <w:t xml:space="preserve">Для </w:t>
            </w:r>
            <w:r w:rsidR="00117731" w:rsidRPr="00B351B7">
              <w:rPr>
                <w:i/>
                <w:color w:val="000000"/>
                <w:sz w:val="20"/>
                <w:szCs w:val="22"/>
              </w:rPr>
              <w:t>энергосберегающего мероприятия</w:t>
            </w:r>
            <w:r w:rsidRPr="00B351B7">
              <w:rPr>
                <w:i/>
                <w:color w:val="000000"/>
                <w:sz w:val="20"/>
                <w:szCs w:val="22"/>
              </w:rPr>
              <w:t xml:space="preserve">, </w:t>
            </w:r>
            <w:r w:rsidR="0071327C" w:rsidRPr="00B351B7">
              <w:rPr>
                <w:i/>
                <w:color w:val="000000"/>
                <w:sz w:val="20"/>
                <w:szCs w:val="22"/>
              </w:rPr>
              <w:t>котор</w:t>
            </w:r>
            <w:r w:rsidR="00B351B7">
              <w:rPr>
                <w:i/>
                <w:color w:val="000000"/>
                <w:sz w:val="20"/>
                <w:szCs w:val="22"/>
              </w:rPr>
              <w:t xml:space="preserve">ое </w:t>
            </w:r>
            <w:r w:rsidRPr="00B351B7">
              <w:rPr>
                <w:i/>
                <w:color w:val="000000"/>
                <w:sz w:val="20"/>
                <w:szCs w:val="22"/>
              </w:rPr>
              <w:t xml:space="preserve">приводит к снижению потребления </w:t>
            </w:r>
            <w:r w:rsidR="0071327C" w:rsidRPr="00B351B7">
              <w:rPr>
                <w:i/>
                <w:color w:val="000000"/>
                <w:sz w:val="20"/>
                <w:szCs w:val="22"/>
              </w:rPr>
              <w:t xml:space="preserve">электрической энергии </w:t>
            </w:r>
            <w:r w:rsidRPr="00B351B7">
              <w:rPr>
                <w:i/>
                <w:color w:val="000000"/>
                <w:sz w:val="20"/>
                <w:szCs w:val="22"/>
              </w:rPr>
              <w:t>на освещени</w:t>
            </w:r>
            <w:r w:rsidR="00B351B7">
              <w:rPr>
                <w:i/>
                <w:color w:val="000000"/>
                <w:sz w:val="20"/>
                <w:szCs w:val="22"/>
              </w:rPr>
              <w:t>е</w:t>
            </w:r>
            <w:r w:rsidRPr="00B351B7">
              <w:rPr>
                <w:i/>
                <w:color w:val="000000"/>
                <w:sz w:val="20"/>
                <w:szCs w:val="22"/>
              </w:rPr>
              <w:t xml:space="preserve">, границы измерений должны включать замеры потребления электрической энергии </w:t>
            </w:r>
            <w:r w:rsidR="00B351B7">
              <w:rPr>
                <w:i/>
                <w:color w:val="000000"/>
                <w:sz w:val="20"/>
                <w:szCs w:val="22"/>
              </w:rPr>
              <w:t>светильниками</w:t>
            </w:r>
            <w:r w:rsidRPr="00B351B7">
              <w:rPr>
                <w:i/>
                <w:color w:val="000000"/>
                <w:sz w:val="20"/>
                <w:szCs w:val="22"/>
              </w:rPr>
              <w:t xml:space="preserve">. </w:t>
            </w:r>
          </w:p>
          <w:p w:rsidR="00B351B7" w:rsidRDefault="00B73782" w:rsidP="00B351B7">
            <w:pPr>
              <w:spacing w:before="80" w:after="80"/>
              <w:ind w:left="357"/>
              <w:rPr>
                <w:i/>
                <w:color w:val="000000"/>
                <w:sz w:val="20"/>
                <w:szCs w:val="22"/>
              </w:rPr>
            </w:pPr>
            <w:r w:rsidRPr="00B351B7">
              <w:rPr>
                <w:i/>
                <w:color w:val="000000"/>
                <w:sz w:val="20"/>
                <w:szCs w:val="22"/>
              </w:rPr>
              <w:t>Однако</w:t>
            </w:r>
            <w:r w:rsidR="00B351B7">
              <w:rPr>
                <w:i/>
                <w:color w:val="000000"/>
                <w:sz w:val="20"/>
                <w:szCs w:val="22"/>
              </w:rPr>
              <w:t>,</w:t>
            </w:r>
            <w:r w:rsidRPr="00B351B7">
              <w:rPr>
                <w:i/>
                <w:color w:val="000000"/>
                <w:sz w:val="20"/>
                <w:szCs w:val="22"/>
              </w:rPr>
              <w:t xml:space="preserve"> </w:t>
            </w:r>
            <w:r w:rsidR="00B351B7">
              <w:rPr>
                <w:i/>
                <w:color w:val="000000"/>
                <w:sz w:val="20"/>
                <w:szCs w:val="22"/>
              </w:rPr>
              <w:t xml:space="preserve">установка светильников, потребляющих меньшее количество энергии и выделяющих меньше тепла, </w:t>
            </w:r>
            <w:r w:rsidRPr="00B351B7">
              <w:rPr>
                <w:i/>
                <w:color w:val="000000"/>
                <w:sz w:val="20"/>
                <w:szCs w:val="22"/>
              </w:rPr>
              <w:t xml:space="preserve">может также </w:t>
            </w:r>
            <w:r w:rsidR="0071327C" w:rsidRPr="00B351B7">
              <w:rPr>
                <w:i/>
                <w:color w:val="000000"/>
                <w:sz w:val="20"/>
                <w:szCs w:val="22"/>
              </w:rPr>
              <w:t>с</w:t>
            </w:r>
            <w:r w:rsidRPr="00B351B7">
              <w:rPr>
                <w:i/>
                <w:color w:val="000000"/>
                <w:sz w:val="20"/>
                <w:szCs w:val="22"/>
              </w:rPr>
              <w:t>низить потребность в кондицио</w:t>
            </w:r>
            <w:r w:rsidR="00B351B7">
              <w:rPr>
                <w:i/>
                <w:color w:val="000000"/>
                <w:sz w:val="20"/>
                <w:szCs w:val="22"/>
              </w:rPr>
              <w:t xml:space="preserve">нировании (охлаждении воздуха) </w:t>
            </w:r>
            <w:r w:rsidRPr="00B351B7">
              <w:rPr>
                <w:i/>
                <w:color w:val="000000"/>
                <w:sz w:val="20"/>
                <w:szCs w:val="22"/>
              </w:rPr>
              <w:t xml:space="preserve">или </w:t>
            </w:r>
            <w:r w:rsidR="00B351B7">
              <w:rPr>
                <w:i/>
                <w:color w:val="000000"/>
                <w:sz w:val="20"/>
                <w:szCs w:val="22"/>
              </w:rPr>
              <w:t xml:space="preserve">наоборот, </w:t>
            </w:r>
            <w:r w:rsidRPr="00B351B7">
              <w:rPr>
                <w:i/>
                <w:color w:val="000000"/>
                <w:sz w:val="20"/>
                <w:szCs w:val="22"/>
              </w:rPr>
              <w:t xml:space="preserve">увеличить потребность в отоплении. </w:t>
            </w:r>
          </w:p>
          <w:p w:rsidR="00B73782" w:rsidRPr="00B351B7" w:rsidRDefault="00B351B7" w:rsidP="00B351B7">
            <w:pPr>
              <w:spacing w:before="80" w:after="80"/>
              <w:ind w:left="357"/>
              <w:rPr>
                <w:i/>
                <w:sz w:val="20"/>
                <w:szCs w:val="22"/>
              </w:rPr>
            </w:pPr>
            <w:r>
              <w:rPr>
                <w:i/>
                <w:color w:val="000000"/>
                <w:sz w:val="20"/>
                <w:szCs w:val="22"/>
              </w:rPr>
              <w:t>Такого рода</w:t>
            </w:r>
            <w:r w:rsidR="00B73782" w:rsidRPr="00B351B7">
              <w:rPr>
                <w:i/>
                <w:color w:val="000000"/>
                <w:sz w:val="20"/>
                <w:szCs w:val="22"/>
              </w:rPr>
              <w:t xml:space="preserve"> </w:t>
            </w:r>
            <w:r>
              <w:rPr>
                <w:i/>
                <w:color w:val="000000"/>
                <w:sz w:val="20"/>
                <w:szCs w:val="22"/>
              </w:rPr>
              <w:t>«</w:t>
            </w:r>
            <w:r w:rsidR="00B73782" w:rsidRPr="00B351B7">
              <w:rPr>
                <w:i/>
                <w:color w:val="000000"/>
                <w:sz w:val="20"/>
                <w:szCs w:val="22"/>
              </w:rPr>
              <w:t>энергетические потоки</w:t>
            </w:r>
            <w:r>
              <w:rPr>
                <w:i/>
                <w:color w:val="000000"/>
                <w:sz w:val="20"/>
                <w:szCs w:val="22"/>
              </w:rPr>
              <w:t>»</w:t>
            </w:r>
            <w:r w:rsidR="00B73782" w:rsidRPr="00B351B7">
              <w:rPr>
                <w:i/>
                <w:color w:val="000000"/>
                <w:sz w:val="20"/>
                <w:szCs w:val="22"/>
              </w:rPr>
              <w:t xml:space="preserve"> для обогрева и охлаждения, которые могут быть связаны с освещением, обычно нелегко </w:t>
            </w:r>
            <w:r>
              <w:rPr>
                <w:i/>
                <w:color w:val="000000"/>
                <w:sz w:val="20"/>
                <w:szCs w:val="22"/>
              </w:rPr>
              <w:t xml:space="preserve">выявить, а тем более </w:t>
            </w:r>
            <w:r w:rsidR="00B73782" w:rsidRPr="00B351B7">
              <w:rPr>
                <w:i/>
                <w:color w:val="000000"/>
                <w:sz w:val="20"/>
                <w:szCs w:val="22"/>
              </w:rPr>
              <w:t xml:space="preserve">измерить. Это — эффекты </w:t>
            </w:r>
            <w:r w:rsidR="0071327C" w:rsidRPr="00B351B7">
              <w:rPr>
                <w:i/>
                <w:color w:val="000000"/>
                <w:sz w:val="20"/>
                <w:szCs w:val="22"/>
              </w:rPr>
              <w:t>взаимодействия</w:t>
            </w:r>
            <w:r w:rsidR="00B73782" w:rsidRPr="00B351B7">
              <w:rPr>
                <w:i/>
                <w:color w:val="000000"/>
                <w:sz w:val="20"/>
                <w:szCs w:val="22"/>
              </w:rPr>
              <w:t>, которые, возможно</w:t>
            </w:r>
            <w:r w:rsidR="0071327C" w:rsidRPr="00B351B7">
              <w:rPr>
                <w:i/>
                <w:color w:val="000000"/>
                <w:sz w:val="20"/>
                <w:szCs w:val="22"/>
              </w:rPr>
              <w:t>,</w:t>
            </w:r>
            <w:r w:rsidR="00B73782" w:rsidRPr="00B351B7">
              <w:rPr>
                <w:i/>
                <w:color w:val="000000"/>
                <w:sz w:val="20"/>
                <w:szCs w:val="22"/>
              </w:rPr>
              <w:t xml:space="preserve"> придется </w:t>
            </w:r>
            <w:r>
              <w:rPr>
                <w:i/>
                <w:color w:val="000000"/>
                <w:sz w:val="20"/>
                <w:szCs w:val="22"/>
              </w:rPr>
              <w:t xml:space="preserve">только </w:t>
            </w:r>
            <w:r w:rsidR="00B73782" w:rsidRPr="00B351B7">
              <w:rPr>
                <w:i/>
                <w:color w:val="000000"/>
                <w:sz w:val="20"/>
                <w:szCs w:val="22"/>
              </w:rPr>
              <w:t xml:space="preserve">оценивать, </w:t>
            </w:r>
            <w:r>
              <w:rPr>
                <w:i/>
                <w:color w:val="000000"/>
                <w:sz w:val="20"/>
                <w:szCs w:val="22"/>
              </w:rPr>
              <w:t>так как измерить их сложно</w:t>
            </w:r>
            <w:r w:rsidR="00B73782" w:rsidRPr="00B351B7">
              <w:rPr>
                <w:i/>
                <w:color w:val="000000"/>
                <w:sz w:val="20"/>
                <w:szCs w:val="22"/>
              </w:rPr>
              <w:t>.</w:t>
            </w:r>
          </w:p>
        </w:tc>
      </w:tr>
    </w:tbl>
    <w:p w:rsidR="000F14EE" w:rsidRDefault="00E86499" w:rsidP="000F14EE">
      <w:pPr>
        <w:shd w:val="clear" w:color="auto" w:fill="FFFFFF"/>
        <w:spacing w:before="80" w:after="80" w:line="360" w:lineRule="auto"/>
        <w:ind w:firstLine="426"/>
        <w:jc w:val="both"/>
        <w:rPr>
          <w:rFonts w:ascii="Times New Roman" w:hAnsi="Times New Roman" w:cs="Times New Roman"/>
          <w:sz w:val="28"/>
          <w:szCs w:val="28"/>
        </w:rPr>
      </w:pPr>
      <w:r w:rsidRPr="000F14EE">
        <w:rPr>
          <w:rFonts w:ascii="Times New Roman" w:hAnsi="Times New Roman" w:cs="Times New Roman"/>
          <w:color w:val="000000"/>
          <w:sz w:val="28"/>
          <w:szCs w:val="28"/>
        </w:rPr>
        <w:t xml:space="preserve">Этапы 7-9 периодически повторяют, когда необходим </w:t>
      </w:r>
      <w:r w:rsidR="0071327C" w:rsidRPr="000F14EE">
        <w:rPr>
          <w:rFonts w:ascii="Times New Roman" w:hAnsi="Times New Roman" w:cs="Times New Roman"/>
          <w:color w:val="000000"/>
          <w:sz w:val="28"/>
          <w:szCs w:val="28"/>
        </w:rPr>
        <w:t>о</w:t>
      </w:r>
      <w:r w:rsidRPr="000F14EE">
        <w:rPr>
          <w:rFonts w:ascii="Times New Roman" w:hAnsi="Times New Roman" w:cs="Times New Roman"/>
          <w:color w:val="000000"/>
          <w:sz w:val="28"/>
          <w:szCs w:val="28"/>
        </w:rPr>
        <w:t xml:space="preserve">тчет о </w:t>
      </w:r>
      <w:r w:rsidR="0071327C" w:rsidRPr="000F14EE">
        <w:rPr>
          <w:rFonts w:ascii="Times New Roman" w:hAnsi="Times New Roman" w:cs="Times New Roman"/>
          <w:color w:val="000000"/>
          <w:sz w:val="28"/>
          <w:szCs w:val="28"/>
        </w:rPr>
        <w:t xml:space="preserve">достигнутой </w:t>
      </w:r>
      <w:r w:rsidR="00B351B7" w:rsidRPr="000F14EE">
        <w:rPr>
          <w:rFonts w:ascii="Times New Roman" w:hAnsi="Times New Roman" w:cs="Times New Roman"/>
          <w:color w:val="000000"/>
          <w:sz w:val="28"/>
          <w:szCs w:val="28"/>
        </w:rPr>
        <w:t xml:space="preserve">величине </w:t>
      </w:r>
      <w:r w:rsidR="0071327C" w:rsidRPr="000F14EE">
        <w:rPr>
          <w:rFonts w:ascii="Times New Roman" w:hAnsi="Times New Roman" w:cs="Times New Roman"/>
          <w:i/>
          <w:color w:val="000000"/>
          <w:sz w:val="28"/>
          <w:szCs w:val="28"/>
        </w:rPr>
        <w:t>экономии</w:t>
      </w:r>
      <w:r w:rsidRPr="000F14EE">
        <w:rPr>
          <w:rFonts w:ascii="Times New Roman" w:hAnsi="Times New Roman" w:cs="Times New Roman"/>
          <w:color w:val="000000"/>
          <w:sz w:val="28"/>
          <w:szCs w:val="28"/>
        </w:rPr>
        <w:t>.</w:t>
      </w:r>
    </w:p>
    <w:p w:rsidR="00E86499" w:rsidRDefault="00E86499" w:rsidP="000F14EE">
      <w:pPr>
        <w:shd w:val="clear" w:color="auto" w:fill="FFFFFF"/>
        <w:spacing w:before="80" w:after="80" w:line="360" w:lineRule="auto"/>
        <w:ind w:firstLine="426"/>
        <w:jc w:val="both"/>
        <w:rPr>
          <w:rFonts w:ascii="Times New Roman" w:hAnsi="Times New Roman" w:cs="Times New Roman"/>
          <w:color w:val="000000"/>
          <w:sz w:val="28"/>
          <w:szCs w:val="28"/>
        </w:rPr>
      </w:pPr>
      <w:r w:rsidRPr="000F14EE">
        <w:rPr>
          <w:rFonts w:ascii="Times New Roman" w:hAnsi="Times New Roman" w:cs="Times New Roman"/>
          <w:color w:val="000000"/>
          <w:sz w:val="28"/>
          <w:szCs w:val="28"/>
        </w:rPr>
        <w:t>Третья сторона</w:t>
      </w:r>
      <w:r w:rsidR="00B351B7" w:rsidRPr="000F14EE">
        <w:rPr>
          <w:rFonts w:ascii="Times New Roman" w:hAnsi="Times New Roman" w:cs="Times New Roman"/>
          <w:color w:val="000000"/>
          <w:sz w:val="28"/>
          <w:szCs w:val="28"/>
        </w:rPr>
        <w:t>, привлекаемая по отдельному договору,</w:t>
      </w:r>
      <w:r w:rsidRPr="000F14EE">
        <w:rPr>
          <w:rFonts w:ascii="Times New Roman" w:hAnsi="Times New Roman" w:cs="Times New Roman"/>
          <w:color w:val="000000"/>
          <w:sz w:val="28"/>
          <w:szCs w:val="28"/>
        </w:rPr>
        <w:t xml:space="preserve"> может проверить, соблюдаются ли в </w:t>
      </w:r>
      <w:r w:rsidRPr="000F14EE">
        <w:rPr>
          <w:rFonts w:ascii="Times New Roman" w:hAnsi="Times New Roman" w:cs="Times New Roman"/>
          <w:i/>
          <w:color w:val="000000"/>
          <w:sz w:val="28"/>
          <w:szCs w:val="28"/>
        </w:rPr>
        <w:t>Плане</w:t>
      </w:r>
      <w:r w:rsidRPr="000F14EE">
        <w:rPr>
          <w:rFonts w:ascii="Times New Roman" w:hAnsi="Times New Roman" w:cs="Times New Roman"/>
          <w:color w:val="000000"/>
          <w:sz w:val="28"/>
          <w:szCs w:val="28"/>
        </w:rPr>
        <w:t xml:space="preserve"> </w:t>
      </w:r>
      <w:r w:rsidR="002D1DBE" w:rsidRPr="000F14EE">
        <w:rPr>
          <w:rFonts w:ascii="Times New Roman" w:hAnsi="Times New Roman" w:cs="Times New Roman"/>
          <w:i/>
          <w:color w:val="000000"/>
          <w:sz w:val="28"/>
          <w:szCs w:val="28"/>
        </w:rPr>
        <w:t>измерения и верификации энергетической эффективности</w:t>
      </w:r>
      <w:r w:rsidR="005860B6" w:rsidRPr="000F14EE">
        <w:rPr>
          <w:rFonts w:ascii="Times New Roman" w:hAnsi="Times New Roman" w:cs="Times New Roman"/>
          <w:i/>
          <w:color w:val="000000"/>
          <w:sz w:val="28"/>
          <w:szCs w:val="28"/>
        </w:rPr>
        <w:t xml:space="preserve"> </w:t>
      </w:r>
      <w:r w:rsidRPr="000F14EE">
        <w:rPr>
          <w:rFonts w:ascii="Times New Roman" w:hAnsi="Times New Roman" w:cs="Times New Roman"/>
          <w:color w:val="000000"/>
          <w:sz w:val="28"/>
          <w:szCs w:val="28"/>
        </w:rPr>
        <w:t xml:space="preserve">нормы </w:t>
      </w:r>
      <w:r w:rsidR="00B351B7" w:rsidRPr="000F14EE">
        <w:rPr>
          <w:rFonts w:ascii="Times New Roman" w:hAnsi="Times New Roman" w:cs="Times New Roman"/>
          <w:color w:val="000000"/>
          <w:sz w:val="28"/>
          <w:szCs w:val="28"/>
        </w:rPr>
        <w:t xml:space="preserve">настоящего </w:t>
      </w:r>
      <w:r w:rsidR="004553ED" w:rsidRPr="000F14EE">
        <w:rPr>
          <w:rFonts w:ascii="Times New Roman" w:hAnsi="Times New Roman" w:cs="Times New Roman"/>
          <w:color w:val="000000"/>
          <w:sz w:val="28"/>
          <w:szCs w:val="28"/>
        </w:rPr>
        <w:t>Стандарт</w:t>
      </w:r>
      <w:r w:rsidR="00B351B7" w:rsidRPr="000F14EE">
        <w:rPr>
          <w:rFonts w:ascii="Times New Roman" w:hAnsi="Times New Roman" w:cs="Times New Roman"/>
          <w:color w:val="000000"/>
          <w:sz w:val="28"/>
          <w:szCs w:val="28"/>
        </w:rPr>
        <w:t>а</w:t>
      </w:r>
      <w:r w:rsidR="004553ED" w:rsidRPr="000F14EE">
        <w:rPr>
          <w:rFonts w:ascii="Times New Roman" w:hAnsi="Times New Roman" w:cs="Times New Roman"/>
          <w:color w:val="000000"/>
          <w:sz w:val="28"/>
          <w:szCs w:val="28"/>
        </w:rPr>
        <w:t xml:space="preserve"> </w:t>
      </w:r>
      <w:r w:rsidR="00B351B7" w:rsidRPr="000F14EE">
        <w:rPr>
          <w:rFonts w:ascii="Times New Roman" w:hAnsi="Times New Roman" w:cs="Times New Roman"/>
          <w:color w:val="000000"/>
          <w:sz w:val="28"/>
          <w:szCs w:val="28"/>
        </w:rPr>
        <w:t xml:space="preserve">и, возможно, соответствует ли </w:t>
      </w:r>
      <w:r w:rsidR="00B351B7" w:rsidRPr="000F14EE">
        <w:rPr>
          <w:rFonts w:ascii="Times New Roman" w:hAnsi="Times New Roman" w:cs="Times New Roman"/>
          <w:i/>
          <w:color w:val="000000"/>
          <w:sz w:val="28"/>
          <w:szCs w:val="28"/>
        </w:rPr>
        <w:t>План</w:t>
      </w:r>
      <w:r w:rsidR="00B351B7" w:rsidRPr="000F14EE">
        <w:rPr>
          <w:rFonts w:ascii="Times New Roman" w:hAnsi="Times New Roman" w:cs="Times New Roman"/>
          <w:color w:val="000000"/>
          <w:sz w:val="28"/>
          <w:szCs w:val="28"/>
        </w:rPr>
        <w:t xml:space="preserve"> </w:t>
      </w:r>
      <w:r w:rsidR="00B351B7" w:rsidRPr="000F14EE">
        <w:rPr>
          <w:rFonts w:ascii="Times New Roman" w:hAnsi="Times New Roman" w:cs="Times New Roman"/>
          <w:i/>
          <w:color w:val="000000"/>
          <w:sz w:val="28"/>
          <w:szCs w:val="28"/>
        </w:rPr>
        <w:t>измерения и верификации энергетической эффективности</w:t>
      </w:r>
      <w:r w:rsidRPr="000F14EE">
        <w:rPr>
          <w:rFonts w:ascii="Times New Roman" w:hAnsi="Times New Roman" w:cs="Times New Roman"/>
          <w:color w:val="000000"/>
          <w:sz w:val="28"/>
          <w:szCs w:val="28"/>
        </w:rPr>
        <w:t xml:space="preserve"> самому </w:t>
      </w:r>
      <w:proofErr w:type="spellStart"/>
      <w:r w:rsidR="00BA665D" w:rsidRPr="000F14EE">
        <w:rPr>
          <w:rFonts w:ascii="Times New Roman" w:hAnsi="Times New Roman" w:cs="Times New Roman"/>
          <w:i/>
          <w:color w:val="000000"/>
          <w:sz w:val="28"/>
          <w:szCs w:val="28"/>
        </w:rPr>
        <w:t>энергосервисному</w:t>
      </w:r>
      <w:proofErr w:type="spellEnd"/>
      <w:r w:rsidR="00BA665D" w:rsidRPr="000F14EE">
        <w:rPr>
          <w:rFonts w:ascii="Times New Roman" w:hAnsi="Times New Roman" w:cs="Times New Roman"/>
          <w:i/>
          <w:color w:val="000000"/>
          <w:sz w:val="28"/>
          <w:szCs w:val="28"/>
        </w:rPr>
        <w:t xml:space="preserve"> договору (контракту)</w:t>
      </w:r>
      <w:r w:rsidR="00D57C53" w:rsidRPr="000F14EE">
        <w:rPr>
          <w:rFonts w:ascii="Times New Roman" w:hAnsi="Times New Roman" w:cs="Times New Roman"/>
          <w:i/>
          <w:color w:val="000000"/>
          <w:sz w:val="28"/>
          <w:szCs w:val="28"/>
        </w:rPr>
        <w:t>.</w:t>
      </w:r>
      <w:r w:rsidRPr="000F14EE">
        <w:rPr>
          <w:rFonts w:ascii="Times New Roman" w:hAnsi="Times New Roman" w:cs="Times New Roman"/>
          <w:color w:val="000000"/>
          <w:sz w:val="28"/>
          <w:szCs w:val="28"/>
        </w:rPr>
        <w:t xml:space="preserve"> Третья сторона может так</w:t>
      </w:r>
      <w:r w:rsidR="00B351B7" w:rsidRPr="000F14EE">
        <w:rPr>
          <w:rFonts w:ascii="Times New Roman" w:hAnsi="Times New Roman" w:cs="Times New Roman"/>
          <w:color w:val="000000"/>
          <w:sz w:val="28"/>
          <w:szCs w:val="28"/>
        </w:rPr>
        <w:t>же проверить, соответствует ли О</w:t>
      </w:r>
      <w:r w:rsidRPr="000F14EE">
        <w:rPr>
          <w:rFonts w:ascii="Times New Roman" w:hAnsi="Times New Roman" w:cs="Times New Roman"/>
          <w:color w:val="000000"/>
          <w:sz w:val="28"/>
          <w:szCs w:val="28"/>
        </w:rPr>
        <w:t xml:space="preserve">тчет о </w:t>
      </w:r>
      <w:r w:rsidR="00BA665D" w:rsidRPr="000F14EE">
        <w:rPr>
          <w:rFonts w:ascii="Times New Roman" w:hAnsi="Times New Roman" w:cs="Times New Roman"/>
          <w:color w:val="000000"/>
          <w:sz w:val="28"/>
          <w:szCs w:val="28"/>
        </w:rPr>
        <w:t xml:space="preserve">достигнутой </w:t>
      </w:r>
      <w:r w:rsidR="00BA665D" w:rsidRPr="000F14EE">
        <w:rPr>
          <w:rFonts w:ascii="Times New Roman" w:hAnsi="Times New Roman" w:cs="Times New Roman"/>
          <w:i/>
          <w:color w:val="000000"/>
          <w:sz w:val="28"/>
          <w:szCs w:val="28"/>
        </w:rPr>
        <w:t>экономии</w:t>
      </w:r>
      <w:r w:rsidRPr="000F14EE">
        <w:rPr>
          <w:rFonts w:ascii="Times New Roman" w:hAnsi="Times New Roman" w:cs="Times New Roman"/>
          <w:color w:val="000000"/>
          <w:sz w:val="28"/>
          <w:szCs w:val="28"/>
        </w:rPr>
        <w:t xml:space="preserve"> утвержденному </w:t>
      </w:r>
      <w:r w:rsidRPr="000F14EE">
        <w:rPr>
          <w:rFonts w:ascii="Times New Roman" w:hAnsi="Times New Roman" w:cs="Times New Roman"/>
          <w:i/>
          <w:color w:val="000000"/>
          <w:sz w:val="28"/>
          <w:szCs w:val="28"/>
        </w:rPr>
        <w:t xml:space="preserve">Плану </w:t>
      </w:r>
      <w:r w:rsidR="002D1DBE" w:rsidRPr="000F14EE">
        <w:rPr>
          <w:rFonts w:ascii="Times New Roman" w:hAnsi="Times New Roman" w:cs="Times New Roman"/>
          <w:i/>
          <w:color w:val="000000"/>
          <w:sz w:val="28"/>
          <w:szCs w:val="28"/>
        </w:rPr>
        <w:t>измерения и верификации энергетической эффективности</w:t>
      </w:r>
      <w:r w:rsidRPr="000F14EE">
        <w:rPr>
          <w:rFonts w:ascii="Times New Roman" w:hAnsi="Times New Roman" w:cs="Times New Roman"/>
          <w:color w:val="000000"/>
          <w:sz w:val="28"/>
          <w:szCs w:val="28"/>
        </w:rPr>
        <w:t>.</w:t>
      </w:r>
    </w:p>
    <w:p w:rsidR="0040510A" w:rsidRDefault="0040510A" w:rsidP="000F14EE">
      <w:pPr>
        <w:shd w:val="clear" w:color="auto" w:fill="FFFFFF"/>
        <w:spacing w:before="80" w:after="80" w:line="360" w:lineRule="auto"/>
        <w:ind w:firstLine="426"/>
        <w:jc w:val="both"/>
        <w:rPr>
          <w:rFonts w:ascii="Times New Roman" w:hAnsi="Times New Roman" w:cs="Times New Roman"/>
          <w:color w:val="000000"/>
          <w:sz w:val="28"/>
          <w:szCs w:val="28"/>
        </w:rPr>
      </w:pPr>
    </w:p>
    <w:p w:rsidR="0040510A" w:rsidRPr="000F14EE" w:rsidRDefault="0040510A" w:rsidP="000F14EE">
      <w:pPr>
        <w:shd w:val="clear" w:color="auto" w:fill="FFFFFF"/>
        <w:spacing w:before="80" w:after="80" w:line="360" w:lineRule="auto"/>
        <w:ind w:firstLine="426"/>
        <w:jc w:val="both"/>
        <w:rPr>
          <w:rFonts w:ascii="Times New Roman" w:hAnsi="Times New Roman" w:cs="Times New Roman"/>
          <w:sz w:val="28"/>
          <w:szCs w:val="28"/>
        </w:rPr>
      </w:pPr>
    </w:p>
    <w:p w:rsidR="00E86499" w:rsidRPr="00D10DE1" w:rsidRDefault="00E86499" w:rsidP="00D10DE1">
      <w:pPr>
        <w:pStyle w:val="2"/>
        <w:spacing w:after="80"/>
        <w:ind w:left="0"/>
        <w:rPr>
          <w:sz w:val="28"/>
          <w:szCs w:val="28"/>
        </w:rPr>
      </w:pPr>
      <w:bookmarkStart w:id="13" w:name="_Toc397969681"/>
      <w:r w:rsidRPr="00D10DE1">
        <w:rPr>
          <w:sz w:val="28"/>
          <w:szCs w:val="28"/>
        </w:rPr>
        <w:lastRenderedPageBreak/>
        <w:t>4.4</w:t>
      </w:r>
      <w:r w:rsidRPr="00D10DE1">
        <w:rPr>
          <w:sz w:val="28"/>
          <w:szCs w:val="28"/>
        </w:rPr>
        <w:tab/>
        <w:t>Границы измерений</w:t>
      </w:r>
      <w:bookmarkEnd w:id="13"/>
    </w:p>
    <w:p w:rsidR="00E86499" w:rsidRPr="000F14EE" w:rsidRDefault="006531FE" w:rsidP="000F14EE">
      <w:pPr>
        <w:shd w:val="clear" w:color="auto" w:fill="FFFFFF"/>
        <w:spacing w:before="80" w:after="80" w:line="360" w:lineRule="auto"/>
        <w:ind w:firstLine="357"/>
        <w:jc w:val="both"/>
        <w:rPr>
          <w:rFonts w:ascii="Times New Roman" w:hAnsi="Times New Roman" w:cs="Times New Roman"/>
          <w:sz w:val="28"/>
          <w:szCs w:val="28"/>
        </w:rPr>
      </w:pPr>
      <w:r w:rsidRPr="000F14EE">
        <w:rPr>
          <w:rFonts w:ascii="Times New Roman" w:hAnsi="Times New Roman" w:cs="Times New Roman"/>
          <w:color w:val="000000"/>
          <w:sz w:val="28"/>
          <w:szCs w:val="28"/>
        </w:rPr>
        <w:t>Размер</w:t>
      </w:r>
      <w:r w:rsidRPr="000F14EE">
        <w:rPr>
          <w:rFonts w:ascii="Times New Roman" w:hAnsi="Times New Roman" w:cs="Times New Roman"/>
          <w:i/>
          <w:color w:val="000000"/>
          <w:sz w:val="28"/>
          <w:szCs w:val="28"/>
        </w:rPr>
        <w:t xml:space="preserve"> экономии</w:t>
      </w:r>
      <w:r w:rsidR="00E86499" w:rsidRPr="000F14EE">
        <w:rPr>
          <w:rFonts w:ascii="Times New Roman" w:hAnsi="Times New Roman" w:cs="Times New Roman"/>
          <w:color w:val="000000"/>
          <w:sz w:val="28"/>
          <w:szCs w:val="28"/>
        </w:rPr>
        <w:t xml:space="preserve"> можно определять как для всего </w:t>
      </w:r>
      <w:r w:rsidR="00E86499" w:rsidRPr="000F14EE">
        <w:rPr>
          <w:rFonts w:ascii="Times New Roman" w:hAnsi="Times New Roman" w:cs="Times New Roman"/>
          <w:i/>
          <w:color w:val="000000"/>
          <w:sz w:val="28"/>
          <w:szCs w:val="28"/>
        </w:rPr>
        <w:t xml:space="preserve">объекта, </w:t>
      </w:r>
      <w:r w:rsidR="00E86499" w:rsidRPr="000F14EE">
        <w:rPr>
          <w:rFonts w:ascii="Times New Roman" w:hAnsi="Times New Roman" w:cs="Times New Roman"/>
          <w:color w:val="000000"/>
          <w:sz w:val="28"/>
          <w:szCs w:val="28"/>
        </w:rPr>
        <w:t xml:space="preserve">так и для его </w:t>
      </w:r>
      <w:r w:rsidR="00B351B7" w:rsidRPr="000F14EE">
        <w:rPr>
          <w:rFonts w:ascii="Times New Roman" w:hAnsi="Times New Roman" w:cs="Times New Roman"/>
          <w:color w:val="000000"/>
          <w:sz w:val="28"/>
          <w:szCs w:val="28"/>
        </w:rPr>
        <w:t xml:space="preserve">отдельной </w:t>
      </w:r>
      <w:r w:rsidR="00E86499" w:rsidRPr="000F14EE">
        <w:rPr>
          <w:rFonts w:ascii="Times New Roman" w:hAnsi="Times New Roman" w:cs="Times New Roman"/>
          <w:color w:val="000000"/>
          <w:sz w:val="28"/>
          <w:szCs w:val="28"/>
        </w:rPr>
        <w:t>части, в зависимости от поставленных задач.</w:t>
      </w:r>
    </w:p>
    <w:p w:rsidR="000F14EE" w:rsidRDefault="00B351B7" w:rsidP="000F14EE">
      <w:pPr>
        <w:numPr>
          <w:ilvl w:val="0"/>
          <w:numId w:val="37"/>
        </w:numPr>
        <w:shd w:val="clear" w:color="auto" w:fill="FFFFFF"/>
        <w:tabs>
          <w:tab w:val="left" w:pos="284"/>
        </w:tabs>
        <w:spacing w:before="80" w:after="80" w:line="360" w:lineRule="auto"/>
        <w:ind w:left="284" w:hanging="284"/>
        <w:jc w:val="both"/>
        <w:rPr>
          <w:rFonts w:ascii="Times New Roman" w:hAnsi="Times New Roman" w:cs="Times New Roman"/>
          <w:sz w:val="28"/>
          <w:szCs w:val="28"/>
        </w:rPr>
      </w:pPr>
      <w:r w:rsidRPr="000F14EE">
        <w:rPr>
          <w:rFonts w:ascii="Times New Roman" w:hAnsi="Times New Roman" w:cs="Times New Roman"/>
          <w:color w:val="000000"/>
          <w:sz w:val="28"/>
          <w:szCs w:val="28"/>
        </w:rPr>
        <w:t>е</w:t>
      </w:r>
      <w:r w:rsidR="00E86499" w:rsidRPr="000F14EE">
        <w:rPr>
          <w:rFonts w:ascii="Times New Roman" w:hAnsi="Times New Roman" w:cs="Times New Roman"/>
          <w:color w:val="000000"/>
          <w:sz w:val="28"/>
          <w:szCs w:val="28"/>
        </w:rPr>
        <w:t xml:space="preserve">сли </w:t>
      </w:r>
      <w:r w:rsidRPr="000F14EE">
        <w:rPr>
          <w:rFonts w:ascii="Times New Roman" w:hAnsi="Times New Roman" w:cs="Times New Roman"/>
          <w:color w:val="000000"/>
          <w:sz w:val="28"/>
          <w:szCs w:val="28"/>
        </w:rPr>
        <w:t xml:space="preserve">в рамках энергосберегающего мероприятия производится </w:t>
      </w:r>
      <w:r w:rsidR="00E22E1F" w:rsidRPr="000F14EE">
        <w:rPr>
          <w:rFonts w:ascii="Times New Roman" w:hAnsi="Times New Roman" w:cs="Times New Roman"/>
          <w:color w:val="000000"/>
          <w:sz w:val="28"/>
          <w:szCs w:val="28"/>
        </w:rPr>
        <w:t xml:space="preserve">замена или управление каким-либо оборудованием, то при формировании отчетности по </w:t>
      </w:r>
      <w:r w:rsidR="002D1DBE" w:rsidRPr="000F14EE">
        <w:rPr>
          <w:rFonts w:ascii="Times New Roman" w:hAnsi="Times New Roman" w:cs="Times New Roman"/>
          <w:i/>
          <w:color w:val="000000"/>
          <w:sz w:val="28"/>
          <w:szCs w:val="28"/>
        </w:rPr>
        <w:t>измерени</w:t>
      </w:r>
      <w:r w:rsidR="00E22E1F" w:rsidRPr="000F14EE">
        <w:rPr>
          <w:rFonts w:ascii="Times New Roman" w:hAnsi="Times New Roman" w:cs="Times New Roman"/>
          <w:i/>
          <w:color w:val="000000"/>
          <w:sz w:val="28"/>
          <w:szCs w:val="28"/>
        </w:rPr>
        <w:t>ю</w:t>
      </w:r>
      <w:r w:rsidR="002D1DBE" w:rsidRPr="000F14EE">
        <w:rPr>
          <w:rFonts w:ascii="Times New Roman" w:hAnsi="Times New Roman" w:cs="Times New Roman"/>
          <w:i/>
          <w:color w:val="000000"/>
          <w:sz w:val="28"/>
          <w:szCs w:val="28"/>
        </w:rPr>
        <w:t xml:space="preserve"> и верификации энергетической эффективности</w:t>
      </w:r>
      <w:r w:rsidR="00E86499" w:rsidRPr="000F14EE">
        <w:rPr>
          <w:rFonts w:ascii="Times New Roman" w:hAnsi="Times New Roman" w:cs="Times New Roman"/>
          <w:color w:val="000000"/>
          <w:sz w:val="28"/>
          <w:szCs w:val="28"/>
        </w:rPr>
        <w:t xml:space="preserve"> </w:t>
      </w:r>
      <w:r w:rsidR="00E22E1F" w:rsidRPr="000F14EE">
        <w:rPr>
          <w:rFonts w:ascii="Times New Roman" w:hAnsi="Times New Roman" w:cs="Times New Roman"/>
          <w:color w:val="000000"/>
          <w:sz w:val="28"/>
          <w:szCs w:val="28"/>
        </w:rPr>
        <w:t xml:space="preserve">этого энергосберегающего мероприятия </w:t>
      </w:r>
      <w:r w:rsidR="00E86499" w:rsidRPr="000F14EE">
        <w:rPr>
          <w:rFonts w:ascii="Times New Roman" w:hAnsi="Times New Roman" w:cs="Times New Roman"/>
          <w:color w:val="000000"/>
          <w:sz w:val="28"/>
          <w:szCs w:val="28"/>
        </w:rPr>
        <w:t xml:space="preserve"> </w:t>
      </w:r>
      <w:r w:rsidR="00E86499" w:rsidRPr="000F14EE">
        <w:rPr>
          <w:rFonts w:ascii="Times New Roman" w:hAnsi="Times New Roman" w:cs="Times New Roman"/>
          <w:i/>
          <w:color w:val="000000"/>
          <w:sz w:val="28"/>
          <w:szCs w:val="28"/>
        </w:rPr>
        <w:t>границы измерений</w:t>
      </w:r>
      <w:r w:rsidR="00E86499" w:rsidRPr="000F14EE">
        <w:rPr>
          <w:rFonts w:ascii="Times New Roman" w:hAnsi="Times New Roman" w:cs="Times New Roman"/>
          <w:color w:val="000000"/>
          <w:sz w:val="28"/>
          <w:szCs w:val="28"/>
        </w:rPr>
        <w:t xml:space="preserve"> должны определяться </w:t>
      </w:r>
      <w:r w:rsidR="00E22E1F" w:rsidRPr="000F14EE">
        <w:rPr>
          <w:rFonts w:ascii="Times New Roman" w:hAnsi="Times New Roman" w:cs="Times New Roman"/>
          <w:color w:val="000000"/>
          <w:sz w:val="28"/>
          <w:szCs w:val="28"/>
        </w:rPr>
        <w:t xml:space="preserve">только </w:t>
      </w:r>
      <w:r w:rsidR="00E86499" w:rsidRPr="000F14EE">
        <w:rPr>
          <w:rFonts w:ascii="Times New Roman" w:hAnsi="Times New Roman" w:cs="Times New Roman"/>
          <w:color w:val="000000"/>
          <w:sz w:val="28"/>
          <w:szCs w:val="28"/>
        </w:rPr>
        <w:t xml:space="preserve">зоной, в которой установлено данное оборудование. </w:t>
      </w:r>
    </w:p>
    <w:p w:rsidR="00E86499" w:rsidRPr="000F14EE" w:rsidRDefault="000F14EE" w:rsidP="000F14EE">
      <w:pPr>
        <w:shd w:val="clear" w:color="auto" w:fill="FFFFFF"/>
        <w:tabs>
          <w:tab w:val="left" w:pos="284"/>
        </w:tabs>
        <w:spacing w:before="80" w:after="80" w:line="360" w:lineRule="auto"/>
        <w:jc w:val="both"/>
        <w:rPr>
          <w:rFonts w:ascii="Times New Roman" w:hAnsi="Times New Roman" w:cs="Times New Roman"/>
          <w:sz w:val="28"/>
          <w:szCs w:val="28"/>
        </w:rPr>
      </w:pPr>
      <w:r>
        <w:rPr>
          <w:rFonts w:ascii="Times New Roman" w:hAnsi="Times New Roman" w:cs="Times New Roman"/>
          <w:sz w:val="28"/>
          <w:szCs w:val="28"/>
        </w:rPr>
        <w:tab/>
      </w:r>
      <w:r w:rsidR="00E86499" w:rsidRPr="000F14EE">
        <w:rPr>
          <w:rFonts w:ascii="Times New Roman" w:hAnsi="Times New Roman" w:cs="Times New Roman"/>
          <w:color w:val="000000"/>
          <w:sz w:val="28"/>
          <w:szCs w:val="28"/>
        </w:rPr>
        <w:t xml:space="preserve">В таком случае можно определить всю потребность в </w:t>
      </w:r>
      <w:r w:rsidR="00E86499" w:rsidRPr="000F14EE">
        <w:rPr>
          <w:rFonts w:ascii="Times New Roman" w:hAnsi="Times New Roman" w:cs="Times New Roman"/>
          <w:i/>
          <w:color w:val="000000"/>
          <w:sz w:val="28"/>
          <w:szCs w:val="28"/>
        </w:rPr>
        <w:t>энергетических ресурсах</w:t>
      </w:r>
      <w:r w:rsidR="00E22E1F" w:rsidRPr="000F14EE">
        <w:rPr>
          <w:rFonts w:ascii="Times New Roman" w:hAnsi="Times New Roman" w:cs="Times New Roman"/>
          <w:i/>
          <w:color w:val="000000"/>
          <w:sz w:val="28"/>
          <w:szCs w:val="28"/>
        </w:rPr>
        <w:t xml:space="preserve"> </w:t>
      </w:r>
      <w:r w:rsidR="00E22E1F" w:rsidRPr="000F14EE">
        <w:rPr>
          <w:rFonts w:ascii="Times New Roman" w:hAnsi="Times New Roman" w:cs="Times New Roman"/>
          <w:color w:val="000000"/>
          <w:sz w:val="28"/>
          <w:szCs w:val="28"/>
        </w:rPr>
        <w:t>только</w:t>
      </w:r>
      <w:r w:rsidR="00E22E1F" w:rsidRPr="000F14EE">
        <w:rPr>
          <w:rFonts w:ascii="Times New Roman" w:hAnsi="Times New Roman" w:cs="Times New Roman"/>
          <w:i/>
          <w:color w:val="000000"/>
          <w:sz w:val="28"/>
          <w:szCs w:val="28"/>
        </w:rPr>
        <w:t xml:space="preserve"> </w:t>
      </w:r>
      <w:r w:rsidR="00E86499" w:rsidRPr="000F14EE">
        <w:rPr>
          <w:rFonts w:ascii="Times New Roman" w:hAnsi="Times New Roman" w:cs="Times New Roman"/>
          <w:i/>
          <w:color w:val="000000"/>
          <w:sz w:val="28"/>
          <w:szCs w:val="28"/>
        </w:rPr>
        <w:t xml:space="preserve"> </w:t>
      </w:r>
      <w:r w:rsidR="00E86499" w:rsidRPr="000F14EE">
        <w:rPr>
          <w:rFonts w:ascii="Times New Roman" w:hAnsi="Times New Roman" w:cs="Times New Roman"/>
          <w:color w:val="000000"/>
          <w:sz w:val="28"/>
          <w:szCs w:val="28"/>
        </w:rPr>
        <w:t xml:space="preserve">в пределах этих границ. Такой подход </w:t>
      </w:r>
      <w:r w:rsidR="00E86499" w:rsidRPr="000F14EE">
        <w:rPr>
          <w:rFonts w:ascii="Times New Roman" w:hAnsi="Times New Roman" w:cs="Times New Roman"/>
          <w:sz w:val="28"/>
          <w:szCs w:val="28"/>
        </w:rPr>
        <w:t xml:space="preserve">используется в </w:t>
      </w:r>
      <w:r w:rsidR="008267CB">
        <w:rPr>
          <w:rFonts w:ascii="Times New Roman" w:hAnsi="Times New Roman" w:cs="Times New Roman"/>
          <w:sz w:val="28"/>
          <w:szCs w:val="28"/>
        </w:rPr>
        <w:t xml:space="preserve"> М</w:t>
      </w:r>
      <w:r w:rsidR="007F7DD5">
        <w:rPr>
          <w:rFonts w:ascii="Times New Roman" w:hAnsi="Times New Roman" w:cs="Times New Roman"/>
          <w:sz w:val="28"/>
          <w:szCs w:val="28"/>
        </w:rPr>
        <w:t>етодах</w:t>
      </w:r>
      <w:r w:rsidR="007F7DD5" w:rsidRPr="000F14EE">
        <w:rPr>
          <w:rFonts w:ascii="Times New Roman" w:hAnsi="Times New Roman" w:cs="Times New Roman"/>
          <w:sz w:val="28"/>
          <w:szCs w:val="28"/>
        </w:rPr>
        <w:t xml:space="preserve"> </w:t>
      </w:r>
      <w:r w:rsidR="00E22E1F" w:rsidRPr="000F14EE">
        <w:rPr>
          <w:rFonts w:ascii="Times New Roman" w:hAnsi="Times New Roman" w:cs="Times New Roman"/>
          <w:sz w:val="28"/>
          <w:szCs w:val="28"/>
        </w:rPr>
        <w:t xml:space="preserve">Стандарта, </w:t>
      </w:r>
      <w:r w:rsidR="00E86499" w:rsidRPr="000F14EE">
        <w:rPr>
          <w:rFonts w:ascii="Times New Roman" w:hAnsi="Times New Roman" w:cs="Times New Roman"/>
          <w:sz w:val="28"/>
          <w:szCs w:val="28"/>
        </w:rPr>
        <w:t xml:space="preserve">описывающих </w:t>
      </w:r>
      <w:r w:rsidR="006531FE" w:rsidRPr="000F14EE">
        <w:rPr>
          <w:rFonts w:ascii="Times New Roman" w:hAnsi="Times New Roman" w:cs="Times New Roman"/>
          <w:sz w:val="28"/>
          <w:szCs w:val="28"/>
        </w:rPr>
        <w:t xml:space="preserve">изолированную </w:t>
      </w:r>
      <w:r w:rsidR="00E22E1F" w:rsidRPr="000F14EE">
        <w:rPr>
          <w:rFonts w:ascii="Times New Roman" w:hAnsi="Times New Roman" w:cs="Times New Roman"/>
          <w:sz w:val="28"/>
          <w:szCs w:val="28"/>
        </w:rPr>
        <w:t>модернизацию (</w:t>
      </w:r>
      <w:r w:rsidR="008267CB">
        <w:rPr>
          <w:rFonts w:ascii="Times New Roman" w:hAnsi="Times New Roman" w:cs="Times New Roman"/>
          <w:sz w:val="28"/>
          <w:szCs w:val="28"/>
        </w:rPr>
        <w:t>Метод</w:t>
      </w:r>
      <w:r w:rsidR="00E22E1F" w:rsidRPr="000F14EE">
        <w:rPr>
          <w:rFonts w:ascii="Times New Roman" w:hAnsi="Times New Roman" w:cs="Times New Roman"/>
          <w:sz w:val="28"/>
          <w:szCs w:val="28"/>
        </w:rPr>
        <w:t>ы</w:t>
      </w:r>
      <w:proofErr w:type="gramStart"/>
      <w:r w:rsidR="00E22E1F" w:rsidRPr="000F14EE">
        <w:rPr>
          <w:rFonts w:ascii="Times New Roman" w:hAnsi="Times New Roman" w:cs="Times New Roman"/>
          <w:sz w:val="28"/>
          <w:szCs w:val="28"/>
        </w:rPr>
        <w:t xml:space="preserve"> А</w:t>
      </w:r>
      <w:proofErr w:type="gramEnd"/>
      <w:r w:rsidR="00E22E1F" w:rsidRPr="000F14EE">
        <w:rPr>
          <w:rFonts w:ascii="Times New Roman" w:hAnsi="Times New Roman" w:cs="Times New Roman"/>
          <w:sz w:val="28"/>
          <w:szCs w:val="28"/>
        </w:rPr>
        <w:t xml:space="preserve"> и В).</w:t>
      </w:r>
    </w:p>
    <w:p w:rsidR="000F14EE" w:rsidRDefault="00E22E1F" w:rsidP="000F14EE">
      <w:pPr>
        <w:numPr>
          <w:ilvl w:val="0"/>
          <w:numId w:val="37"/>
        </w:numPr>
        <w:shd w:val="clear" w:color="auto" w:fill="FFFFFF"/>
        <w:tabs>
          <w:tab w:val="left" w:pos="284"/>
        </w:tabs>
        <w:spacing w:before="80" w:after="80" w:line="360" w:lineRule="auto"/>
        <w:ind w:left="426" w:hanging="426"/>
        <w:jc w:val="both"/>
        <w:rPr>
          <w:rFonts w:ascii="Times New Roman" w:hAnsi="Times New Roman" w:cs="Times New Roman"/>
          <w:sz w:val="28"/>
          <w:szCs w:val="28"/>
        </w:rPr>
      </w:pPr>
      <w:r w:rsidRPr="000F14EE">
        <w:rPr>
          <w:rFonts w:ascii="Times New Roman" w:hAnsi="Times New Roman" w:cs="Times New Roman"/>
          <w:sz w:val="28"/>
          <w:szCs w:val="28"/>
        </w:rPr>
        <w:t>е</w:t>
      </w:r>
      <w:r w:rsidR="00E86499" w:rsidRPr="000F14EE">
        <w:rPr>
          <w:rFonts w:ascii="Times New Roman" w:hAnsi="Times New Roman" w:cs="Times New Roman"/>
          <w:sz w:val="28"/>
          <w:szCs w:val="28"/>
        </w:rPr>
        <w:t xml:space="preserve">сли </w:t>
      </w:r>
      <w:r w:rsidRPr="000F14EE">
        <w:rPr>
          <w:rFonts w:ascii="Times New Roman" w:hAnsi="Times New Roman" w:cs="Times New Roman"/>
          <w:sz w:val="28"/>
          <w:szCs w:val="28"/>
        </w:rPr>
        <w:t>же энергосберегающие мероприятия оказывают влияние на потребление</w:t>
      </w:r>
      <w:r w:rsidR="006531FE" w:rsidRPr="000F14EE">
        <w:rPr>
          <w:rFonts w:ascii="Times New Roman" w:hAnsi="Times New Roman" w:cs="Times New Roman"/>
          <w:i/>
          <w:color w:val="000000"/>
          <w:sz w:val="28"/>
          <w:szCs w:val="28"/>
        </w:rPr>
        <w:t xml:space="preserve"> энергетических ресурсов</w:t>
      </w:r>
      <w:r w:rsidR="00E86499" w:rsidRPr="000F14EE">
        <w:rPr>
          <w:rFonts w:ascii="Times New Roman" w:hAnsi="Times New Roman" w:cs="Times New Roman"/>
          <w:sz w:val="28"/>
          <w:szCs w:val="28"/>
        </w:rPr>
        <w:t xml:space="preserve"> </w:t>
      </w:r>
      <w:r w:rsidRPr="000F14EE">
        <w:rPr>
          <w:rFonts w:ascii="Times New Roman" w:hAnsi="Times New Roman" w:cs="Times New Roman"/>
          <w:sz w:val="28"/>
          <w:szCs w:val="28"/>
        </w:rPr>
        <w:t xml:space="preserve">всего </w:t>
      </w:r>
      <w:r w:rsidR="00E86499" w:rsidRPr="000F14EE">
        <w:rPr>
          <w:rFonts w:ascii="Times New Roman" w:hAnsi="Times New Roman" w:cs="Times New Roman"/>
          <w:i/>
          <w:sz w:val="28"/>
          <w:szCs w:val="28"/>
        </w:rPr>
        <w:t>объекта</w:t>
      </w:r>
      <w:r w:rsidR="00E86499" w:rsidRPr="000F14EE">
        <w:rPr>
          <w:rFonts w:ascii="Times New Roman" w:hAnsi="Times New Roman" w:cs="Times New Roman"/>
          <w:sz w:val="28"/>
          <w:szCs w:val="28"/>
        </w:rPr>
        <w:t>,</w:t>
      </w:r>
      <w:r w:rsidR="00E86499" w:rsidRPr="000F14EE">
        <w:rPr>
          <w:rFonts w:ascii="Times New Roman" w:hAnsi="Times New Roman" w:cs="Times New Roman"/>
          <w:i/>
          <w:sz w:val="28"/>
          <w:szCs w:val="28"/>
        </w:rPr>
        <w:t xml:space="preserve"> </w:t>
      </w:r>
      <w:r w:rsidR="00E86499" w:rsidRPr="000F14EE">
        <w:rPr>
          <w:rFonts w:ascii="Times New Roman" w:hAnsi="Times New Roman" w:cs="Times New Roman"/>
          <w:sz w:val="28"/>
          <w:szCs w:val="28"/>
        </w:rPr>
        <w:t xml:space="preserve">то </w:t>
      </w:r>
      <w:r w:rsidRPr="000F14EE">
        <w:rPr>
          <w:rFonts w:ascii="Times New Roman" w:hAnsi="Times New Roman" w:cs="Times New Roman"/>
          <w:sz w:val="28"/>
          <w:szCs w:val="28"/>
        </w:rPr>
        <w:t xml:space="preserve">для оценки показателей эффективности работы </w:t>
      </w:r>
      <w:r w:rsidRPr="000F14EE">
        <w:rPr>
          <w:rFonts w:ascii="Times New Roman" w:hAnsi="Times New Roman" w:cs="Times New Roman"/>
          <w:i/>
          <w:sz w:val="28"/>
          <w:szCs w:val="28"/>
        </w:rPr>
        <w:t>объекта</w:t>
      </w:r>
      <w:r w:rsidRPr="000F14EE">
        <w:rPr>
          <w:rFonts w:ascii="Times New Roman" w:hAnsi="Times New Roman" w:cs="Times New Roman"/>
          <w:sz w:val="28"/>
          <w:szCs w:val="28"/>
        </w:rPr>
        <w:t xml:space="preserve"> и расчета величины </w:t>
      </w:r>
      <w:r w:rsidRPr="000F14EE">
        <w:rPr>
          <w:rFonts w:ascii="Times New Roman" w:hAnsi="Times New Roman" w:cs="Times New Roman"/>
          <w:i/>
          <w:sz w:val="28"/>
          <w:szCs w:val="28"/>
        </w:rPr>
        <w:t>экономии</w:t>
      </w:r>
      <w:r w:rsidRPr="000F14EE">
        <w:rPr>
          <w:rFonts w:ascii="Times New Roman" w:hAnsi="Times New Roman" w:cs="Times New Roman"/>
          <w:sz w:val="28"/>
          <w:szCs w:val="28"/>
        </w:rPr>
        <w:t xml:space="preserve"> </w:t>
      </w:r>
      <w:r w:rsidR="00E86499" w:rsidRPr="000F14EE">
        <w:rPr>
          <w:rFonts w:ascii="Times New Roman" w:hAnsi="Times New Roman" w:cs="Times New Roman"/>
          <w:sz w:val="28"/>
          <w:szCs w:val="28"/>
        </w:rPr>
        <w:t xml:space="preserve">могут использоваться приборы учета, измеряющие потребление </w:t>
      </w:r>
      <w:r w:rsidR="006531FE" w:rsidRPr="000F14EE">
        <w:rPr>
          <w:rFonts w:ascii="Times New Roman" w:hAnsi="Times New Roman" w:cs="Times New Roman"/>
          <w:i/>
          <w:sz w:val="28"/>
          <w:szCs w:val="28"/>
        </w:rPr>
        <w:t xml:space="preserve">энергетических ресурсов </w:t>
      </w:r>
      <w:r w:rsidR="00E86499" w:rsidRPr="000F14EE">
        <w:rPr>
          <w:rFonts w:ascii="Times New Roman" w:hAnsi="Times New Roman" w:cs="Times New Roman"/>
          <w:sz w:val="28"/>
          <w:szCs w:val="28"/>
        </w:rPr>
        <w:t xml:space="preserve">всего </w:t>
      </w:r>
      <w:r w:rsidR="00E86499" w:rsidRPr="000F14EE">
        <w:rPr>
          <w:rFonts w:ascii="Times New Roman" w:hAnsi="Times New Roman" w:cs="Times New Roman"/>
          <w:i/>
          <w:sz w:val="28"/>
          <w:szCs w:val="28"/>
        </w:rPr>
        <w:t xml:space="preserve">объекта. Границы измерений </w:t>
      </w:r>
      <w:r w:rsidR="00E86499" w:rsidRPr="000F14EE">
        <w:rPr>
          <w:rFonts w:ascii="Times New Roman" w:hAnsi="Times New Roman" w:cs="Times New Roman"/>
          <w:sz w:val="28"/>
          <w:szCs w:val="28"/>
        </w:rPr>
        <w:t xml:space="preserve">в данном случае охватывают весь </w:t>
      </w:r>
      <w:r w:rsidRPr="000F14EE">
        <w:rPr>
          <w:rFonts w:ascii="Times New Roman" w:hAnsi="Times New Roman" w:cs="Times New Roman"/>
          <w:i/>
          <w:sz w:val="28"/>
          <w:szCs w:val="28"/>
        </w:rPr>
        <w:t>объект (</w:t>
      </w:r>
      <w:r w:rsidR="007F7DD5">
        <w:rPr>
          <w:rFonts w:ascii="Times New Roman" w:hAnsi="Times New Roman" w:cs="Times New Roman"/>
          <w:sz w:val="28"/>
          <w:szCs w:val="28"/>
        </w:rPr>
        <w:t xml:space="preserve"> Метод</w:t>
      </w:r>
      <w:proofErr w:type="gramStart"/>
      <w:r w:rsidR="007F7DD5" w:rsidRPr="000F14EE">
        <w:rPr>
          <w:rFonts w:ascii="Times New Roman" w:hAnsi="Times New Roman" w:cs="Times New Roman"/>
          <w:sz w:val="28"/>
          <w:szCs w:val="28"/>
        </w:rPr>
        <w:t xml:space="preserve"> </w:t>
      </w:r>
      <w:r w:rsidRPr="000F14EE">
        <w:rPr>
          <w:rFonts w:ascii="Times New Roman" w:hAnsi="Times New Roman" w:cs="Times New Roman"/>
          <w:sz w:val="28"/>
          <w:szCs w:val="28"/>
        </w:rPr>
        <w:t>С</w:t>
      </w:r>
      <w:proofErr w:type="gramEnd"/>
      <w:r w:rsidRPr="000F14EE">
        <w:rPr>
          <w:rFonts w:ascii="Times New Roman" w:hAnsi="Times New Roman" w:cs="Times New Roman"/>
          <w:sz w:val="28"/>
          <w:szCs w:val="28"/>
        </w:rPr>
        <w:t xml:space="preserve"> настоящего Стандарта).</w:t>
      </w:r>
    </w:p>
    <w:p w:rsidR="000F14EE" w:rsidRDefault="00E86499" w:rsidP="000F14EE">
      <w:pPr>
        <w:numPr>
          <w:ilvl w:val="0"/>
          <w:numId w:val="37"/>
        </w:numPr>
        <w:shd w:val="clear" w:color="auto" w:fill="FFFFFF"/>
        <w:tabs>
          <w:tab w:val="left" w:pos="284"/>
        </w:tabs>
        <w:spacing w:before="80" w:after="80" w:line="360" w:lineRule="auto"/>
        <w:ind w:left="426" w:hanging="426"/>
        <w:jc w:val="both"/>
        <w:rPr>
          <w:rFonts w:ascii="Times New Roman" w:hAnsi="Times New Roman" w:cs="Times New Roman"/>
          <w:sz w:val="28"/>
          <w:szCs w:val="28"/>
        </w:rPr>
      </w:pPr>
      <w:r w:rsidRPr="000F14EE">
        <w:rPr>
          <w:rFonts w:ascii="Times New Roman" w:hAnsi="Times New Roman" w:cs="Times New Roman"/>
          <w:sz w:val="28"/>
          <w:szCs w:val="28"/>
        </w:rPr>
        <w:t xml:space="preserve">Если данные </w:t>
      </w:r>
      <w:r w:rsidR="006531FE" w:rsidRPr="000F14EE">
        <w:rPr>
          <w:rFonts w:ascii="Times New Roman" w:hAnsi="Times New Roman" w:cs="Times New Roman"/>
          <w:i/>
          <w:sz w:val="28"/>
          <w:szCs w:val="28"/>
        </w:rPr>
        <w:t xml:space="preserve">базового </w:t>
      </w:r>
      <w:r w:rsidRPr="000F14EE">
        <w:rPr>
          <w:rFonts w:ascii="Times New Roman" w:hAnsi="Times New Roman" w:cs="Times New Roman"/>
          <w:sz w:val="28"/>
          <w:szCs w:val="28"/>
        </w:rPr>
        <w:t xml:space="preserve">или </w:t>
      </w:r>
      <w:r w:rsidRPr="000F14EE">
        <w:rPr>
          <w:rFonts w:ascii="Times New Roman" w:hAnsi="Times New Roman" w:cs="Times New Roman"/>
          <w:i/>
          <w:sz w:val="28"/>
          <w:szCs w:val="28"/>
        </w:rPr>
        <w:t xml:space="preserve">отчетного периода </w:t>
      </w:r>
      <w:r w:rsidRPr="000F14EE">
        <w:rPr>
          <w:rFonts w:ascii="Times New Roman" w:hAnsi="Times New Roman" w:cs="Times New Roman"/>
          <w:sz w:val="28"/>
          <w:szCs w:val="28"/>
        </w:rPr>
        <w:t xml:space="preserve">ненадежны или </w:t>
      </w:r>
      <w:r w:rsidR="00E22E1F" w:rsidRPr="000F14EE">
        <w:rPr>
          <w:rFonts w:ascii="Times New Roman" w:hAnsi="Times New Roman" w:cs="Times New Roman"/>
          <w:sz w:val="28"/>
          <w:szCs w:val="28"/>
        </w:rPr>
        <w:t xml:space="preserve">их нет </w:t>
      </w:r>
      <w:r w:rsidRPr="000F14EE">
        <w:rPr>
          <w:rFonts w:ascii="Times New Roman" w:hAnsi="Times New Roman" w:cs="Times New Roman"/>
          <w:sz w:val="28"/>
          <w:szCs w:val="28"/>
        </w:rPr>
        <w:t xml:space="preserve">в наличии, вместо отсутствующих данных могут подставляться данные о </w:t>
      </w:r>
      <w:r w:rsidR="006531FE" w:rsidRPr="000F14EE">
        <w:rPr>
          <w:rFonts w:ascii="Times New Roman" w:hAnsi="Times New Roman" w:cs="Times New Roman"/>
          <w:sz w:val="28"/>
          <w:szCs w:val="28"/>
        </w:rPr>
        <w:t>потреблении</w:t>
      </w:r>
      <w:r w:rsidR="006531FE" w:rsidRPr="000F14EE">
        <w:rPr>
          <w:rFonts w:ascii="Times New Roman" w:hAnsi="Times New Roman" w:cs="Times New Roman"/>
          <w:i/>
          <w:color w:val="000000"/>
          <w:sz w:val="28"/>
          <w:szCs w:val="28"/>
        </w:rPr>
        <w:t xml:space="preserve"> энергетических ресурсов</w:t>
      </w:r>
      <w:r w:rsidRPr="000F14EE">
        <w:rPr>
          <w:rFonts w:ascii="Times New Roman" w:hAnsi="Times New Roman" w:cs="Times New Roman"/>
          <w:sz w:val="28"/>
          <w:szCs w:val="28"/>
        </w:rPr>
        <w:t xml:space="preserve">, полученные методами откалиброванного математического моделирования в отношении всего </w:t>
      </w:r>
      <w:r w:rsidRPr="000F14EE">
        <w:rPr>
          <w:rFonts w:ascii="Times New Roman" w:hAnsi="Times New Roman" w:cs="Times New Roman"/>
          <w:i/>
          <w:sz w:val="28"/>
          <w:szCs w:val="28"/>
        </w:rPr>
        <w:t>объекта</w:t>
      </w:r>
      <w:r w:rsidR="006531FE" w:rsidRPr="000F14EE">
        <w:rPr>
          <w:rFonts w:ascii="Times New Roman" w:hAnsi="Times New Roman" w:cs="Times New Roman"/>
          <w:i/>
          <w:sz w:val="28"/>
          <w:szCs w:val="28"/>
        </w:rPr>
        <w:t xml:space="preserve"> </w:t>
      </w:r>
      <w:r w:rsidR="006531FE" w:rsidRPr="000F14EE">
        <w:rPr>
          <w:rFonts w:ascii="Times New Roman" w:hAnsi="Times New Roman" w:cs="Times New Roman"/>
          <w:sz w:val="28"/>
          <w:szCs w:val="28"/>
        </w:rPr>
        <w:t>или для его части</w:t>
      </w:r>
      <w:r w:rsidRPr="000F14EE">
        <w:rPr>
          <w:rFonts w:ascii="Times New Roman" w:hAnsi="Times New Roman" w:cs="Times New Roman"/>
          <w:i/>
          <w:sz w:val="28"/>
          <w:szCs w:val="28"/>
        </w:rPr>
        <w:t>. Границы измерений</w:t>
      </w:r>
      <w:r w:rsidRPr="000F14EE">
        <w:rPr>
          <w:rFonts w:ascii="Times New Roman" w:hAnsi="Times New Roman" w:cs="Times New Roman"/>
          <w:sz w:val="28"/>
          <w:szCs w:val="28"/>
        </w:rPr>
        <w:t xml:space="preserve"> могут определяться исходя из того, в каком объеме проводилось математическое моделирование.</w:t>
      </w:r>
    </w:p>
    <w:p w:rsidR="00E86499" w:rsidRPr="000F14EE" w:rsidRDefault="000F14EE" w:rsidP="000F14EE">
      <w:pPr>
        <w:shd w:val="clear" w:color="auto" w:fill="FFFFFF"/>
        <w:tabs>
          <w:tab w:val="left" w:pos="284"/>
        </w:tabs>
        <w:spacing w:before="80" w:after="80" w:line="360" w:lineRule="auto"/>
        <w:jc w:val="both"/>
        <w:rPr>
          <w:rFonts w:ascii="Times New Roman" w:hAnsi="Times New Roman" w:cs="Times New Roman"/>
          <w:sz w:val="28"/>
          <w:szCs w:val="28"/>
        </w:rPr>
      </w:pPr>
      <w:r>
        <w:rPr>
          <w:rFonts w:ascii="Times New Roman" w:hAnsi="Times New Roman" w:cs="Times New Roman"/>
          <w:sz w:val="28"/>
          <w:szCs w:val="28"/>
        </w:rPr>
        <w:tab/>
      </w:r>
      <w:r w:rsidR="007F7DD5">
        <w:rPr>
          <w:rFonts w:ascii="Times New Roman" w:hAnsi="Times New Roman" w:cs="Times New Roman"/>
          <w:sz w:val="28"/>
          <w:szCs w:val="28"/>
        </w:rPr>
        <w:t>Метод</w:t>
      </w:r>
      <w:r w:rsidR="007F7DD5" w:rsidRPr="000F14EE" w:rsidDel="007F7DD5">
        <w:rPr>
          <w:rFonts w:ascii="Times New Roman" w:hAnsi="Times New Roman" w:cs="Times New Roman"/>
          <w:sz w:val="28"/>
          <w:szCs w:val="28"/>
        </w:rPr>
        <w:t xml:space="preserve"> </w:t>
      </w:r>
      <w:r w:rsidR="00E86499" w:rsidRPr="000F14EE">
        <w:rPr>
          <w:rFonts w:ascii="Times New Roman" w:hAnsi="Times New Roman" w:cs="Times New Roman"/>
          <w:sz w:val="28"/>
          <w:szCs w:val="28"/>
        </w:rPr>
        <w:t>D для калиброванного матема</w:t>
      </w:r>
      <w:r w:rsidR="00E22E1F" w:rsidRPr="000F14EE">
        <w:rPr>
          <w:rFonts w:ascii="Times New Roman" w:hAnsi="Times New Roman" w:cs="Times New Roman"/>
          <w:sz w:val="28"/>
          <w:szCs w:val="28"/>
        </w:rPr>
        <w:t>тического моделирования описан в</w:t>
      </w:r>
      <w:r w:rsidRPr="000F14EE">
        <w:rPr>
          <w:rFonts w:ascii="Times New Roman" w:hAnsi="Times New Roman" w:cs="Times New Roman"/>
          <w:sz w:val="28"/>
          <w:szCs w:val="28"/>
        </w:rPr>
        <w:t xml:space="preserve"> </w:t>
      </w:r>
      <w:r w:rsidR="00E22E1F" w:rsidRPr="000F14EE">
        <w:rPr>
          <w:rFonts w:ascii="Times New Roman" w:hAnsi="Times New Roman" w:cs="Times New Roman"/>
          <w:sz w:val="28"/>
          <w:szCs w:val="28"/>
        </w:rPr>
        <w:t>Стандарте далее</w:t>
      </w:r>
      <w:r w:rsidR="00E86499" w:rsidRPr="000F14EE">
        <w:rPr>
          <w:rFonts w:ascii="Times New Roman" w:hAnsi="Times New Roman" w:cs="Times New Roman"/>
          <w:sz w:val="28"/>
          <w:szCs w:val="28"/>
        </w:rPr>
        <w:t>.</w:t>
      </w:r>
    </w:p>
    <w:p w:rsidR="00E86499" w:rsidRPr="000F14EE" w:rsidRDefault="00E22E1F" w:rsidP="000F14EE">
      <w:pPr>
        <w:shd w:val="clear" w:color="auto" w:fill="FFFFFF"/>
        <w:spacing w:before="80" w:after="80" w:line="360" w:lineRule="auto"/>
        <w:ind w:firstLine="357"/>
        <w:jc w:val="both"/>
        <w:rPr>
          <w:rFonts w:ascii="Times New Roman" w:hAnsi="Times New Roman" w:cs="Times New Roman"/>
          <w:sz w:val="28"/>
          <w:szCs w:val="28"/>
        </w:rPr>
      </w:pPr>
      <w:r w:rsidRPr="000F14EE">
        <w:rPr>
          <w:rFonts w:ascii="Times New Roman" w:hAnsi="Times New Roman" w:cs="Times New Roman"/>
          <w:sz w:val="28"/>
          <w:szCs w:val="28"/>
        </w:rPr>
        <w:t>В некоторых случаях</w:t>
      </w:r>
      <w:r w:rsidR="00E86499" w:rsidRPr="000F14EE">
        <w:rPr>
          <w:rFonts w:ascii="Times New Roman" w:hAnsi="Times New Roman" w:cs="Times New Roman"/>
          <w:sz w:val="28"/>
          <w:szCs w:val="28"/>
        </w:rPr>
        <w:t xml:space="preserve"> оцениваемые </w:t>
      </w:r>
      <w:r w:rsidRPr="000F14EE">
        <w:rPr>
          <w:rFonts w:ascii="Times New Roman" w:hAnsi="Times New Roman" w:cs="Times New Roman"/>
          <w:sz w:val="28"/>
          <w:szCs w:val="28"/>
        </w:rPr>
        <w:t>инженерные системы или оборудование</w:t>
      </w:r>
      <w:r w:rsidR="005D4BD0" w:rsidRPr="000F14EE">
        <w:rPr>
          <w:rFonts w:ascii="Times New Roman" w:hAnsi="Times New Roman" w:cs="Times New Roman"/>
          <w:i/>
          <w:sz w:val="28"/>
          <w:szCs w:val="28"/>
        </w:rPr>
        <w:t xml:space="preserve"> </w:t>
      </w:r>
      <w:r w:rsidR="005D4BD0" w:rsidRPr="000F14EE">
        <w:rPr>
          <w:rFonts w:ascii="Times New Roman" w:hAnsi="Times New Roman" w:cs="Times New Roman"/>
          <w:sz w:val="28"/>
          <w:szCs w:val="28"/>
        </w:rPr>
        <w:t>могут оказаться</w:t>
      </w:r>
      <w:r w:rsidR="006531FE" w:rsidRPr="000F14EE">
        <w:rPr>
          <w:rFonts w:ascii="Times New Roman" w:hAnsi="Times New Roman" w:cs="Times New Roman"/>
          <w:sz w:val="28"/>
          <w:szCs w:val="28"/>
        </w:rPr>
        <w:t xml:space="preserve"> </w:t>
      </w:r>
      <w:r w:rsidR="00E86499" w:rsidRPr="000F14EE">
        <w:rPr>
          <w:rFonts w:ascii="Times New Roman" w:hAnsi="Times New Roman" w:cs="Times New Roman"/>
          <w:sz w:val="28"/>
          <w:szCs w:val="28"/>
        </w:rPr>
        <w:t xml:space="preserve">за фактическими </w:t>
      </w:r>
      <w:r w:rsidR="00E86499" w:rsidRPr="000F14EE">
        <w:rPr>
          <w:rFonts w:ascii="Times New Roman" w:hAnsi="Times New Roman" w:cs="Times New Roman"/>
          <w:i/>
          <w:sz w:val="28"/>
          <w:szCs w:val="28"/>
        </w:rPr>
        <w:t xml:space="preserve">границами измерений. </w:t>
      </w:r>
      <w:r w:rsidR="00E86499" w:rsidRPr="000F14EE">
        <w:rPr>
          <w:rFonts w:ascii="Times New Roman" w:hAnsi="Times New Roman" w:cs="Times New Roman"/>
          <w:sz w:val="28"/>
          <w:szCs w:val="28"/>
        </w:rPr>
        <w:t xml:space="preserve">Тем не менее, все факторы, влияющие на </w:t>
      </w:r>
      <w:r w:rsidRPr="000F14EE">
        <w:rPr>
          <w:rFonts w:ascii="Times New Roman" w:hAnsi="Times New Roman" w:cs="Times New Roman"/>
          <w:sz w:val="28"/>
          <w:szCs w:val="28"/>
        </w:rPr>
        <w:t xml:space="preserve">экономию </w:t>
      </w:r>
      <w:r w:rsidRPr="000F14EE">
        <w:rPr>
          <w:rFonts w:ascii="Times New Roman" w:hAnsi="Times New Roman" w:cs="Times New Roman"/>
          <w:i/>
          <w:sz w:val="28"/>
          <w:szCs w:val="28"/>
        </w:rPr>
        <w:t xml:space="preserve">энергетического ресурса, </w:t>
      </w:r>
      <w:r w:rsidR="00E86499" w:rsidRPr="000F14EE">
        <w:rPr>
          <w:rFonts w:ascii="Times New Roman" w:hAnsi="Times New Roman" w:cs="Times New Roman"/>
          <w:sz w:val="28"/>
          <w:szCs w:val="28"/>
        </w:rPr>
        <w:t>должны учитываться. Те из этих факторов, которые оказывают сильное воздействие на уровень потребления</w:t>
      </w:r>
      <w:r w:rsidR="006531FE" w:rsidRPr="000F14EE">
        <w:rPr>
          <w:rFonts w:ascii="Times New Roman" w:hAnsi="Times New Roman" w:cs="Times New Roman"/>
          <w:sz w:val="28"/>
          <w:szCs w:val="28"/>
        </w:rPr>
        <w:t xml:space="preserve"> </w:t>
      </w:r>
      <w:r w:rsidR="006531FE" w:rsidRPr="000F14EE">
        <w:rPr>
          <w:rFonts w:ascii="Times New Roman" w:hAnsi="Times New Roman" w:cs="Times New Roman"/>
          <w:i/>
          <w:color w:val="000000"/>
          <w:sz w:val="28"/>
          <w:szCs w:val="28"/>
        </w:rPr>
        <w:t>энергетических ресурсов</w:t>
      </w:r>
      <w:r w:rsidR="00E86499" w:rsidRPr="000F14EE">
        <w:rPr>
          <w:rFonts w:ascii="Times New Roman" w:hAnsi="Times New Roman" w:cs="Times New Roman"/>
          <w:sz w:val="28"/>
          <w:szCs w:val="28"/>
        </w:rPr>
        <w:t xml:space="preserve">, должны исчисляться на основе </w:t>
      </w:r>
      <w:r w:rsidR="00E86499" w:rsidRPr="000F14EE">
        <w:rPr>
          <w:rFonts w:ascii="Times New Roman" w:hAnsi="Times New Roman" w:cs="Times New Roman"/>
          <w:sz w:val="28"/>
          <w:szCs w:val="28"/>
        </w:rPr>
        <w:lastRenderedPageBreak/>
        <w:t>измерений, остальные просто оцениваются или игнорируются.</w:t>
      </w:r>
    </w:p>
    <w:p w:rsidR="00E86499" w:rsidRPr="000F14EE" w:rsidRDefault="00E86499" w:rsidP="000F14EE">
      <w:pPr>
        <w:shd w:val="clear" w:color="auto" w:fill="FFFFFF"/>
        <w:spacing w:before="80" w:after="80" w:line="360" w:lineRule="auto"/>
        <w:ind w:firstLine="357"/>
        <w:jc w:val="both"/>
        <w:rPr>
          <w:rFonts w:ascii="Times New Roman" w:hAnsi="Times New Roman" w:cs="Times New Roman"/>
          <w:sz w:val="28"/>
          <w:szCs w:val="28"/>
        </w:rPr>
      </w:pPr>
      <w:r w:rsidRPr="000F14EE">
        <w:rPr>
          <w:rFonts w:ascii="Times New Roman" w:hAnsi="Times New Roman" w:cs="Times New Roman"/>
          <w:sz w:val="28"/>
          <w:szCs w:val="28"/>
        </w:rPr>
        <w:t>Любые энергетические факторы</w:t>
      </w:r>
      <w:r w:rsidRPr="000F14EE">
        <w:rPr>
          <w:rFonts w:ascii="Times New Roman" w:hAnsi="Times New Roman" w:cs="Times New Roman"/>
          <w:color w:val="000000"/>
          <w:sz w:val="28"/>
          <w:szCs w:val="28"/>
        </w:rPr>
        <w:t xml:space="preserve">, оказывающие влияние на уровень </w:t>
      </w:r>
      <w:r w:rsidR="00694BB3" w:rsidRPr="000F14EE">
        <w:rPr>
          <w:rFonts w:ascii="Times New Roman" w:hAnsi="Times New Roman" w:cs="Times New Roman"/>
          <w:sz w:val="28"/>
          <w:szCs w:val="28"/>
        </w:rPr>
        <w:t xml:space="preserve">потребления </w:t>
      </w:r>
      <w:r w:rsidR="00694BB3" w:rsidRPr="000F14EE">
        <w:rPr>
          <w:rFonts w:ascii="Times New Roman" w:hAnsi="Times New Roman" w:cs="Times New Roman"/>
          <w:i/>
          <w:color w:val="000000"/>
          <w:sz w:val="28"/>
          <w:szCs w:val="28"/>
        </w:rPr>
        <w:t>энергетических ресурсов</w:t>
      </w:r>
      <w:r w:rsidR="00E22E1F" w:rsidRPr="000F14EE">
        <w:rPr>
          <w:rFonts w:ascii="Times New Roman" w:hAnsi="Times New Roman" w:cs="Times New Roman"/>
          <w:color w:val="000000"/>
          <w:sz w:val="28"/>
          <w:szCs w:val="28"/>
        </w:rPr>
        <w:t xml:space="preserve"> </w:t>
      </w:r>
      <w:r w:rsidRPr="000F14EE">
        <w:rPr>
          <w:rFonts w:ascii="Times New Roman" w:hAnsi="Times New Roman" w:cs="Times New Roman"/>
          <w:color w:val="000000"/>
          <w:sz w:val="28"/>
          <w:szCs w:val="28"/>
        </w:rPr>
        <w:t xml:space="preserve">и которые возникают за пределами </w:t>
      </w:r>
      <w:r w:rsidRPr="000F14EE">
        <w:rPr>
          <w:rFonts w:ascii="Times New Roman" w:hAnsi="Times New Roman" w:cs="Times New Roman"/>
          <w:i/>
          <w:color w:val="000000"/>
          <w:sz w:val="28"/>
          <w:szCs w:val="28"/>
        </w:rPr>
        <w:t>границ измерений,</w:t>
      </w:r>
      <w:r w:rsidRPr="000F14EE">
        <w:rPr>
          <w:rFonts w:ascii="Times New Roman" w:hAnsi="Times New Roman" w:cs="Times New Roman"/>
          <w:color w:val="000000"/>
          <w:sz w:val="28"/>
          <w:szCs w:val="28"/>
        </w:rPr>
        <w:t xml:space="preserve"> называются «</w:t>
      </w:r>
      <w:r w:rsidRPr="000F14EE">
        <w:rPr>
          <w:rFonts w:ascii="Times New Roman" w:hAnsi="Times New Roman" w:cs="Times New Roman"/>
          <w:i/>
          <w:color w:val="000000"/>
          <w:sz w:val="28"/>
          <w:szCs w:val="28"/>
        </w:rPr>
        <w:t xml:space="preserve">эффекты </w:t>
      </w:r>
      <w:r w:rsidR="00694BB3" w:rsidRPr="000F14EE">
        <w:rPr>
          <w:rFonts w:ascii="Times New Roman" w:hAnsi="Times New Roman" w:cs="Times New Roman"/>
          <w:i/>
          <w:color w:val="000000"/>
          <w:sz w:val="28"/>
          <w:szCs w:val="28"/>
        </w:rPr>
        <w:t>взаимодействия</w:t>
      </w:r>
      <w:r w:rsidR="00E22E1F" w:rsidRPr="000F14EE">
        <w:rPr>
          <w:rFonts w:ascii="Times New Roman" w:hAnsi="Times New Roman" w:cs="Times New Roman"/>
          <w:i/>
          <w:color w:val="000000"/>
          <w:sz w:val="28"/>
          <w:szCs w:val="28"/>
        </w:rPr>
        <w:t>»</w:t>
      </w:r>
      <w:r w:rsidRPr="000F14EE">
        <w:rPr>
          <w:rFonts w:ascii="Times New Roman" w:hAnsi="Times New Roman" w:cs="Times New Roman"/>
          <w:i/>
          <w:color w:val="000000"/>
          <w:sz w:val="28"/>
          <w:szCs w:val="28"/>
        </w:rPr>
        <w:t xml:space="preserve">. </w:t>
      </w:r>
      <w:r w:rsidRPr="000F14EE">
        <w:rPr>
          <w:rFonts w:ascii="Times New Roman" w:hAnsi="Times New Roman" w:cs="Times New Roman"/>
          <w:color w:val="000000"/>
          <w:sz w:val="28"/>
          <w:szCs w:val="28"/>
        </w:rPr>
        <w:t xml:space="preserve">Чтобы верно определить </w:t>
      </w:r>
      <w:r w:rsidR="00694BB3" w:rsidRPr="000F14EE">
        <w:rPr>
          <w:rFonts w:ascii="Times New Roman" w:hAnsi="Times New Roman" w:cs="Times New Roman"/>
          <w:color w:val="000000"/>
          <w:sz w:val="28"/>
          <w:szCs w:val="28"/>
        </w:rPr>
        <w:t xml:space="preserve">размер </w:t>
      </w:r>
      <w:r w:rsidR="00694BB3" w:rsidRPr="000F14EE">
        <w:rPr>
          <w:rFonts w:ascii="Times New Roman" w:hAnsi="Times New Roman" w:cs="Times New Roman"/>
          <w:i/>
          <w:color w:val="000000"/>
          <w:sz w:val="28"/>
          <w:szCs w:val="28"/>
        </w:rPr>
        <w:t>экономии</w:t>
      </w:r>
      <w:r w:rsidRPr="000F14EE">
        <w:rPr>
          <w:rFonts w:ascii="Times New Roman" w:hAnsi="Times New Roman" w:cs="Times New Roman"/>
          <w:color w:val="000000"/>
          <w:sz w:val="28"/>
          <w:szCs w:val="28"/>
        </w:rPr>
        <w:t>, необходимо найти способ оценки размера этих эффектов</w:t>
      </w:r>
      <w:r w:rsidRPr="000F14EE">
        <w:rPr>
          <w:rFonts w:ascii="Times New Roman" w:hAnsi="Times New Roman" w:cs="Times New Roman"/>
          <w:i/>
          <w:color w:val="000000"/>
          <w:sz w:val="28"/>
          <w:szCs w:val="28"/>
        </w:rPr>
        <w:t xml:space="preserve">. </w:t>
      </w:r>
      <w:r w:rsidRPr="000F14EE">
        <w:rPr>
          <w:rFonts w:ascii="Times New Roman" w:hAnsi="Times New Roman" w:cs="Times New Roman"/>
          <w:color w:val="000000"/>
          <w:sz w:val="28"/>
          <w:szCs w:val="28"/>
        </w:rPr>
        <w:t>В свою очередь им</w:t>
      </w:r>
      <w:r w:rsidR="00694BB3" w:rsidRPr="000F14EE">
        <w:rPr>
          <w:rFonts w:ascii="Times New Roman" w:hAnsi="Times New Roman" w:cs="Times New Roman"/>
          <w:color w:val="000000"/>
          <w:sz w:val="28"/>
          <w:szCs w:val="28"/>
        </w:rPr>
        <w:t>и</w:t>
      </w:r>
      <w:r w:rsidRPr="000F14EE">
        <w:rPr>
          <w:rFonts w:ascii="Times New Roman" w:hAnsi="Times New Roman" w:cs="Times New Roman"/>
          <w:color w:val="000000"/>
          <w:sz w:val="28"/>
          <w:szCs w:val="28"/>
        </w:rPr>
        <w:t xml:space="preserve"> можно пренебречь, при условии, если </w:t>
      </w:r>
      <w:r w:rsidRPr="000F14EE">
        <w:rPr>
          <w:rFonts w:ascii="Times New Roman" w:hAnsi="Times New Roman" w:cs="Times New Roman"/>
          <w:i/>
          <w:color w:val="000000"/>
          <w:sz w:val="28"/>
          <w:szCs w:val="28"/>
        </w:rPr>
        <w:t xml:space="preserve">План </w:t>
      </w:r>
      <w:r w:rsidR="002D1DBE" w:rsidRPr="000F14EE">
        <w:rPr>
          <w:rFonts w:ascii="Times New Roman" w:hAnsi="Times New Roman" w:cs="Times New Roman"/>
          <w:i/>
          <w:color w:val="000000"/>
          <w:sz w:val="28"/>
          <w:szCs w:val="28"/>
        </w:rPr>
        <w:t>измерения и верификации энергетической эффективности</w:t>
      </w:r>
      <w:r w:rsidRPr="000F14EE">
        <w:rPr>
          <w:rFonts w:ascii="Times New Roman" w:hAnsi="Times New Roman" w:cs="Times New Roman"/>
          <w:i/>
          <w:color w:val="000000"/>
          <w:sz w:val="28"/>
          <w:szCs w:val="28"/>
        </w:rPr>
        <w:t xml:space="preserve"> </w:t>
      </w:r>
      <w:r w:rsidRPr="000F14EE">
        <w:rPr>
          <w:rFonts w:ascii="Times New Roman" w:hAnsi="Times New Roman" w:cs="Times New Roman"/>
          <w:color w:val="000000"/>
          <w:sz w:val="28"/>
          <w:szCs w:val="28"/>
        </w:rPr>
        <w:t>содержит оценку каждого такого фактора и его вероятной величины.</w:t>
      </w:r>
    </w:p>
    <w:p w:rsidR="00E86499" w:rsidRPr="00D10DE1" w:rsidRDefault="00E86499" w:rsidP="00D10DE1">
      <w:pPr>
        <w:pStyle w:val="2"/>
        <w:spacing w:after="80"/>
        <w:ind w:left="0"/>
        <w:rPr>
          <w:sz w:val="28"/>
          <w:szCs w:val="28"/>
        </w:rPr>
      </w:pPr>
      <w:bookmarkStart w:id="14" w:name="_Toc397969682"/>
      <w:r w:rsidRPr="00D10DE1">
        <w:rPr>
          <w:sz w:val="28"/>
          <w:szCs w:val="28"/>
        </w:rPr>
        <w:t>4.5</w:t>
      </w:r>
      <w:r w:rsidRPr="00D10DE1">
        <w:rPr>
          <w:sz w:val="28"/>
          <w:szCs w:val="28"/>
        </w:rPr>
        <w:tab/>
        <w:t>Выбор периода измерений</w:t>
      </w:r>
      <w:bookmarkEnd w:id="14"/>
    </w:p>
    <w:p w:rsidR="00E86499" w:rsidRPr="000F14EE" w:rsidRDefault="00E86499" w:rsidP="000F14EE">
      <w:pPr>
        <w:shd w:val="clear" w:color="auto" w:fill="FFFFFF"/>
        <w:spacing w:before="80" w:after="80" w:line="360" w:lineRule="auto"/>
        <w:ind w:firstLine="426"/>
        <w:jc w:val="both"/>
        <w:rPr>
          <w:rFonts w:ascii="Times New Roman" w:hAnsi="Times New Roman" w:cs="Times New Roman"/>
          <w:sz w:val="28"/>
          <w:szCs w:val="28"/>
        </w:rPr>
      </w:pPr>
      <w:r w:rsidRPr="000F14EE">
        <w:rPr>
          <w:rFonts w:ascii="Times New Roman" w:hAnsi="Times New Roman" w:cs="Times New Roman"/>
          <w:color w:val="000000"/>
          <w:sz w:val="28"/>
          <w:szCs w:val="28"/>
        </w:rPr>
        <w:t xml:space="preserve">Следует проявлять осторожность при выборе периода времени, используемого в качестве </w:t>
      </w:r>
      <w:r w:rsidR="00694BB3" w:rsidRPr="000F14EE">
        <w:rPr>
          <w:rFonts w:ascii="Times New Roman" w:hAnsi="Times New Roman" w:cs="Times New Roman"/>
          <w:i/>
          <w:color w:val="000000"/>
          <w:sz w:val="28"/>
          <w:szCs w:val="28"/>
        </w:rPr>
        <w:t xml:space="preserve">базового </w:t>
      </w:r>
      <w:r w:rsidRPr="000F14EE">
        <w:rPr>
          <w:rFonts w:ascii="Times New Roman" w:hAnsi="Times New Roman" w:cs="Times New Roman"/>
          <w:i/>
          <w:color w:val="000000"/>
          <w:sz w:val="28"/>
          <w:szCs w:val="28"/>
        </w:rPr>
        <w:t xml:space="preserve">периода </w:t>
      </w:r>
      <w:r w:rsidRPr="000F14EE">
        <w:rPr>
          <w:rFonts w:ascii="Times New Roman" w:hAnsi="Times New Roman" w:cs="Times New Roman"/>
          <w:color w:val="000000"/>
          <w:sz w:val="28"/>
          <w:szCs w:val="28"/>
        </w:rPr>
        <w:t xml:space="preserve">и </w:t>
      </w:r>
      <w:r w:rsidRPr="000F14EE">
        <w:rPr>
          <w:rFonts w:ascii="Times New Roman" w:hAnsi="Times New Roman" w:cs="Times New Roman"/>
          <w:i/>
          <w:color w:val="000000"/>
          <w:sz w:val="28"/>
          <w:szCs w:val="28"/>
        </w:rPr>
        <w:t xml:space="preserve">отчетного периода. </w:t>
      </w:r>
      <w:r w:rsidR="00D07889" w:rsidRPr="000F14EE">
        <w:rPr>
          <w:rFonts w:ascii="Times New Roman" w:hAnsi="Times New Roman" w:cs="Times New Roman"/>
          <w:color w:val="000000"/>
          <w:sz w:val="28"/>
          <w:szCs w:val="28"/>
        </w:rPr>
        <w:t xml:space="preserve">Методы выбора </w:t>
      </w:r>
      <w:r w:rsidRPr="000F14EE">
        <w:rPr>
          <w:rFonts w:ascii="Times New Roman" w:hAnsi="Times New Roman" w:cs="Times New Roman"/>
          <w:color w:val="000000"/>
          <w:sz w:val="28"/>
          <w:szCs w:val="28"/>
        </w:rPr>
        <w:t xml:space="preserve">продолжительности каждого периода </w:t>
      </w:r>
      <w:r w:rsidR="00694BB3" w:rsidRPr="000F14EE">
        <w:rPr>
          <w:rFonts w:ascii="Times New Roman" w:hAnsi="Times New Roman" w:cs="Times New Roman"/>
          <w:color w:val="000000"/>
          <w:sz w:val="28"/>
          <w:szCs w:val="28"/>
        </w:rPr>
        <w:t xml:space="preserve">приведены </w:t>
      </w:r>
      <w:r w:rsidR="00D07889" w:rsidRPr="000F14EE">
        <w:rPr>
          <w:rFonts w:ascii="Times New Roman" w:hAnsi="Times New Roman" w:cs="Times New Roman"/>
          <w:color w:val="000000"/>
          <w:sz w:val="28"/>
          <w:szCs w:val="28"/>
        </w:rPr>
        <w:t>далее</w:t>
      </w:r>
      <w:r w:rsidRPr="000F14EE">
        <w:rPr>
          <w:rFonts w:ascii="Times New Roman" w:hAnsi="Times New Roman" w:cs="Times New Roman"/>
          <w:color w:val="000000"/>
          <w:sz w:val="28"/>
          <w:szCs w:val="28"/>
        </w:rPr>
        <w:t>.</w:t>
      </w:r>
    </w:p>
    <w:p w:rsidR="00E86499" w:rsidRPr="000F14EE" w:rsidRDefault="00E86499" w:rsidP="00D10DE1">
      <w:pPr>
        <w:shd w:val="clear" w:color="auto" w:fill="FFFFFF"/>
        <w:spacing w:before="240" w:after="80"/>
        <w:rPr>
          <w:sz w:val="24"/>
          <w:szCs w:val="24"/>
        </w:rPr>
      </w:pPr>
      <w:r w:rsidRPr="000F14EE">
        <w:rPr>
          <w:b/>
          <w:color w:val="000000"/>
          <w:sz w:val="24"/>
          <w:szCs w:val="24"/>
        </w:rPr>
        <w:t>4.5.1</w:t>
      </w:r>
      <w:r w:rsidR="005860B6" w:rsidRPr="000F14EE">
        <w:rPr>
          <w:b/>
          <w:color w:val="000000"/>
          <w:sz w:val="24"/>
          <w:szCs w:val="24"/>
        </w:rPr>
        <w:t xml:space="preserve"> </w:t>
      </w:r>
      <w:r w:rsidR="00694BB3" w:rsidRPr="000F14EE">
        <w:rPr>
          <w:b/>
          <w:color w:val="000000"/>
          <w:sz w:val="24"/>
          <w:szCs w:val="24"/>
        </w:rPr>
        <w:t xml:space="preserve">Базовый </w:t>
      </w:r>
      <w:r w:rsidRPr="000F14EE">
        <w:rPr>
          <w:b/>
          <w:color w:val="000000"/>
          <w:sz w:val="24"/>
          <w:szCs w:val="24"/>
        </w:rPr>
        <w:t>период</w:t>
      </w:r>
    </w:p>
    <w:p w:rsidR="00E86499" w:rsidRPr="000F14EE" w:rsidRDefault="00E86499" w:rsidP="000F14EE">
      <w:pPr>
        <w:shd w:val="clear" w:color="auto" w:fill="FFFFFF"/>
        <w:spacing w:before="80" w:after="80" w:line="360" w:lineRule="auto"/>
        <w:ind w:firstLine="357"/>
        <w:jc w:val="both"/>
        <w:rPr>
          <w:rFonts w:ascii="Times New Roman" w:hAnsi="Times New Roman" w:cs="Times New Roman"/>
          <w:sz w:val="28"/>
          <w:szCs w:val="28"/>
        </w:rPr>
      </w:pPr>
      <w:r w:rsidRPr="000F14EE">
        <w:rPr>
          <w:rFonts w:ascii="Times New Roman" w:hAnsi="Times New Roman" w:cs="Times New Roman"/>
          <w:color w:val="000000"/>
          <w:sz w:val="28"/>
          <w:szCs w:val="28"/>
        </w:rPr>
        <w:t xml:space="preserve">Продолжительность </w:t>
      </w:r>
      <w:r w:rsidR="00694BB3" w:rsidRPr="000F14EE">
        <w:rPr>
          <w:rFonts w:ascii="Times New Roman" w:hAnsi="Times New Roman" w:cs="Times New Roman"/>
          <w:i/>
          <w:color w:val="000000"/>
          <w:sz w:val="28"/>
          <w:szCs w:val="28"/>
        </w:rPr>
        <w:t xml:space="preserve">базового </w:t>
      </w:r>
      <w:r w:rsidRPr="000F14EE">
        <w:rPr>
          <w:rFonts w:ascii="Times New Roman" w:hAnsi="Times New Roman" w:cs="Times New Roman"/>
          <w:i/>
          <w:color w:val="000000"/>
          <w:sz w:val="28"/>
          <w:szCs w:val="28"/>
        </w:rPr>
        <w:t>периода</w:t>
      </w:r>
      <w:r w:rsidR="00D07889" w:rsidRPr="000F14EE">
        <w:rPr>
          <w:rFonts w:ascii="Times New Roman" w:hAnsi="Times New Roman" w:cs="Times New Roman"/>
          <w:color w:val="000000"/>
          <w:sz w:val="28"/>
          <w:szCs w:val="28"/>
        </w:rPr>
        <w:t xml:space="preserve"> следует выбирать таким образом, </w:t>
      </w:r>
      <w:r w:rsidRPr="000F14EE">
        <w:rPr>
          <w:rFonts w:ascii="Times New Roman" w:hAnsi="Times New Roman" w:cs="Times New Roman"/>
          <w:color w:val="000000"/>
          <w:sz w:val="28"/>
          <w:szCs w:val="28"/>
        </w:rPr>
        <w:t>чтобы:</w:t>
      </w:r>
      <w:r w:rsidRPr="000F14EE">
        <w:rPr>
          <w:rFonts w:ascii="Times New Roman" w:hAnsi="Times New Roman" w:cs="Times New Roman"/>
          <w:i/>
          <w:color w:val="000000"/>
          <w:sz w:val="28"/>
          <w:szCs w:val="28"/>
        </w:rPr>
        <w:t xml:space="preserve"> </w:t>
      </w:r>
    </w:p>
    <w:p w:rsidR="00E86499" w:rsidRDefault="00694BB3" w:rsidP="000F14EE">
      <w:pPr>
        <w:numPr>
          <w:ilvl w:val="0"/>
          <w:numId w:val="37"/>
        </w:numPr>
        <w:shd w:val="clear" w:color="auto" w:fill="FFFFFF"/>
        <w:tabs>
          <w:tab w:val="left" w:pos="567"/>
        </w:tabs>
        <w:spacing w:before="80" w:after="80" w:line="360" w:lineRule="auto"/>
        <w:ind w:left="357" w:hanging="357"/>
        <w:jc w:val="both"/>
        <w:rPr>
          <w:rFonts w:ascii="Times New Roman" w:hAnsi="Times New Roman" w:cs="Times New Roman"/>
          <w:color w:val="000000"/>
          <w:sz w:val="28"/>
          <w:szCs w:val="28"/>
        </w:rPr>
      </w:pPr>
      <w:r w:rsidRPr="000F14EE">
        <w:rPr>
          <w:rFonts w:ascii="Times New Roman" w:hAnsi="Times New Roman" w:cs="Times New Roman"/>
          <w:color w:val="000000"/>
          <w:sz w:val="28"/>
          <w:szCs w:val="28"/>
        </w:rPr>
        <w:t>п</w:t>
      </w:r>
      <w:r w:rsidR="00E86499" w:rsidRPr="000F14EE">
        <w:rPr>
          <w:rFonts w:ascii="Times New Roman" w:hAnsi="Times New Roman" w:cs="Times New Roman"/>
          <w:color w:val="000000"/>
          <w:sz w:val="28"/>
          <w:szCs w:val="28"/>
        </w:rPr>
        <w:t xml:space="preserve">олучить информацию </w:t>
      </w:r>
      <w:proofErr w:type="gramStart"/>
      <w:r w:rsidR="00E86499" w:rsidRPr="000F14EE">
        <w:rPr>
          <w:rFonts w:ascii="Times New Roman" w:hAnsi="Times New Roman" w:cs="Times New Roman"/>
          <w:color w:val="000000"/>
          <w:sz w:val="28"/>
          <w:szCs w:val="28"/>
        </w:rPr>
        <w:t>о</w:t>
      </w:r>
      <w:proofErr w:type="gramEnd"/>
      <w:r w:rsidR="005860B6" w:rsidRPr="000F14EE">
        <w:rPr>
          <w:rFonts w:ascii="Times New Roman" w:hAnsi="Times New Roman" w:cs="Times New Roman"/>
          <w:color w:val="000000"/>
          <w:sz w:val="28"/>
          <w:szCs w:val="28"/>
        </w:rPr>
        <w:t xml:space="preserve"> </w:t>
      </w:r>
      <w:r w:rsidR="00E86499" w:rsidRPr="000F14EE">
        <w:rPr>
          <w:rFonts w:ascii="Times New Roman" w:hAnsi="Times New Roman" w:cs="Times New Roman"/>
          <w:color w:val="000000"/>
          <w:sz w:val="28"/>
          <w:szCs w:val="28"/>
        </w:rPr>
        <w:t xml:space="preserve">всех режимах эксплуатации </w:t>
      </w:r>
      <w:r w:rsidR="00E86499" w:rsidRPr="000F14EE">
        <w:rPr>
          <w:rFonts w:ascii="Times New Roman" w:hAnsi="Times New Roman" w:cs="Times New Roman"/>
          <w:i/>
          <w:color w:val="000000"/>
          <w:sz w:val="28"/>
          <w:szCs w:val="28"/>
        </w:rPr>
        <w:t>объекта</w:t>
      </w:r>
      <w:r w:rsidR="00E86499" w:rsidRPr="000F14EE">
        <w:rPr>
          <w:rFonts w:ascii="Times New Roman" w:hAnsi="Times New Roman" w:cs="Times New Roman"/>
          <w:color w:val="000000"/>
          <w:sz w:val="28"/>
          <w:szCs w:val="28"/>
        </w:rPr>
        <w:t xml:space="preserve">. Этот период должен охватывать весь эксплуатационный цикл: от максимального до минимального уровня потребления </w:t>
      </w:r>
      <w:r w:rsidRPr="000F14EE">
        <w:rPr>
          <w:rFonts w:ascii="Times New Roman" w:hAnsi="Times New Roman" w:cs="Times New Roman"/>
          <w:color w:val="000000"/>
          <w:sz w:val="28"/>
          <w:szCs w:val="28"/>
        </w:rPr>
        <w:t>энергетических ресурсов;</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2"/>
      </w:tblGrid>
      <w:tr w:rsidR="00E86499" w:rsidRPr="00D07889" w:rsidTr="00D06072">
        <w:tc>
          <w:tcPr>
            <w:tcW w:w="9842" w:type="dxa"/>
          </w:tcPr>
          <w:p w:rsidR="00E86499" w:rsidRPr="00D07889" w:rsidRDefault="00E86499" w:rsidP="00D07889">
            <w:pPr>
              <w:spacing w:before="80" w:after="80"/>
              <w:rPr>
                <w:i/>
                <w:sz w:val="20"/>
              </w:rPr>
            </w:pPr>
            <w:r w:rsidRPr="00D07889">
              <w:rPr>
                <w:b/>
                <w:i/>
                <w:color w:val="000000"/>
                <w:sz w:val="20"/>
              </w:rPr>
              <w:t>Эксплуатационные циклы – примеры</w:t>
            </w:r>
          </w:p>
          <w:p w:rsidR="00E86499" w:rsidRPr="00D07889" w:rsidRDefault="00694BB3" w:rsidP="006D3B97">
            <w:pPr>
              <w:numPr>
                <w:ilvl w:val="0"/>
                <w:numId w:val="37"/>
              </w:numPr>
              <w:tabs>
                <w:tab w:val="left" w:pos="667"/>
              </w:tabs>
              <w:spacing w:before="80" w:after="80"/>
              <w:ind w:left="714" w:hanging="357"/>
              <w:rPr>
                <w:i/>
                <w:sz w:val="20"/>
              </w:rPr>
            </w:pPr>
            <w:r w:rsidRPr="00D07889">
              <w:rPr>
                <w:i/>
                <w:sz w:val="20"/>
              </w:rPr>
              <w:t xml:space="preserve">Потребление </w:t>
            </w:r>
            <w:r w:rsidRPr="00D07889">
              <w:rPr>
                <w:i/>
                <w:color w:val="000000"/>
                <w:sz w:val="20"/>
              </w:rPr>
              <w:t xml:space="preserve">энергетических ресурсов </w:t>
            </w:r>
            <w:r w:rsidR="00D07889">
              <w:rPr>
                <w:i/>
                <w:sz w:val="20"/>
              </w:rPr>
              <w:t>в здании</w:t>
            </w:r>
            <w:r w:rsidR="00E86499" w:rsidRPr="00D07889">
              <w:rPr>
                <w:i/>
                <w:sz w:val="20"/>
              </w:rPr>
              <w:t xml:space="preserve"> обычно существенно зависит от погодных условий, так что для определения всего эксплуатационного цикла нужны базовые данные за целый год.</w:t>
            </w:r>
          </w:p>
          <w:p w:rsidR="00E86499" w:rsidRPr="000F14EE" w:rsidRDefault="00E86499" w:rsidP="00D10DE1">
            <w:pPr>
              <w:numPr>
                <w:ilvl w:val="0"/>
                <w:numId w:val="37"/>
              </w:numPr>
              <w:tabs>
                <w:tab w:val="left" w:pos="667"/>
              </w:tabs>
              <w:spacing w:before="80" w:after="80"/>
              <w:ind w:left="714" w:hanging="357"/>
              <w:rPr>
                <w:i/>
                <w:sz w:val="20"/>
              </w:rPr>
            </w:pPr>
            <w:r w:rsidRPr="00D07889">
              <w:rPr>
                <w:i/>
                <w:sz w:val="20"/>
              </w:rPr>
              <w:t>Потребление энергетических ресурсов на производство сжатого воздуха может зависеть</w:t>
            </w:r>
            <w:r w:rsidR="005860B6" w:rsidRPr="00D07889">
              <w:rPr>
                <w:i/>
                <w:sz w:val="20"/>
              </w:rPr>
              <w:t xml:space="preserve"> </w:t>
            </w:r>
            <w:r w:rsidRPr="00D07889">
              <w:rPr>
                <w:i/>
                <w:sz w:val="20"/>
              </w:rPr>
              <w:t>только лишь от объема производства, которое изменяется</w:t>
            </w:r>
            <w:r w:rsidR="00D07889">
              <w:rPr>
                <w:i/>
                <w:sz w:val="20"/>
              </w:rPr>
              <w:t>, предположим,</w:t>
            </w:r>
            <w:r w:rsidRPr="00D07889">
              <w:rPr>
                <w:i/>
                <w:sz w:val="20"/>
              </w:rPr>
              <w:t xml:space="preserve"> по недельному циклу. Поэтому для </w:t>
            </w:r>
            <w:r w:rsidR="00694BB3" w:rsidRPr="00D07889">
              <w:rPr>
                <w:i/>
                <w:sz w:val="20"/>
              </w:rPr>
              <w:t>определения базового потребления энергетических ресурсов</w:t>
            </w:r>
            <w:r w:rsidRPr="00D07889">
              <w:rPr>
                <w:i/>
                <w:sz w:val="20"/>
              </w:rPr>
              <w:t xml:space="preserve"> </w:t>
            </w:r>
            <w:r w:rsidR="00D07889">
              <w:rPr>
                <w:i/>
                <w:sz w:val="20"/>
              </w:rPr>
              <w:t>в данном случае потребуются данные</w:t>
            </w:r>
            <w:r w:rsidRPr="00D07889">
              <w:rPr>
                <w:i/>
                <w:sz w:val="20"/>
              </w:rPr>
              <w:t xml:space="preserve"> лишь за одну неделю.</w:t>
            </w:r>
          </w:p>
        </w:tc>
      </w:tr>
    </w:tbl>
    <w:p w:rsidR="00E86499" w:rsidRPr="00D10DE1" w:rsidRDefault="00E86499" w:rsidP="00D10DE1">
      <w:pPr>
        <w:spacing w:before="80" w:after="80"/>
        <w:rPr>
          <w:sz w:val="22"/>
          <w:szCs w:val="22"/>
        </w:rPr>
      </w:pPr>
    </w:p>
    <w:p w:rsidR="00E86499" w:rsidRPr="000F14EE" w:rsidRDefault="00694BB3" w:rsidP="000F14EE">
      <w:pPr>
        <w:numPr>
          <w:ilvl w:val="0"/>
          <w:numId w:val="37"/>
        </w:numPr>
        <w:shd w:val="clear" w:color="auto" w:fill="FFFFFF"/>
        <w:tabs>
          <w:tab w:val="left" w:pos="567"/>
        </w:tabs>
        <w:spacing w:before="80" w:after="80" w:line="360" w:lineRule="auto"/>
        <w:ind w:left="357" w:hanging="357"/>
        <w:jc w:val="both"/>
        <w:rPr>
          <w:rFonts w:ascii="Times New Roman" w:hAnsi="Times New Roman" w:cs="Times New Roman"/>
          <w:sz w:val="28"/>
          <w:szCs w:val="28"/>
        </w:rPr>
      </w:pPr>
      <w:r w:rsidRPr="000F14EE">
        <w:rPr>
          <w:rFonts w:ascii="Times New Roman" w:hAnsi="Times New Roman" w:cs="Times New Roman"/>
          <w:color w:val="000000"/>
          <w:sz w:val="28"/>
          <w:szCs w:val="28"/>
        </w:rPr>
        <w:t>п</w:t>
      </w:r>
      <w:r w:rsidR="00E86499" w:rsidRPr="000F14EE">
        <w:rPr>
          <w:rFonts w:ascii="Times New Roman" w:hAnsi="Times New Roman" w:cs="Times New Roman"/>
          <w:color w:val="000000"/>
          <w:sz w:val="28"/>
          <w:szCs w:val="28"/>
        </w:rPr>
        <w:t xml:space="preserve">олучить все варианты условий эксплуатации за обычный рабочий цикл. Например, если отсутствуют данные за один месяц в данных за </w:t>
      </w:r>
      <w:r w:rsidRPr="000F14EE">
        <w:rPr>
          <w:rFonts w:ascii="Times New Roman" w:hAnsi="Times New Roman" w:cs="Times New Roman"/>
          <w:color w:val="000000"/>
          <w:sz w:val="28"/>
          <w:szCs w:val="28"/>
        </w:rPr>
        <w:t xml:space="preserve">базовый </w:t>
      </w:r>
      <w:r w:rsidR="00E86499" w:rsidRPr="000F14EE">
        <w:rPr>
          <w:rFonts w:ascii="Times New Roman" w:hAnsi="Times New Roman" w:cs="Times New Roman"/>
          <w:color w:val="000000"/>
          <w:sz w:val="28"/>
          <w:szCs w:val="28"/>
        </w:rPr>
        <w:t xml:space="preserve">период </w:t>
      </w:r>
      <w:r w:rsidRPr="000F14EE">
        <w:rPr>
          <w:rFonts w:ascii="Times New Roman" w:hAnsi="Times New Roman" w:cs="Times New Roman"/>
          <w:color w:val="000000"/>
          <w:sz w:val="28"/>
          <w:szCs w:val="28"/>
        </w:rPr>
        <w:t>–</w:t>
      </w:r>
      <w:r w:rsidR="00D07889" w:rsidRPr="000F14EE">
        <w:rPr>
          <w:rFonts w:ascii="Times New Roman" w:hAnsi="Times New Roman" w:cs="Times New Roman"/>
          <w:color w:val="000000"/>
          <w:sz w:val="28"/>
          <w:szCs w:val="28"/>
        </w:rPr>
        <w:t xml:space="preserve"> год</w:t>
      </w:r>
      <w:r w:rsidRPr="000F14EE">
        <w:rPr>
          <w:rFonts w:ascii="Times New Roman" w:hAnsi="Times New Roman" w:cs="Times New Roman"/>
          <w:color w:val="000000"/>
          <w:sz w:val="28"/>
          <w:szCs w:val="28"/>
        </w:rPr>
        <w:t xml:space="preserve"> –</w:t>
      </w:r>
      <w:r w:rsidR="00E86499" w:rsidRPr="000F14EE">
        <w:rPr>
          <w:rFonts w:ascii="Times New Roman" w:hAnsi="Times New Roman" w:cs="Times New Roman"/>
          <w:color w:val="000000"/>
          <w:sz w:val="28"/>
          <w:szCs w:val="28"/>
        </w:rPr>
        <w:t xml:space="preserve"> должны использоваться сопоставимые данные других лет за тот же месяц для обеспечения полноты </w:t>
      </w:r>
      <w:r w:rsidRPr="000F14EE">
        <w:rPr>
          <w:rFonts w:ascii="Times New Roman" w:hAnsi="Times New Roman" w:cs="Times New Roman"/>
          <w:sz w:val="28"/>
          <w:szCs w:val="28"/>
        </w:rPr>
        <w:t xml:space="preserve">определения </w:t>
      </w:r>
      <w:r w:rsidRPr="000F14EE">
        <w:rPr>
          <w:rFonts w:ascii="Times New Roman" w:hAnsi="Times New Roman" w:cs="Times New Roman"/>
          <w:i/>
          <w:sz w:val="28"/>
          <w:szCs w:val="28"/>
        </w:rPr>
        <w:t>базового потребления энергетических ресурсов</w:t>
      </w:r>
      <w:r w:rsidR="00E86499" w:rsidRPr="000F14EE">
        <w:rPr>
          <w:rFonts w:ascii="Times New Roman" w:hAnsi="Times New Roman" w:cs="Times New Roman"/>
          <w:color w:val="000000"/>
          <w:sz w:val="28"/>
          <w:szCs w:val="28"/>
        </w:rPr>
        <w:t>, исключив</w:t>
      </w:r>
      <w:r w:rsidR="00D57C53" w:rsidRPr="000F14EE">
        <w:rPr>
          <w:rFonts w:ascii="Times New Roman" w:hAnsi="Times New Roman" w:cs="Times New Roman"/>
          <w:color w:val="000000"/>
          <w:sz w:val="28"/>
          <w:szCs w:val="28"/>
        </w:rPr>
        <w:t>,</w:t>
      </w:r>
      <w:r w:rsidR="00E86499" w:rsidRPr="000F14EE">
        <w:rPr>
          <w:rFonts w:ascii="Times New Roman" w:hAnsi="Times New Roman" w:cs="Times New Roman"/>
          <w:color w:val="000000"/>
          <w:sz w:val="28"/>
          <w:szCs w:val="28"/>
        </w:rPr>
        <w:t xml:space="preserve"> таким образом</w:t>
      </w:r>
      <w:r w:rsidR="00D57C53" w:rsidRPr="000F14EE">
        <w:rPr>
          <w:rFonts w:ascii="Times New Roman" w:hAnsi="Times New Roman" w:cs="Times New Roman"/>
          <w:color w:val="000000"/>
          <w:sz w:val="28"/>
          <w:szCs w:val="28"/>
        </w:rPr>
        <w:t>,</w:t>
      </w:r>
      <w:r w:rsidR="00E86499" w:rsidRPr="000F14EE">
        <w:rPr>
          <w:rFonts w:ascii="Times New Roman" w:hAnsi="Times New Roman" w:cs="Times New Roman"/>
          <w:color w:val="000000"/>
          <w:sz w:val="28"/>
          <w:szCs w:val="28"/>
        </w:rPr>
        <w:t xml:space="preserve"> влияние факта отсутствия данных за пропущенный месяц</w:t>
      </w:r>
      <w:r w:rsidRPr="000F14EE">
        <w:rPr>
          <w:rFonts w:ascii="Times New Roman" w:hAnsi="Times New Roman" w:cs="Times New Roman"/>
          <w:color w:val="000000"/>
          <w:sz w:val="28"/>
          <w:szCs w:val="28"/>
        </w:rPr>
        <w:t>;</w:t>
      </w:r>
    </w:p>
    <w:p w:rsidR="00E86499" w:rsidRPr="000F14EE" w:rsidRDefault="00694BB3" w:rsidP="000F14EE">
      <w:pPr>
        <w:numPr>
          <w:ilvl w:val="0"/>
          <w:numId w:val="37"/>
        </w:numPr>
        <w:shd w:val="clear" w:color="auto" w:fill="FFFFFF"/>
        <w:tabs>
          <w:tab w:val="left" w:pos="350"/>
          <w:tab w:val="left" w:pos="567"/>
        </w:tabs>
        <w:spacing w:before="80" w:after="80" w:line="360" w:lineRule="auto"/>
        <w:ind w:left="357" w:hanging="357"/>
        <w:jc w:val="both"/>
        <w:rPr>
          <w:rFonts w:ascii="Times New Roman" w:hAnsi="Times New Roman" w:cs="Times New Roman"/>
          <w:sz w:val="28"/>
          <w:szCs w:val="28"/>
        </w:rPr>
      </w:pPr>
      <w:r w:rsidRPr="000F14EE">
        <w:rPr>
          <w:rFonts w:ascii="Times New Roman" w:hAnsi="Times New Roman" w:cs="Times New Roman"/>
          <w:color w:val="000000"/>
          <w:sz w:val="28"/>
          <w:szCs w:val="28"/>
        </w:rPr>
        <w:lastRenderedPageBreak/>
        <w:t xml:space="preserve">включить в </w:t>
      </w:r>
      <w:r w:rsidRPr="000F14EE">
        <w:rPr>
          <w:rFonts w:ascii="Times New Roman" w:hAnsi="Times New Roman" w:cs="Times New Roman"/>
          <w:i/>
          <w:color w:val="000000"/>
          <w:sz w:val="28"/>
          <w:szCs w:val="28"/>
        </w:rPr>
        <w:t>базовый</w:t>
      </w:r>
      <w:r w:rsidR="00E86499" w:rsidRPr="000F14EE">
        <w:rPr>
          <w:rFonts w:ascii="Times New Roman" w:hAnsi="Times New Roman" w:cs="Times New Roman"/>
          <w:i/>
          <w:color w:val="000000"/>
          <w:sz w:val="28"/>
          <w:szCs w:val="28"/>
        </w:rPr>
        <w:t xml:space="preserve"> период</w:t>
      </w:r>
      <w:r w:rsidR="00E86499" w:rsidRPr="000F14EE">
        <w:rPr>
          <w:rFonts w:ascii="Times New Roman" w:hAnsi="Times New Roman" w:cs="Times New Roman"/>
          <w:color w:val="000000"/>
          <w:sz w:val="28"/>
          <w:szCs w:val="28"/>
        </w:rPr>
        <w:t xml:space="preserve"> только те период</w:t>
      </w:r>
      <w:r w:rsidRPr="000F14EE">
        <w:rPr>
          <w:rFonts w:ascii="Times New Roman" w:hAnsi="Times New Roman" w:cs="Times New Roman"/>
          <w:color w:val="000000"/>
          <w:sz w:val="28"/>
          <w:szCs w:val="28"/>
        </w:rPr>
        <w:t>ы</w:t>
      </w:r>
      <w:r w:rsidR="00E86499" w:rsidRPr="000F14EE">
        <w:rPr>
          <w:rFonts w:ascii="Times New Roman" w:hAnsi="Times New Roman" w:cs="Times New Roman"/>
          <w:color w:val="000000"/>
          <w:sz w:val="28"/>
          <w:szCs w:val="28"/>
        </w:rPr>
        <w:t xml:space="preserve"> времени, для которых известны все постоянные и переменные факторы, влияющие на потребление </w:t>
      </w:r>
      <w:r w:rsidRPr="000F14EE">
        <w:rPr>
          <w:rFonts w:ascii="Times New Roman" w:hAnsi="Times New Roman" w:cs="Times New Roman"/>
          <w:i/>
          <w:sz w:val="28"/>
          <w:szCs w:val="28"/>
        </w:rPr>
        <w:t xml:space="preserve">энергетических ресурсов </w:t>
      </w:r>
      <w:r w:rsidR="00E86499" w:rsidRPr="000F14EE">
        <w:rPr>
          <w:rFonts w:ascii="Times New Roman" w:hAnsi="Times New Roman" w:cs="Times New Roman"/>
          <w:i/>
          <w:color w:val="000000"/>
          <w:sz w:val="28"/>
          <w:szCs w:val="28"/>
        </w:rPr>
        <w:t>объекта</w:t>
      </w:r>
      <w:r w:rsidR="00E86499" w:rsidRPr="000F14EE">
        <w:rPr>
          <w:rFonts w:ascii="Times New Roman" w:hAnsi="Times New Roman" w:cs="Times New Roman"/>
          <w:color w:val="000000"/>
          <w:sz w:val="28"/>
          <w:szCs w:val="28"/>
        </w:rPr>
        <w:t>. Включение в баз</w:t>
      </w:r>
      <w:r w:rsidRPr="000F14EE">
        <w:rPr>
          <w:rFonts w:ascii="Times New Roman" w:hAnsi="Times New Roman" w:cs="Times New Roman"/>
          <w:color w:val="000000"/>
          <w:sz w:val="28"/>
          <w:szCs w:val="28"/>
        </w:rPr>
        <w:t>ов</w:t>
      </w:r>
      <w:r w:rsidR="00E86499" w:rsidRPr="000F14EE">
        <w:rPr>
          <w:rFonts w:ascii="Times New Roman" w:hAnsi="Times New Roman" w:cs="Times New Roman"/>
          <w:color w:val="000000"/>
          <w:sz w:val="28"/>
          <w:szCs w:val="28"/>
        </w:rPr>
        <w:t xml:space="preserve">ый период более ранних периодов, чтобы проверить ещё несколько циклов работы, требует однозначных знаний обо всех влияющих на </w:t>
      </w:r>
      <w:r w:rsidRPr="000F14EE">
        <w:rPr>
          <w:rFonts w:ascii="Times New Roman" w:hAnsi="Times New Roman" w:cs="Times New Roman"/>
          <w:color w:val="000000"/>
          <w:sz w:val="28"/>
          <w:szCs w:val="28"/>
        </w:rPr>
        <w:t xml:space="preserve">потребление </w:t>
      </w:r>
      <w:r w:rsidRPr="000F14EE">
        <w:rPr>
          <w:rFonts w:ascii="Times New Roman" w:hAnsi="Times New Roman" w:cs="Times New Roman"/>
          <w:i/>
          <w:sz w:val="28"/>
          <w:szCs w:val="28"/>
        </w:rPr>
        <w:t xml:space="preserve">энергетических ресурсов </w:t>
      </w:r>
      <w:r w:rsidR="00E86499" w:rsidRPr="000F14EE">
        <w:rPr>
          <w:rFonts w:ascii="Times New Roman" w:hAnsi="Times New Roman" w:cs="Times New Roman"/>
          <w:color w:val="000000"/>
          <w:sz w:val="28"/>
          <w:szCs w:val="28"/>
        </w:rPr>
        <w:t xml:space="preserve">факторов в течение этого расширенного </w:t>
      </w:r>
      <w:r w:rsidRPr="000F14EE">
        <w:rPr>
          <w:rFonts w:ascii="Times New Roman" w:hAnsi="Times New Roman" w:cs="Times New Roman"/>
          <w:color w:val="000000"/>
          <w:sz w:val="28"/>
          <w:szCs w:val="28"/>
        </w:rPr>
        <w:t>«</w:t>
      </w:r>
      <w:r w:rsidR="00E86499" w:rsidRPr="000F14EE">
        <w:rPr>
          <w:rFonts w:ascii="Times New Roman" w:hAnsi="Times New Roman" w:cs="Times New Roman"/>
          <w:color w:val="000000"/>
          <w:sz w:val="28"/>
          <w:szCs w:val="28"/>
        </w:rPr>
        <w:t>назад</w:t>
      </w:r>
      <w:r w:rsidRPr="000F14EE">
        <w:rPr>
          <w:rFonts w:ascii="Times New Roman" w:hAnsi="Times New Roman" w:cs="Times New Roman"/>
          <w:color w:val="000000"/>
          <w:sz w:val="28"/>
          <w:szCs w:val="28"/>
        </w:rPr>
        <w:t>»</w:t>
      </w:r>
      <w:r w:rsidR="00E86499" w:rsidRPr="000F14EE">
        <w:rPr>
          <w:rFonts w:ascii="Times New Roman" w:hAnsi="Times New Roman" w:cs="Times New Roman"/>
          <w:color w:val="000000"/>
          <w:sz w:val="28"/>
          <w:szCs w:val="28"/>
        </w:rPr>
        <w:t xml:space="preserve"> баз</w:t>
      </w:r>
      <w:r w:rsidRPr="000F14EE">
        <w:rPr>
          <w:rFonts w:ascii="Times New Roman" w:hAnsi="Times New Roman" w:cs="Times New Roman"/>
          <w:color w:val="000000"/>
          <w:sz w:val="28"/>
          <w:szCs w:val="28"/>
        </w:rPr>
        <w:t>ов</w:t>
      </w:r>
      <w:r w:rsidR="00E86499" w:rsidRPr="000F14EE">
        <w:rPr>
          <w:rFonts w:ascii="Times New Roman" w:hAnsi="Times New Roman" w:cs="Times New Roman"/>
          <w:color w:val="000000"/>
          <w:sz w:val="28"/>
          <w:szCs w:val="28"/>
        </w:rPr>
        <w:t xml:space="preserve">ого периода, чтобы правильно вывести </w:t>
      </w:r>
      <w:r w:rsidRPr="000F14EE">
        <w:rPr>
          <w:rFonts w:ascii="Times New Roman" w:hAnsi="Times New Roman" w:cs="Times New Roman"/>
          <w:i/>
          <w:color w:val="000000"/>
          <w:sz w:val="28"/>
          <w:szCs w:val="28"/>
        </w:rPr>
        <w:t xml:space="preserve">стандартные </w:t>
      </w:r>
      <w:r w:rsidRPr="000F14EE">
        <w:rPr>
          <w:rFonts w:ascii="Times New Roman" w:hAnsi="Times New Roman" w:cs="Times New Roman"/>
          <w:color w:val="000000"/>
          <w:sz w:val="28"/>
          <w:szCs w:val="28"/>
        </w:rPr>
        <w:t>и</w:t>
      </w:r>
      <w:r w:rsidRPr="000F14EE">
        <w:rPr>
          <w:rFonts w:ascii="Times New Roman" w:hAnsi="Times New Roman" w:cs="Times New Roman"/>
          <w:i/>
          <w:color w:val="000000"/>
          <w:sz w:val="28"/>
          <w:szCs w:val="28"/>
        </w:rPr>
        <w:t xml:space="preserve"> нестандартные </w:t>
      </w:r>
      <w:r w:rsidR="005D6B67">
        <w:rPr>
          <w:rFonts w:ascii="Times New Roman" w:hAnsi="Times New Roman" w:cs="Times New Roman"/>
          <w:i/>
          <w:color w:val="000000"/>
          <w:sz w:val="28"/>
          <w:szCs w:val="28"/>
        </w:rPr>
        <w:t>поправки (</w:t>
      </w:r>
      <w:r w:rsidRPr="000F14EE">
        <w:rPr>
          <w:rFonts w:ascii="Times New Roman" w:hAnsi="Times New Roman" w:cs="Times New Roman"/>
          <w:i/>
          <w:color w:val="000000"/>
          <w:sz w:val="28"/>
          <w:szCs w:val="28"/>
        </w:rPr>
        <w:t>корректировки</w:t>
      </w:r>
      <w:r w:rsidR="005D6B67">
        <w:rPr>
          <w:rFonts w:ascii="Times New Roman" w:hAnsi="Times New Roman" w:cs="Times New Roman"/>
          <w:i/>
          <w:color w:val="000000"/>
          <w:sz w:val="28"/>
          <w:szCs w:val="28"/>
        </w:rPr>
        <w:t>)</w:t>
      </w:r>
      <w:r w:rsidR="00E86499" w:rsidRPr="000F14EE">
        <w:rPr>
          <w:rFonts w:ascii="Times New Roman" w:hAnsi="Times New Roman" w:cs="Times New Roman"/>
          <w:color w:val="000000"/>
          <w:sz w:val="28"/>
          <w:szCs w:val="28"/>
        </w:rPr>
        <w:t xml:space="preserve"> после реализации </w:t>
      </w:r>
      <w:r w:rsidR="00117731" w:rsidRPr="000F14EE">
        <w:rPr>
          <w:rFonts w:ascii="Times New Roman" w:hAnsi="Times New Roman" w:cs="Times New Roman"/>
          <w:i/>
          <w:color w:val="000000"/>
          <w:sz w:val="28"/>
          <w:szCs w:val="28"/>
        </w:rPr>
        <w:t>энергосберегающего мероприятия</w:t>
      </w:r>
      <w:r w:rsidRPr="000F14EE">
        <w:rPr>
          <w:rFonts w:ascii="Times New Roman" w:hAnsi="Times New Roman" w:cs="Times New Roman"/>
          <w:color w:val="000000"/>
          <w:sz w:val="28"/>
          <w:szCs w:val="28"/>
        </w:rPr>
        <w:t>;</w:t>
      </w:r>
    </w:p>
    <w:p w:rsidR="00D07889" w:rsidRPr="000F14EE" w:rsidRDefault="00694BB3" w:rsidP="000F14EE">
      <w:pPr>
        <w:numPr>
          <w:ilvl w:val="0"/>
          <w:numId w:val="37"/>
        </w:numPr>
        <w:shd w:val="clear" w:color="auto" w:fill="FFFFFF"/>
        <w:tabs>
          <w:tab w:val="left" w:pos="350"/>
          <w:tab w:val="left" w:pos="567"/>
        </w:tabs>
        <w:spacing w:before="80" w:after="80" w:line="360" w:lineRule="auto"/>
        <w:ind w:left="357" w:hanging="357"/>
        <w:jc w:val="both"/>
        <w:rPr>
          <w:rFonts w:ascii="Times New Roman" w:hAnsi="Times New Roman" w:cs="Times New Roman"/>
          <w:sz w:val="28"/>
          <w:szCs w:val="28"/>
        </w:rPr>
      </w:pPr>
      <w:r w:rsidRPr="000F14EE">
        <w:rPr>
          <w:rFonts w:ascii="Times New Roman" w:hAnsi="Times New Roman" w:cs="Times New Roman"/>
          <w:i/>
          <w:color w:val="000000"/>
          <w:sz w:val="28"/>
          <w:szCs w:val="28"/>
        </w:rPr>
        <w:t xml:space="preserve">базовый </w:t>
      </w:r>
      <w:r w:rsidR="00E86499" w:rsidRPr="000F14EE">
        <w:rPr>
          <w:rFonts w:ascii="Times New Roman" w:hAnsi="Times New Roman" w:cs="Times New Roman"/>
          <w:i/>
          <w:color w:val="000000"/>
          <w:sz w:val="28"/>
          <w:szCs w:val="28"/>
        </w:rPr>
        <w:t>период</w:t>
      </w:r>
      <w:r w:rsidR="00E86499" w:rsidRPr="000F14EE">
        <w:rPr>
          <w:rFonts w:ascii="Times New Roman" w:hAnsi="Times New Roman" w:cs="Times New Roman"/>
          <w:color w:val="000000"/>
          <w:sz w:val="28"/>
          <w:szCs w:val="28"/>
        </w:rPr>
        <w:t xml:space="preserve"> оканчива</w:t>
      </w:r>
      <w:r w:rsidR="00BF2AEB" w:rsidRPr="000F14EE">
        <w:rPr>
          <w:rFonts w:ascii="Times New Roman" w:hAnsi="Times New Roman" w:cs="Times New Roman"/>
          <w:color w:val="000000"/>
          <w:sz w:val="28"/>
          <w:szCs w:val="28"/>
        </w:rPr>
        <w:t>лся</w:t>
      </w:r>
      <w:r w:rsidR="00E86499" w:rsidRPr="000F14EE">
        <w:rPr>
          <w:rFonts w:ascii="Times New Roman" w:hAnsi="Times New Roman" w:cs="Times New Roman"/>
          <w:color w:val="000000"/>
          <w:sz w:val="28"/>
          <w:szCs w:val="28"/>
        </w:rPr>
        <w:t xml:space="preserve"> непосредственно </w:t>
      </w:r>
      <w:r w:rsidR="00C13CE0">
        <w:rPr>
          <w:rFonts w:ascii="Times New Roman" w:hAnsi="Times New Roman" w:cs="Times New Roman"/>
          <w:color w:val="000000"/>
          <w:sz w:val="28"/>
          <w:szCs w:val="28"/>
        </w:rPr>
        <w:t xml:space="preserve">перед </w:t>
      </w:r>
      <w:r w:rsidR="00E86499" w:rsidRPr="000F14EE">
        <w:rPr>
          <w:rFonts w:ascii="Times New Roman" w:hAnsi="Times New Roman" w:cs="Times New Roman"/>
          <w:color w:val="000000"/>
          <w:sz w:val="28"/>
          <w:szCs w:val="28"/>
        </w:rPr>
        <w:t xml:space="preserve"> началом </w:t>
      </w:r>
      <w:r w:rsidR="00BF2AEB" w:rsidRPr="000F14EE">
        <w:rPr>
          <w:rFonts w:ascii="Times New Roman" w:hAnsi="Times New Roman" w:cs="Times New Roman"/>
          <w:color w:val="000000"/>
          <w:sz w:val="28"/>
          <w:szCs w:val="28"/>
        </w:rPr>
        <w:t>модернизации</w:t>
      </w:r>
      <w:r w:rsidR="00E86499" w:rsidRPr="000F14EE">
        <w:rPr>
          <w:rFonts w:ascii="Times New Roman" w:hAnsi="Times New Roman" w:cs="Times New Roman"/>
          <w:color w:val="000000"/>
          <w:sz w:val="28"/>
          <w:szCs w:val="28"/>
        </w:rPr>
        <w:t xml:space="preserve">. </w:t>
      </w:r>
    </w:p>
    <w:p w:rsidR="00E86499" w:rsidRPr="000F14EE" w:rsidRDefault="00C13CE0" w:rsidP="000F14EE">
      <w:pPr>
        <w:shd w:val="clear" w:color="auto" w:fill="FFFFFF"/>
        <w:tabs>
          <w:tab w:val="left" w:pos="350"/>
          <w:tab w:val="left" w:pos="567"/>
        </w:tabs>
        <w:spacing w:before="80" w:after="80" w:line="360" w:lineRule="auto"/>
        <w:ind w:left="357"/>
        <w:jc w:val="both"/>
        <w:rPr>
          <w:rFonts w:ascii="Times New Roman" w:hAnsi="Times New Roman" w:cs="Times New Roman"/>
          <w:sz w:val="28"/>
          <w:szCs w:val="28"/>
        </w:rPr>
      </w:pPr>
      <w:r>
        <w:rPr>
          <w:rFonts w:ascii="Times New Roman" w:hAnsi="Times New Roman" w:cs="Times New Roman"/>
          <w:color w:val="000000"/>
          <w:sz w:val="28"/>
          <w:szCs w:val="28"/>
        </w:rPr>
        <w:t xml:space="preserve"> С учетом возможных интервалов</w:t>
      </w:r>
      <w:r w:rsidR="00E86499" w:rsidRPr="000F14EE">
        <w:rPr>
          <w:rFonts w:ascii="Times New Roman" w:hAnsi="Times New Roman" w:cs="Times New Roman"/>
          <w:color w:val="000000"/>
          <w:sz w:val="28"/>
          <w:szCs w:val="28"/>
        </w:rPr>
        <w:t xml:space="preserve"> между окончанием </w:t>
      </w:r>
      <w:r w:rsidR="00E86499" w:rsidRPr="000F14EE">
        <w:rPr>
          <w:rFonts w:ascii="Times New Roman" w:hAnsi="Times New Roman" w:cs="Times New Roman"/>
          <w:i/>
          <w:color w:val="000000"/>
          <w:sz w:val="28"/>
          <w:szCs w:val="28"/>
        </w:rPr>
        <w:t>баз</w:t>
      </w:r>
      <w:r w:rsidR="00BF2AEB" w:rsidRPr="000F14EE">
        <w:rPr>
          <w:rFonts w:ascii="Times New Roman" w:hAnsi="Times New Roman" w:cs="Times New Roman"/>
          <w:i/>
          <w:color w:val="000000"/>
          <w:sz w:val="28"/>
          <w:szCs w:val="28"/>
        </w:rPr>
        <w:t>ов</w:t>
      </w:r>
      <w:r w:rsidR="00E86499" w:rsidRPr="000F14EE">
        <w:rPr>
          <w:rFonts w:ascii="Times New Roman" w:hAnsi="Times New Roman" w:cs="Times New Roman"/>
          <w:i/>
          <w:color w:val="000000"/>
          <w:sz w:val="28"/>
          <w:szCs w:val="28"/>
        </w:rPr>
        <w:t>ого периода</w:t>
      </w:r>
      <w:r w:rsidR="00E86499" w:rsidRPr="000F14EE">
        <w:rPr>
          <w:rFonts w:ascii="Times New Roman" w:hAnsi="Times New Roman" w:cs="Times New Roman"/>
          <w:color w:val="000000"/>
          <w:sz w:val="28"/>
          <w:szCs w:val="28"/>
        </w:rPr>
        <w:t xml:space="preserve"> и началом </w:t>
      </w:r>
      <w:r w:rsidR="00BF2AEB" w:rsidRPr="000F14EE">
        <w:rPr>
          <w:rFonts w:ascii="Times New Roman" w:hAnsi="Times New Roman" w:cs="Times New Roman"/>
          <w:color w:val="000000"/>
          <w:sz w:val="28"/>
          <w:szCs w:val="28"/>
        </w:rPr>
        <w:t>модернизации</w:t>
      </w:r>
      <w:r w:rsidR="00E86499" w:rsidRPr="000F14EE">
        <w:rPr>
          <w:rFonts w:ascii="Times New Roman" w:hAnsi="Times New Roman" w:cs="Times New Roman"/>
          <w:color w:val="000000"/>
          <w:sz w:val="28"/>
          <w:szCs w:val="28"/>
        </w:rPr>
        <w:t>, условия реализации могут быть некорректно отображены, и поэтому они могут не</w:t>
      </w:r>
      <w:r>
        <w:rPr>
          <w:rFonts w:ascii="Times New Roman" w:hAnsi="Times New Roman" w:cs="Times New Roman"/>
          <w:color w:val="000000"/>
          <w:sz w:val="28"/>
          <w:szCs w:val="28"/>
        </w:rPr>
        <w:t>точно</w:t>
      </w:r>
      <w:r w:rsidR="00E86499" w:rsidRPr="000F14E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отражать</w:t>
      </w:r>
      <w:r w:rsidRPr="000F14EE">
        <w:rPr>
          <w:rFonts w:ascii="Times New Roman" w:hAnsi="Times New Roman" w:cs="Times New Roman"/>
          <w:color w:val="000000"/>
          <w:sz w:val="28"/>
          <w:szCs w:val="28"/>
        </w:rPr>
        <w:t xml:space="preserve"> </w:t>
      </w:r>
      <w:r w:rsidR="00E86499" w:rsidRPr="000F14EE">
        <w:rPr>
          <w:rFonts w:ascii="Times New Roman" w:hAnsi="Times New Roman" w:cs="Times New Roman"/>
          <w:color w:val="000000"/>
          <w:sz w:val="28"/>
          <w:szCs w:val="28"/>
        </w:rPr>
        <w:t>правильность расчетов соответствующе</w:t>
      </w:r>
      <w:r w:rsidR="00BF2AEB" w:rsidRPr="000F14EE">
        <w:rPr>
          <w:rFonts w:ascii="Times New Roman" w:hAnsi="Times New Roman" w:cs="Times New Roman"/>
          <w:color w:val="000000"/>
          <w:sz w:val="28"/>
          <w:szCs w:val="28"/>
        </w:rPr>
        <w:t>го</w:t>
      </w:r>
      <w:r w:rsidR="00E86499" w:rsidRPr="000F14EE">
        <w:rPr>
          <w:rFonts w:ascii="Times New Roman" w:hAnsi="Times New Roman" w:cs="Times New Roman"/>
          <w:color w:val="000000"/>
          <w:sz w:val="28"/>
          <w:szCs w:val="28"/>
        </w:rPr>
        <w:t xml:space="preserve"> </w:t>
      </w:r>
      <w:r w:rsidR="00BF2AEB" w:rsidRPr="000F14EE">
        <w:rPr>
          <w:rFonts w:ascii="Times New Roman" w:hAnsi="Times New Roman" w:cs="Times New Roman"/>
          <w:i/>
          <w:sz w:val="28"/>
          <w:szCs w:val="28"/>
        </w:rPr>
        <w:t xml:space="preserve">базового потребления энергетических ресурсов </w:t>
      </w:r>
      <w:r w:rsidR="00E86499" w:rsidRPr="000F14EE">
        <w:rPr>
          <w:rFonts w:ascii="Times New Roman" w:hAnsi="Times New Roman" w:cs="Times New Roman"/>
          <w:color w:val="000000"/>
          <w:sz w:val="28"/>
          <w:szCs w:val="28"/>
        </w:rPr>
        <w:t xml:space="preserve">для измерения факторов только </w:t>
      </w:r>
      <w:r w:rsidR="00117731" w:rsidRPr="000F14EE">
        <w:rPr>
          <w:rFonts w:ascii="Times New Roman" w:hAnsi="Times New Roman" w:cs="Times New Roman"/>
          <w:i/>
          <w:color w:val="000000"/>
          <w:sz w:val="28"/>
          <w:szCs w:val="28"/>
        </w:rPr>
        <w:t>энергосберегающего мероприятия</w:t>
      </w:r>
      <w:r w:rsidR="00E86499" w:rsidRPr="000F14EE">
        <w:rPr>
          <w:rFonts w:ascii="Times New Roman" w:hAnsi="Times New Roman" w:cs="Times New Roman"/>
          <w:i/>
          <w:color w:val="000000"/>
          <w:sz w:val="28"/>
          <w:szCs w:val="28"/>
        </w:rPr>
        <w:t>.</w:t>
      </w:r>
    </w:p>
    <w:p w:rsidR="00E86499" w:rsidRPr="000F14EE" w:rsidRDefault="00E86499" w:rsidP="000F14EE">
      <w:pPr>
        <w:shd w:val="clear" w:color="auto" w:fill="FFFFFF"/>
        <w:spacing w:before="80" w:after="80" w:line="360" w:lineRule="auto"/>
        <w:ind w:firstLine="357"/>
        <w:jc w:val="both"/>
        <w:rPr>
          <w:rFonts w:ascii="Times New Roman" w:hAnsi="Times New Roman" w:cs="Times New Roman"/>
          <w:sz w:val="28"/>
          <w:szCs w:val="28"/>
        </w:rPr>
      </w:pPr>
      <w:r w:rsidRPr="000F14EE">
        <w:rPr>
          <w:rFonts w:ascii="Times New Roman" w:hAnsi="Times New Roman" w:cs="Times New Roman"/>
          <w:color w:val="000000"/>
          <w:sz w:val="28"/>
          <w:szCs w:val="28"/>
        </w:rPr>
        <w:t xml:space="preserve">Планирование </w:t>
      </w:r>
      <w:r w:rsidR="00117731" w:rsidRPr="000F14EE">
        <w:rPr>
          <w:rFonts w:ascii="Times New Roman" w:hAnsi="Times New Roman" w:cs="Times New Roman"/>
          <w:i/>
          <w:color w:val="000000"/>
          <w:sz w:val="28"/>
          <w:szCs w:val="28"/>
        </w:rPr>
        <w:t>энергосберегающего мероприятия</w:t>
      </w:r>
      <w:r w:rsidRPr="000F14EE">
        <w:rPr>
          <w:rFonts w:ascii="Times New Roman" w:hAnsi="Times New Roman" w:cs="Times New Roman"/>
          <w:i/>
          <w:color w:val="000000"/>
          <w:sz w:val="28"/>
          <w:szCs w:val="28"/>
        </w:rPr>
        <w:t xml:space="preserve"> </w:t>
      </w:r>
      <w:r w:rsidRPr="000F14EE">
        <w:rPr>
          <w:rFonts w:ascii="Times New Roman" w:hAnsi="Times New Roman" w:cs="Times New Roman"/>
          <w:color w:val="000000"/>
          <w:sz w:val="28"/>
          <w:szCs w:val="28"/>
        </w:rPr>
        <w:t>может потребовать б</w:t>
      </w:r>
      <w:r w:rsidRPr="000F14EE">
        <w:rPr>
          <w:rFonts w:ascii="Times New Roman" w:hAnsi="Times New Roman" w:cs="Times New Roman"/>
          <w:i/>
          <w:color w:val="000000"/>
          <w:sz w:val="28"/>
          <w:szCs w:val="28"/>
        </w:rPr>
        <w:t>о</w:t>
      </w:r>
      <w:r w:rsidRPr="000F14EE">
        <w:rPr>
          <w:rFonts w:ascii="Times New Roman" w:hAnsi="Times New Roman" w:cs="Times New Roman"/>
          <w:color w:val="000000"/>
          <w:sz w:val="28"/>
          <w:szCs w:val="28"/>
        </w:rPr>
        <w:t xml:space="preserve">льшего периода времени, чем выбранное время в качестве </w:t>
      </w:r>
      <w:r w:rsidR="00BF2AEB" w:rsidRPr="000F14EE">
        <w:rPr>
          <w:rFonts w:ascii="Times New Roman" w:hAnsi="Times New Roman" w:cs="Times New Roman"/>
          <w:i/>
          <w:color w:val="000000"/>
          <w:sz w:val="28"/>
          <w:szCs w:val="28"/>
        </w:rPr>
        <w:t xml:space="preserve">базового </w:t>
      </w:r>
      <w:r w:rsidRPr="000F14EE">
        <w:rPr>
          <w:rFonts w:ascii="Times New Roman" w:hAnsi="Times New Roman" w:cs="Times New Roman"/>
          <w:i/>
          <w:color w:val="000000"/>
          <w:sz w:val="28"/>
          <w:szCs w:val="28"/>
        </w:rPr>
        <w:t xml:space="preserve">периода. </w:t>
      </w:r>
      <w:r w:rsidRPr="000F14EE">
        <w:rPr>
          <w:rFonts w:ascii="Times New Roman" w:hAnsi="Times New Roman" w:cs="Times New Roman"/>
          <w:color w:val="000000"/>
          <w:sz w:val="28"/>
          <w:szCs w:val="28"/>
        </w:rPr>
        <w:t xml:space="preserve">Изучение показателей потребления </w:t>
      </w:r>
      <w:r w:rsidR="00BF2AEB" w:rsidRPr="000F14EE">
        <w:rPr>
          <w:rFonts w:ascii="Times New Roman" w:hAnsi="Times New Roman" w:cs="Times New Roman"/>
          <w:i/>
          <w:sz w:val="28"/>
          <w:szCs w:val="28"/>
        </w:rPr>
        <w:t xml:space="preserve">энергетических ресурсов </w:t>
      </w:r>
      <w:r w:rsidRPr="000F14EE">
        <w:rPr>
          <w:rFonts w:ascii="Times New Roman" w:hAnsi="Times New Roman" w:cs="Times New Roman"/>
          <w:i/>
          <w:color w:val="000000"/>
          <w:sz w:val="28"/>
          <w:szCs w:val="28"/>
        </w:rPr>
        <w:t>объект</w:t>
      </w:r>
      <w:r w:rsidR="00BF2AEB" w:rsidRPr="000F14EE">
        <w:rPr>
          <w:rFonts w:ascii="Times New Roman" w:hAnsi="Times New Roman" w:cs="Times New Roman"/>
          <w:i/>
          <w:color w:val="000000"/>
          <w:sz w:val="28"/>
          <w:szCs w:val="28"/>
        </w:rPr>
        <w:t>ом</w:t>
      </w:r>
      <w:r w:rsidRPr="000F14EE">
        <w:rPr>
          <w:rFonts w:ascii="Times New Roman" w:hAnsi="Times New Roman" w:cs="Times New Roman"/>
          <w:color w:val="000000"/>
          <w:sz w:val="28"/>
          <w:szCs w:val="28"/>
        </w:rPr>
        <w:t xml:space="preserve"> за большие периоды времени содейству</w:t>
      </w:r>
      <w:r w:rsidR="00862520">
        <w:rPr>
          <w:rFonts w:ascii="Times New Roman" w:hAnsi="Times New Roman" w:cs="Times New Roman"/>
          <w:color w:val="000000"/>
          <w:sz w:val="28"/>
          <w:szCs w:val="28"/>
        </w:rPr>
        <w:t>е</w:t>
      </w:r>
      <w:r w:rsidRPr="000F14EE">
        <w:rPr>
          <w:rFonts w:ascii="Times New Roman" w:hAnsi="Times New Roman" w:cs="Times New Roman"/>
          <w:color w:val="000000"/>
          <w:sz w:val="28"/>
          <w:szCs w:val="28"/>
        </w:rPr>
        <w:t xml:space="preserve">т более полному пониманию </w:t>
      </w:r>
      <w:r w:rsidR="00D07889" w:rsidRPr="000F14EE">
        <w:rPr>
          <w:rFonts w:ascii="Times New Roman" w:hAnsi="Times New Roman" w:cs="Times New Roman"/>
          <w:color w:val="000000"/>
          <w:sz w:val="28"/>
          <w:szCs w:val="28"/>
        </w:rPr>
        <w:t>при установлении велич</w:t>
      </w:r>
      <w:r w:rsidR="00862520">
        <w:rPr>
          <w:rFonts w:ascii="Times New Roman" w:hAnsi="Times New Roman" w:cs="Times New Roman"/>
          <w:color w:val="000000"/>
          <w:sz w:val="28"/>
          <w:szCs w:val="28"/>
        </w:rPr>
        <w:t>ины</w:t>
      </w:r>
      <w:r w:rsidR="00D07889" w:rsidRPr="000F14EE">
        <w:rPr>
          <w:rFonts w:ascii="Times New Roman" w:hAnsi="Times New Roman" w:cs="Times New Roman"/>
          <w:color w:val="000000"/>
          <w:sz w:val="28"/>
          <w:szCs w:val="28"/>
        </w:rPr>
        <w:t xml:space="preserve"> </w:t>
      </w:r>
      <w:r w:rsidR="00BF2AEB" w:rsidRPr="000F14EE">
        <w:rPr>
          <w:rFonts w:ascii="Times New Roman" w:hAnsi="Times New Roman" w:cs="Times New Roman"/>
          <w:color w:val="000000"/>
          <w:sz w:val="28"/>
          <w:szCs w:val="28"/>
        </w:rPr>
        <w:t xml:space="preserve">показателей эффективности </w:t>
      </w:r>
      <w:r w:rsidRPr="000F14EE">
        <w:rPr>
          <w:rFonts w:ascii="Times New Roman" w:hAnsi="Times New Roman" w:cs="Times New Roman"/>
          <w:i/>
          <w:color w:val="000000"/>
          <w:sz w:val="28"/>
          <w:szCs w:val="28"/>
        </w:rPr>
        <w:t>объекта</w:t>
      </w:r>
      <w:r w:rsidR="00BF2AEB" w:rsidRPr="000F14EE">
        <w:rPr>
          <w:rFonts w:ascii="Times New Roman" w:hAnsi="Times New Roman" w:cs="Times New Roman"/>
          <w:i/>
          <w:color w:val="000000"/>
          <w:sz w:val="28"/>
          <w:szCs w:val="28"/>
        </w:rPr>
        <w:t xml:space="preserve"> </w:t>
      </w:r>
      <w:r w:rsidRPr="000F14EE">
        <w:rPr>
          <w:rFonts w:ascii="Times New Roman" w:hAnsi="Times New Roman" w:cs="Times New Roman"/>
          <w:color w:val="000000"/>
          <w:sz w:val="28"/>
          <w:szCs w:val="28"/>
        </w:rPr>
        <w:t>и более четкому определению того, какова же в дей</w:t>
      </w:r>
      <w:r w:rsidR="008D7853" w:rsidRPr="000F14EE">
        <w:rPr>
          <w:rFonts w:ascii="Times New Roman" w:hAnsi="Times New Roman" w:cs="Times New Roman"/>
          <w:color w:val="000000"/>
          <w:sz w:val="28"/>
          <w:szCs w:val="28"/>
        </w:rPr>
        <w:t>ствительности продолжительность</w:t>
      </w:r>
      <w:r w:rsidR="00D07889" w:rsidRPr="000F14EE">
        <w:rPr>
          <w:rFonts w:ascii="Times New Roman" w:hAnsi="Times New Roman" w:cs="Times New Roman"/>
          <w:color w:val="000000"/>
          <w:sz w:val="28"/>
          <w:szCs w:val="28"/>
        </w:rPr>
        <w:t xml:space="preserve"> </w:t>
      </w:r>
      <w:r w:rsidRPr="000F14EE">
        <w:rPr>
          <w:rFonts w:ascii="Times New Roman" w:hAnsi="Times New Roman" w:cs="Times New Roman"/>
          <w:i/>
          <w:color w:val="000000"/>
          <w:sz w:val="28"/>
          <w:szCs w:val="28"/>
        </w:rPr>
        <w:t>цикла</w:t>
      </w:r>
      <w:r w:rsidR="008D7853" w:rsidRPr="000F14EE">
        <w:rPr>
          <w:rFonts w:ascii="Times New Roman" w:hAnsi="Times New Roman" w:cs="Times New Roman"/>
          <w:i/>
          <w:color w:val="000000"/>
          <w:sz w:val="28"/>
          <w:szCs w:val="28"/>
        </w:rPr>
        <w:t xml:space="preserve"> </w:t>
      </w:r>
      <w:r w:rsidR="008D7853" w:rsidRPr="000F14EE">
        <w:rPr>
          <w:rFonts w:ascii="Times New Roman" w:hAnsi="Times New Roman" w:cs="Times New Roman"/>
          <w:color w:val="000000"/>
          <w:sz w:val="28"/>
          <w:szCs w:val="28"/>
        </w:rPr>
        <w:t>работы оборудования</w:t>
      </w:r>
      <w:r w:rsidRPr="000F14EE">
        <w:rPr>
          <w:rFonts w:ascii="Times New Roman" w:hAnsi="Times New Roman" w:cs="Times New Roman"/>
          <w:color w:val="000000"/>
          <w:sz w:val="28"/>
          <w:szCs w:val="28"/>
        </w:rPr>
        <w:t>.</w:t>
      </w:r>
    </w:p>
    <w:p w:rsidR="00E86499" w:rsidRPr="00D10DE1" w:rsidRDefault="00E86499" w:rsidP="00D10DE1">
      <w:pPr>
        <w:shd w:val="clear" w:color="auto" w:fill="FFFFFF"/>
        <w:spacing w:before="240" w:after="80"/>
        <w:rPr>
          <w:b/>
          <w:color w:val="000000"/>
          <w:sz w:val="22"/>
          <w:szCs w:val="22"/>
        </w:rPr>
      </w:pPr>
      <w:r w:rsidRPr="000F14EE">
        <w:rPr>
          <w:b/>
          <w:color w:val="000000"/>
          <w:sz w:val="24"/>
          <w:szCs w:val="24"/>
        </w:rPr>
        <w:t>4.5.2</w:t>
      </w:r>
      <w:r w:rsidR="005860B6" w:rsidRPr="000F14EE">
        <w:rPr>
          <w:b/>
          <w:color w:val="000000"/>
          <w:sz w:val="24"/>
          <w:szCs w:val="24"/>
        </w:rPr>
        <w:t xml:space="preserve"> </w:t>
      </w:r>
      <w:r w:rsidRPr="000F14EE">
        <w:rPr>
          <w:b/>
          <w:color w:val="000000"/>
          <w:sz w:val="24"/>
          <w:szCs w:val="24"/>
        </w:rPr>
        <w:t>Отчетный период</w:t>
      </w:r>
    </w:p>
    <w:p w:rsidR="00E86499" w:rsidRPr="000F14EE" w:rsidRDefault="00D07889" w:rsidP="000F14EE">
      <w:pPr>
        <w:shd w:val="clear" w:color="auto" w:fill="FFFFFF"/>
        <w:spacing w:before="80" w:after="80" w:line="360" w:lineRule="auto"/>
        <w:ind w:firstLine="709"/>
        <w:jc w:val="both"/>
        <w:rPr>
          <w:rFonts w:ascii="Times New Roman" w:hAnsi="Times New Roman" w:cs="Times New Roman"/>
          <w:sz w:val="28"/>
          <w:szCs w:val="28"/>
        </w:rPr>
      </w:pPr>
      <w:r w:rsidRPr="00476BF9">
        <w:rPr>
          <w:rFonts w:ascii="Times New Roman" w:hAnsi="Times New Roman" w:cs="Times New Roman"/>
          <w:color w:val="000000"/>
          <w:sz w:val="28"/>
          <w:szCs w:val="28"/>
        </w:rPr>
        <w:t>Пользователь</w:t>
      </w:r>
      <w:r w:rsidRPr="000F14EE">
        <w:rPr>
          <w:rFonts w:ascii="Times New Roman" w:hAnsi="Times New Roman" w:cs="Times New Roman"/>
          <w:color w:val="000000"/>
          <w:sz w:val="28"/>
          <w:szCs w:val="28"/>
        </w:rPr>
        <w:t xml:space="preserve"> </w:t>
      </w:r>
      <w:r w:rsidRPr="00862520">
        <w:rPr>
          <w:rFonts w:ascii="Times New Roman" w:hAnsi="Times New Roman" w:cs="Times New Roman"/>
          <w:i/>
          <w:color w:val="000000"/>
          <w:sz w:val="28"/>
          <w:szCs w:val="28"/>
        </w:rPr>
        <w:t>О</w:t>
      </w:r>
      <w:r w:rsidR="00E86499" w:rsidRPr="00862520">
        <w:rPr>
          <w:rFonts w:ascii="Times New Roman" w:hAnsi="Times New Roman" w:cs="Times New Roman"/>
          <w:i/>
          <w:color w:val="000000"/>
          <w:sz w:val="28"/>
          <w:szCs w:val="28"/>
        </w:rPr>
        <w:t xml:space="preserve">тчета о </w:t>
      </w:r>
      <w:r w:rsidR="00BF2AEB" w:rsidRPr="00862520">
        <w:rPr>
          <w:rFonts w:ascii="Times New Roman" w:hAnsi="Times New Roman" w:cs="Times New Roman"/>
          <w:i/>
          <w:color w:val="000000"/>
          <w:sz w:val="28"/>
          <w:szCs w:val="28"/>
        </w:rPr>
        <w:t>достигнутой</w:t>
      </w:r>
      <w:r w:rsidR="00BF2AEB" w:rsidRPr="000F14EE">
        <w:rPr>
          <w:rFonts w:ascii="Times New Roman" w:hAnsi="Times New Roman" w:cs="Times New Roman"/>
          <w:color w:val="000000"/>
          <w:sz w:val="28"/>
          <w:szCs w:val="28"/>
        </w:rPr>
        <w:t xml:space="preserve"> </w:t>
      </w:r>
      <w:r w:rsidR="00BF2AEB" w:rsidRPr="000F14EE">
        <w:rPr>
          <w:rFonts w:ascii="Times New Roman" w:hAnsi="Times New Roman" w:cs="Times New Roman"/>
          <w:i/>
          <w:color w:val="000000"/>
          <w:sz w:val="28"/>
          <w:szCs w:val="28"/>
        </w:rPr>
        <w:t xml:space="preserve">экономии </w:t>
      </w:r>
      <w:r w:rsidR="00E86499" w:rsidRPr="000F14EE">
        <w:rPr>
          <w:rFonts w:ascii="Times New Roman" w:hAnsi="Times New Roman" w:cs="Times New Roman"/>
          <w:color w:val="000000"/>
          <w:sz w:val="28"/>
          <w:szCs w:val="28"/>
        </w:rPr>
        <w:t xml:space="preserve">должен определить продолжительность </w:t>
      </w:r>
      <w:r w:rsidR="00E86499" w:rsidRPr="000F14EE">
        <w:rPr>
          <w:rFonts w:ascii="Times New Roman" w:hAnsi="Times New Roman" w:cs="Times New Roman"/>
          <w:i/>
          <w:color w:val="000000"/>
          <w:sz w:val="28"/>
          <w:szCs w:val="28"/>
        </w:rPr>
        <w:t>отчетного периода. Отчетный период</w:t>
      </w:r>
      <w:r w:rsidR="00E86499" w:rsidRPr="000F14EE">
        <w:rPr>
          <w:rFonts w:ascii="Times New Roman" w:hAnsi="Times New Roman" w:cs="Times New Roman"/>
          <w:color w:val="000000"/>
          <w:sz w:val="28"/>
          <w:szCs w:val="28"/>
        </w:rPr>
        <w:t xml:space="preserve"> должен охватывать </w:t>
      </w:r>
      <w:r w:rsidR="008D7853" w:rsidRPr="000F14EE">
        <w:rPr>
          <w:rFonts w:ascii="Times New Roman" w:hAnsi="Times New Roman" w:cs="Times New Roman"/>
          <w:color w:val="000000"/>
          <w:sz w:val="28"/>
          <w:szCs w:val="28"/>
        </w:rPr>
        <w:t>как минимум один обычный</w:t>
      </w:r>
      <w:r w:rsidR="00E86499" w:rsidRPr="000F14EE">
        <w:rPr>
          <w:rFonts w:ascii="Times New Roman" w:hAnsi="Times New Roman" w:cs="Times New Roman"/>
          <w:color w:val="000000"/>
          <w:sz w:val="28"/>
          <w:szCs w:val="28"/>
        </w:rPr>
        <w:t xml:space="preserve"> </w:t>
      </w:r>
      <w:r w:rsidR="00E86499" w:rsidRPr="000F14EE">
        <w:rPr>
          <w:rFonts w:ascii="Times New Roman" w:hAnsi="Times New Roman" w:cs="Times New Roman"/>
          <w:i/>
          <w:color w:val="000000"/>
          <w:sz w:val="28"/>
          <w:szCs w:val="28"/>
        </w:rPr>
        <w:t>цикл</w:t>
      </w:r>
      <w:r w:rsidR="00E86499" w:rsidRPr="000F14EE">
        <w:rPr>
          <w:rFonts w:ascii="Times New Roman" w:hAnsi="Times New Roman" w:cs="Times New Roman"/>
          <w:color w:val="000000"/>
          <w:sz w:val="28"/>
          <w:szCs w:val="28"/>
        </w:rPr>
        <w:t xml:space="preserve"> </w:t>
      </w:r>
      <w:r w:rsidR="008D7853" w:rsidRPr="000F14EE">
        <w:rPr>
          <w:rFonts w:ascii="Times New Roman" w:hAnsi="Times New Roman" w:cs="Times New Roman"/>
          <w:color w:val="000000"/>
          <w:sz w:val="28"/>
          <w:szCs w:val="28"/>
        </w:rPr>
        <w:t xml:space="preserve">работы </w:t>
      </w:r>
      <w:r w:rsidR="00E86499" w:rsidRPr="000F14EE">
        <w:rPr>
          <w:rFonts w:ascii="Times New Roman" w:hAnsi="Times New Roman" w:cs="Times New Roman"/>
          <w:color w:val="000000"/>
          <w:sz w:val="28"/>
          <w:szCs w:val="28"/>
        </w:rPr>
        <w:t>оборудования,</w:t>
      </w:r>
      <w:r w:rsidR="00E86499" w:rsidRPr="000F14EE">
        <w:rPr>
          <w:rFonts w:ascii="Times New Roman" w:hAnsi="Times New Roman" w:cs="Times New Roman"/>
          <w:i/>
          <w:color w:val="000000"/>
          <w:sz w:val="28"/>
          <w:szCs w:val="28"/>
        </w:rPr>
        <w:t xml:space="preserve"> </w:t>
      </w:r>
      <w:r w:rsidR="00E86499" w:rsidRPr="000F14EE">
        <w:rPr>
          <w:rFonts w:ascii="Times New Roman" w:hAnsi="Times New Roman" w:cs="Times New Roman"/>
          <w:color w:val="000000"/>
          <w:sz w:val="28"/>
          <w:szCs w:val="28"/>
        </w:rPr>
        <w:t xml:space="preserve">чтобы полностью охарактеризовать эффективность </w:t>
      </w:r>
      <w:r w:rsidR="00BF2AEB" w:rsidRPr="000F14EE">
        <w:rPr>
          <w:rFonts w:ascii="Times New Roman" w:hAnsi="Times New Roman" w:cs="Times New Roman"/>
          <w:i/>
          <w:color w:val="000000"/>
          <w:sz w:val="28"/>
          <w:szCs w:val="28"/>
        </w:rPr>
        <w:t>экономии</w:t>
      </w:r>
      <w:r w:rsidR="00BF2AEB" w:rsidRPr="000F14EE">
        <w:rPr>
          <w:rFonts w:ascii="Times New Roman" w:hAnsi="Times New Roman" w:cs="Times New Roman"/>
          <w:color w:val="000000"/>
          <w:sz w:val="28"/>
          <w:szCs w:val="28"/>
        </w:rPr>
        <w:t xml:space="preserve"> </w:t>
      </w:r>
      <w:r w:rsidR="00E86499" w:rsidRPr="000F14EE">
        <w:rPr>
          <w:rFonts w:ascii="Times New Roman" w:hAnsi="Times New Roman" w:cs="Times New Roman"/>
          <w:color w:val="000000"/>
          <w:sz w:val="28"/>
          <w:szCs w:val="28"/>
        </w:rPr>
        <w:t>во всех обычных режимах эксплуатации.</w:t>
      </w:r>
    </w:p>
    <w:p w:rsidR="00E86499" w:rsidRPr="000F14EE" w:rsidRDefault="00E86499" w:rsidP="000F14EE">
      <w:pPr>
        <w:shd w:val="clear" w:color="auto" w:fill="FFFFFF"/>
        <w:spacing w:before="80" w:after="80" w:line="360" w:lineRule="auto"/>
        <w:ind w:firstLine="709"/>
        <w:jc w:val="both"/>
        <w:rPr>
          <w:rFonts w:ascii="Times New Roman" w:hAnsi="Times New Roman" w:cs="Times New Roman"/>
          <w:sz w:val="28"/>
          <w:szCs w:val="28"/>
        </w:rPr>
      </w:pPr>
      <w:r w:rsidRPr="000F14EE">
        <w:rPr>
          <w:rFonts w:ascii="Times New Roman" w:hAnsi="Times New Roman" w:cs="Times New Roman"/>
          <w:color w:val="000000"/>
          <w:sz w:val="28"/>
          <w:szCs w:val="28"/>
        </w:rPr>
        <w:t>В некоторых</w:t>
      </w:r>
      <w:r w:rsidR="00BB4BC5" w:rsidRPr="000F14EE">
        <w:rPr>
          <w:rFonts w:ascii="Times New Roman" w:hAnsi="Times New Roman" w:cs="Times New Roman"/>
          <w:color w:val="000000"/>
          <w:sz w:val="28"/>
          <w:szCs w:val="28"/>
        </w:rPr>
        <w:t xml:space="preserve"> случаях </w:t>
      </w:r>
      <w:r w:rsidRPr="000F14EE">
        <w:rPr>
          <w:rFonts w:ascii="Times New Roman" w:hAnsi="Times New Roman" w:cs="Times New Roman"/>
          <w:color w:val="000000"/>
          <w:sz w:val="28"/>
          <w:szCs w:val="28"/>
        </w:rPr>
        <w:t>может быть п</w:t>
      </w:r>
      <w:r w:rsidR="00BB4BC5" w:rsidRPr="000F14EE">
        <w:rPr>
          <w:rFonts w:ascii="Times New Roman" w:hAnsi="Times New Roman" w:cs="Times New Roman"/>
          <w:color w:val="000000"/>
          <w:sz w:val="28"/>
          <w:szCs w:val="28"/>
        </w:rPr>
        <w:t xml:space="preserve">редусмотрено, что отчетность </w:t>
      </w:r>
      <w:r w:rsidRPr="000F14EE">
        <w:rPr>
          <w:rFonts w:ascii="Times New Roman" w:hAnsi="Times New Roman" w:cs="Times New Roman"/>
          <w:color w:val="000000"/>
          <w:sz w:val="28"/>
          <w:szCs w:val="28"/>
        </w:rPr>
        <w:t xml:space="preserve">будет формироваться после определенного «испытательного» периода, который может быть разным: от снятия показаний приборов учета сразу же после </w:t>
      </w:r>
      <w:r w:rsidRPr="000F14EE">
        <w:rPr>
          <w:rFonts w:ascii="Times New Roman" w:hAnsi="Times New Roman" w:cs="Times New Roman"/>
          <w:color w:val="000000"/>
          <w:sz w:val="28"/>
          <w:szCs w:val="28"/>
        </w:rPr>
        <w:lastRenderedPageBreak/>
        <w:t>установки оборудования до года или двух.</w:t>
      </w:r>
    </w:p>
    <w:p w:rsidR="00E86499" w:rsidRPr="000F14EE" w:rsidRDefault="00E86499" w:rsidP="000F14EE">
      <w:pPr>
        <w:shd w:val="clear" w:color="auto" w:fill="FFFFFF"/>
        <w:spacing w:before="80" w:after="80" w:line="360" w:lineRule="auto"/>
        <w:ind w:firstLine="709"/>
        <w:jc w:val="both"/>
        <w:rPr>
          <w:rFonts w:ascii="Times New Roman" w:hAnsi="Times New Roman" w:cs="Times New Roman"/>
          <w:sz w:val="28"/>
          <w:szCs w:val="28"/>
        </w:rPr>
      </w:pPr>
      <w:r w:rsidRPr="000F14EE">
        <w:rPr>
          <w:rFonts w:ascii="Times New Roman" w:hAnsi="Times New Roman" w:cs="Times New Roman"/>
          <w:color w:val="000000"/>
          <w:sz w:val="28"/>
          <w:szCs w:val="28"/>
        </w:rPr>
        <w:t xml:space="preserve">Продолжительность </w:t>
      </w:r>
      <w:r w:rsidRPr="000F14EE">
        <w:rPr>
          <w:rFonts w:ascii="Times New Roman" w:hAnsi="Times New Roman" w:cs="Times New Roman"/>
          <w:i/>
          <w:color w:val="000000"/>
          <w:sz w:val="28"/>
          <w:szCs w:val="28"/>
        </w:rPr>
        <w:t>отчетного периода</w:t>
      </w:r>
      <w:r w:rsidRPr="000F14EE">
        <w:rPr>
          <w:rFonts w:ascii="Times New Roman" w:hAnsi="Times New Roman" w:cs="Times New Roman"/>
          <w:color w:val="000000"/>
          <w:sz w:val="28"/>
          <w:szCs w:val="28"/>
        </w:rPr>
        <w:t xml:space="preserve"> должна определяться с учетом жизненного цикла </w:t>
      </w:r>
      <w:r w:rsidR="00117731" w:rsidRPr="000F14EE">
        <w:rPr>
          <w:rFonts w:ascii="Times New Roman" w:hAnsi="Times New Roman" w:cs="Times New Roman"/>
          <w:i/>
          <w:color w:val="000000"/>
          <w:sz w:val="28"/>
          <w:szCs w:val="28"/>
        </w:rPr>
        <w:t>энергосберегающего мероприятия</w:t>
      </w:r>
      <w:r w:rsidRPr="000F14EE">
        <w:rPr>
          <w:rFonts w:ascii="Times New Roman" w:hAnsi="Times New Roman" w:cs="Times New Roman"/>
          <w:color w:val="000000"/>
          <w:sz w:val="28"/>
          <w:szCs w:val="28"/>
        </w:rPr>
        <w:t xml:space="preserve"> и возможного снижения с течением времени первоначально достигнутого </w:t>
      </w:r>
      <w:r w:rsidR="00BF2AEB" w:rsidRPr="000F14EE">
        <w:rPr>
          <w:rFonts w:ascii="Times New Roman" w:hAnsi="Times New Roman" w:cs="Times New Roman"/>
          <w:color w:val="000000"/>
          <w:sz w:val="28"/>
          <w:szCs w:val="28"/>
        </w:rPr>
        <w:t xml:space="preserve">размера </w:t>
      </w:r>
      <w:r w:rsidR="00BF2AEB" w:rsidRPr="000F14EE">
        <w:rPr>
          <w:rFonts w:ascii="Times New Roman" w:hAnsi="Times New Roman" w:cs="Times New Roman"/>
          <w:i/>
          <w:color w:val="000000"/>
          <w:sz w:val="28"/>
          <w:szCs w:val="28"/>
        </w:rPr>
        <w:t>экономии</w:t>
      </w:r>
      <w:r w:rsidRPr="000F14EE">
        <w:rPr>
          <w:rFonts w:ascii="Times New Roman" w:hAnsi="Times New Roman" w:cs="Times New Roman"/>
          <w:color w:val="000000"/>
          <w:sz w:val="28"/>
          <w:szCs w:val="28"/>
        </w:rPr>
        <w:t>.</w:t>
      </w:r>
    </w:p>
    <w:p w:rsidR="00E86499" w:rsidRPr="000F14EE" w:rsidRDefault="00E86499" w:rsidP="000F14EE">
      <w:pPr>
        <w:shd w:val="clear" w:color="auto" w:fill="FFFFFF"/>
        <w:spacing w:before="80" w:after="80" w:line="360" w:lineRule="auto"/>
        <w:ind w:firstLine="709"/>
        <w:jc w:val="both"/>
        <w:rPr>
          <w:rFonts w:ascii="Times New Roman" w:hAnsi="Times New Roman" w:cs="Times New Roman"/>
          <w:sz w:val="28"/>
          <w:szCs w:val="28"/>
        </w:rPr>
      </w:pPr>
      <w:r w:rsidRPr="000F14EE">
        <w:rPr>
          <w:rFonts w:ascii="Times New Roman" w:hAnsi="Times New Roman" w:cs="Times New Roman"/>
          <w:color w:val="000000"/>
          <w:sz w:val="28"/>
          <w:szCs w:val="28"/>
        </w:rPr>
        <w:t xml:space="preserve">Независимо от продолжительности </w:t>
      </w:r>
      <w:r w:rsidRPr="000F14EE">
        <w:rPr>
          <w:rFonts w:ascii="Times New Roman" w:hAnsi="Times New Roman" w:cs="Times New Roman"/>
          <w:i/>
          <w:color w:val="000000"/>
          <w:sz w:val="28"/>
          <w:szCs w:val="28"/>
        </w:rPr>
        <w:t>отчетного периода</w:t>
      </w:r>
      <w:r w:rsidRPr="000F14EE">
        <w:rPr>
          <w:rFonts w:ascii="Times New Roman" w:hAnsi="Times New Roman" w:cs="Times New Roman"/>
          <w:color w:val="000000"/>
          <w:sz w:val="28"/>
          <w:szCs w:val="28"/>
        </w:rPr>
        <w:t>, измерения могут продолжаться, чтобы обеспечить обратную связь в режиме реального времени для оперативного информирования служебного персонала.</w:t>
      </w:r>
    </w:p>
    <w:p w:rsidR="00E86499" w:rsidRPr="000F14EE" w:rsidRDefault="00BB4BC5" w:rsidP="000F14EE">
      <w:pPr>
        <w:shd w:val="clear" w:color="auto" w:fill="FFFFFF"/>
        <w:spacing w:before="80" w:after="80" w:line="360" w:lineRule="auto"/>
        <w:ind w:firstLine="709"/>
        <w:jc w:val="both"/>
        <w:rPr>
          <w:rFonts w:ascii="Times New Roman" w:hAnsi="Times New Roman" w:cs="Times New Roman"/>
          <w:sz w:val="28"/>
          <w:szCs w:val="28"/>
        </w:rPr>
      </w:pPr>
      <w:r w:rsidRPr="000F14EE">
        <w:rPr>
          <w:rFonts w:ascii="Times New Roman" w:hAnsi="Times New Roman" w:cs="Times New Roman"/>
          <w:color w:val="000000"/>
          <w:sz w:val="28"/>
          <w:szCs w:val="28"/>
        </w:rPr>
        <w:t xml:space="preserve">В целях доказательства, что размер </w:t>
      </w:r>
      <w:r w:rsidRPr="000F14EE">
        <w:rPr>
          <w:rFonts w:ascii="Times New Roman" w:hAnsi="Times New Roman" w:cs="Times New Roman"/>
          <w:i/>
          <w:color w:val="000000"/>
          <w:sz w:val="28"/>
          <w:szCs w:val="28"/>
        </w:rPr>
        <w:t>экономии</w:t>
      </w:r>
      <w:r w:rsidRPr="000F14EE">
        <w:rPr>
          <w:rFonts w:ascii="Times New Roman" w:hAnsi="Times New Roman" w:cs="Times New Roman"/>
          <w:color w:val="000000"/>
          <w:sz w:val="28"/>
          <w:szCs w:val="28"/>
        </w:rPr>
        <w:t xml:space="preserve"> сохраняется на том же уровне, можно по окончании ввести регулярный мониторинг измерений, который будет значительно реже по частоте измерений.</w:t>
      </w:r>
      <w:r w:rsidR="00E86499" w:rsidRPr="000F14EE">
        <w:rPr>
          <w:rFonts w:ascii="Times New Roman" w:hAnsi="Times New Roman" w:cs="Times New Roman"/>
          <w:color w:val="000000"/>
          <w:sz w:val="28"/>
          <w:szCs w:val="28"/>
        </w:rPr>
        <w:t xml:space="preserve"> </w:t>
      </w:r>
    </w:p>
    <w:p w:rsidR="00E86499" w:rsidRPr="000F14EE" w:rsidRDefault="00E86499" w:rsidP="00D10DE1">
      <w:pPr>
        <w:shd w:val="clear" w:color="auto" w:fill="FFFFFF"/>
        <w:spacing w:before="240" w:after="80"/>
        <w:rPr>
          <w:b/>
          <w:color w:val="000000"/>
          <w:sz w:val="24"/>
          <w:szCs w:val="24"/>
        </w:rPr>
      </w:pPr>
      <w:r w:rsidRPr="000F14EE">
        <w:rPr>
          <w:b/>
          <w:color w:val="000000"/>
          <w:sz w:val="24"/>
          <w:szCs w:val="24"/>
        </w:rPr>
        <w:t>4.5.3</w:t>
      </w:r>
      <w:r w:rsidR="005860B6" w:rsidRPr="000F14EE">
        <w:rPr>
          <w:b/>
          <w:color w:val="000000"/>
          <w:sz w:val="24"/>
          <w:szCs w:val="24"/>
        </w:rPr>
        <w:t xml:space="preserve"> </w:t>
      </w:r>
      <w:r w:rsidR="009161E4" w:rsidRPr="000F14EE">
        <w:rPr>
          <w:b/>
          <w:color w:val="000000"/>
          <w:sz w:val="24"/>
          <w:szCs w:val="24"/>
        </w:rPr>
        <w:t>Смежные периоды измерения</w:t>
      </w:r>
      <w:r w:rsidRPr="000F14EE">
        <w:rPr>
          <w:b/>
          <w:color w:val="000000"/>
          <w:sz w:val="24"/>
          <w:szCs w:val="24"/>
        </w:rPr>
        <w:t xml:space="preserve"> (тест </w:t>
      </w:r>
      <w:r w:rsidR="009161E4" w:rsidRPr="000F14EE">
        <w:rPr>
          <w:b/>
          <w:color w:val="000000"/>
          <w:sz w:val="24"/>
          <w:szCs w:val="24"/>
        </w:rPr>
        <w:t>«</w:t>
      </w:r>
      <w:r w:rsidRPr="000F14EE">
        <w:rPr>
          <w:b/>
          <w:color w:val="000000"/>
          <w:sz w:val="24"/>
          <w:szCs w:val="24"/>
        </w:rPr>
        <w:t>включение/выключение</w:t>
      </w:r>
      <w:r w:rsidR="009161E4" w:rsidRPr="000F14EE">
        <w:rPr>
          <w:b/>
          <w:color w:val="000000"/>
          <w:sz w:val="24"/>
          <w:szCs w:val="24"/>
        </w:rPr>
        <w:t>»</w:t>
      </w:r>
      <w:r w:rsidRPr="000F14EE">
        <w:rPr>
          <w:b/>
          <w:color w:val="000000"/>
          <w:sz w:val="24"/>
          <w:szCs w:val="24"/>
        </w:rPr>
        <w:t>)</w:t>
      </w:r>
    </w:p>
    <w:p w:rsidR="00140D26" w:rsidRDefault="00E86499" w:rsidP="00140D26">
      <w:pPr>
        <w:shd w:val="clear" w:color="auto" w:fill="FFFFFF"/>
        <w:spacing w:before="80" w:after="80" w:line="360" w:lineRule="auto"/>
        <w:ind w:firstLine="709"/>
        <w:jc w:val="both"/>
        <w:rPr>
          <w:rFonts w:ascii="Times New Roman" w:hAnsi="Times New Roman" w:cs="Times New Roman"/>
          <w:color w:val="000000"/>
          <w:sz w:val="28"/>
          <w:szCs w:val="28"/>
        </w:rPr>
      </w:pPr>
      <w:r w:rsidRPr="000F14EE">
        <w:rPr>
          <w:rFonts w:ascii="Times New Roman" w:hAnsi="Times New Roman" w:cs="Times New Roman"/>
          <w:color w:val="000000"/>
          <w:sz w:val="28"/>
          <w:szCs w:val="28"/>
        </w:rPr>
        <w:t xml:space="preserve">Если оборудование, которое было установлено в рамках </w:t>
      </w:r>
      <w:r w:rsidR="00117731" w:rsidRPr="000F14EE">
        <w:rPr>
          <w:rFonts w:ascii="Times New Roman" w:hAnsi="Times New Roman" w:cs="Times New Roman"/>
          <w:i/>
          <w:color w:val="000000"/>
          <w:sz w:val="28"/>
          <w:szCs w:val="28"/>
        </w:rPr>
        <w:t>энергосберегающего мероприятия</w:t>
      </w:r>
      <w:r w:rsidRPr="000F14EE">
        <w:rPr>
          <w:rFonts w:ascii="Times New Roman" w:hAnsi="Times New Roman" w:cs="Times New Roman"/>
          <w:i/>
          <w:color w:val="000000"/>
          <w:sz w:val="28"/>
          <w:szCs w:val="28"/>
        </w:rPr>
        <w:t xml:space="preserve"> </w:t>
      </w:r>
      <w:r w:rsidRPr="000F14EE">
        <w:rPr>
          <w:rFonts w:ascii="Times New Roman" w:hAnsi="Times New Roman" w:cs="Times New Roman"/>
          <w:color w:val="000000"/>
          <w:sz w:val="28"/>
          <w:szCs w:val="28"/>
        </w:rPr>
        <w:t xml:space="preserve">можно легко </w:t>
      </w:r>
      <w:proofErr w:type="gramStart"/>
      <w:r w:rsidRPr="000F14EE">
        <w:rPr>
          <w:rFonts w:ascii="Times New Roman" w:hAnsi="Times New Roman" w:cs="Times New Roman"/>
          <w:color w:val="000000"/>
          <w:sz w:val="28"/>
          <w:szCs w:val="28"/>
        </w:rPr>
        <w:t>включать</w:t>
      </w:r>
      <w:proofErr w:type="gramEnd"/>
      <w:r w:rsidRPr="000F14EE">
        <w:rPr>
          <w:rFonts w:ascii="Times New Roman" w:hAnsi="Times New Roman" w:cs="Times New Roman"/>
          <w:color w:val="000000"/>
          <w:sz w:val="28"/>
          <w:szCs w:val="28"/>
        </w:rPr>
        <w:t xml:space="preserve"> и </w:t>
      </w:r>
      <w:r w:rsidR="009161E4" w:rsidRPr="000F14EE">
        <w:rPr>
          <w:rFonts w:ascii="Times New Roman" w:hAnsi="Times New Roman" w:cs="Times New Roman"/>
          <w:color w:val="000000"/>
          <w:sz w:val="28"/>
          <w:szCs w:val="28"/>
        </w:rPr>
        <w:t>вы</w:t>
      </w:r>
      <w:r w:rsidRPr="000F14EE">
        <w:rPr>
          <w:rFonts w:ascii="Times New Roman" w:hAnsi="Times New Roman" w:cs="Times New Roman"/>
          <w:color w:val="000000"/>
          <w:sz w:val="28"/>
          <w:szCs w:val="28"/>
        </w:rPr>
        <w:t xml:space="preserve">ключать, то можно выбрать </w:t>
      </w:r>
      <w:r w:rsidR="009161E4" w:rsidRPr="000F14EE">
        <w:rPr>
          <w:rFonts w:ascii="Times New Roman" w:hAnsi="Times New Roman" w:cs="Times New Roman"/>
          <w:i/>
          <w:color w:val="000000"/>
          <w:sz w:val="28"/>
          <w:szCs w:val="28"/>
        </w:rPr>
        <w:t xml:space="preserve">базовый </w:t>
      </w:r>
      <w:r w:rsidRPr="000F14EE">
        <w:rPr>
          <w:rFonts w:ascii="Times New Roman" w:hAnsi="Times New Roman" w:cs="Times New Roman"/>
          <w:color w:val="000000"/>
          <w:sz w:val="28"/>
          <w:szCs w:val="28"/>
        </w:rPr>
        <w:t xml:space="preserve">и </w:t>
      </w:r>
      <w:r w:rsidRPr="000F14EE">
        <w:rPr>
          <w:rFonts w:ascii="Times New Roman" w:hAnsi="Times New Roman" w:cs="Times New Roman"/>
          <w:i/>
          <w:color w:val="000000"/>
          <w:sz w:val="28"/>
          <w:szCs w:val="28"/>
        </w:rPr>
        <w:t>отчетный периоды</w:t>
      </w:r>
      <w:r w:rsidRPr="000F14EE">
        <w:rPr>
          <w:rFonts w:ascii="Times New Roman" w:hAnsi="Times New Roman" w:cs="Times New Roman"/>
          <w:color w:val="000000"/>
          <w:sz w:val="28"/>
          <w:szCs w:val="28"/>
        </w:rPr>
        <w:t xml:space="preserve">, следующие друг за другом во времени. Примером такого рода </w:t>
      </w:r>
      <w:r w:rsidR="00117731" w:rsidRPr="000F14EE">
        <w:rPr>
          <w:rFonts w:ascii="Times New Roman" w:hAnsi="Times New Roman" w:cs="Times New Roman"/>
          <w:i/>
          <w:color w:val="000000"/>
          <w:sz w:val="28"/>
          <w:szCs w:val="28"/>
        </w:rPr>
        <w:t>энергосберегающего мероприятия</w:t>
      </w:r>
      <w:r w:rsidRPr="000F14EE">
        <w:rPr>
          <w:rFonts w:ascii="Times New Roman" w:hAnsi="Times New Roman" w:cs="Times New Roman"/>
          <w:color w:val="000000"/>
          <w:sz w:val="28"/>
          <w:szCs w:val="28"/>
        </w:rPr>
        <w:t xml:space="preserve"> является изменение логики управления оборудования – если новая система управления оборудованием будет отключена, то физические характеристики оборудования не изменятся, а величины </w:t>
      </w:r>
      <w:r w:rsidR="009161E4" w:rsidRPr="000F14EE">
        <w:rPr>
          <w:rFonts w:ascii="Times New Roman" w:hAnsi="Times New Roman" w:cs="Times New Roman"/>
          <w:color w:val="000000"/>
          <w:sz w:val="28"/>
          <w:szCs w:val="28"/>
        </w:rPr>
        <w:t xml:space="preserve"> </w:t>
      </w:r>
      <w:r w:rsidR="009161E4" w:rsidRPr="000F14EE">
        <w:rPr>
          <w:rFonts w:ascii="Times New Roman" w:hAnsi="Times New Roman" w:cs="Times New Roman"/>
          <w:i/>
          <w:color w:val="000000"/>
          <w:sz w:val="28"/>
          <w:szCs w:val="28"/>
        </w:rPr>
        <w:t>энергетических ресурсов</w:t>
      </w:r>
      <w:r w:rsidR="009161E4" w:rsidRPr="000F14EE">
        <w:rPr>
          <w:rFonts w:ascii="Times New Roman" w:hAnsi="Times New Roman" w:cs="Times New Roman"/>
          <w:color w:val="000000"/>
          <w:sz w:val="28"/>
          <w:szCs w:val="28"/>
        </w:rPr>
        <w:t xml:space="preserve"> </w:t>
      </w:r>
      <w:r w:rsidRPr="000F14EE">
        <w:rPr>
          <w:rFonts w:ascii="Times New Roman" w:hAnsi="Times New Roman" w:cs="Times New Roman"/>
          <w:color w:val="000000"/>
          <w:sz w:val="28"/>
          <w:szCs w:val="28"/>
        </w:rPr>
        <w:t xml:space="preserve">будут соответствовать </w:t>
      </w:r>
      <w:r w:rsidRPr="000F14EE">
        <w:rPr>
          <w:rFonts w:ascii="Times New Roman" w:hAnsi="Times New Roman" w:cs="Times New Roman"/>
          <w:i/>
          <w:color w:val="000000"/>
          <w:sz w:val="28"/>
          <w:szCs w:val="28"/>
        </w:rPr>
        <w:t>базовому периоду</w:t>
      </w:r>
      <w:r w:rsidRPr="000F14EE">
        <w:rPr>
          <w:rFonts w:ascii="Times New Roman" w:hAnsi="Times New Roman" w:cs="Times New Roman"/>
          <w:color w:val="000000"/>
          <w:sz w:val="28"/>
          <w:szCs w:val="28"/>
        </w:rPr>
        <w:t>.</w:t>
      </w:r>
    </w:p>
    <w:p w:rsidR="00140D26" w:rsidRDefault="00E86499" w:rsidP="00140D26">
      <w:pPr>
        <w:shd w:val="clear" w:color="auto" w:fill="FFFFFF"/>
        <w:spacing w:before="80" w:after="80" w:line="360" w:lineRule="auto"/>
        <w:ind w:firstLine="709"/>
        <w:jc w:val="both"/>
        <w:rPr>
          <w:rFonts w:ascii="Times New Roman" w:hAnsi="Times New Roman" w:cs="Times New Roman"/>
          <w:sz w:val="28"/>
          <w:szCs w:val="28"/>
        </w:rPr>
      </w:pPr>
      <w:proofErr w:type="gramStart"/>
      <w:r w:rsidRPr="000F14EE">
        <w:rPr>
          <w:rFonts w:ascii="Times New Roman" w:hAnsi="Times New Roman" w:cs="Times New Roman"/>
          <w:color w:val="000000"/>
          <w:sz w:val="28"/>
          <w:szCs w:val="28"/>
        </w:rPr>
        <w:t>Такие тесты на «включение/выключение» включают в себя измерение в течение определенного временного интервала потребления</w:t>
      </w:r>
      <w:r w:rsidRPr="000F14EE">
        <w:rPr>
          <w:rFonts w:ascii="Times New Roman" w:hAnsi="Times New Roman" w:cs="Times New Roman"/>
          <w:i/>
          <w:color w:val="000000"/>
          <w:sz w:val="28"/>
          <w:szCs w:val="28"/>
        </w:rPr>
        <w:t xml:space="preserve"> </w:t>
      </w:r>
      <w:r w:rsidR="009161E4" w:rsidRPr="000F14EE">
        <w:rPr>
          <w:rFonts w:ascii="Times New Roman" w:hAnsi="Times New Roman" w:cs="Times New Roman"/>
          <w:i/>
          <w:color w:val="000000"/>
          <w:sz w:val="28"/>
          <w:szCs w:val="28"/>
        </w:rPr>
        <w:t>энергетических ресурсов</w:t>
      </w:r>
      <w:r w:rsidR="009161E4" w:rsidRPr="000F14EE">
        <w:rPr>
          <w:rFonts w:ascii="Times New Roman" w:hAnsi="Times New Roman" w:cs="Times New Roman"/>
          <w:color w:val="000000"/>
          <w:sz w:val="28"/>
          <w:szCs w:val="28"/>
        </w:rPr>
        <w:t xml:space="preserve"> </w:t>
      </w:r>
      <w:r w:rsidRPr="000F14EE">
        <w:rPr>
          <w:rFonts w:ascii="Times New Roman" w:hAnsi="Times New Roman" w:cs="Times New Roman"/>
          <w:color w:val="000000"/>
          <w:sz w:val="28"/>
          <w:szCs w:val="28"/>
        </w:rPr>
        <w:t xml:space="preserve">с работающим оборудованием, </w:t>
      </w:r>
      <w:r w:rsidR="009161E4" w:rsidRPr="000F14EE">
        <w:rPr>
          <w:rFonts w:ascii="Times New Roman" w:hAnsi="Times New Roman" w:cs="Times New Roman"/>
          <w:color w:val="000000"/>
          <w:sz w:val="28"/>
          <w:szCs w:val="28"/>
        </w:rPr>
        <w:t xml:space="preserve">установленным в рамках проекта, </w:t>
      </w:r>
      <w:r w:rsidRPr="000F14EE">
        <w:rPr>
          <w:rFonts w:ascii="Times New Roman" w:hAnsi="Times New Roman" w:cs="Times New Roman"/>
          <w:color w:val="000000"/>
          <w:sz w:val="28"/>
          <w:szCs w:val="28"/>
        </w:rPr>
        <w:t>а затем сразу после этого в течение такого же временного интервала</w:t>
      </w:r>
      <w:r w:rsidR="009161E4" w:rsidRPr="000F14EE">
        <w:rPr>
          <w:rFonts w:ascii="Times New Roman" w:hAnsi="Times New Roman" w:cs="Times New Roman"/>
          <w:color w:val="000000"/>
          <w:sz w:val="28"/>
          <w:szCs w:val="28"/>
        </w:rPr>
        <w:t xml:space="preserve"> –</w:t>
      </w:r>
      <w:r w:rsidRPr="000F14EE">
        <w:rPr>
          <w:rFonts w:ascii="Times New Roman" w:hAnsi="Times New Roman" w:cs="Times New Roman"/>
          <w:color w:val="000000"/>
          <w:sz w:val="28"/>
          <w:szCs w:val="28"/>
        </w:rPr>
        <w:t xml:space="preserve"> с выключенным оборудованием</w:t>
      </w:r>
      <w:r w:rsidRPr="000F14EE">
        <w:rPr>
          <w:rFonts w:ascii="Times New Roman" w:hAnsi="Times New Roman" w:cs="Times New Roman"/>
          <w:i/>
          <w:color w:val="000000"/>
          <w:sz w:val="28"/>
          <w:szCs w:val="28"/>
        </w:rPr>
        <w:t xml:space="preserve">, </w:t>
      </w:r>
      <w:r w:rsidRPr="000F14EE">
        <w:rPr>
          <w:rFonts w:ascii="Times New Roman" w:hAnsi="Times New Roman" w:cs="Times New Roman"/>
          <w:color w:val="000000"/>
          <w:sz w:val="28"/>
          <w:szCs w:val="28"/>
        </w:rPr>
        <w:t xml:space="preserve">когда воссоздаются условия, существовавшие до реализации </w:t>
      </w:r>
      <w:r w:rsidR="00117731" w:rsidRPr="000F14EE">
        <w:rPr>
          <w:rFonts w:ascii="Times New Roman" w:hAnsi="Times New Roman" w:cs="Times New Roman"/>
          <w:i/>
          <w:color w:val="000000"/>
          <w:sz w:val="28"/>
          <w:szCs w:val="28"/>
        </w:rPr>
        <w:t>энергосберегающего мероприятия</w:t>
      </w:r>
      <w:r w:rsidR="009161E4" w:rsidRPr="000F14EE">
        <w:rPr>
          <w:rFonts w:ascii="Times New Roman" w:hAnsi="Times New Roman" w:cs="Times New Roman"/>
          <w:color w:val="000000"/>
          <w:sz w:val="28"/>
          <w:szCs w:val="28"/>
        </w:rPr>
        <w:t xml:space="preserve"> </w:t>
      </w:r>
      <w:r w:rsidRPr="000F14EE">
        <w:rPr>
          <w:rFonts w:ascii="Times New Roman" w:hAnsi="Times New Roman" w:cs="Times New Roman"/>
          <w:i/>
          <w:color w:val="000000"/>
          <w:sz w:val="28"/>
          <w:szCs w:val="28"/>
        </w:rPr>
        <w:t>(</w:t>
      </w:r>
      <w:r w:rsidR="009161E4" w:rsidRPr="000F14EE">
        <w:rPr>
          <w:rFonts w:ascii="Times New Roman" w:hAnsi="Times New Roman" w:cs="Times New Roman"/>
          <w:i/>
          <w:sz w:val="28"/>
          <w:szCs w:val="28"/>
        </w:rPr>
        <w:t>базовое потребление энергетических ресурсов</w:t>
      </w:r>
      <w:r w:rsidRPr="000F14EE">
        <w:rPr>
          <w:rFonts w:ascii="Times New Roman" w:hAnsi="Times New Roman" w:cs="Times New Roman"/>
          <w:i/>
          <w:color w:val="000000"/>
          <w:sz w:val="28"/>
          <w:szCs w:val="28"/>
        </w:rPr>
        <w:t>)</w:t>
      </w:r>
      <w:r w:rsidRPr="000F14EE">
        <w:rPr>
          <w:rFonts w:ascii="Times New Roman" w:hAnsi="Times New Roman" w:cs="Times New Roman"/>
          <w:color w:val="000000"/>
          <w:sz w:val="28"/>
          <w:szCs w:val="28"/>
        </w:rPr>
        <w:t xml:space="preserve">. </w:t>
      </w:r>
      <w:proofErr w:type="gramEnd"/>
    </w:p>
    <w:p w:rsidR="00140D26" w:rsidRDefault="00E86499" w:rsidP="00140D26">
      <w:pPr>
        <w:shd w:val="clear" w:color="auto" w:fill="FFFFFF"/>
        <w:spacing w:before="80" w:after="80" w:line="360" w:lineRule="auto"/>
        <w:ind w:firstLine="709"/>
        <w:jc w:val="both"/>
        <w:rPr>
          <w:rFonts w:ascii="Times New Roman" w:hAnsi="Times New Roman" w:cs="Times New Roman"/>
          <w:sz w:val="28"/>
          <w:szCs w:val="28"/>
        </w:rPr>
      </w:pPr>
      <w:r w:rsidRPr="000F14EE">
        <w:rPr>
          <w:rFonts w:ascii="Times New Roman" w:hAnsi="Times New Roman" w:cs="Times New Roman"/>
          <w:color w:val="000000"/>
          <w:sz w:val="28"/>
          <w:szCs w:val="28"/>
        </w:rPr>
        <w:t xml:space="preserve">Разность в потреблении </w:t>
      </w:r>
      <w:r w:rsidRPr="000F14EE">
        <w:rPr>
          <w:rFonts w:ascii="Times New Roman" w:hAnsi="Times New Roman" w:cs="Times New Roman"/>
          <w:i/>
          <w:color w:val="000000"/>
          <w:sz w:val="28"/>
          <w:szCs w:val="28"/>
        </w:rPr>
        <w:t>энергетических ресурсов</w:t>
      </w:r>
      <w:r w:rsidRPr="000F14EE">
        <w:rPr>
          <w:rFonts w:ascii="Times New Roman" w:hAnsi="Times New Roman" w:cs="Times New Roman"/>
          <w:color w:val="000000"/>
          <w:sz w:val="28"/>
          <w:szCs w:val="28"/>
        </w:rPr>
        <w:t xml:space="preserve"> во время этих следующих друг за другом временных интервалов является </w:t>
      </w:r>
      <w:r w:rsidR="009161E4" w:rsidRPr="000F14EE">
        <w:rPr>
          <w:rFonts w:ascii="Times New Roman" w:hAnsi="Times New Roman" w:cs="Times New Roman"/>
          <w:color w:val="000000"/>
          <w:sz w:val="28"/>
          <w:szCs w:val="28"/>
        </w:rPr>
        <w:t xml:space="preserve">размером </w:t>
      </w:r>
      <w:r w:rsidR="009161E4" w:rsidRPr="000F14EE">
        <w:rPr>
          <w:rFonts w:ascii="Times New Roman" w:hAnsi="Times New Roman" w:cs="Times New Roman"/>
          <w:i/>
          <w:color w:val="000000"/>
          <w:sz w:val="28"/>
          <w:szCs w:val="28"/>
        </w:rPr>
        <w:t>экономии</w:t>
      </w:r>
      <w:r w:rsidRPr="000F14EE">
        <w:rPr>
          <w:rFonts w:ascii="Times New Roman" w:hAnsi="Times New Roman" w:cs="Times New Roman"/>
          <w:color w:val="000000"/>
          <w:sz w:val="28"/>
          <w:szCs w:val="28"/>
        </w:rPr>
        <w:t xml:space="preserve">, </w:t>
      </w:r>
      <w:r w:rsidR="009161E4" w:rsidRPr="000F14EE">
        <w:rPr>
          <w:rFonts w:ascii="Times New Roman" w:hAnsi="Times New Roman" w:cs="Times New Roman"/>
          <w:color w:val="000000"/>
          <w:sz w:val="28"/>
          <w:szCs w:val="28"/>
        </w:rPr>
        <w:t>полученной по результатам</w:t>
      </w:r>
      <w:r w:rsidRPr="000F14EE">
        <w:rPr>
          <w:rFonts w:ascii="Times New Roman" w:hAnsi="Times New Roman" w:cs="Times New Roman"/>
          <w:color w:val="000000"/>
          <w:sz w:val="28"/>
          <w:szCs w:val="28"/>
        </w:rPr>
        <w:t xml:space="preserve"> реализации </w:t>
      </w:r>
      <w:r w:rsidR="00117731" w:rsidRPr="000F14EE">
        <w:rPr>
          <w:rFonts w:ascii="Times New Roman" w:hAnsi="Times New Roman" w:cs="Times New Roman"/>
          <w:i/>
          <w:color w:val="000000"/>
          <w:sz w:val="28"/>
          <w:szCs w:val="28"/>
        </w:rPr>
        <w:t>энергосберегающего мероприятия</w:t>
      </w:r>
      <w:r w:rsidRPr="000F14EE">
        <w:rPr>
          <w:rFonts w:ascii="Times New Roman" w:hAnsi="Times New Roman" w:cs="Times New Roman"/>
          <w:i/>
          <w:color w:val="000000"/>
          <w:sz w:val="28"/>
          <w:szCs w:val="28"/>
        </w:rPr>
        <w:t xml:space="preserve">. </w:t>
      </w:r>
      <w:r w:rsidRPr="000F14EE">
        <w:rPr>
          <w:rFonts w:ascii="Times New Roman" w:hAnsi="Times New Roman" w:cs="Times New Roman"/>
          <w:color w:val="000000"/>
          <w:sz w:val="28"/>
          <w:szCs w:val="28"/>
        </w:rPr>
        <w:t xml:space="preserve">Уравнение 1) можно использовать для расчета </w:t>
      </w:r>
      <w:r w:rsidR="002C63AF" w:rsidRPr="000F14EE">
        <w:rPr>
          <w:rFonts w:ascii="Times New Roman" w:hAnsi="Times New Roman" w:cs="Times New Roman"/>
          <w:i/>
          <w:color w:val="000000"/>
          <w:sz w:val="28"/>
          <w:szCs w:val="28"/>
        </w:rPr>
        <w:t>экономии</w:t>
      </w:r>
      <w:r w:rsidR="002C63AF" w:rsidRPr="000F14EE">
        <w:rPr>
          <w:rFonts w:ascii="Times New Roman" w:hAnsi="Times New Roman" w:cs="Times New Roman"/>
          <w:color w:val="000000"/>
          <w:sz w:val="28"/>
          <w:szCs w:val="28"/>
        </w:rPr>
        <w:t xml:space="preserve"> </w:t>
      </w:r>
      <w:r w:rsidRPr="000F14EE">
        <w:rPr>
          <w:rFonts w:ascii="Times New Roman" w:hAnsi="Times New Roman" w:cs="Times New Roman"/>
          <w:color w:val="000000"/>
          <w:sz w:val="28"/>
          <w:szCs w:val="28"/>
        </w:rPr>
        <w:t xml:space="preserve">без </w:t>
      </w:r>
      <w:r w:rsidR="005E2082">
        <w:rPr>
          <w:rFonts w:ascii="Times New Roman" w:hAnsi="Times New Roman" w:cs="Times New Roman"/>
          <w:color w:val="000000"/>
          <w:sz w:val="28"/>
          <w:szCs w:val="28"/>
        </w:rPr>
        <w:t xml:space="preserve">поправки </w:t>
      </w:r>
      <w:r w:rsidR="005E2082">
        <w:rPr>
          <w:rFonts w:ascii="Times New Roman" w:hAnsi="Times New Roman" w:cs="Times New Roman"/>
          <w:color w:val="000000"/>
          <w:sz w:val="28"/>
          <w:szCs w:val="28"/>
        </w:rPr>
        <w:lastRenderedPageBreak/>
        <w:t>(</w:t>
      </w:r>
      <w:r w:rsidRPr="000F14EE">
        <w:rPr>
          <w:rFonts w:ascii="Times New Roman" w:hAnsi="Times New Roman" w:cs="Times New Roman"/>
          <w:color w:val="000000"/>
          <w:sz w:val="28"/>
          <w:szCs w:val="28"/>
        </w:rPr>
        <w:t>корректировки</w:t>
      </w:r>
      <w:r w:rsidR="005E2082">
        <w:rPr>
          <w:rFonts w:ascii="Times New Roman" w:hAnsi="Times New Roman" w:cs="Times New Roman"/>
          <w:color w:val="000000"/>
          <w:sz w:val="28"/>
          <w:szCs w:val="28"/>
        </w:rPr>
        <w:t>)</w:t>
      </w:r>
      <w:r w:rsidRPr="000F14EE">
        <w:rPr>
          <w:rFonts w:ascii="Times New Roman" w:hAnsi="Times New Roman" w:cs="Times New Roman"/>
          <w:color w:val="000000"/>
          <w:sz w:val="28"/>
          <w:szCs w:val="28"/>
        </w:rPr>
        <w:t xml:space="preserve"> условий, если все влияющие на </w:t>
      </w:r>
      <w:r w:rsidR="002C63AF" w:rsidRPr="000F14EE">
        <w:rPr>
          <w:rFonts w:ascii="Times New Roman" w:hAnsi="Times New Roman" w:cs="Times New Roman"/>
          <w:sz w:val="28"/>
          <w:szCs w:val="28"/>
        </w:rPr>
        <w:t>потребление</w:t>
      </w:r>
      <w:r w:rsidR="002C63AF" w:rsidRPr="000F14EE">
        <w:rPr>
          <w:rFonts w:ascii="Times New Roman" w:hAnsi="Times New Roman" w:cs="Times New Roman"/>
          <w:i/>
          <w:sz w:val="28"/>
          <w:szCs w:val="28"/>
        </w:rPr>
        <w:t xml:space="preserve"> энергетических ресурсов </w:t>
      </w:r>
      <w:r w:rsidRPr="000F14EE">
        <w:rPr>
          <w:rFonts w:ascii="Times New Roman" w:hAnsi="Times New Roman" w:cs="Times New Roman"/>
          <w:color w:val="000000"/>
          <w:sz w:val="28"/>
          <w:szCs w:val="28"/>
        </w:rPr>
        <w:t>факторы одинаковы в течение этих промежутков времени.</w:t>
      </w:r>
    </w:p>
    <w:p w:rsidR="00140D26" w:rsidRDefault="00F52B35" w:rsidP="00140D26">
      <w:pPr>
        <w:shd w:val="clear" w:color="auto" w:fill="FFFFFF"/>
        <w:spacing w:before="80" w:after="8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Данная</w:t>
      </w:r>
      <w:r w:rsidRPr="000F14EE">
        <w:rPr>
          <w:rFonts w:ascii="Times New Roman" w:hAnsi="Times New Roman" w:cs="Times New Roman"/>
          <w:color w:val="000000"/>
          <w:sz w:val="28"/>
          <w:szCs w:val="28"/>
        </w:rPr>
        <w:t xml:space="preserve"> </w:t>
      </w:r>
      <w:r w:rsidR="00E86499" w:rsidRPr="000F14EE">
        <w:rPr>
          <w:rFonts w:ascii="Times New Roman" w:hAnsi="Times New Roman" w:cs="Times New Roman"/>
          <w:color w:val="000000"/>
          <w:sz w:val="28"/>
          <w:szCs w:val="28"/>
        </w:rPr>
        <w:t xml:space="preserve">методика может применяться как в </w:t>
      </w:r>
      <w:r>
        <w:rPr>
          <w:rFonts w:ascii="Times New Roman" w:hAnsi="Times New Roman" w:cs="Times New Roman"/>
          <w:color w:val="000000"/>
          <w:sz w:val="28"/>
          <w:szCs w:val="28"/>
        </w:rPr>
        <w:t>методах</w:t>
      </w:r>
      <w:r w:rsidRPr="000F14EE">
        <w:rPr>
          <w:rFonts w:ascii="Times New Roman" w:hAnsi="Times New Roman" w:cs="Times New Roman"/>
          <w:color w:val="000000"/>
          <w:sz w:val="28"/>
          <w:szCs w:val="28"/>
        </w:rPr>
        <w:t xml:space="preserve"> </w:t>
      </w:r>
      <w:r w:rsidR="00E86499" w:rsidRPr="000F14EE">
        <w:rPr>
          <w:rFonts w:ascii="Times New Roman" w:hAnsi="Times New Roman" w:cs="Times New Roman"/>
          <w:i/>
          <w:color w:val="000000"/>
          <w:sz w:val="28"/>
          <w:szCs w:val="28"/>
        </w:rPr>
        <w:t xml:space="preserve">измерений </w:t>
      </w:r>
      <w:r w:rsidR="00BB4BC5" w:rsidRPr="000F14EE">
        <w:rPr>
          <w:rFonts w:ascii="Times New Roman" w:hAnsi="Times New Roman" w:cs="Times New Roman"/>
          <w:i/>
          <w:color w:val="000000"/>
          <w:sz w:val="28"/>
          <w:szCs w:val="28"/>
        </w:rPr>
        <w:t>и верификации</w:t>
      </w:r>
      <w:r w:rsidR="00BB4BC5" w:rsidRPr="000F14EE">
        <w:rPr>
          <w:rFonts w:ascii="Times New Roman" w:hAnsi="Times New Roman" w:cs="Times New Roman"/>
          <w:color w:val="000000"/>
          <w:sz w:val="28"/>
          <w:szCs w:val="28"/>
        </w:rPr>
        <w:t xml:space="preserve"> </w:t>
      </w:r>
      <w:r w:rsidR="00E86499" w:rsidRPr="000F14EE">
        <w:rPr>
          <w:rFonts w:ascii="Times New Roman" w:hAnsi="Times New Roman" w:cs="Times New Roman"/>
          <w:color w:val="000000"/>
          <w:sz w:val="28"/>
          <w:szCs w:val="28"/>
        </w:rPr>
        <w:t xml:space="preserve">при </w:t>
      </w:r>
      <w:r w:rsidR="002C63AF" w:rsidRPr="000F14EE">
        <w:rPr>
          <w:rFonts w:ascii="Times New Roman" w:hAnsi="Times New Roman" w:cs="Times New Roman"/>
          <w:color w:val="000000"/>
          <w:sz w:val="28"/>
          <w:szCs w:val="28"/>
        </w:rPr>
        <w:t xml:space="preserve">изолированной </w:t>
      </w:r>
      <w:r w:rsidR="00E86499" w:rsidRPr="000F14EE">
        <w:rPr>
          <w:rFonts w:ascii="Times New Roman" w:hAnsi="Times New Roman" w:cs="Times New Roman"/>
          <w:color w:val="000000"/>
          <w:sz w:val="28"/>
          <w:szCs w:val="28"/>
        </w:rPr>
        <w:t>модернизации, так</w:t>
      </w:r>
      <w:r w:rsidR="005860B6" w:rsidRPr="000F14EE">
        <w:rPr>
          <w:rFonts w:ascii="Times New Roman" w:hAnsi="Times New Roman" w:cs="Times New Roman"/>
          <w:color w:val="000000"/>
          <w:sz w:val="28"/>
          <w:szCs w:val="28"/>
        </w:rPr>
        <w:t xml:space="preserve"> </w:t>
      </w:r>
      <w:r w:rsidR="00E86499" w:rsidRPr="000F14EE">
        <w:rPr>
          <w:rFonts w:ascii="Times New Roman" w:hAnsi="Times New Roman" w:cs="Times New Roman"/>
          <w:color w:val="000000"/>
          <w:sz w:val="28"/>
          <w:szCs w:val="28"/>
        </w:rPr>
        <w:t xml:space="preserve">и в </w:t>
      </w:r>
      <w:r>
        <w:rPr>
          <w:rFonts w:ascii="Times New Roman" w:hAnsi="Times New Roman" w:cs="Times New Roman"/>
          <w:color w:val="000000"/>
          <w:sz w:val="28"/>
          <w:szCs w:val="28"/>
        </w:rPr>
        <w:t>методах</w:t>
      </w:r>
      <w:r w:rsidRPr="000F14EE">
        <w:rPr>
          <w:rFonts w:ascii="Times New Roman" w:hAnsi="Times New Roman" w:cs="Times New Roman"/>
          <w:color w:val="000000"/>
          <w:sz w:val="28"/>
          <w:szCs w:val="28"/>
        </w:rPr>
        <w:t xml:space="preserve"> </w:t>
      </w:r>
      <w:r w:rsidR="00E86499" w:rsidRPr="000F14EE">
        <w:rPr>
          <w:rFonts w:ascii="Times New Roman" w:hAnsi="Times New Roman" w:cs="Times New Roman"/>
          <w:color w:val="000000"/>
          <w:sz w:val="28"/>
          <w:szCs w:val="28"/>
        </w:rPr>
        <w:t xml:space="preserve">измерений на всем </w:t>
      </w:r>
      <w:r w:rsidR="00E86499" w:rsidRPr="000F14EE">
        <w:rPr>
          <w:rFonts w:ascii="Times New Roman" w:hAnsi="Times New Roman" w:cs="Times New Roman"/>
          <w:i/>
          <w:color w:val="000000"/>
          <w:sz w:val="28"/>
          <w:szCs w:val="28"/>
        </w:rPr>
        <w:t>объекте</w:t>
      </w:r>
      <w:r w:rsidR="00E86499" w:rsidRPr="000F14EE">
        <w:rPr>
          <w:rFonts w:ascii="Times New Roman" w:hAnsi="Times New Roman" w:cs="Times New Roman"/>
          <w:color w:val="000000"/>
          <w:sz w:val="28"/>
          <w:szCs w:val="28"/>
        </w:rPr>
        <w:t xml:space="preserve">. Однако </w:t>
      </w:r>
      <w:r w:rsidR="00E86499" w:rsidRPr="000F14EE">
        <w:rPr>
          <w:rFonts w:ascii="Times New Roman" w:hAnsi="Times New Roman" w:cs="Times New Roman"/>
          <w:i/>
          <w:color w:val="000000"/>
          <w:sz w:val="28"/>
          <w:szCs w:val="28"/>
        </w:rPr>
        <w:t>границы измерений</w:t>
      </w:r>
      <w:r w:rsidR="00E86499" w:rsidRPr="000F14EE">
        <w:rPr>
          <w:rFonts w:ascii="Times New Roman" w:hAnsi="Times New Roman" w:cs="Times New Roman"/>
          <w:color w:val="000000"/>
          <w:sz w:val="28"/>
          <w:szCs w:val="28"/>
        </w:rPr>
        <w:t xml:space="preserve"> должны быть установлены так</w:t>
      </w:r>
      <w:r w:rsidR="00BB4BC5" w:rsidRPr="000F14EE">
        <w:rPr>
          <w:rFonts w:ascii="Times New Roman" w:hAnsi="Times New Roman" w:cs="Times New Roman"/>
          <w:color w:val="000000"/>
          <w:sz w:val="28"/>
          <w:szCs w:val="28"/>
        </w:rPr>
        <w:t>им образом</w:t>
      </w:r>
      <w:r w:rsidR="00E86499" w:rsidRPr="000F14EE">
        <w:rPr>
          <w:rFonts w:ascii="Times New Roman" w:hAnsi="Times New Roman" w:cs="Times New Roman"/>
          <w:color w:val="000000"/>
          <w:sz w:val="28"/>
          <w:szCs w:val="28"/>
        </w:rPr>
        <w:t>, чтобы можно было с легкостью обнаружить существенные различия в потреблении замеряем</w:t>
      </w:r>
      <w:r w:rsidR="002C63AF" w:rsidRPr="000F14EE">
        <w:rPr>
          <w:rFonts w:ascii="Times New Roman" w:hAnsi="Times New Roman" w:cs="Times New Roman"/>
          <w:color w:val="000000"/>
          <w:sz w:val="28"/>
          <w:szCs w:val="28"/>
        </w:rPr>
        <w:t xml:space="preserve">ых </w:t>
      </w:r>
      <w:r w:rsidR="002C63AF" w:rsidRPr="000F14EE">
        <w:rPr>
          <w:rFonts w:ascii="Times New Roman" w:hAnsi="Times New Roman" w:cs="Times New Roman"/>
          <w:i/>
          <w:color w:val="000000"/>
          <w:sz w:val="28"/>
          <w:szCs w:val="28"/>
        </w:rPr>
        <w:t>энергетических ресурсов</w:t>
      </w:r>
      <w:r w:rsidR="00E86499" w:rsidRPr="000F14EE">
        <w:rPr>
          <w:rFonts w:ascii="Times New Roman" w:hAnsi="Times New Roman" w:cs="Times New Roman"/>
          <w:color w:val="000000"/>
          <w:sz w:val="28"/>
          <w:szCs w:val="28"/>
        </w:rPr>
        <w:t>, когда оборудование или системы включаются и выключаются.</w:t>
      </w:r>
    </w:p>
    <w:p w:rsidR="00140D26" w:rsidRDefault="00E86499" w:rsidP="00140D26">
      <w:pPr>
        <w:shd w:val="clear" w:color="auto" w:fill="FFFFFF"/>
        <w:spacing w:before="80" w:after="80" w:line="360" w:lineRule="auto"/>
        <w:ind w:firstLine="709"/>
        <w:jc w:val="both"/>
        <w:rPr>
          <w:rFonts w:ascii="Times New Roman" w:hAnsi="Times New Roman" w:cs="Times New Roman"/>
          <w:sz w:val="28"/>
          <w:szCs w:val="28"/>
        </w:rPr>
      </w:pPr>
      <w:r w:rsidRPr="000F14EE">
        <w:rPr>
          <w:rFonts w:ascii="Times New Roman" w:hAnsi="Times New Roman" w:cs="Times New Roman"/>
          <w:color w:val="000000"/>
          <w:sz w:val="28"/>
          <w:szCs w:val="28"/>
        </w:rPr>
        <w:t>Следующие друг за другом временные интервалы, в течение которых проводятся тесты в режиме включение/выключение</w:t>
      </w:r>
      <w:r w:rsidR="002C63AF" w:rsidRPr="000F14EE">
        <w:rPr>
          <w:rFonts w:ascii="Times New Roman" w:hAnsi="Times New Roman" w:cs="Times New Roman"/>
          <w:color w:val="000000"/>
          <w:sz w:val="28"/>
          <w:szCs w:val="28"/>
        </w:rPr>
        <w:t>,</w:t>
      </w:r>
      <w:r w:rsidRPr="000F14EE">
        <w:rPr>
          <w:rFonts w:ascii="Times New Roman" w:hAnsi="Times New Roman" w:cs="Times New Roman"/>
          <w:color w:val="000000"/>
          <w:sz w:val="28"/>
          <w:szCs w:val="28"/>
        </w:rPr>
        <w:t xml:space="preserve"> должны быть достаточно продолжительными, чтобы верно отражать показатели стабильной работы оборудования. Эти периоды должны также охватывать весь диапазон условий эксплуатации, при которых эксплуатируется </w:t>
      </w:r>
      <w:r w:rsidRPr="000F14EE">
        <w:rPr>
          <w:rFonts w:ascii="Times New Roman" w:hAnsi="Times New Roman" w:cs="Times New Roman"/>
          <w:i/>
          <w:color w:val="000000"/>
          <w:sz w:val="28"/>
          <w:szCs w:val="28"/>
        </w:rPr>
        <w:t>объект</w:t>
      </w:r>
      <w:r w:rsidRPr="000F14EE">
        <w:rPr>
          <w:rFonts w:ascii="Times New Roman" w:hAnsi="Times New Roman" w:cs="Times New Roman"/>
          <w:color w:val="000000"/>
          <w:sz w:val="28"/>
          <w:szCs w:val="28"/>
        </w:rPr>
        <w:t>. Для такого охвата всех условий, возможно, понадобится повторять тесты на включение/выключение при различных режимах работы, связанных с сезонностью или с изменением объема производства.</w:t>
      </w:r>
    </w:p>
    <w:p w:rsidR="00E86499" w:rsidRPr="000F14EE" w:rsidRDefault="00E86499" w:rsidP="00140D26">
      <w:pPr>
        <w:shd w:val="clear" w:color="auto" w:fill="FFFFFF"/>
        <w:spacing w:before="80" w:after="80" w:line="360" w:lineRule="auto"/>
        <w:ind w:firstLine="709"/>
        <w:jc w:val="both"/>
        <w:rPr>
          <w:rFonts w:ascii="Times New Roman" w:hAnsi="Times New Roman" w:cs="Times New Roman"/>
          <w:sz w:val="28"/>
          <w:szCs w:val="28"/>
        </w:rPr>
      </w:pPr>
      <w:r w:rsidRPr="000F14EE">
        <w:rPr>
          <w:rFonts w:ascii="Times New Roman" w:hAnsi="Times New Roman" w:cs="Times New Roman"/>
          <w:color w:val="000000"/>
          <w:sz w:val="28"/>
          <w:szCs w:val="28"/>
        </w:rPr>
        <w:t xml:space="preserve">Необходимо также принять во внимание, что, при проведении тестирования </w:t>
      </w:r>
      <w:r w:rsidR="002C63AF" w:rsidRPr="000F14EE">
        <w:rPr>
          <w:rFonts w:ascii="Times New Roman" w:hAnsi="Times New Roman" w:cs="Times New Roman"/>
          <w:color w:val="000000"/>
          <w:sz w:val="28"/>
          <w:szCs w:val="28"/>
        </w:rPr>
        <w:t>«</w:t>
      </w:r>
      <w:proofErr w:type="gramStart"/>
      <w:r w:rsidRPr="000F14EE">
        <w:rPr>
          <w:rFonts w:ascii="Times New Roman" w:hAnsi="Times New Roman" w:cs="Times New Roman"/>
          <w:color w:val="000000"/>
          <w:sz w:val="28"/>
          <w:szCs w:val="28"/>
        </w:rPr>
        <w:t>включено</w:t>
      </w:r>
      <w:proofErr w:type="gramEnd"/>
      <w:r w:rsidRPr="000F14EE">
        <w:rPr>
          <w:rFonts w:ascii="Times New Roman" w:hAnsi="Times New Roman" w:cs="Times New Roman"/>
          <w:color w:val="000000"/>
          <w:sz w:val="28"/>
          <w:szCs w:val="28"/>
        </w:rPr>
        <w:t>/выключено</w:t>
      </w:r>
      <w:r w:rsidR="002C63AF" w:rsidRPr="000F14EE">
        <w:rPr>
          <w:rFonts w:ascii="Times New Roman" w:hAnsi="Times New Roman" w:cs="Times New Roman"/>
          <w:color w:val="000000"/>
          <w:sz w:val="28"/>
          <w:szCs w:val="28"/>
        </w:rPr>
        <w:t>»</w:t>
      </w:r>
      <w:r w:rsidRPr="000F14EE">
        <w:rPr>
          <w:rFonts w:ascii="Times New Roman" w:hAnsi="Times New Roman" w:cs="Times New Roman"/>
          <w:color w:val="000000"/>
          <w:sz w:val="28"/>
          <w:szCs w:val="28"/>
        </w:rPr>
        <w:t xml:space="preserve"> существует риск, что оборудование будет выключен</w:t>
      </w:r>
      <w:r w:rsidR="002C63AF" w:rsidRPr="000F14EE">
        <w:rPr>
          <w:rFonts w:ascii="Times New Roman" w:hAnsi="Times New Roman" w:cs="Times New Roman"/>
          <w:color w:val="000000"/>
          <w:sz w:val="28"/>
          <w:szCs w:val="28"/>
        </w:rPr>
        <w:t>о</w:t>
      </w:r>
      <w:r w:rsidRPr="000F14EE">
        <w:rPr>
          <w:rFonts w:ascii="Times New Roman" w:hAnsi="Times New Roman" w:cs="Times New Roman"/>
          <w:color w:val="000000"/>
          <w:sz w:val="28"/>
          <w:szCs w:val="28"/>
        </w:rPr>
        <w:t xml:space="preserve"> (случайно или злонамеренно) в то время, когда оно должно быть включен</w:t>
      </w:r>
      <w:r w:rsidR="002C63AF" w:rsidRPr="000F14EE">
        <w:rPr>
          <w:rFonts w:ascii="Times New Roman" w:hAnsi="Times New Roman" w:cs="Times New Roman"/>
          <w:color w:val="000000"/>
          <w:sz w:val="28"/>
          <w:szCs w:val="28"/>
        </w:rPr>
        <w:t>о</w:t>
      </w:r>
      <w:r w:rsidRPr="000F14EE">
        <w:rPr>
          <w:rFonts w:ascii="Times New Roman" w:hAnsi="Times New Roman" w:cs="Times New Roman"/>
          <w:color w:val="000000"/>
          <w:sz w:val="28"/>
          <w:szCs w:val="28"/>
        </w:rPr>
        <w:t>.</w:t>
      </w:r>
    </w:p>
    <w:p w:rsidR="00E86499" w:rsidRPr="00D10DE1" w:rsidRDefault="00E86499" w:rsidP="00D10DE1">
      <w:pPr>
        <w:pStyle w:val="2"/>
        <w:spacing w:after="80"/>
        <w:ind w:left="0"/>
        <w:rPr>
          <w:sz w:val="28"/>
        </w:rPr>
      </w:pPr>
      <w:bookmarkStart w:id="15" w:name="_Toc397969683"/>
      <w:r w:rsidRPr="00D10DE1">
        <w:rPr>
          <w:sz w:val="28"/>
        </w:rPr>
        <w:t>4.6</w:t>
      </w:r>
      <w:r w:rsidRPr="00D10DE1">
        <w:rPr>
          <w:sz w:val="28"/>
        </w:rPr>
        <w:tab/>
      </w:r>
      <w:r w:rsidR="002C63AF" w:rsidRPr="00D10DE1">
        <w:rPr>
          <w:sz w:val="28"/>
        </w:rPr>
        <w:t>Баз</w:t>
      </w:r>
      <w:r w:rsidR="002C63AF">
        <w:rPr>
          <w:sz w:val="28"/>
        </w:rPr>
        <w:t>овые величины</w:t>
      </w:r>
      <w:r w:rsidR="002C63AF" w:rsidRPr="00D10DE1">
        <w:rPr>
          <w:sz w:val="28"/>
        </w:rPr>
        <w:t xml:space="preserve"> </w:t>
      </w:r>
      <w:r w:rsidRPr="00D10DE1">
        <w:rPr>
          <w:sz w:val="28"/>
        </w:rPr>
        <w:t xml:space="preserve">для </w:t>
      </w:r>
      <w:r w:rsidR="008222AD">
        <w:rPr>
          <w:sz w:val="28"/>
        </w:rPr>
        <w:t>поправок (</w:t>
      </w:r>
      <w:r w:rsidRPr="00D10DE1">
        <w:rPr>
          <w:sz w:val="28"/>
        </w:rPr>
        <w:t>корректировок</w:t>
      </w:r>
      <w:bookmarkEnd w:id="15"/>
      <w:r w:rsidR="008222AD">
        <w:rPr>
          <w:sz w:val="28"/>
        </w:rPr>
        <w:t>)</w:t>
      </w:r>
    </w:p>
    <w:p w:rsidR="008F25B8" w:rsidRPr="000F14EE" w:rsidRDefault="008222AD" w:rsidP="000F14EE">
      <w:pPr>
        <w:shd w:val="clear" w:color="auto" w:fill="FFFFFF"/>
        <w:spacing w:before="80" w:after="80" w:line="360" w:lineRule="auto"/>
        <w:ind w:firstLine="426"/>
        <w:jc w:val="both"/>
        <w:rPr>
          <w:rFonts w:ascii="Times New Roman" w:hAnsi="Times New Roman" w:cs="Times New Roman"/>
          <w:i/>
          <w:color w:val="000000"/>
          <w:sz w:val="28"/>
          <w:szCs w:val="28"/>
        </w:rPr>
      </w:pPr>
      <w:r>
        <w:rPr>
          <w:rFonts w:ascii="Times New Roman" w:hAnsi="Times New Roman" w:cs="Times New Roman"/>
          <w:color w:val="000000"/>
          <w:sz w:val="28"/>
          <w:szCs w:val="28"/>
        </w:rPr>
        <w:t>Поправки (к</w:t>
      </w:r>
      <w:r w:rsidR="00E86499" w:rsidRPr="000F14EE">
        <w:rPr>
          <w:rFonts w:ascii="Times New Roman" w:hAnsi="Times New Roman" w:cs="Times New Roman"/>
          <w:color w:val="000000"/>
          <w:sz w:val="28"/>
          <w:szCs w:val="28"/>
        </w:rPr>
        <w:t>орректировки</w:t>
      </w:r>
      <w:r>
        <w:rPr>
          <w:rFonts w:ascii="Times New Roman" w:hAnsi="Times New Roman" w:cs="Times New Roman"/>
          <w:color w:val="000000"/>
          <w:sz w:val="28"/>
          <w:szCs w:val="28"/>
        </w:rPr>
        <w:t>)</w:t>
      </w:r>
      <w:r w:rsidR="00E86499" w:rsidRPr="000F14EE">
        <w:rPr>
          <w:rFonts w:ascii="Times New Roman" w:hAnsi="Times New Roman" w:cs="Times New Roman"/>
          <w:color w:val="000000"/>
          <w:sz w:val="28"/>
          <w:szCs w:val="28"/>
        </w:rPr>
        <w:t xml:space="preserve">, приведенные в уравнении 1), должны быть </w:t>
      </w:r>
      <w:r w:rsidR="008F25B8" w:rsidRPr="000F14EE">
        <w:rPr>
          <w:rFonts w:ascii="Times New Roman" w:hAnsi="Times New Roman" w:cs="Times New Roman"/>
          <w:color w:val="000000"/>
          <w:sz w:val="28"/>
          <w:szCs w:val="28"/>
        </w:rPr>
        <w:t>рассчитаны на основе</w:t>
      </w:r>
      <w:r w:rsidR="00E86499" w:rsidRPr="000F14EE">
        <w:rPr>
          <w:rFonts w:ascii="Times New Roman" w:hAnsi="Times New Roman" w:cs="Times New Roman"/>
          <w:color w:val="000000"/>
          <w:sz w:val="28"/>
          <w:szCs w:val="28"/>
        </w:rPr>
        <w:t xml:space="preserve"> </w:t>
      </w:r>
      <w:r w:rsidR="008F25B8" w:rsidRPr="000F14EE">
        <w:rPr>
          <w:rFonts w:ascii="Times New Roman" w:hAnsi="Times New Roman" w:cs="Times New Roman"/>
          <w:color w:val="000000"/>
          <w:sz w:val="28"/>
          <w:szCs w:val="28"/>
        </w:rPr>
        <w:t xml:space="preserve">изменяемых </w:t>
      </w:r>
      <w:r w:rsidR="00E86499" w:rsidRPr="000F14EE">
        <w:rPr>
          <w:rFonts w:ascii="Times New Roman" w:hAnsi="Times New Roman" w:cs="Times New Roman"/>
          <w:color w:val="000000"/>
          <w:sz w:val="28"/>
          <w:szCs w:val="28"/>
        </w:rPr>
        <w:t xml:space="preserve">данных, определяющих потребление </w:t>
      </w:r>
      <w:r w:rsidR="002C63AF" w:rsidRPr="000F14EE">
        <w:rPr>
          <w:rFonts w:ascii="Times New Roman" w:hAnsi="Times New Roman" w:cs="Times New Roman"/>
          <w:i/>
          <w:sz w:val="28"/>
          <w:szCs w:val="28"/>
        </w:rPr>
        <w:t xml:space="preserve">энергетических ресурсов </w:t>
      </w:r>
      <w:r w:rsidR="00E86499" w:rsidRPr="000F14EE">
        <w:rPr>
          <w:rFonts w:ascii="Times New Roman" w:hAnsi="Times New Roman" w:cs="Times New Roman"/>
          <w:color w:val="000000"/>
          <w:sz w:val="28"/>
          <w:szCs w:val="28"/>
        </w:rPr>
        <w:t>оборудовани</w:t>
      </w:r>
      <w:r w:rsidR="002C63AF" w:rsidRPr="000F14EE">
        <w:rPr>
          <w:rFonts w:ascii="Times New Roman" w:hAnsi="Times New Roman" w:cs="Times New Roman"/>
          <w:color w:val="000000"/>
          <w:sz w:val="28"/>
          <w:szCs w:val="28"/>
        </w:rPr>
        <w:t>ем</w:t>
      </w:r>
      <w:r w:rsidR="00E86499" w:rsidRPr="000F14EE">
        <w:rPr>
          <w:rFonts w:ascii="Times New Roman" w:hAnsi="Times New Roman" w:cs="Times New Roman"/>
          <w:color w:val="000000"/>
          <w:sz w:val="28"/>
          <w:szCs w:val="28"/>
        </w:rPr>
        <w:t xml:space="preserve"> в пределах </w:t>
      </w:r>
      <w:r w:rsidR="00E86499" w:rsidRPr="000F14EE">
        <w:rPr>
          <w:rFonts w:ascii="Times New Roman" w:hAnsi="Times New Roman" w:cs="Times New Roman"/>
          <w:i/>
          <w:color w:val="000000"/>
          <w:sz w:val="28"/>
          <w:szCs w:val="28"/>
        </w:rPr>
        <w:t xml:space="preserve">границ измерений. </w:t>
      </w:r>
    </w:p>
    <w:p w:rsidR="00E86499" w:rsidRPr="000F14EE" w:rsidRDefault="008F25B8" w:rsidP="000F14EE">
      <w:pPr>
        <w:shd w:val="clear" w:color="auto" w:fill="FFFFFF"/>
        <w:spacing w:before="80" w:after="80" w:line="360" w:lineRule="auto"/>
        <w:jc w:val="both"/>
        <w:rPr>
          <w:rFonts w:ascii="Times New Roman" w:hAnsi="Times New Roman" w:cs="Times New Roman"/>
          <w:sz w:val="28"/>
          <w:szCs w:val="28"/>
        </w:rPr>
      </w:pPr>
      <w:r w:rsidRPr="000F14EE">
        <w:rPr>
          <w:rFonts w:ascii="Times New Roman" w:hAnsi="Times New Roman" w:cs="Times New Roman"/>
          <w:color w:val="000000"/>
          <w:sz w:val="28"/>
          <w:szCs w:val="28"/>
        </w:rPr>
        <w:t>Возможны два типа корректировок</w:t>
      </w:r>
      <w:r w:rsidR="00E86499" w:rsidRPr="000F14EE">
        <w:rPr>
          <w:rFonts w:ascii="Times New Roman" w:hAnsi="Times New Roman" w:cs="Times New Roman"/>
          <w:color w:val="000000"/>
          <w:sz w:val="28"/>
          <w:szCs w:val="28"/>
        </w:rPr>
        <w:t>:</w:t>
      </w:r>
    </w:p>
    <w:p w:rsidR="006E3458" w:rsidRDefault="008F25B8" w:rsidP="006E3458">
      <w:pPr>
        <w:numPr>
          <w:ilvl w:val="0"/>
          <w:numId w:val="37"/>
        </w:numPr>
        <w:shd w:val="clear" w:color="auto" w:fill="FFFFFF"/>
        <w:tabs>
          <w:tab w:val="left" w:pos="284"/>
        </w:tabs>
        <w:spacing w:before="80" w:after="80" w:line="360" w:lineRule="auto"/>
        <w:ind w:left="284" w:hanging="284"/>
        <w:jc w:val="both"/>
        <w:rPr>
          <w:rFonts w:ascii="Times New Roman" w:hAnsi="Times New Roman" w:cs="Times New Roman"/>
          <w:color w:val="000000"/>
          <w:sz w:val="28"/>
          <w:szCs w:val="28"/>
        </w:rPr>
      </w:pPr>
      <w:r w:rsidRPr="000F14EE">
        <w:rPr>
          <w:rFonts w:ascii="Times New Roman" w:hAnsi="Times New Roman" w:cs="Times New Roman"/>
          <w:b/>
          <w:i/>
          <w:color w:val="000000"/>
          <w:sz w:val="28"/>
          <w:szCs w:val="28"/>
        </w:rPr>
        <w:t>Стандарт</w:t>
      </w:r>
      <w:r w:rsidR="002C63AF" w:rsidRPr="000F14EE">
        <w:rPr>
          <w:rFonts w:ascii="Times New Roman" w:hAnsi="Times New Roman" w:cs="Times New Roman"/>
          <w:b/>
          <w:i/>
          <w:color w:val="000000"/>
          <w:sz w:val="28"/>
          <w:szCs w:val="28"/>
        </w:rPr>
        <w:t xml:space="preserve">ная </w:t>
      </w:r>
      <w:r w:rsidR="008222AD">
        <w:rPr>
          <w:rFonts w:ascii="Times New Roman" w:hAnsi="Times New Roman" w:cs="Times New Roman"/>
          <w:b/>
          <w:i/>
          <w:color w:val="000000"/>
          <w:sz w:val="28"/>
          <w:szCs w:val="28"/>
        </w:rPr>
        <w:t>поправка (</w:t>
      </w:r>
      <w:r w:rsidR="00E86499" w:rsidRPr="000F14EE">
        <w:rPr>
          <w:rFonts w:ascii="Times New Roman" w:hAnsi="Times New Roman" w:cs="Times New Roman"/>
          <w:b/>
          <w:i/>
          <w:color w:val="000000"/>
          <w:sz w:val="28"/>
          <w:szCs w:val="28"/>
        </w:rPr>
        <w:t>корректировка</w:t>
      </w:r>
      <w:r w:rsidR="008222AD">
        <w:rPr>
          <w:rFonts w:ascii="Times New Roman" w:hAnsi="Times New Roman" w:cs="Times New Roman"/>
          <w:b/>
          <w:i/>
          <w:color w:val="000000"/>
          <w:sz w:val="28"/>
          <w:szCs w:val="28"/>
        </w:rPr>
        <w:t>)</w:t>
      </w:r>
      <w:r w:rsidR="00E86499" w:rsidRPr="000F14EE">
        <w:rPr>
          <w:rFonts w:ascii="Times New Roman" w:hAnsi="Times New Roman" w:cs="Times New Roman"/>
          <w:color w:val="000000"/>
          <w:sz w:val="28"/>
          <w:szCs w:val="28"/>
        </w:rPr>
        <w:t xml:space="preserve"> </w:t>
      </w:r>
      <w:r w:rsidR="002C63AF" w:rsidRPr="000F14EE">
        <w:rPr>
          <w:rFonts w:ascii="Times New Roman" w:hAnsi="Times New Roman" w:cs="Times New Roman"/>
          <w:color w:val="000000"/>
          <w:sz w:val="28"/>
          <w:szCs w:val="28"/>
        </w:rPr>
        <w:t xml:space="preserve">– </w:t>
      </w:r>
      <w:r w:rsidR="00E86499" w:rsidRPr="000F14EE">
        <w:rPr>
          <w:rFonts w:ascii="Times New Roman" w:hAnsi="Times New Roman" w:cs="Times New Roman"/>
          <w:color w:val="000000"/>
          <w:sz w:val="28"/>
          <w:szCs w:val="28"/>
        </w:rPr>
        <w:t>используется для любых факторов, определяющих потребление</w:t>
      </w:r>
      <w:r w:rsidR="002C63AF" w:rsidRPr="000F14EE">
        <w:rPr>
          <w:rFonts w:ascii="Times New Roman" w:hAnsi="Times New Roman" w:cs="Times New Roman"/>
          <w:color w:val="000000"/>
          <w:sz w:val="28"/>
          <w:szCs w:val="28"/>
        </w:rPr>
        <w:t xml:space="preserve"> </w:t>
      </w:r>
      <w:r w:rsidR="002C63AF" w:rsidRPr="000F14EE">
        <w:rPr>
          <w:rFonts w:ascii="Times New Roman" w:hAnsi="Times New Roman" w:cs="Times New Roman"/>
          <w:i/>
          <w:sz w:val="28"/>
          <w:szCs w:val="28"/>
        </w:rPr>
        <w:t>энергетических ресурсов</w:t>
      </w:r>
      <w:r w:rsidR="00E86499" w:rsidRPr="000F14EE">
        <w:rPr>
          <w:rFonts w:ascii="Times New Roman" w:hAnsi="Times New Roman" w:cs="Times New Roman"/>
          <w:color w:val="000000"/>
          <w:sz w:val="28"/>
          <w:szCs w:val="28"/>
        </w:rPr>
        <w:t xml:space="preserve">, которые изменяются предсказуемо в течение </w:t>
      </w:r>
      <w:r w:rsidR="002C63AF" w:rsidRPr="000F14EE">
        <w:rPr>
          <w:rFonts w:ascii="Times New Roman" w:hAnsi="Times New Roman" w:cs="Times New Roman"/>
          <w:color w:val="000000"/>
          <w:sz w:val="28"/>
          <w:szCs w:val="28"/>
        </w:rPr>
        <w:t>о</w:t>
      </w:r>
      <w:r w:rsidR="00E86499" w:rsidRPr="000F14EE">
        <w:rPr>
          <w:rFonts w:ascii="Times New Roman" w:hAnsi="Times New Roman" w:cs="Times New Roman"/>
          <w:color w:val="000000"/>
          <w:sz w:val="28"/>
          <w:szCs w:val="28"/>
        </w:rPr>
        <w:t>тчетного периода, таких как погода или объем произв</w:t>
      </w:r>
      <w:r w:rsidRPr="000F14EE">
        <w:rPr>
          <w:rFonts w:ascii="Times New Roman" w:hAnsi="Times New Roman" w:cs="Times New Roman"/>
          <w:color w:val="000000"/>
          <w:sz w:val="28"/>
          <w:szCs w:val="28"/>
        </w:rPr>
        <w:t xml:space="preserve">одства. </w:t>
      </w:r>
    </w:p>
    <w:p w:rsidR="006E3458" w:rsidRDefault="006E3458" w:rsidP="006E3458">
      <w:pPr>
        <w:shd w:val="clear" w:color="auto" w:fill="FFFFFF"/>
        <w:tabs>
          <w:tab w:val="left" w:pos="284"/>
        </w:tabs>
        <w:spacing w:before="80" w:after="80" w:line="360" w:lineRule="auto"/>
        <w:ind w:left="284"/>
        <w:jc w:val="both"/>
        <w:rPr>
          <w:rFonts w:ascii="Times New Roman" w:hAnsi="Times New Roman" w:cs="Times New Roman"/>
          <w:color w:val="000000"/>
          <w:sz w:val="28"/>
          <w:szCs w:val="28"/>
        </w:rPr>
      </w:pPr>
      <w:r>
        <w:rPr>
          <w:rFonts w:ascii="Times New Roman" w:hAnsi="Times New Roman" w:cs="Times New Roman"/>
          <w:b/>
          <w:i/>
          <w:color w:val="000000"/>
          <w:sz w:val="28"/>
          <w:szCs w:val="28"/>
        </w:rPr>
        <w:tab/>
      </w:r>
      <w:r w:rsidR="008F25B8" w:rsidRPr="006E3458">
        <w:rPr>
          <w:rFonts w:ascii="Times New Roman" w:hAnsi="Times New Roman" w:cs="Times New Roman"/>
          <w:color w:val="000000"/>
          <w:sz w:val="28"/>
          <w:szCs w:val="28"/>
        </w:rPr>
        <w:t>Для определения метода</w:t>
      </w:r>
      <w:r w:rsidR="00E86499" w:rsidRPr="006E3458">
        <w:rPr>
          <w:rFonts w:ascii="Times New Roman" w:hAnsi="Times New Roman" w:cs="Times New Roman"/>
          <w:color w:val="000000"/>
          <w:sz w:val="28"/>
          <w:szCs w:val="28"/>
        </w:rPr>
        <w:t xml:space="preserve"> </w:t>
      </w:r>
      <w:r w:rsidR="006474FD">
        <w:rPr>
          <w:rFonts w:ascii="Times New Roman" w:hAnsi="Times New Roman" w:cs="Times New Roman"/>
          <w:color w:val="000000"/>
          <w:sz w:val="28"/>
          <w:szCs w:val="28"/>
        </w:rPr>
        <w:t>поправки (</w:t>
      </w:r>
      <w:r w:rsidR="00E86499" w:rsidRPr="006E3458">
        <w:rPr>
          <w:rFonts w:ascii="Times New Roman" w:hAnsi="Times New Roman" w:cs="Times New Roman"/>
          <w:color w:val="000000"/>
          <w:sz w:val="28"/>
          <w:szCs w:val="28"/>
        </w:rPr>
        <w:t>корректировки</w:t>
      </w:r>
      <w:r w:rsidR="006474FD">
        <w:rPr>
          <w:rFonts w:ascii="Times New Roman" w:hAnsi="Times New Roman" w:cs="Times New Roman"/>
          <w:color w:val="000000"/>
          <w:sz w:val="28"/>
          <w:szCs w:val="28"/>
        </w:rPr>
        <w:t>)</w:t>
      </w:r>
      <w:r w:rsidR="00E86499" w:rsidRPr="006E3458">
        <w:rPr>
          <w:rFonts w:ascii="Times New Roman" w:hAnsi="Times New Roman" w:cs="Times New Roman"/>
          <w:color w:val="000000"/>
          <w:sz w:val="28"/>
          <w:szCs w:val="28"/>
        </w:rPr>
        <w:t xml:space="preserve"> могут исп</w:t>
      </w:r>
      <w:r w:rsidR="008F25B8" w:rsidRPr="006E3458">
        <w:rPr>
          <w:rFonts w:ascii="Times New Roman" w:hAnsi="Times New Roman" w:cs="Times New Roman"/>
          <w:color w:val="000000"/>
          <w:sz w:val="28"/>
          <w:szCs w:val="28"/>
        </w:rPr>
        <w:t xml:space="preserve">ользоваться </w:t>
      </w:r>
      <w:r w:rsidR="008F25B8" w:rsidRPr="006E3458">
        <w:rPr>
          <w:rFonts w:ascii="Times New Roman" w:hAnsi="Times New Roman" w:cs="Times New Roman"/>
          <w:color w:val="000000"/>
          <w:sz w:val="28"/>
          <w:szCs w:val="28"/>
        </w:rPr>
        <w:lastRenderedPageBreak/>
        <w:t>различные расчеты. Расчеты</w:t>
      </w:r>
      <w:r w:rsidR="00E86499" w:rsidRPr="006E3458">
        <w:rPr>
          <w:rFonts w:ascii="Times New Roman" w:hAnsi="Times New Roman" w:cs="Times New Roman"/>
          <w:color w:val="000000"/>
          <w:sz w:val="28"/>
          <w:szCs w:val="28"/>
        </w:rPr>
        <w:t xml:space="preserve"> могут быть простыми, как, например, постоянная величина </w:t>
      </w:r>
      <w:r w:rsidR="006474FD">
        <w:rPr>
          <w:rFonts w:ascii="Times New Roman" w:hAnsi="Times New Roman" w:cs="Times New Roman"/>
          <w:color w:val="000000"/>
          <w:sz w:val="28"/>
          <w:szCs w:val="28"/>
        </w:rPr>
        <w:t>поправки</w:t>
      </w:r>
      <w:r w:rsidR="006474FD" w:rsidRPr="006E3458">
        <w:rPr>
          <w:rFonts w:ascii="Times New Roman" w:hAnsi="Times New Roman" w:cs="Times New Roman"/>
          <w:color w:val="000000"/>
          <w:sz w:val="28"/>
          <w:szCs w:val="28"/>
        </w:rPr>
        <w:t xml:space="preserve"> </w:t>
      </w:r>
      <w:r w:rsidR="006474FD">
        <w:rPr>
          <w:rFonts w:ascii="Times New Roman" w:hAnsi="Times New Roman" w:cs="Times New Roman"/>
          <w:color w:val="000000"/>
          <w:sz w:val="28"/>
          <w:szCs w:val="28"/>
        </w:rPr>
        <w:t>(</w:t>
      </w:r>
      <w:r w:rsidR="00E86499" w:rsidRPr="006E3458">
        <w:rPr>
          <w:rFonts w:ascii="Times New Roman" w:hAnsi="Times New Roman" w:cs="Times New Roman"/>
          <w:color w:val="000000"/>
          <w:sz w:val="28"/>
          <w:szCs w:val="28"/>
        </w:rPr>
        <w:t>корректировки</w:t>
      </w:r>
      <w:r w:rsidR="006474FD">
        <w:rPr>
          <w:rFonts w:ascii="Times New Roman" w:hAnsi="Times New Roman" w:cs="Times New Roman"/>
          <w:color w:val="000000"/>
          <w:sz w:val="28"/>
          <w:szCs w:val="28"/>
        </w:rPr>
        <w:t>)</w:t>
      </w:r>
      <w:r w:rsidR="00E86499" w:rsidRPr="006E3458">
        <w:rPr>
          <w:rFonts w:ascii="Times New Roman" w:hAnsi="Times New Roman" w:cs="Times New Roman"/>
          <w:color w:val="000000"/>
          <w:sz w:val="28"/>
          <w:szCs w:val="28"/>
        </w:rPr>
        <w:t xml:space="preserve"> или сложными, как, например, несколько нелинейных уравнений с несколькими переменными, каждое из к</w:t>
      </w:r>
      <w:r w:rsidR="008F25B8" w:rsidRPr="006E3458">
        <w:rPr>
          <w:rFonts w:ascii="Times New Roman" w:hAnsi="Times New Roman" w:cs="Times New Roman"/>
          <w:color w:val="000000"/>
          <w:sz w:val="28"/>
          <w:szCs w:val="28"/>
        </w:rPr>
        <w:t>оторых устанавливает зависимость</w:t>
      </w:r>
      <w:r w:rsidR="00E86499" w:rsidRPr="006E3458">
        <w:rPr>
          <w:rFonts w:ascii="Times New Roman" w:hAnsi="Times New Roman" w:cs="Times New Roman"/>
          <w:color w:val="000000"/>
          <w:sz w:val="28"/>
          <w:szCs w:val="28"/>
        </w:rPr>
        <w:t xml:space="preserve"> потребления </w:t>
      </w:r>
      <w:r w:rsidR="002C63AF" w:rsidRPr="006E3458">
        <w:rPr>
          <w:rFonts w:ascii="Times New Roman" w:hAnsi="Times New Roman" w:cs="Times New Roman"/>
          <w:i/>
          <w:sz w:val="28"/>
          <w:szCs w:val="28"/>
        </w:rPr>
        <w:t xml:space="preserve">энергетических ресурсов </w:t>
      </w:r>
      <w:r w:rsidR="008F25B8" w:rsidRPr="006E3458">
        <w:rPr>
          <w:rFonts w:ascii="Times New Roman" w:hAnsi="Times New Roman" w:cs="Times New Roman"/>
          <w:color w:val="000000"/>
          <w:sz w:val="28"/>
          <w:szCs w:val="28"/>
        </w:rPr>
        <w:t>от одной или нескольких</w:t>
      </w:r>
      <w:r w:rsidR="00E86499" w:rsidRPr="006E3458">
        <w:rPr>
          <w:rFonts w:ascii="Times New Roman" w:hAnsi="Times New Roman" w:cs="Times New Roman"/>
          <w:color w:val="000000"/>
          <w:sz w:val="28"/>
          <w:szCs w:val="28"/>
        </w:rPr>
        <w:t xml:space="preserve"> нез</w:t>
      </w:r>
      <w:r w:rsidR="008F25B8" w:rsidRPr="006E3458">
        <w:rPr>
          <w:rFonts w:ascii="Times New Roman" w:hAnsi="Times New Roman" w:cs="Times New Roman"/>
          <w:color w:val="000000"/>
          <w:sz w:val="28"/>
          <w:szCs w:val="28"/>
        </w:rPr>
        <w:t>ависимых переменных</w:t>
      </w:r>
      <w:r w:rsidR="00E86499" w:rsidRPr="006E3458">
        <w:rPr>
          <w:rFonts w:ascii="Times New Roman" w:hAnsi="Times New Roman" w:cs="Times New Roman"/>
          <w:color w:val="000000"/>
          <w:sz w:val="28"/>
          <w:szCs w:val="28"/>
        </w:rPr>
        <w:t xml:space="preserve">. </w:t>
      </w:r>
    </w:p>
    <w:p w:rsidR="006E3458" w:rsidRDefault="006E3458" w:rsidP="006E3458">
      <w:pPr>
        <w:shd w:val="clear" w:color="auto" w:fill="FFFFFF"/>
        <w:tabs>
          <w:tab w:val="left" w:pos="284"/>
        </w:tabs>
        <w:spacing w:before="80" w:after="80" w:line="360" w:lineRule="auto"/>
        <w:ind w:left="284"/>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E86499" w:rsidRPr="000F14EE">
        <w:rPr>
          <w:rFonts w:ascii="Times New Roman" w:hAnsi="Times New Roman" w:cs="Times New Roman"/>
          <w:color w:val="000000"/>
          <w:sz w:val="28"/>
          <w:szCs w:val="28"/>
        </w:rPr>
        <w:t xml:space="preserve">Для определения метода </w:t>
      </w:r>
      <w:r w:rsidR="006474FD">
        <w:rPr>
          <w:rFonts w:ascii="Times New Roman" w:hAnsi="Times New Roman" w:cs="Times New Roman"/>
          <w:color w:val="000000"/>
          <w:sz w:val="28"/>
          <w:szCs w:val="28"/>
        </w:rPr>
        <w:t>поправки</w:t>
      </w:r>
      <w:r w:rsidR="006474FD" w:rsidRPr="000F14EE">
        <w:rPr>
          <w:rFonts w:ascii="Times New Roman" w:hAnsi="Times New Roman" w:cs="Times New Roman"/>
          <w:color w:val="000000"/>
          <w:sz w:val="28"/>
          <w:szCs w:val="28"/>
        </w:rPr>
        <w:t xml:space="preserve"> </w:t>
      </w:r>
      <w:r w:rsidR="006474FD">
        <w:rPr>
          <w:rFonts w:ascii="Times New Roman" w:hAnsi="Times New Roman" w:cs="Times New Roman"/>
          <w:color w:val="000000"/>
          <w:sz w:val="28"/>
          <w:szCs w:val="28"/>
        </w:rPr>
        <w:t>(</w:t>
      </w:r>
      <w:r w:rsidR="00E86499" w:rsidRPr="000F14EE">
        <w:rPr>
          <w:rFonts w:ascii="Times New Roman" w:hAnsi="Times New Roman" w:cs="Times New Roman"/>
          <w:color w:val="000000"/>
          <w:sz w:val="28"/>
          <w:szCs w:val="28"/>
        </w:rPr>
        <w:t>корректировки</w:t>
      </w:r>
      <w:r w:rsidR="006474FD">
        <w:rPr>
          <w:rFonts w:ascii="Times New Roman" w:hAnsi="Times New Roman" w:cs="Times New Roman"/>
          <w:color w:val="000000"/>
          <w:sz w:val="28"/>
          <w:szCs w:val="28"/>
        </w:rPr>
        <w:t>)</w:t>
      </w:r>
      <w:r w:rsidR="00E86499" w:rsidRPr="000F14EE">
        <w:rPr>
          <w:rFonts w:ascii="Times New Roman" w:hAnsi="Times New Roman" w:cs="Times New Roman"/>
          <w:color w:val="000000"/>
          <w:sz w:val="28"/>
          <w:szCs w:val="28"/>
        </w:rPr>
        <w:t xml:space="preserve"> для каждого </w:t>
      </w:r>
      <w:r w:rsidR="00E86499" w:rsidRPr="000F14EE">
        <w:rPr>
          <w:rFonts w:ascii="Times New Roman" w:hAnsi="Times New Roman" w:cs="Times New Roman"/>
          <w:i/>
          <w:color w:val="000000"/>
          <w:sz w:val="28"/>
          <w:szCs w:val="28"/>
        </w:rPr>
        <w:t xml:space="preserve">Плана </w:t>
      </w:r>
      <w:r w:rsidR="002D1DBE" w:rsidRPr="000F14EE">
        <w:rPr>
          <w:rFonts w:ascii="Times New Roman" w:hAnsi="Times New Roman" w:cs="Times New Roman"/>
          <w:i/>
          <w:color w:val="000000"/>
          <w:sz w:val="28"/>
          <w:szCs w:val="28"/>
        </w:rPr>
        <w:t>измерения и верификации энергетической эффективности</w:t>
      </w:r>
      <w:r w:rsidR="00E86499" w:rsidRPr="000F14EE">
        <w:rPr>
          <w:rFonts w:ascii="Times New Roman" w:hAnsi="Times New Roman" w:cs="Times New Roman"/>
          <w:color w:val="000000"/>
          <w:sz w:val="28"/>
          <w:szCs w:val="28"/>
        </w:rPr>
        <w:t xml:space="preserve"> должны использоваться правильные математические методы.</w:t>
      </w:r>
    </w:p>
    <w:p w:rsidR="006E3458" w:rsidRDefault="006E3458" w:rsidP="006E3458">
      <w:pPr>
        <w:pStyle w:val="a7"/>
        <w:numPr>
          <w:ilvl w:val="0"/>
          <w:numId w:val="37"/>
        </w:numPr>
        <w:shd w:val="clear" w:color="auto" w:fill="FFFFFF"/>
        <w:tabs>
          <w:tab w:val="left" w:pos="0"/>
          <w:tab w:val="left" w:pos="142"/>
          <w:tab w:val="left" w:pos="426"/>
        </w:tabs>
        <w:spacing w:before="80" w:after="80" w:line="360" w:lineRule="auto"/>
        <w:rPr>
          <w:color w:val="000000"/>
          <w:sz w:val="28"/>
          <w:szCs w:val="28"/>
          <w:lang w:val="ru-RU"/>
        </w:rPr>
      </w:pPr>
      <w:r>
        <w:rPr>
          <w:b/>
          <w:i/>
          <w:color w:val="000000"/>
          <w:sz w:val="28"/>
          <w:szCs w:val="28"/>
          <w:lang w:val="ru-RU"/>
        </w:rPr>
        <w:t xml:space="preserve"> </w:t>
      </w:r>
      <w:r w:rsidR="002C63AF" w:rsidRPr="006E3458">
        <w:rPr>
          <w:b/>
          <w:i/>
          <w:color w:val="000000"/>
          <w:sz w:val="28"/>
          <w:szCs w:val="28"/>
          <w:lang w:val="ru-RU"/>
        </w:rPr>
        <w:t xml:space="preserve">Нестандартная </w:t>
      </w:r>
      <w:r w:rsidR="008222AD">
        <w:rPr>
          <w:b/>
          <w:i/>
          <w:color w:val="000000"/>
          <w:sz w:val="28"/>
          <w:szCs w:val="28"/>
          <w:lang w:val="ru-RU"/>
        </w:rPr>
        <w:t>поправка (</w:t>
      </w:r>
      <w:r w:rsidR="00E86499" w:rsidRPr="006E3458">
        <w:rPr>
          <w:b/>
          <w:i/>
          <w:color w:val="000000"/>
          <w:sz w:val="28"/>
          <w:szCs w:val="28"/>
          <w:lang w:val="ru-RU"/>
        </w:rPr>
        <w:t>корректировка</w:t>
      </w:r>
      <w:r w:rsidR="008222AD">
        <w:rPr>
          <w:b/>
          <w:i/>
          <w:color w:val="000000"/>
          <w:sz w:val="28"/>
          <w:szCs w:val="28"/>
          <w:lang w:val="ru-RU"/>
        </w:rPr>
        <w:t>)</w:t>
      </w:r>
      <w:r w:rsidR="00E86499" w:rsidRPr="006E3458">
        <w:rPr>
          <w:b/>
          <w:i/>
          <w:color w:val="000000"/>
          <w:sz w:val="28"/>
          <w:szCs w:val="28"/>
          <w:lang w:val="ru-RU"/>
        </w:rPr>
        <w:t xml:space="preserve"> </w:t>
      </w:r>
      <w:r w:rsidR="002C63AF" w:rsidRPr="006E3458">
        <w:rPr>
          <w:b/>
          <w:i/>
          <w:color w:val="000000"/>
          <w:sz w:val="28"/>
          <w:szCs w:val="28"/>
          <w:lang w:val="ru-RU"/>
        </w:rPr>
        <w:t>–</w:t>
      </w:r>
      <w:r w:rsidR="00E86499" w:rsidRPr="006E3458">
        <w:rPr>
          <w:b/>
          <w:i/>
          <w:color w:val="000000"/>
          <w:sz w:val="28"/>
          <w:szCs w:val="28"/>
          <w:lang w:val="ru-RU"/>
        </w:rPr>
        <w:t xml:space="preserve"> </w:t>
      </w:r>
      <w:r w:rsidR="00E86499" w:rsidRPr="006E3458">
        <w:rPr>
          <w:color w:val="000000"/>
          <w:sz w:val="28"/>
          <w:szCs w:val="28"/>
          <w:lang w:val="ru-RU"/>
        </w:rPr>
        <w:t xml:space="preserve">используется для тех факторов, </w:t>
      </w:r>
      <w:r w:rsidR="008F25B8" w:rsidRPr="006E3458">
        <w:rPr>
          <w:color w:val="000000"/>
          <w:sz w:val="28"/>
          <w:szCs w:val="28"/>
          <w:lang w:val="ru-RU"/>
        </w:rPr>
        <w:t xml:space="preserve">которые влияют </w:t>
      </w:r>
      <w:r w:rsidR="00E86499" w:rsidRPr="006E3458">
        <w:rPr>
          <w:color w:val="000000"/>
          <w:sz w:val="28"/>
          <w:szCs w:val="28"/>
          <w:lang w:val="ru-RU"/>
        </w:rPr>
        <w:t>на потребление</w:t>
      </w:r>
      <w:r w:rsidR="00E92B93" w:rsidRPr="006E3458">
        <w:rPr>
          <w:color w:val="000000"/>
          <w:sz w:val="28"/>
          <w:szCs w:val="28"/>
          <w:lang w:val="ru-RU"/>
        </w:rPr>
        <w:t xml:space="preserve"> </w:t>
      </w:r>
      <w:r w:rsidR="00E92B93" w:rsidRPr="006E3458">
        <w:rPr>
          <w:i/>
          <w:sz w:val="28"/>
          <w:szCs w:val="28"/>
          <w:lang w:val="ru-RU"/>
        </w:rPr>
        <w:t>энергетических ресурсов</w:t>
      </w:r>
      <w:r w:rsidR="00E86499" w:rsidRPr="006E3458">
        <w:rPr>
          <w:color w:val="000000"/>
          <w:sz w:val="28"/>
          <w:szCs w:val="28"/>
          <w:lang w:val="ru-RU"/>
        </w:rPr>
        <w:t xml:space="preserve"> </w:t>
      </w:r>
      <w:r w:rsidR="008F25B8" w:rsidRPr="006E3458">
        <w:rPr>
          <w:color w:val="000000"/>
          <w:sz w:val="28"/>
          <w:szCs w:val="28"/>
          <w:lang w:val="ru-RU"/>
        </w:rPr>
        <w:t xml:space="preserve">и </w:t>
      </w:r>
      <w:r w:rsidR="00E86499" w:rsidRPr="006E3458">
        <w:rPr>
          <w:color w:val="000000"/>
          <w:sz w:val="28"/>
          <w:szCs w:val="28"/>
          <w:lang w:val="ru-RU"/>
        </w:rPr>
        <w:t>изменение которы</w:t>
      </w:r>
      <w:r w:rsidR="008F25B8" w:rsidRPr="006E3458">
        <w:rPr>
          <w:color w:val="000000"/>
          <w:sz w:val="28"/>
          <w:szCs w:val="28"/>
          <w:lang w:val="ru-RU"/>
        </w:rPr>
        <w:t>х обычно не ожидается, к примеру</w:t>
      </w:r>
      <w:r w:rsidR="00E86499" w:rsidRPr="006E3458">
        <w:rPr>
          <w:color w:val="000000"/>
          <w:sz w:val="28"/>
          <w:szCs w:val="28"/>
          <w:lang w:val="ru-RU"/>
        </w:rPr>
        <w:t xml:space="preserve">: увеличение, уменьшение размера </w:t>
      </w:r>
      <w:r w:rsidR="00E86499" w:rsidRPr="006E3458">
        <w:rPr>
          <w:i/>
          <w:color w:val="000000"/>
          <w:sz w:val="28"/>
          <w:szCs w:val="28"/>
          <w:lang w:val="ru-RU"/>
        </w:rPr>
        <w:t>объекта</w:t>
      </w:r>
      <w:r w:rsidR="00E86499" w:rsidRPr="006E3458">
        <w:rPr>
          <w:color w:val="000000"/>
          <w:sz w:val="28"/>
          <w:szCs w:val="28"/>
          <w:lang w:val="ru-RU"/>
        </w:rPr>
        <w:t>, изменение проектных характеристик или изменения в эксплуатации установленного оборудования, изменение количества производственных</w:t>
      </w:r>
      <w:r w:rsidR="008F25B8" w:rsidRPr="006E3458">
        <w:rPr>
          <w:color w:val="000000"/>
          <w:sz w:val="28"/>
          <w:szCs w:val="28"/>
          <w:lang w:val="ru-RU"/>
        </w:rPr>
        <w:t>/школьных</w:t>
      </w:r>
      <w:r w:rsidR="00E86499" w:rsidRPr="006E3458">
        <w:rPr>
          <w:color w:val="000000"/>
          <w:sz w:val="28"/>
          <w:szCs w:val="28"/>
          <w:lang w:val="ru-RU"/>
        </w:rPr>
        <w:t xml:space="preserve"> смен в неделю или смена одного вида арендатора на друго</w:t>
      </w:r>
      <w:r w:rsidR="006474FD">
        <w:rPr>
          <w:color w:val="000000"/>
          <w:sz w:val="28"/>
          <w:szCs w:val="28"/>
          <w:lang w:val="ru-RU"/>
        </w:rPr>
        <w:t>го</w:t>
      </w:r>
      <w:r w:rsidR="00E86499" w:rsidRPr="006E3458">
        <w:rPr>
          <w:color w:val="000000"/>
          <w:sz w:val="28"/>
          <w:szCs w:val="28"/>
          <w:lang w:val="ru-RU"/>
        </w:rPr>
        <w:t xml:space="preserve">. </w:t>
      </w:r>
    </w:p>
    <w:p w:rsidR="00E86499" w:rsidRDefault="006E3458" w:rsidP="006E3458">
      <w:pPr>
        <w:pStyle w:val="a7"/>
        <w:shd w:val="clear" w:color="auto" w:fill="FFFFFF"/>
        <w:tabs>
          <w:tab w:val="left" w:pos="0"/>
          <w:tab w:val="left" w:pos="142"/>
          <w:tab w:val="left" w:pos="426"/>
        </w:tabs>
        <w:spacing w:before="80" w:after="80" w:line="360" w:lineRule="auto"/>
        <w:ind w:left="360" w:firstLine="207"/>
        <w:rPr>
          <w:color w:val="000000"/>
          <w:sz w:val="28"/>
          <w:szCs w:val="28"/>
          <w:lang w:val="ru-RU"/>
        </w:rPr>
      </w:pPr>
      <w:r>
        <w:rPr>
          <w:b/>
          <w:i/>
          <w:color w:val="000000"/>
          <w:sz w:val="28"/>
          <w:szCs w:val="28"/>
          <w:lang w:val="ru-RU"/>
        </w:rPr>
        <w:tab/>
      </w:r>
      <w:r w:rsidR="00E86499" w:rsidRPr="006E3458">
        <w:rPr>
          <w:color w:val="000000"/>
          <w:sz w:val="28"/>
          <w:szCs w:val="28"/>
          <w:lang w:val="ru-RU"/>
        </w:rPr>
        <w:t xml:space="preserve">Эти </w:t>
      </w:r>
      <w:r w:rsidR="008F25B8" w:rsidRPr="006E3458">
        <w:rPr>
          <w:color w:val="000000"/>
          <w:sz w:val="28"/>
          <w:szCs w:val="28"/>
          <w:lang w:val="ru-RU"/>
        </w:rPr>
        <w:t xml:space="preserve">статические </w:t>
      </w:r>
      <w:r w:rsidR="00E86499" w:rsidRPr="006E3458">
        <w:rPr>
          <w:color w:val="000000"/>
          <w:sz w:val="28"/>
          <w:szCs w:val="28"/>
          <w:lang w:val="ru-RU"/>
        </w:rPr>
        <w:t xml:space="preserve">факторы должны отслеживаться на случай их изменений в течение всего отчетного периода.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2"/>
      </w:tblGrid>
      <w:tr w:rsidR="00E86499" w:rsidRPr="00E30467" w:rsidTr="0040510A">
        <w:trPr>
          <w:trHeight w:val="2193"/>
        </w:trPr>
        <w:tc>
          <w:tcPr>
            <w:tcW w:w="9842" w:type="dxa"/>
          </w:tcPr>
          <w:p w:rsidR="00E86499" w:rsidRPr="008F25B8" w:rsidRDefault="00E86499" w:rsidP="00D10DE1">
            <w:pPr>
              <w:shd w:val="clear" w:color="auto" w:fill="FFFFFF"/>
              <w:spacing w:before="80" w:after="80"/>
              <w:jc w:val="center"/>
              <w:rPr>
                <w:i/>
                <w:sz w:val="20"/>
                <w:szCs w:val="21"/>
              </w:rPr>
            </w:pPr>
            <w:r w:rsidRPr="008F25B8">
              <w:rPr>
                <w:b/>
                <w:i/>
                <w:color w:val="000000"/>
                <w:sz w:val="20"/>
                <w:szCs w:val="21"/>
              </w:rPr>
              <w:t>Статические факторы</w:t>
            </w:r>
          </w:p>
          <w:p w:rsidR="00E86499" w:rsidRPr="008F25B8" w:rsidRDefault="00E86499" w:rsidP="00D10DE1">
            <w:pPr>
              <w:shd w:val="clear" w:color="auto" w:fill="FFFFFF"/>
              <w:spacing w:before="80" w:after="80"/>
              <w:ind w:left="357"/>
              <w:rPr>
                <w:i/>
                <w:sz w:val="20"/>
                <w:szCs w:val="21"/>
              </w:rPr>
            </w:pPr>
            <w:r w:rsidRPr="008F25B8">
              <w:rPr>
                <w:i/>
                <w:color w:val="000000"/>
                <w:sz w:val="20"/>
                <w:szCs w:val="21"/>
              </w:rPr>
              <w:t xml:space="preserve">Примерами статических факторов, нуждающихся в </w:t>
            </w:r>
            <w:r w:rsidR="00E92B93" w:rsidRPr="008F25B8">
              <w:rPr>
                <w:i/>
                <w:color w:val="000000"/>
                <w:sz w:val="20"/>
                <w:szCs w:val="21"/>
              </w:rPr>
              <w:t xml:space="preserve">нестандартной </w:t>
            </w:r>
            <w:r w:rsidR="006474FD" w:rsidRPr="006474FD">
              <w:rPr>
                <w:rFonts w:ascii="Times New Roman" w:hAnsi="Times New Roman" w:cs="Times New Roman"/>
                <w:i/>
                <w:color w:val="000000"/>
                <w:sz w:val="24"/>
                <w:szCs w:val="24"/>
              </w:rPr>
              <w:t>поправке</w:t>
            </w:r>
            <w:r w:rsidR="006474FD" w:rsidRPr="006474FD">
              <w:rPr>
                <w:i/>
                <w:color w:val="000000"/>
                <w:sz w:val="24"/>
                <w:szCs w:val="24"/>
              </w:rPr>
              <w:t xml:space="preserve"> </w:t>
            </w:r>
            <w:r w:rsidR="006474FD">
              <w:rPr>
                <w:i/>
                <w:color w:val="000000"/>
                <w:sz w:val="20"/>
                <w:szCs w:val="21"/>
              </w:rPr>
              <w:t>(</w:t>
            </w:r>
            <w:r w:rsidRPr="008F25B8">
              <w:rPr>
                <w:i/>
                <w:color w:val="000000"/>
                <w:sz w:val="20"/>
                <w:szCs w:val="21"/>
              </w:rPr>
              <w:t>корректировке</w:t>
            </w:r>
            <w:r w:rsidR="006474FD">
              <w:rPr>
                <w:i/>
                <w:color w:val="000000"/>
                <w:sz w:val="20"/>
                <w:szCs w:val="21"/>
              </w:rPr>
              <w:t>)</w:t>
            </w:r>
            <w:r w:rsidRPr="008F25B8">
              <w:rPr>
                <w:i/>
                <w:color w:val="000000"/>
                <w:sz w:val="20"/>
                <w:szCs w:val="21"/>
              </w:rPr>
              <w:t>, могут служить изменения следующих параметров:</w:t>
            </w:r>
          </w:p>
          <w:p w:rsidR="00E86499" w:rsidRPr="008F25B8" w:rsidRDefault="00E86499" w:rsidP="006D3B97">
            <w:pPr>
              <w:numPr>
                <w:ilvl w:val="0"/>
                <w:numId w:val="37"/>
              </w:numPr>
              <w:shd w:val="clear" w:color="auto" w:fill="FFFFFF"/>
              <w:tabs>
                <w:tab w:val="left" w:pos="1206"/>
              </w:tabs>
              <w:spacing w:before="80" w:after="80"/>
              <w:ind w:left="714" w:hanging="357"/>
              <w:rPr>
                <w:i/>
                <w:color w:val="000000"/>
                <w:sz w:val="20"/>
                <w:szCs w:val="21"/>
              </w:rPr>
            </w:pPr>
            <w:r w:rsidRPr="008F25B8">
              <w:rPr>
                <w:i/>
                <w:color w:val="000000"/>
                <w:sz w:val="20"/>
                <w:szCs w:val="21"/>
              </w:rPr>
              <w:t>объем помещений, которые обогреваются или кондиционируются;</w:t>
            </w:r>
          </w:p>
          <w:p w:rsidR="00E86499" w:rsidRPr="008F25B8" w:rsidRDefault="00E86499" w:rsidP="006D3B97">
            <w:pPr>
              <w:numPr>
                <w:ilvl w:val="0"/>
                <w:numId w:val="37"/>
              </w:numPr>
              <w:shd w:val="clear" w:color="auto" w:fill="FFFFFF"/>
              <w:tabs>
                <w:tab w:val="left" w:pos="1206"/>
              </w:tabs>
              <w:spacing w:before="80" w:after="80"/>
              <w:ind w:left="714" w:hanging="357"/>
              <w:rPr>
                <w:i/>
                <w:color w:val="000000"/>
                <w:sz w:val="20"/>
                <w:szCs w:val="21"/>
              </w:rPr>
            </w:pPr>
            <w:r w:rsidRPr="008F25B8">
              <w:rPr>
                <w:i/>
                <w:color w:val="000000"/>
                <w:sz w:val="20"/>
                <w:szCs w:val="21"/>
              </w:rPr>
              <w:t>тип производимой продукции или количество производственных</w:t>
            </w:r>
            <w:r w:rsidR="008F25B8">
              <w:rPr>
                <w:i/>
                <w:color w:val="000000"/>
                <w:sz w:val="20"/>
                <w:szCs w:val="21"/>
              </w:rPr>
              <w:t>/школьных</w:t>
            </w:r>
            <w:r w:rsidRPr="008F25B8">
              <w:rPr>
                <w:i/>
                <w:color w:val="000000"/>
                <w:sz w:val="20"/>
                <w:szCs w:val="21"/>
              </w:rPr>
              <w:t xml:space="preserve"> смен в день;</w:t>
            </w:r>
          </w:p>
          <w:p w:rsidR="00E86499" w:rsidRPr="008F25B8" w:rsidRDefault="00E86499" w:rsidP="006D3B97">
            <w:pPr>
              <w:numPr>
                <w:ilvl w:val="0"/>
                <w:numId w:val="37"/>
              </w:numPr>
              <w:shd w:val="clear" w:color="auto" w:fill="FFFFFF"/>
              <w:tabs>
                <w:tab w:val="left" w:pos="1206"/>
              </w:tabs>
              <w:spacing w:before="80" w:after="80"/>
              <w:ind w:left="714" w:hanging="357"/>
              <w:rPr>
                <w:i/>
                <w:color w:val="000000"/>
                <w:sz w:val="20"/>
                <w:szCs w:val="21"/>
              </w:rPr>
            </w:pPr>
            <w:r w:rsidRPr="008F25B8">
              <w:rPr>
                <w:i/>
                <w:color w:val="000000"/>
                <w:sz w:val="20"/>
                <w:szCs w:val="21"/>
              </w:rPr>
              <w:t>характеристика ограж</w:t>
            </w:r>
            <w:r w:rsidR="008F25B8">
              <w:rPr>
                <w:i/>
                <w:color w:val="000000"/>
                <w:sz w:val="20"/>
                <w:szCs w:val="21"/>
              </w:rPr>
              <w:t>дающих конструкций здания (утепление стен</w:t>
            </w:r>
            <w:r w:rsidRPr="008F25B8">
              <w:rPr>
                <w:i/>
                <w:color w:val="000000"/>
                <w:sz w:val="20"/>
                <w:szCs w:val="21"/>
              </w:rPr>
              <w:t xml:space="preserve">, </w:t>
            </w:r>
            <w:r w:rsidR="008F25B8">
              <w:rPr>
                <w:i/>
                <w:color w:val="000000"/>
                <w:sz w:val="20"/>
                <w:szCs w:val="21"/>
              </w:rPr>
              <w:t xml:space="preserve">замена </w:t>
            </w:r>
            <w:r w:rsidRPr="008F25B8">
              <w:rPr>
                <w:i/>
                <w:color w:val="000000"/>
                <w:sz w:val="20"/>
                <w:szCs w:val="21"/>
              </w:rPr>
              <w:t>ок</w:t>
            </w:r>
            <w:r w:rsidR="008F25B8">
              <w:rPr>
                <w:i/>
                <w:color w:val="000000"/>
                <w:sz w:val="20"/>
                <w:szCs w:val="21"/>
              </w:rPr>
              <w:t>он, дверей</w:t>
            </w:r>
            <w:r w:rsidRPr="008F25B8">
              <w:rPr>
                <w:i/>
                <w:color w:val="000000"/>
                <w:sz w:val="20"/>
                <w:szCs w:val="21"/>
              </w:rPr>
              <w:t>);</w:t>
            </w:r>
          </w:p>
          <w:p w:rsidR="00E86499" w:rsidRPr="008F25B8" w:rsidRDefault="00E86499" w:rsidP="006D3B97">
            <w:pPr>
              <w:numPr>
                <w:ilvl w:val="0"/>
                <w:numId w:val="37"/>
              </w:numPr>
              <w:shd w:val="clear" w:color="auto" w:fill="FFFFFF"/>
              <w:tabs>
                <w:tab w:val="left" w:pos="1206"/>
              </w:tabs>
              <w:spacing w:before="80" w:after="80"/>
              <w:ind w:left="714" w:hanging="357"/>
              <w:rPr>
                <w:i/>
                <w:color w:val="000000"/>
                <w:sz w:val="20"/>
                <w:szCs w:val="21"/>
              </w:rPr>
            </w:pPr>
            <w:r w:rsidRPr="008F25B8">
              <w:rPr>
                <w:i/>
                <w:color w:val="000000"/>
                <w:sz w:val="20"/>
                <w:szCs w:val="21"/>
              </w:rPr>
              <w:t xml:space="preserve">количество, тип или метод использования объекта и </w:t>
            </w:r>
            <w:r w:rsidR="00E92B93" w:rsidRPr="008F25B8">
              <w:rPr>
                <w:i/>
                <w:color w:val="000000"/>
                <w:sz w:val="20"/>
                <w:szCs w:val="21"/>
              </w:rPr>
              <w:t>оборудования пользователем</w:t>
            </w:r>
            <w:r w:rsidRPr="008F25B8">
              <w:rPr>
                <w:i/>
                <w:color w:val="000000"/>
                <w:sz w:val="20"/>
                <w:szCs w:val="21"/>
              </w:rPr>
              <w:t>;</w:t>
            </w:r>
          </w:p>
          <w:p w:rsidR="00E86499" w:rsidRPr="008F25B8" w:rsidRDefault="008F25B8" w:rsidP="006D3B97">
            <w:pPr>
              <w:numPr>
                <w:ilvl w:val="0"/>
                <w:numId w:val="37"/>
              </w:numPr>
              <w:shd w:val="clear" w:color="auto" w:fill="FFFFFF"/>
              <w:tabs>
                <w:tab w:val="left" w:pos="1206"/>
              </w:tabs>
              <w:spacing w:before="80" w:after="80"/>
              <w:ind w:left="714" w:hanging="357"/>
              <w:rPr>
                <w:i/>
                <w:color w:val="000000"/>
                <w:sz w:val="20"/>
                <w:szCs w:val="21"/>
              </w:rPr>
            </w:pPr>
            <w:r>
              <w:rPr>
                <w:i/>
                <w:color w:val="000000"/>
                <w:sz w:val="20"/>
                <w:szCs w:val="21"/>
              </w:rPr>
              <w:t>изменения норм и правил, применяемых для отдельных помещений</w:t>
            </w:r>
            <w:r w:rsidR="00E86499" w:rsidRPr="008F25B8">
              <w:rPr>
                <w:i/>
                <w:color w:val="000000"/>
                <w:sz w:val="20"/>
                <w:szCs w:val="21"/>
              </w:rPr>
              <w:t xml:space="preserve"> (например, уровни освещения, температура, кратность воздухообмена);</w:t>
            </w:r>
          </w:p>
          <w:p w:rsidR="00E86499" w:rsidRPr="00D10DE1" w:rsidRDefault="00E86499" w:rsidP="006D3B97">
            <w:pPr>
              <w:numPr>
                <w:ilvl w:val="0"/>
                <w:numId w:val="37"/>
              </w:numPr>
              <w:shd w:val="clear" w:color="auto" w:fill="FFFFFF"/>
              <w:tabs>
                <w:tab w:val="left" w:pos="1206"/>
              </w:tabs>
              <w:spacing w:before="80" w:after="80"/>
              <w:ind w:left="714" w:hanging="357"/>
              <w:rPr>
                <w:sz w:val="20"/>
                <w:szCs w:val="22"/>
              </w:rPr>
            </w:pPr>
            <w:r w:rsidRPr="008F25B8">
              <w:rPr>
                <w:i/>
                <w:color w:val="000000"/>
                <w:sz w:val="20"/>
                <w:szCs w:val="21"/>
              </w:rPr>
              <w:t>изменение целевого назначения или графика использования объекта.</w:t>
            </w:r>
          </w:p>
        </w:tc>
      </w:tr>
    </w:tbl>
    <w:p w:rsidR="0040510A" w:rsidRDefault="0040510A" w:rsidP="000F14EE">
      <w:pPr>
        <w:shd w:val="clear" w:color="auto" w:fill="FFFFFF"/>
        <w:spacing w:before="80" w:after="80" w:line="360" w:lineRule="auto"/>
        <w:jc w:val="both"/>
        <w:rPr>
          <w:rFonts w:ascii="Times New Roman" w:hAnsi="Times New Roman" w:cs="Times New Roman"/>
          <w:color w:val="000000"/>
          <w:sz w:val="28"/>
          <w:szCs w:val="28"/>
        </w:rPr>
      </w:pPr>
    </w:p>
    <w:p w:rsidR="00E86499" w:rsidRDefault="00E86499" w:rsidP="000F14EE">
      <w:pPr>
        <w:shd w:val="clear" w:color="auto" w:fill="FFFFFF"/>
        <w:spacing w:before="80" w:after="80" w:line="360" w:lineRule="auto"/>
        <w:jc w:val="both"/>
        <w:rPr>
          <w:rFonts w:ascii="Times New Roman" w:hAnsi="Times New Roman" w:cs="Times New Roman"/>
          <w:color w:val="000000"/>
          <w:sz w:val="28"/>
          <w:szCs w:val="28"/>
        </w:rPr>
      </w:pPr>
      <w:r w:rsidRPr="000F14EE">
        <w:rPr>
          <w:rFonts w:ascii="Times New Roman" w:hAnsi="Times New Roman" w:cs="Times New Roman"/>
          <w:color w:val="000000"/>
          <w:sz w:val="28"/>
          <w:szCs w:val="28"/>
        </w:rPr>
        <w:t>Поэтому уравнение 1) в более полном виде выражается как:</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590"/>
      </w:tblGrid>
      <w:tr w:rsidR="000F14EE" w:rsidTr="000F14EE">
        <w:tc>
          <w:tcPr>
            <w:tcW w:w="9322" w:type="dxa"/>
          </w:tcPr>
          <w:p w:rsidR="000F14EE" w:rsidRDefault="000F14EE" w:rsidP="000F14EE">
            <w:pPr>
              <w:shd w:val="clear" w:color="auto" w:fill="FFFFFF"/>
              <w:tabs>
                <w:tab w:val="left" w:pos="9356"/>
              </w:tabs>
              <w:spacing w:before="80" w:after="80"/>
              <w:jc w:val="center"/>
              <w:rPr>
                <w:i/>
                <w:color w:val="000000"/>
                <w:sz w:val="22"/>
                <w:szCs w:val="22"/>
              </w:rPr>
            </w:pPr>
            <w:r>
              <w:rPr>
                <w:i/>
                <w:color w:val="000000"/>
                <w:sz w:val="22"/>
                <w:szCs w:val="22"/>
              </w:rPr>
              <w:t>Экономия</w:t>
            </w:r>
            <w:r w:rsidRPr="00007901">
              <w:rPr>
                <w:i/>
                <w:color w:val="000000"/>
                <w:sz w:val="22"/>
                <w:szCs w:val="22"/>
              </w:rPr>
              <w:t xml:space="preserve"> = </w:t>
            </w:r>
          </w:p>
          <w:p w:rsidR="000F14EE" w:rsidRDefault="000F14EE" w:rsidP="000F14EE">
            <w:pPr>
              <w:shd w:val="clear" w:color="auto" w:fill="FFFFFF"/>
              <w:tabs>
                <w:tab w:val="left" w:pos="9356"/>
              </w:tabs>
              <w:spacing w:before="80" w:after="80"/>
              <w:jc w:val="center"/>
              <w:rPr>
                <w:color w:val="000000"/>
                <w:sz w:val="22"/>
                <w:szCs w:val="22"/>
              </w:rPr>
            </w:pPr>
            <w:proofErr w:type="gramStart"/>
            <w:r>
              <w:rPr>
                <w:i/>
                <w:color w:val="000000"/>
                <w:sz w:val="22"/>
                <w:szCs w:val="22"/>
              </w:rPr>
              <w:t xml:space="preserve">= </w:t>
            </w:r>
            <w:r w:rsidRPr="00007901">
              <w:rPr>
                <w:i/>
                <w:color w:val="000000"/>
                <w:sz w:val="22"/>
                <w:szCs w:val="22"/>
              </w:rPr>
              <w:t>(Потребление энергетически</w:t>
            </w:r>
            <w:r>
              <w:rPr>
                <w:i/>
                <w:color w:val="000000"/>
                <w:sz w:val="22"/>
                <w:szCs w:val="22"/>
              </w:rPr>
              <w:t>х</w:t>
            </w:r>
            <w:r w:rsidRPr="00007901">
              <w:rPr>
                <w:i/>
                <w:color w:val="000000"/>
                <w:sz w:val="22"/>
                <w:szCs w:val="22"/>
              </w:rPr>
              <w:t xml:space="preserve"> ресурс</w:t>
            </w:r>
            <w:r>
              <w:rPr>
                <w:i/>
                <w:color w:val="000000"/>
                <w:sz w:val="22"/>
                <w:szCs w:val="22"/>
              </w:rPr>
              <w:t>ов</w:t>
            </w:r>
            <w:r w:rsidRPr="0071327C" w:rsidDel="0081040B">
              <w:rPr>
                <w:i/>
                <w:color w:val="000000"/>
                <w:sz w:val="22"/>
                <w:szCs w:val="22"/>
              </w:rPr>
              <w:t xml:space="preserve"> </w:t>
            </w:r>
            <w:r w:rsidRPr="00007901">
              <w:rPr>
                <w:i/>
                <w:color w:val="000000"/>
                <w:sz w:val="22"/>
                <w:szCs w:val="22"/>
              </w:rPr>
              <w:t>в баз</w:t>
            </w:r>
            <w:r>
              <w:rPr>
                <w:i/>
                <w:color w:val="000000"/>
                <w:sz w:val="22"/>
                <w:szCs w:val="22"/>
              </w:rPr>
              <w:t>ов</w:t>
            </w:r>
            <w:r w:rsidRPr="00007901">
              <w:rPr>
                <w:i/>
                <w:color w:val="000000"/>
                <w:sz w:val="22"/>
                <w:szCs w:val="22"/>
              </w:rPr>
              <w:t>ом периоде</w:t>
            </w:r>
            <w:r w:rsidRPr="00007901">
              <w:rPr>
                <w:color w:val="000000"/>
                <w:sz w:val="22"/>
                <w:szCs w:val="22"/>
              </w:rPr>
              <w:t xml:space="preserve">– </w:t>
            </w:r>
            <w:proofErr w:type="gramEnd"/>
          </w:p>
          <w:p w:rsidR="000F14EE" w:rsidRDefault="000F14EE" w:rsidP="000F14EE">
            <w:pPr>
              <w:shd w:val="clear" w:color="auto" w:fill="FFFFFF"/>
              <w:tabs>
                <w:tab w:val="left" w:pos="9356"/>
              </w:tabs>
              <w:spacing w:before="80" w:after="80"/>
              <w:jc w:val="center"/>
              <w:rPr>
                <w:color w:val="000000"/>
                <w:sz w:val="22"/>
                <w:szCs w:val="22"/>
              </w:rPr>
            </w:pPr>
            <w:proofErr w:type="gramStart"/>
            <w:r>
              <w:rPr>
                <w:color w:val="000000"/>
                <w:sz w:val="22"/>
                <w:szCs w:val="22"/>
              </w:rPr>
              <w:t>–</w:t>
            </w:r>
            <w:r w:rsidRPr="00007901">
              <w:rPr>
                <w:i/>
                <w:color w:val="000000"/>
                <w:sz w:val="22"/>
                <w:szCs w:val="22"/>
              </w:rPr>
              <w:t>Потребление энергетически</w:t>
            </w:r>
            <w:r>
              <w:rPr>
                <w:i/>
                <w:color w:val="000000"/>
                <w:sz w:val="22"/>
                <w:szCs w:val="22"/>
              </w:rPr>
              <w:t>х</w:t>
            </w:r>
            <w:r w:rsidRPr="00007901">
              <w:rPr>
                <w:i/>
                <w:color w:val="000000"/>
                <w:sz w:val="22"/>
                <w:szCs w:val="22"/>
              </w:rPr>
              <w:t xml:space="preserve"> ресурс</w:t>
            </w:r>
            <w:r>
              <w:rPr>
                <w:i/>
                <w:color w:val="000000"/>
                <w:sz w:val="22"/>
                <w:szCs w:val="22"/>
              </w:rPr>
              <w:t>ов</w:t>
            </w:r>
            <w:r w:rsidRPr="00007901" w:rsidDel="0081040B">
              <w:rPr>
                <w:i/>
                <w:color w:val="000000"/>
                <w:sz w:val="22"/>
                <w:szCs w:val="22"/>
              </w:rPr>
              <w:t xml:space="preserve"> </w:t>
            </w:r>
            <w:r w:rsidRPr="00007901">
              <w:rPr>
                <w:i/>
                <w:color w:val="000000"/>
                <w:sz w:val="22"/>
                <w:szCs w:val="22"/>
              </w:rPr>
              <w:t>в отчетном периоде</w:t>
            </w:r>
            <w:r w:rsidRPr="00007901">
              <w:rPr>
                <w:color w:val="000000"/>
                <w:sz w:val="22"/>
                <w:szCs w:val="22"/>
              </w:rPr>
              <w:t xml:space="preserve">) </w:t>
            </w:r>
            <w:proofErr w:type="gramEnd"/>
          </w:p>
          <w:p w:rsidR="000F14EE" w:rsidRDefault="000F14EE" w:rsidP="000F14EE">
            <w:pPr>
              <w:spacing w:before="80" w:after="80" w:line="360" w:lineRule="auto"/>
              <w:jc w:val="center"/>
              <w:rPr>
                <w:rFonts w:ascii="Times New Roman" w:hAnsi="Times New Roman" w:cs="Times New Roman"/>
                <w:sz w:val="28"/>
                <w:szCs w:val="28"/>
              </w:rPr>
            </w:pPr>
            <w:r w:rsidRPr="00007901">
              <w:rPr>
                <w:color w:val="000000"/>
                <w:sz w:val="22"/>
                <w:szCs w:val="22"/>
              </w:rPr>
              <w:t xml:space="preserve">± </w:t>
            </w:r>
            <w:r>
              <w:rPr>
                <w:i/>
                <w:color w:val="000000"/>
                <w:sz w:val="22"/>
                <w:szCs w:val="22"/>
              </w:rPr>
              <w:t>Стандарт</w:t>
            </w:r>
            <w:r w:rsidRPr="00D10DE1">
              <w:rPr>
                <w:i/>
                <w:color w:val="000000"/>
                <w:sz w:val="22"/>
                <w:szCs w:val="22"/>
              </w:rPr>
              <w:t>ные</w:t>
            </w:r>
            <w:r w:rsidR="006474FD">
              <w:rPr>
                <w:i/>
                <w:color w:val="000000"/>
                <w:sz w:val="22"/>
                <w:szCs w:val="22"/>
              </w:rPr>
              <w:t xml:space="preserve"> п</w:t>
            </w:r>
            <w:r w:rsidR="008222AD">
              <w:rPr>
                <w:i/>
                <w:color w:val="000000"/>
                <w:sz w:val="22"/>
                <w:szCs w:val="22"/>
              </w:rPr>
              <w:t>оп</w:t>
            </w:r>
            <w:r w:rsidR="006474FD">
              <w:rPr>
                <w:i/>
                <w:color w:val="000000"/>
                <w:sz w:val="22"/>
                <w:szCs w:val="22"/>
              </w:rPr>
              <w:t>равки</w:t>
            </w:r>
            <w:r w:rsidRPr="00D10DE1">
              <w:rPr>
                <w:i/>
                <w:color w:val="000000"/>
                <w:sz w:val="22"/>
                <w:szCs w:val="22"/>
              </w:rPr>
              <w:t xml:space="preserve"> </w:t>
            </w:r>
            <w:r w:rsidR="006474FD">
              <w:rPr>
                <w:i/>
                <w:color w:val="000000"/>
                <w:sz w:val="22"/>
                <w:szCs w:val="22"/>
              </w:rPr>
              <w:t>(</w:t>
            </w:r>
            <w:r w:rsidRPr="00D10DE1">
              <w:rPr>
                <w:i/>
                <w:color w:val="000000"/>
                <w:sz w:val="22"/>
                <w:szCs w:val="22"/>
              </w:rPr>
              <w:t>корректировки</w:t>
            </w:r>
            <w:r w:rsidR="006474FD">
              <w:rPr>
                <w:i/>
                <w:color w:val="000000"/>
                <w:sz w:val="22"/>
                <w:szCs w:val="22"/>
              </w:rPr>
              <w:t>)</w:t>
            </w:r>
            <w:r>
              <w:rPr>
                <w:color w:val="000000"/>
                <w:sz w:val="22"/>
                <w:szCs w:val="22"/>
              </w:rPr>
              <w:t xml:space="preserve">  </w:t>
            </w:r>
            <w:r w:rsidRPr="00007901">
              <w:rPr>
                <w:color w:val="000000"/>
                <w:sz w:val="22"/>
                <w:szCs w:val="22"/>
              </w:rPr>
              <w:t>±</w:t>
            </w:r>
            <w:r>
              <w:rPr>
                <w:color w:val="000000"/>
                <w:sz w:val="22"/>
                <w:szCs w:val="22"/>
              </w:rPr>
              <w:t xml:space="preserve"> </w:t>
            </w:r>
            <w:r w:rsidRPr="00D10DE1">
              <w:rPr>
                <w:i/>
                <w:color w:val="000000"/>
                <w:sz w:val="22"/>
                <w:szCs w:val="22"/>
              </w:rPr>
              <w:t>Нестандартные</w:t>
            </w:r>
            <w:r w:rsidR="006474FD">
              <w:rPr>
                <w:i/>
                <w:color w:val="000000"/>
                <w:sz w:val="22"/>
                <w:szCs w:val="22"/>
              </w:rPr>
              <w:t xml:space="preserve"> п</w:t>
            </w:r>
            <w:r w:rsidR="008222AD">
              <w:rPr>
                <w:i/>
                <w:color w:val="000000"/>
                <w:sz w:val="22"/>
                <w:szCs w:val="22"/>
              </w:rPr>
              <w:t>оп</w:t>
            </w:r>
            <w:r w:rsidR="006474FD">
              <w:rPr>
                <w:i/>
                <w:color w:val="000000"/>
                <w:sz w:val="22"/>
                <w:szCs w:val="22"/>
              </w:rPr>
              <w:t>равки</w:t>
            </w:r>
            <w:r w:rsidRPr="00D10DE1">
              <w:rPr>
                <w:i/>
                <w:color w:val="000000"/>
                <w:sz w:val="22"/>
                <w:szCs w:val="22"/>
              </w:rPr>
              <w:t xml:space="preserve"> </w:t>
            </w:r>
            <w:r w:rsidR="006474FD">
              <w:rPr>
                <w:i/>
                <w:color w:val="000000"/>
                <w:sz w:val="22"/>
                <w:szCs w:val="22"/>
              </w:rPr>
              <w:t>(</w:t>
            </w:r>
            <w:r w:rsidRPr="00D10DE1">
              <w:rPr>
                <w:i/>
                <w:color w:val="000000"/>
                <w:sz w:val="22"/>
                <w:szCs w:val="22"/>
              </w:rPr>
              <w:t>корректировки</w:t>
            </w:r>
            <w:r w:rsidR="006474FD">
              <w:rPr>
                <w:i/>
                <w:color w:val="000000"/>
                <w:sz w:val="22"/>
                <w:szCs w:val="22"/>
              </w:rPr>
              <w:t>)</w:t>
            </w:r>
          </w:p>
        </w:tc>
        <w:tc>
          <w:tcPr>
            <w:tcW w:w="590" w:type="dxa"/>
          </w:tcPr>
          <w:p w:rsidR="000F14EE" w:rsidRPr="00007901" w:rsidRDefault="000F14EE" w:rsidP="000F14EE">
            <w:pPr>
              <w:shd w:val="clear" w:color="auto" w:fill="FFFFFF"/>
              <w:tabs>
                <w:tab w:val="left" w:pos="9356"/>
              </w:tabs>
              <w:spacing w:before="80" w:after="80"/>
              <w:jc w:val="right"/>
              <w:rPr>
                <w:color w:val="000000"/>
                <w:sz w:val="22"/>
                <w:szCs w:val="22"/>
              </w:rPr>
            </w:pPr>
            <w:proofErr w:type="gramStart"/>
            <w:r>
              <w:rPr>
                <w:color w:val="000000"/>
                <w:sz w:val="22"/>
                <w:szCs w:val="22"/>
              </w:rPr>
              <w:t>1а)</w:t>
            </w:r>
            <w:proofErr w:type="gramEnd"/>
          </w:p>
          <w:p w:rsidR="000F14EE" w:rsidRDefault="000F14EE" w:rsidP="000F14EE">
            <w:pPr>
              <w:spacing w:before="80" w:after="80" w:line="360" w:lineRule="auto"/>
              <w:jc w:val="both"/>
              <w:rPr>
                <w:rFonts w:ascii="Times New Roman" w:hAnsi="Times New Roman" w:cs="Times New Roman"/>
                <w:sz w:val="28"/>
                <w:szCs w:val="28"/>
              </w:rPr>
            </w:pPr>
          </w:p>
        </w:tc>
      </w:tr>
    </w:tbl>
    <w:p w:rsidR="00E92B93" w:rsidRDefault="00E92B93" w:rsidP="00D10DE1">
      <w:pPr>
        <w:shd w:val="clear" w:color="auto" w:fill="FFFFFF"/>
        <w:spacing w:before="80" w:after="80"/>
        <w:rPr>
          <w:color w:val="000000"/>
          <w:sz w:val="22"/>
          <w:szCs w:val="22"/>
        </w:rPr>
      </w:pPr>
    </w:p>
    <w:p w:rsidR="00E86499" w:rsidRPr="0040510A" w:rsidRDefault="00E86499" w:rsidP="0040510A">
      <w:pPr>
        <w:shd w:val="clear" w:color="auto" w:fill="FFFFFF"/>
        <w:spacing w:before="80" w:after="80" w:line="360" w:lineRule="auto"/>
        <w:jc w:val="both"/>
        <w:rPr>
          <w:rFonts w:ascii="Times New Roman" w:hAnsi="Times New Roman" w:cs="Times New Roman"/>
          <w:color w:val="000000"/>
          <w:sz w:val="28"/>
          <w:szCs w:val="28"/>
        </w:rPr>
      </w:pPr>
      <w:proofErr w:type="gramStart"/>
      <w:r w:rsidRPr="00140D26">
        <w:rPr>
          <w:rFonts w:ascii="Times New Roman" w:hAnsi="Times New Roman" w:cs="Times New Roman"/>
          <w:color w:val="000000"/>
          <w:sz w:val="28"/>
          <w:szCs w:val="28"/>
        </w:rPr>
        <w:t xml:space="preserve">Термин </w:t>
      </w:r>
      <w:r w:rsidR="006474FD" w:rsidRPr="006474FD">
        <w:rPr>
          <w:rFonts w:ascii="Times New Roman" w:hAnsi="Times New Roman" w:cs="Times New Roman"/>
          <w:i/>
          <w:color w:val="000000"/>
          <w:sz w:val="28"/>
          <w:szCs w:val="28"/>
        </w:rPr>
        <w:t>п</w:t>
      </w:r>
      <w:r w:rsidR="008222AD">
        <w:rPr>
          <w:rFonts w:ascii="Times New Roman" w:hAnsi="Times New Roman" w:cs="Times New Roman"/>
          <w:i/>
          <w:color w:val="000000"/>
          <w:sz w:val="28"/>
          <w:szCs w:val="28"/>
        </w:rPr>
        <w:t>оп</w:t>
      </w:r>
      <w:r w:rsidR="006474FD" w:rsidRPr="006474FD">
        <w:rPr>
          <w:rFonts w:ascii="Times New Roman" w:hAnsi="Times New Roman" w:cs="Times New Roman"/>
          <w:i/>
          <w:color w:val="000000"/>
          <w:sz w:val="28"/>
          <w:szCs w:val="28"/>
        </w:rPr>
        <w:t xml:space="preserve">равки </w:t>
      </w:r>
      <w:r w:rsidR="006474FD">
        <w:rPr>
          <w:rFonts w:ascii="Times New Roman" w:hAnsi="Times New Roman" w:cs="Times New Roman"/>
          <w:color w:val="000000"/>
          <w:sz w:val="28"/>
          <w:szCs w:val="28"/>
        </w:rPr>
        <w:t>(</w:t>
      </w:r>
      <w:r w:rsidR="00E92B93" w:rsidRPr="00140D26">
        <w:rPr>
          <w:rFonts w:ascii="Times New Roman" w:hAnsi="Times New Roman" w:cs="Times New Roman"/>
          <w:i/>
          <w:color w:val="000000"/>
          <w:sz w:val="28"/>
          <w:szCs w:val="28"/>
        </w:rPr>
        <w:t>к</w:t>
      </w:r>
      <w:r w:rsidRPr="00140D26">
        <w:rPr>
          <w:rFonts w:ascii="Times New Roman" w:hAnsi="Times New Roman" w:cs="Times New Roman"/>
          <w:i/>
          <w:color w:val="000000"/>
          <w:sz w:val="28"/>
          <w:szCs w:val="28"/>
        </w:rPr>
        <w:t>орректировки</w:t>
      </w:r>
      <w:r w:rsidR="006474FD">
        <w:rPr>
          <w:rFonts w:ascii="Times New Roman" w:hAnsi="Times New Roman" w:cs="Times New Roman"/>
          <w:i/>
          <w:color w:val="000000"/>
          <w:sz w:val="28"/>
          <w:szCs w:val="28"/>
        </w:rPr>
        <w:t>)</w:t>
      </w:r>
      <w:r w:rsidRPr="00140D26">
        <w:rPr>
          <w:rFonts w:ascii="Times New Roman" w:hAnsi="Times New Roman" w:cs="Times New Roman"/>
          <w:i/>
          <w:color w:val="000000"/>
          <w:sz w:val="28"/>
          <w:szCs w:val="28"/>
        </w:rPr>
        <w:t xml:space="preserve"> </w:t>
      </w:r>
      <w:r w:rsidRPr="00140D26">
        <w:rPr>
          <w:rFonts w:ascii="Times New Roman" w:hAnsi="Times New Roman" w:cs="Times New Roman"/>
          <w:color w:val="000000"/>
          <w:sz w:val="28"/>
          <w:szCs w:val="28"/>
        </w:rPr>
        <w:t>в уравнении 1a) использу</w:t>
      </w:r>
      <w:r w:rsidR="006474FD">
        <w:rPr>
          <w:rFonts w:ascii="Times New Roman" w:hAnsi="Times New Roman" w:cs="Times New Roman"/>
          <w:color w:val="000000"/>
          <w:sz w:val="28"/>
          <w:szCs w:val="28"/>
        </w:rPr>
        <w:t>е</w:t>
      </w:r>
      <w:r w:rsidRPr="00140D26">
        <w:rPr>
          <w:rFonts w:ascii="Times New Roman" w:hAnsi="Times New Roman" w:cs="Times New Roman"/>
          <w:color w:val="000000"/>
          <w:sz w:val="28"/>
          <w:szCs w:val="28"/>
        </w:rPr>
        <w:t xml:space="preserve">тся, чтобы отразить обе составляющих данных об измеренном количестве </w:t>
      </w:r>
      <w:r w:rsidRPr="00140D26">
        <w:rPr>
          <w:rFonts w:ascii="Times New Roman" w:hAnsi="Times New Roman" w:cs="Times New Roman"/>
          <w:i/>
          <w:color w:val="000000"/>
          <w:sz w:val="28"/>
          <w:szCs w:val="28"/>
        </w:rPr>
        <w:t>энергетических ресурсов</w:t>
      </w:r>
      <w:r w:rsidRPr="00140D26">
        <w:rPr>
          <w:rFonts w:ascii="Times New Roman" w:hAnsi="Times New Roman" w:cs="Times New Roman"/>
          <w:color w:val="000000"/>
          <w:sz w:val="28"/>
          <w:szCs w:val="28"/>
        </w:rPr>
        <w:t xml:space="preserve"> при том же наборе условий.</w:t>
      </w:r>
      <w:proofErr w:type="gramEnd"/>
      <w:r w:rsidRPr="00140D26">
        <w:rPr>
          <w:rFonts w:ascii="Times New Roman" w:hAnsi="Times New Roman" w:cs="Times New Roman"/>
          <w:color w:val="000000"/>
          <w:sz w:val="28"/>
          <w:szCs w:val="28"/>
        </w:rPr>
        <w:t xml:space="preserve"> Механизм применения </w:t>
      </w:r>
      <w:r w:rsidR="006474FD" w:rsidRPr="006474FD">
        <w:rPr>
          <w:rFonts w:ascii="Times New Roman" w:hAnsi="Times New Roman" w:cs="Times New Roman"/>
          <w:i/>
          <w:color w:val="000000"/>
          <w:sz w:val="28"/>
          <w:szCs w:val="28"/>
        </w:rPr>
        <w:t>прав</w:t>
      </w:r>
      <w:r w:rsidR="006474FD">
        <w:rPr>
          <w:rFonts w:ascii="Times New Roman" w:hAnsi="Times New Roman" w:cs="Times New Roman"/>
          <w:i/>
          <w:color w:val="000000"/>
          <w:sz w:val="28"/>
          <w:szCs w:val="28"/>
        </w:rPr>
        <w:t>о</w:t>
      </w:r>
      <w:r w:rsidR="006474FD" w:rsidRPr="006474FD">
        <w:rPr>
          <w:rFonts w:ascii="Times New Roman" w:hAnsi="Times New Roman" w:cs="Times New Roman"/>
          <w:i/>
          <w:color w:val="000000"/>
          <w:sz w:val="28"/>
          <w:szCs w:val="28"/>
        </w:rPr>
        <w:t xml:space="preserve">к </w:t>
      </w:r>
      <w:r w:rsidR="006474FD">
        <w:rPr>
          <w:rFonts w:ascii="Times New Roman" w:hAnsi="Times New Roman" w:cs="Times New Roman"/>
          <w:color w:val="000000"/>
          <w:sz w:val="28"/>
          <w:szCs w:val="28"/>
        </w:rPr>
        <w:t>(</w:t>
      </w:r>
      <w:r w:rsidRPr="00140D26">
        <w:rPr>
          <w:rFonts w:ascii="Times New Roman" w:hAnsi="Times New Roman" w:cs="Times New Roman"/>
          <w:i/>
          <w:color w:val="000000"/>
          <w:sz w:val="28"/>
          <w:szCs w:val="28"/>
        </w:rPr>
        <w:t>корректировок</w:t>
      </w:r>
      <w:r w:rsidR="006474FD">
        <w:rPr>
          <w:rFonts w:ascii="Times New Roman" w:hAnsi="Times New Roman" w:cs="Times New Roman"/>
          <w:i/>
          <w:color w:val="000000"/>
          <w:sz w:val="28"/>
          <w:szCs w:val="28"/>
        </w:rPr>
        <w:t>)</w:t>
      </w:r>
      <w:r w:rsidRPr="00140D26">
        <w:rPr>
          <w:rFonts w:ascii="Times New Roman" w:hAnsi="Times New Roman" w:cs="Times New Roman"/>
          <w:color w:val="000000"/>
          <w:sz w:val="28"/>
          <w:szCs w:val="28"/>
        </w:rPr>
        <w:t xml:space="preserve"> зависит от того, буд</w:t>
      </w:r>
      <w:r w:rsidR="00E86226" w:rsidRPr="00140D26">
        <w:rPr>
          <w:rFonts w:ascii="Times New Roman" w:hAnsi="Times New Roman" w:cs="Times New Roman"/>
          <w:color w:val="000000"/>
          <w:sz w:val="28"/>
          <w:szCs w:val="28"/>
        </w:rPr>
        <w:t>е</w:t>
      </w:r>
      <w:r w:rsidRPr="00140D26">
        <w:rPr>
          <w:rFonts w:ascii="Times New Roman" w:hAnsi="Times New Roman" w:cs="Times New Roman"/>
          <w:color w:val="000000"/>
          <w:sz w:val="28"/>
          <w:szCs w:val="28"/>
        </w:rPr>
        <w:t xml:space="preserve">т ли </w:t>
      </w:r>
      <w:r w:rsidR="00E86226" w:rsidRPr="00140D26">
        <w:rPr>
          <w:rFonts w:ascii="Times New Roman" w:hAnsi="Times New Roman" w:cs="Times New Roman"/>
          <w:i/>
          <w:color w:val="000000"/>
          <w:sz w:val="28"/>
          <w:szCs w:val="28"/>
        </w:rPr>
        <w:t>экономия</w:t>
      </w:r>
      <w:r w:rsidR="00E86226" w:rsidRPr="00140D26">
        <w:rPr>
          <w:rFonts w:ascii="Times New Roman" w:hAnsi="Times New Roman" w:cs="Times New Roman"/>
          <w:color w:val="000000"/>
          <w:sz w:val="28"/>
          <w:szCs w:val="28"/>
        </w:rPr>
        <w:t xml:space="preserve"> </w:t>
      </w:r>
      <w:r w:rsidRPr="00140D26">
        <w:rPr>
          <w:rFonts w:ascii="Times New Roman" w:hAnsi="Times New Roman" w:cs="Times New Roman"/>
          <w:color w:val="000000"/>
          <w:sz w:val="28"/>
          <w:szCs w:val="28"/>
        </w:rPr>
        <w:t xml:space="preserve">определяться на основе </w:t>
      </w:r>
      <w:r w:rsidR="00E86226" w:rsidRPr="00140D26">
        <w:rPr>
          <w:rFonts w:ascii="Times New Roman" w:hAnsi="Times New Roman" w:cs="Times New Roman"/>
          <w:color w:val="000000"/>
          <w:sz w:val="28"/>
          <w:szCs w:val="28"/>
        </w:rPr>
        <w:t xml:space="preserve">базовых </w:t>
      </w:r>
      <w:r w:rsidRPr="00140D26">
        <w:rPr>
          <w:rFonts w:ascii="Times New Roman" w:hAnsi="Times New Roman" w:cs="Times New Roman"/>
          <w:color w:val="000000"/>
          <w:sz w:val="28"/>
          <w:szCs w:val="28"/>
        </w:rPr>
        <w:t xml:space="preserve">условий в течение </w:t>
      </w:r>
      <w:r w:rsidR="00E86226" w:rsidRPr="00140D26">
        <w:rPr>
          <w:rFonts w:ascii="Times New Roman" w:hAnsi="Times New Roman" w:cs="Times New Roman"/>
          <w:i/>
          <w:color w:val="000000"/>
          <w:sz w:val="28"/>
          <w:szCs w:val="28"/>
        </w:rPr>
        <w:t>о</w:t>
      </w:r>
      <w:r w:rsidRPr="00140D26">
        <w:rPr>
          <w:rFonts w:ascii="Times New Roman" w:hAnsi="Times New Roman" w:cs="Times New Roman"/>
          <w:i/>
          <w:color w:val="000000"/>
          <w:sz w:val="28"/>
          <w:szCs w:val="28"/>
        </w:rPr>
        <w:t>тчетного периода,</w:t>
      </w:r>
      <w:r w:rsidRPr="00140D26">
        <w:rPr>
          <w:rFonts w:ascii="Times New Roman" w:hAnsi="Times New Roman" w:cs="Times New Roman"/>
          <w:color w:val="000000"/>
          <w:sz w:val="28"/>
          <w:szCs w:val="28"/>
        </w:rPr>
        <w:t xml:space="preserve"> или они будут приведены к некоему другому фиксированному набору условий, как описано ниже.</w:t>
      </w:r>
    </w:p>
    <w:p w:rsidR="00E86499" w:rsidRPr="00C6366C" w:rsidRDefault="004B29D5" w:rsidP="00E86499">
      <w:pPr>
        <w:spacing w:before="240" w:after="120"/>
        <w:ind w:firstLine="284"/>
        <w:rPr>
          <w:szCs w:val="22"/>
        </w:rPr>
      </w:pPr>
      <w:r>
        <w:rPr>
          <w:b/>
          <w:i/>
          <w:noProof/>
          <w:snapToGrid/>
          <w:color w:val="000000"/>
          <w:szCs w:val="22"/>
        </w:rPr>
        <mc:AlternateContent>
          <mc:Choice Requires="wps">
            <w:drawing>
              <wp:anchor distT="0" distB="0" distL="114300" distR="114300" simplePos="0" relativeHeight="251673600" behindDoc="0" locked="0" layoutInCell="1" allowOverlap="1" wp14:anchorId="65FD35D7" wp14:editId="3E0759C3">
                <wp:simplePos x="0" y="0"/>
                <wp:positionH relativeFrom="column">
                  <wp:posOffset>2764790</wp:posOffset>
                </wp:positionH>
                <wp:positionV relativeFrom="paragraph">
                  <wp:posOffset>41910</wp:posOffset>
                </wp:positionV>
                <wp:extent cx="2051050" cy="1146810"/>
                <wp:effectExtent l="0" t="0" r="25400" b="15240"/>
                <wp:wrapNone/>
                <wp:docPr id="147" name="Поле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1146810"/>
                        </a:xfrm>
                        <a:prstGeom prst="rect">
                          <a:avLst/>
                        </a:prstGeom>
                        <a:solidFill>
                          <a:srgbClr val="FFFFFF"/>
                        </a:solidFill>
                        <a:ln w="9525">
                          <a:solidFill>
                            <a:srgbClr val="000000"/>
                          </a:solidFill>
                          <a:miter lim="800000"/>
                          <a:headEnd/>
                          <a:tailEnd/>
                        </a:ln>
                      </wps:spPr>
                      <wps:txbx>
                        <w:txbxContent>
                          <w:p w:rsidR="00C00DDC" w:rsidRDefault="00C00DDC" w:rsidP="00E86499">
                            <w:pPr>
                              <w:jc w:val="center"/>
                              <w:rPr>
                                <w:sz w:val="18"/>
                              </w:rPr>
                            </w:pPr>
                            <w:r w:rsidRPr="007A2E32">
                              <w:rPr>
                                <w:b/>
                                <w:sz w:val="18"/>
                              </w:rPr>
                              <w:t xml:space="preserve">Предотвращенное потребление </w:t>
                            </w:r>
                            <w:r w:rsidRPr="007A2E32">
                              <w:rPr>
                                <w:i/>
                                <w:sz w:val="18"/>
                              </w:rPr>
                              <w:t>энергетических ресурсов</w:t>
                            </w:r>
                            <w:r w:rsidRPr="007A2E32">
                              <w:rPr>
                                <w:sz w:val="18"/>
                              </w:rPr>
                              <w:t xml:space="preserve"> </w:t>
                            </w:r>
                            <w:r w:rsidRPr="007A2E32">
                              <w:rPr>
                                <w:b/>
                                <w:sz w:val="18"/>
                              </w:rPr>
                              <w:t>или предотвращенные затраты</w:t>
                            </w:r>
                            <w:r>
                              <w:rPr>
                                <w:b/>
                                <w:sz w:val="18"/>
                              </w:rPr>
                              <w:t xml:space="preserve"> на оплату </w:t>
                            </w:r>
                            <w:r w:rsidRPr="007A2E32">
                              <w:rPr>
                                <w:i/>
                                <w:sz w:val="18"/>
                              </w:rPr>
                              <w:t>энергетических ресурсов</w:t>
                            </w:r>
                            <w:r>
                              <w:rPr>
                                <w:sz w:val="18"/>
                              </w:rPr>
                              <w:t>,</w:t>
                            </w:r>
                          </w:p>
                          <w:p w:rsidR="00C00DDC" w:rsidRDefault="00C00DDC" w:rsidP="00E86499">
                            <w:pPr>
                              <w:jc w:val="center"/>
                              <w:rPr>
                                <w:sz w:val="18"/>
                              </w:rPr>
                            </w:pPr>
                            <w:proofErr w:type="gramStart"/>
                            <w:r>
                              <w:rPr>
                                <w:sz w:val="18"/>
                              </w:rPr>
                              <w:t>зафиксированное</w:t>
                            </w:r>
                            <w:proofErr w:type="gramEnd"/>
                            <w:r w:rsidRPr="007A2E32">
                              <w:rPr>
                                <w:sz w:val="18"/>
                              </w:rPr>
                              <w:t xml:space="preserve"> в условиях </w:t>
                            </w:r>
                            <w:r w:rsidRPr="00D10DE1">
                              <w:rPr>
                                <w:b/>
                                <w:sz w:val="18"/>
                              </w:rPr>
                              <w:t>отчетного периода</w:t>
                            </w:r>
                            <w:r w:rsidRPr="007A2E32">
                              <w:rPr>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7" o:spid="_x0000_s1028" type="#_x0000_t202" style="position:absolute;left:0;text-align:left;margin-left:217.7pt;margin-top:3.3pt;width:161.5pt;height:90.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uZVOwIAAFwEAAAOAAAAZHJzL2Uyb0RvYy54bWysVF2O0zAQfkfiDpbfaZKq3Z+o6WrpUoS0&#10;/EgLB3AcJ7FwPMZ2m5TLcIp9QuIMPRJjpy3VAi+IPFgez/jzzPfNZHEzdIpshXUSdEGzSUqJ0Bwq&#10;qZuCfvq4fnFFifNMV0yBFgXdCUdvls+fLXqTiym0oCphCYJol/emoK33Jk8Sx1vRMTcBIzQ6a7Ad&#10;82jaJqks6xG9U8k0TS+SHmxlLHDhHJ7ejU66jPh1Lbh/X9dOeKIKirn5uNq4lmFNlguWN5aZVvJD&#10;GuwfsuiY1PjoCeqOeUY2Vv4G1UluwUHtJxy6BOpachFrwGqy9Ek1Dy0zItaC5Dhzosn9P1j+bvvB&#10;ElmhdrNLSjTrUKT9t/2P/ff9IwlnyFBvXI6BDwZD/fASBoyO1TpzD/yzIxpWLdONuLUW+lawCjPM&#10;ws3k7OqI4wJI2b+FCh9iGw8RaKhtF+hDQgiio1K7kzpi8ITj4TSdZ+kcXRx9WTa7uMqifgnLj9eN&#10;df61gI6ETUEtyh/h2fbe+ZAOy48h4TUHSlZrqVQ0bFOulCVbhq2yjl+s4EmY0qQv6PV8Oh8Z+CtE&#10;Gr8/QXTSY88r2RX06hTE8sDbK13FjvRMqnGPKSt9IDJwN7Loh3KIqk2P+pRQ7ZBZC2OL40jipgX7&#10;lZIe27ug7suGWUGJeqNRnetsNgvzEI3Z/HKKhj33lOcepjlCFdRTMm5XfpyhjbGyafGlsR803KKi&#10;tYxcB+nHrA7pYwtHCQ7jFmbk3I5Rv34Ky58AAAD//wMAUEsDBBQABgAIAAAAIQDkoKNA3gAAAAkB&#10;AAAPAAAAZHJzL2Rvd25yZXYueG1sTI/BTsMwEETvSPyDtUhcEHVo0ySEOBVCAsENCoKrG2+TiHgd&#10;bDcNf89yguNonmbfVpvZDmJCH3pHCq4WCQikxpmeWgVvr/eXBYgQNRk9OEIF3xhgU5+eVLo07kgv&#10;OG1jK3iEQqkVdDGOpZSh6dDqsHAjEnd7562OHH0rjddHHreDXCZJJq3uiS90esS7DpvP7cEqKNLH&#10;6SM8rZ7fm2w/XMeLfHr48kqdn823NyAizvEPhl99VoeanXbuQCaIQUG6WqeMKsgyENzn64LzjsEi&#10;X4KsK/n/g/oHAAD//wMAUEsBAi0AFAAGAAgAAAAhALaDOJL+AAAA4QEAABMAAAAAAAAAAAAAAAAA&#10;AAAAAFtDb250ZW50X1R5cGVzXS54bWxQSwECLQAUAAYACAAAACEAOP0h/9YAAACUAQAACwAAAAAA&#10;AAAAAAAAAAAvAQAAX3JlbHMvLnJlbHNQSwECLQAUAAYACAAAACEAtPbmVTsCAABcBAAADgAAAAAA&#10;AAAAAAAAAAAuAgAAZHJzL2Uyb0RvYy54bWxQSwECLQAUAAYACAAAACEA5KCjQN4AAAAJAQAADwAA&#10;AAAAAAAAAAAAAACVBAAAZHJzL2Rvd25yZXYueG1sUEsFBgAAAAAEAAQA8wAAAKAFAAAAAA==&#10;">
                <v:textbox>
                  <w:txbxContent>
                    <w:p w:rsidR="00C00DDC" w:rsidRDefault="00C00DDC" w:rsidP="00E86499">
                      <w:pPr>
                        <w:jc w:val="center"/>
                        <w:rPr>
                          <w:sz w:val="18"/>
                        </w:rPr>
                      </w:pPr>
                      <w:r w:rsidRPr="007A2E32">
                        <w:rPr>
                          <w:b/>
                          <w:sz w:val="18"/>
                        </w:rPr>
                        <w:t xml:space="preserve">Предотвращенное потребление </w:t>
                      </w:r>
                      <w:r w:rsidRPr="007A2E32">
                        <w:rPr>
                          <w:i/>
                          <w:sz w:val="18"/>
                        </w:rPr>
                        <w:t>энергетических ресурсов</w:t>
                      </w:r>
                      <w:r w:rsidRPr="007A2E32">
                        <w:rPr>
                          <w:sz w:val="18"/>
                        </w:rPr>
                        <w:t xml:space="preserve"> </w:t>
                      </w:r>
                      <w:r w:rsidRPr="007A2E32">
                        <w:rPr>
                          <w:b/>
                          <w:sz w:val="18"/>
                        </w:rPr>
                        <w:t>или предотвращенные затраты</w:t>
                      </w:r>
                      <w:r>
                        <w:rPr>
                          <w:b/>
                          <w:sz w:val="18"/>
                        </w:rPr>
                        <w:t xml:space="preserve"> на оплату </w:t>
                      </w:r>
                      <w:r w:rsidRPr="007A2E32">
                        <w:rPr>
                          <w:i/>
                          <w:sz w:val="18"/>
                        </w:rPr>
                        <w:t>энергетических ресурсов</w:t>
                      </w:r>
                      <w:r>
                        <w:rPr>
                          <w:sz w:val="18"/>
                        </w:rPr>
                        <w:t>,</w:t>
                      </w:r>
                    </w:p>
                    <w:p w:rsidR="00C00DDC" w:rsidRDefault="00C00DDC" w:rsidP="00E86499">
                      <w:pPr>
                        <w:jc w:val="center"/>
                        <w:rPr>
                          <w:sz w:val="18"/>
                        </w:rPr>
                      </w:pPr>
                      <w:proofErr w:type="gramStart"/>
                      <w:r>
                        <w:rPr>
                          <w:sz w:val="18"/>
                        </w:rPr>
                        <w:t>зафиксированное</w:t>
                      </w:r>
                      <w:proofErr w:type="gramEnd"/>
                      <w:r w:rsidRPr="007A2E32">
                        <w:rPr>
                          <w:sz w:val="18"/>
                        </w:rPr>
                        <w:t xml:space="preserve"> в условиях </w:t>
                      </w:r>
                      <w:r w:rsidRPr="00D10DE1">
                        <w:rPr>
                          <w:b/>
                          <w:sz w:val="18"/>
                        </w:rPr>
                        <w:t>отчетного периода</w:t>
                      </w:r>
                      <w:r w:rsidRPr="007A2E32">
                        <w:rPr>
                          <w:sz w:val="18"/>
                        </w:rPr>
                        <w:t xml:space="preserve">. </w:t>
                      </w:r>
                    </w:p>
                  </w:txbxContent>
                </v:textbox>
              </v:shape>
            </w:pict>
          </mc:Fallback>
        </mc:AlternateContent>
      </w:r>
      <w:r>
        <w:rPr>
          <w:b/>
          <w:i/>
          <w:noProof/>
          <w:snapToGrid/>
          <w:color w:val="000000"/>
          <w:szCs w:val="22"/>
        </w:rPr>
        <mc:AlternateContent>
          <mc:Choice Requires="wps">
            <w:drawing>
              <wp:anchor distT="0" distB="0" distL="114300" distR="114300" simplePos="0" relativeHeight="251676672" behindDoc="0" locked="0" layoutInCell="1" allowOverlap="1" wp14:anchorId="3B0B73D1" wp14:editId="4166FAEF">
                <wp:simplePos x="0" y="0"/>
                <wp:positionH relativeFrom="column">
                  <wp:posOffset>4890135</wp:posOffset>
                </wp:positionH>
                <wp:positionV relativeFrom="paragraph">
                  <wp:posOffset>105410</wp:posOffset>
                </wp:positionV>
                <wp:extent cx="900430" cy="247650"/>
                <wp:effectExtent l="0" t="0" r="0" b="0"/>
                <wp:wrapNone/>
                <wp:docPr id="148" name="Поле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247650"/>
                        </a:xfrm>
                        <a:prstGeom prst="rect">
                          <a:avLst/>
                        </a:prstGeom>
                        <a:solidFill>
                          <a:srgbClr val="3399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0DDC" w:rsidRDefault="00C00DDC" w:rsidP="00E864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8" o:spid="_x0000_s1029" type="#_x0000_t202" style="position:absolute;left:0;text-align:left;margin-left:385.05pt;margin-top:8.3pt;width:70.9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eSClgIAABkFAAAOAAAAZHJzL2Uyb0RvYy54bWysVNuO0zAQfUfiHyy/d3Ope0nUdLXdJQhp&#10;uUgLH+AmTmPh2MF2mywrvoWv4AmJb+gnMXbaUhaQECIPju0ZH8/MOePFZd8ItGPacCUzHF2EGDFZ&#10;qJLLTYbfvc1Hc4yMpbKkQkmW4Xtm8OXy6ZNF16YsVrUSJdMIQKRJuzbDtbVtGgSmqFlDzYVqmQRj&#10;pXRDLSz1Jig17QC9EUEchtOgU7pstSqYMbB7Mxjx0uNXFSvs66oyzCKRYYjN+lH7ce3GYLmg6UbT&#10;tubFIQz6D1E0lEu49AR1Qy1FW81/gWp4oZVRlb0oVBOoquIF8zlANlH4KJu7mrbM5wLFMe2pTOb/&#10;wRavdm804iVwR4AqSRsgaf95/23/df8FuT2oUNeaFBzvWnC1/Ur14O2zNe2tKt4bJNV1TeWGXWmt&#10;uprREiKM3Mng7OiAYxzIunupSriIbq3yQH2lG1c+KAgCdGDq/sQO6y0qYDMJQzIGSwGmmMymE89e&#10;QNPj4VYb+5ypBrlJhjWQ78Hp7tZYFwxNjy7uLqMEL3MuhF/ozfpaaLSjIJTxOEny3Mf/yE1I5yyV&#10;OzYgDjsQI9zhbC5aT/xDEsUkXMXJKJ/OZyOSk8komYXzURglq2QakoTc5J9cgBFJa16WTN5yyY4i&#10;jMjfkXxoh0E+Xoaog1pN4snA0B+TDP33uyQbbqEnBW8yPD850dTx+kyWkDZNLeVimAc/h++rDDU4&#10;/n1VvAoc8YMEbL/uveTGR3GtVXkPstAKaAOG4T2BSa30R4w66M0Mmw9bqhlG4oUEaSURIa6Z/YJM&#10;ZjEs9LllfW6hsgCoDFuMhum1HR6Abav5poabBjFLdQVyrLiXitPtENVBxNB/PqfDW+Ea/HztvX68&#10;aMvvAAAA//8DAFBLAwQUAAYACAAAACEAK4sAjd8AAAAJAQAADwAAAGRycy9kb3ducmV2LnhtbEyP&#10;QU7DMBBF90jcwRokdtQxoikJcSqoBFLpAtH2AG48xBGxHdluk9yeYQXL0X/6/021nmzPLhhi550E&#10;sciAoWu87lwr4Xh4vXsEFpNyWvXeoYQZI6zr66tKldqP7hMv+9QyKnGxVBJMSkPJeWwMWhUXfkBH&#10;2ZcPViU6Q8t1UCOV257fZ1nOreocLRg14MZg870/WwlhI963u/kjzm8jP5pDsX0oXgYpb2+m5ydg&#10;Caf0B8OvPqlDTU4nf3Y6sl7CapUJQinIc2AEFEIUwE4SlssceF3x/x/UPwAAAP//AwBQSwECLQAU&#10;AAYACAAAACEAtoM4kv4AAADhAQAAEwAAAAAAAAAAAAAAAAAAAAAAW0NvbnRlbnRfVHlwZXNdLnht&#10;bFBLAQItABQABgAIAAAAIQA4/SH/1gAAAJQBAAALAAAAAAAAAAAAAAAAAC8BAABfcmVscy8ucmVs&#10;c1BLAQItABQABgAIAAAAIQCYOeSClgIAABkFAAAOAAAAAAAAAAAAAAAAAC4CAABkcnMvZTJvRG9j&#10;LnhtbFBLAQItABQABgAIAAAAIQAriwCN3wAAAAkBAAAPAAAAAAAAAAAAAAAAAPAEAABkcnMvZG93&#10;bnJldi54bWxQSwUGAAAAAAQABADzAAAA/AUAAAAA&#10;" fillcolor="#39f" stroked="f">
                <v:textbox>
                  <w:txbxContent>
                    <w:p w:rsidR="00C00DDC" w:rsidRDefault="00C00DDC" w:rsidP="00E86499"/>
                  </w:txbxContent>
                </v:textbox>
              </v:shape>
            </w:pict>
          </mc:Fallback>
        </mc:AlternateContent>
      </w:r>
    </w:p>
    <w:p w:rsidR="00E86499" w:rsidRPr="00C6366C" w:rsidRDefault="00D06072" w:rsidP="00E86499">
      <w:pPr>
        <w:shd w:val="clear" w:color="auto" w:fill="FFFFFF"/>
        <w:spacing w:before="240" w:after="120"/>
        <w:ind w:firstLine="284"/>
        <w:rPr>
          <w:b/>
          <w:i/>
          <w:color w:val="000000"/>
          <w:szCs w:val="22"/>
        </w:rPr>
      </w:pPr>
      <w:r>
        <w:rPr>
          <w:b/>
          <w:i/>
          <w:noProof/>
          <w:snapToGrid/>
          <w:color w:val="000000"/>
          <w:szCs w:val="22"/>
        </w:rPr>
        <mc:AlternateContent>
          <mc:Choice Requires="wps">
            <w:drawing>
              <wp:anchor distT="0" distB="0" distL="114300" distR="114300" simplePos="0" relativeHeight="251675648" behindDoc="0" locked="0" layoutInCell="1" allowOverlap="1" wp14:anchorId="1496428F" wp14:editId="6384191A">
                <wp:simplePos x="0" y="0"/>
                <wp:positionH relativeFrom="column">
                  <wp:posOffset>4892675</wp:posOffset>
                </wp:positionH>
                <wp:positionV relativeFrom="paragraph">
                  <wp:posOffset>94615</wp:posOffset>
                </wp:positionV>
                <wp:extent cx="899160" cy="596265"/>
                <wp:effectExtent l="0" t="0" r="0" b="0"/>
                <wp:wrapNone/>
                <wp:docPr id="146" name="Поле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59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DDC" w:rsidRDefault="00C00DDC" w:rsidP="00E86499">
                            <w:pPr>
                              <w:rPr>
                                <w:rFonts w:ascii="Arial Narrow" w:hAnsi="Arial Narrow"/>
                                <w:b/>
                                <w:color w:val="000000"/>
                                <w:sz w:val="20"/>
                                <w:szCs w:val="24"/>
                              </w:rPr>
                            </w:pPr>
                            <w:r>
                              <w:rPr>
                                <w:rFonts w:ascii="Arial Narrow" w:hAnsi="Arial Narrow"/>
                                <w:b/>
                                <w:color w:val="000000"/>
                                <w:sz w:val="20"/>
                                <w:szCs w:val="24"/>
                              </w:rPr>
                              <w:t>Рис.</w:t>
                            </w:r>
                            <w:r w:rsidRPr="0050559E">
                              <w:rPr>
                                <w:rFonts w:ascii="Arial Narrow" w:hAnsi="Arial Narrow"/>
                                <w:b/>
                                <w:color w:val="000000"/>
                                <w:sz w:val="20"/>
                                <w:szCs w:val="24"/>
                              </w:rPr>
                              <w:t xml:space="preserve"> 2. </w:t>
                            </w:r>
                          </w:p>
                          <w:p w:rsidR="00C00DDC" w:rsidRPr="0050559E" w:rsidRDefault="00C00DDC" w:rsidP="00E86499">
                            <w:pPr>
                              <w:rPr>
                                <w:rFonts w:ascii="Arial Narrow" w:hAnsi="Arial Narrow"/>
                                <w:b/>
                                <w:sz w:val="20"/>
                              </w:rPr>
                            </w:pPr>
                            <w:r w:rsidRPr="0050559E">
                              <w:rPr>
                                <w:rFonts w:ascii="Arial Narrow" w:hAnsi="Arial Narrow"/>
                                <w:b/>
                                <w:color w:val="000000"/>
                                <w:sz w:val="20"/>
                                <w:szCs w:val="24"/>
                              </w:rPr>
                              <w:t xml:space="preserve">Два типа </w:t>
                            </w:r>
                            <w:r>
                              <w:rPr>
                                <w:rFonts w:ascii="Arial Narrow" w:hAnsi="Arial Narrow"/>
                                <w:b/>
                                <w:color w:val="000000"/>
                                <w:sz w:val="20"/>
                                <w:szCs w:val="24"/>
                              </w:rPr>
                              <w:t>экономии</w:t>
                            </w:r>
                          </w:p>
                          <w:p w:rsidR="00C00DDC" w:rsidRPr="0050559E" w:rsidRDefault="00C00DDC" w:rsidP="00E86499">
                            <w:pPr>
                              <w:rPr>
                                <w:rFonts w:ascii="Arial Narrow" w:hAnsi="Arial Narrow"/>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6" o:spid="_x0000_s1030" type="#_x0000_t202" style="position:absolute;left:0;text-align:left;margin-left:385.25pt;margin-top:7.45pt;width:70.8pt;height:46.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V9fxQIAAMMFAAAOAAAAZHJzL2Uyb0RvYy54bWysVF2O0zAQfkfiDpbfs/nBzTbRpqvdpkFI&#10;y4+0cAA3cRqLxA6223RBnIVT8ITEGXokxk7b7e4KCQF5iGzP+Jv5Zj7PxeW2a9GGKc2lyHB4FmDE&#10;RCkrLlYZ/vC+8KYYaUNFRVspWIbvmMaXs+fPLoY+ZZFsZFsxhQBE6HToM9wY06e+r8uGdVSfyZ4J&#10;MNZSddTAVq38StEB0LvWj4Ig9gepql7JkmkNp/loxDOHX9esNG/rWjOD2gxDbsb9lfsv7d+fXdB0&#10;pWjf8HKfBv2LLDrKBQQ9QuXUULRW/AlUx0sltazNWSk7X9Y1L5njAGzC4BGb24b2zHGB4uj+WCb9&#10;/2DLN5t3CvEKekdijATtoEm7b7ufux+778ieQYWGXqfgeNuDq9leyy14O7a6v5HlR42EnDdUrNiV&#10;UnJoGK0gw9De9E+ujjjagiyH17KCQHRtpAPa1qqz5YOCIECHTt0du8O2BpVwOE2SMAZLCaZJEkfx&#10;xEWg6eFyr7R5yWSH7CLDCprvwOnmRhubDE0PLjaWkAVvWyeAVjw4AMfxBELDVWuzSbh+fkmCZDFd&#10;TIlHonjhkSDPvatiTry4CM8n+Yt8Ps/DrzZuSNKGVxUTNsxBWyH5s97tVT6q4qguLVteWTibklar&#10;5bxVaENB24X79gU5cfMfpuGKAFweUQojElxHiVfE03OPFGTiJefB1AvC5DqJA5KQvHhI6YYL9u+U&#10;0JDhZBJNRi39llvgvqfcaNpxA9Oj5R2o4+hEU6vAhahcaw3l7bg+KYVN/74U0O5Do51erURHsZrt&#10;cuseB7HRrZaXsroDASsJAgMtwuSDRSPVZ4wGmCIZ1p/WVDGM2lcCHkESEmLHjtuQyXkEG3VqWZ5a&#10;qCgBKsMGo3E5N+OoWveKrxqIND47Ia/g4dTcifo+q/1zg0nhuO2nmh1Fp3vndT97Z78AAAD//wMA&#10;UEsDBBQABgAIAAAAIQBBeEl33gAAAAoBAAAPAAAAZHJzL2Rvd25yZXYueG1sTI/BTsMwDIbvSHuH&#10;yEjcWNJpY21pOk0griC2gcQta7y2onGqJlvL22NO7Gj/n35/LjaT68QFh9B60pDMFQikytuWag2H&#10;/ct9CiJEQ9Z0nlDDDwbYlLObwuTWj/SOl12sBZdQyI2GJsY+lzJUDToT5r5H4uzkB2cij0Mt7WBG&#10;LnedXCj1IJ1piS80psenBqvv3dlp+Hg9fX0u1Vv97Fb96CclyWVS67vbafsIIuIU/2H402d1KNnp&#10;6M9kg+g0rNdqxSgHywwEA1mySEAceaHSFGRZyOsXyl8AAAD//wMAUEsBAi0AFAAGAAgAAAAhALaD&#10;OJL+AAAA4QEAABMAAAAAAAAAAAAAAAAAAAAAAFtDb250ZW50X1R5cGVzXS54bWxQSwECLQAUAAYA&#10;CAAAACEAOP0h/9YAAACUAQAACwAAAAAAAAAAAAAAAAAvAQAAX3JlbHMvLnJlbHNQSwECLQAUAAYA&#10;CAAAACEAND1fX8UCAADDBQAADgAAAAAAAAAAAAAAAAAuAgAAZHJzL2Uyb0RvYy54bWxQSwECLQAU&#10;AAYACAAAACEAQXhJd94AAAAKAQAADwAAAAAAAAAAAAAAAAAfBQAAZHJzL2Rvd25yZXYueG1sUEsF&#10;BgAAAAAEAAQA8wAAACoGAAAAAA==&#10;" filled="f" stroked="f">
                <v:textbox>
                  <w:txbxContent>
                    <w:p w:rsidR="00C00DDC" w:rsidRDefault="00C00DDC" w:rsidP="00E86499">
                      <w:pPr>
                        <w:rPr>
                          <w:rFonts w:ascii="Arial Narrow" w:hAnsi="Arial Narrow"/>
                          <w:b/>
                          <w:color w:val="000000"/>
                          <w:sz w:val="20"/>
                          <w:szCs w:val="24"/>
                        </w:rPr>
                      </w:pPr>
                      <w:r>
                        <w:rPr>
                          <w:rFonts w:ascii="Arial Narrow" w:hAnsi="Arial Narrow"/>
                          <w:b/>
                          <w:color w:val="000000"/>
                          <w:sz w:val="20"/>
                          <w:szCs w:val="24"/>
                        </w:rPr>
                        <w:t>Рис.</w:t>
                      </w:r>
                      <w:r w:rsidRPr="0050559E">
                        <w:rPr>
                          <w:rFonts w:ascii="Arial Narrow" w:hAnsi="Arial Narrow"/>
                          <w:b/>
                          <w:color w:val="000000"/>
                          <w:sz w:val="20"/>
                          <w:szCs w:val="24"/>
                        </w:rPr>
                        <w:t xml:space="preserve"> 2. </w:t>
                      </w:r>
                    </w:p>
                    <w:p w:rsidR="00C00DDC" w:rsidRPr="0050559E" w:rsidRDefault="00C00DDC" w:rsidP="00E86499">
                      <w:pPr>
                        <w:rPr>
                          <w:rFonts w:ascii="Arial Narrow" w:hAnsi="Arial Narrow"/>
                          <w:b/>
                          <w:sz w:val="20"/>
                        </w:rPr>
                      </w:pPr>
                      <w:r w:rsidRPr="0050559E">
                        <w:rPr>
                          <w:rFonts w:ascii="Arial Narrow" w:hAnsi="Arial Narrow"/>
                          <w:b/>
                          <w:color w:val="000000"/>
                          <w:sz w:val="20"/>
                          <w:szCs w:val="24"/>
                        </w:rPr>
                        <w:t xml:space="preserve">Два типа </w:t>
                      </w:r>
                      <w:r>
                        <w:rPr>
                          <w:rFonts w:ascii="Arial Narrow" w:hAnsi="Arial Narrow"/>
                          <w:b/>
                          <w:color w:val="000000"/>
                          <w:sz w:val="20"/>
                          <w:szCs w:val="24"/>
                        </w:rPr>
                        <w:t>экономии</w:t>
                      </w:r>
                    </w:p>
                    <w:p w:rsidR="00C00DDC" w:rsidRPr="0050559E" w:rsidRDefault="00C00DDC" w:rsidP="00E86499">
                      <w:pPr>
                        <w:rPr>
                          <w:rFonts w:ascii="Arial Narrow" w:hAnsi="Arial Narrow"/>
                          <w:b/>
                          <w:sz w:val="20"/>
                        </w:rPr>
                      </w:pPr>
                    </w:p>
                  </w:txbxContent>
                </v:textbox>
              </v:shape>
            </w:pict>
          </mc:Fallback>
        </mc:AlternateContent>
      </w:r>
      <w:r w:rsidR="004B29D5">
        <w:rPr>
          <w:b/>
          <w:i/>
          <w:noProof/>
          <w:snapToGrid/>
          <w:color w:val="000000"/>
          <w:szCs w:val="22"/>
        </w:rPr>
        <mc:AlternateContent>
          <mc:Choice Requires="wps">
            <w:drawing>
              <wp:anchor distT="0" distB="0" distL="114300" distR="114300" simplePos="0" relativeHeight="251677696" behindDoc="0" locked="0" layoutInCell="1" allowOverlap="1" wp14:anchorId="777D0667" wp14:editId="126B8C3D">
                <wp:simplePos x="0" y="0"/>
                <wp:positionH relativeFrom="column">
                  <wp:posOffset>1802765</wp:posOffset>
                </wp:positionH>
                <wp:positionV relativeFrom="paragraph">
                  <wp:posOffset>92075</wp:posOffset>
                </wp:positionV>
                <wp:extent cx="962025" cy="594360"/>
                <wp:effectExtent l="12065" t="53975" r="16510" b="8890"/>
                <wp:wrapNone/>
                <wp:docPr id="291" name="Прямая со стрелкой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2025" cy="594360"/>
                        </a:xfrm>
                        <a:prstGeom prst="bentConnector3">
                          <a:avLst>
                            <a:gd name="adj1" fmla="val 4996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45" o:spid="_x0000_s1026" type="#_x0000_t34" style="position:absolute;margin-left:141.95pt;margin-top:7.25pt;width:75.75pt;height:46.8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Rd9iwIAAL4EAAAOAAAAZHJzL2Uyb0RvYy54bWysVEtu2zAQ3RfoHQjuHUmO7FpC5KCQ7G7S&#10;NkDS7mmRsthSpEAy/qAokPQCOUKv0E0X/SBnkG/UISMbSbspimpBkeLMm3lvZnRyumkEWjFtuJIZ&#10;jo5CjJgsFeVymeE3l/PBBCNjiaREKMkyvGUGn06fPjlZtykbqloJyjQCEGnSdZvh2to2DQJT1qwh&#10;5ki1TMJlpXRDLBz1MqCarAG9EcEwDMfBWmnaalUyY+BrcX+Jpx6/qlhpX1eVYRaJDENu1q/arwu3&#10;BtMTki41aWte9mmQf8iiIVxC0ANUQSxBV5r/AdXwUiujKntUqiZQVcVL5jkAmyj8jc1FTVrmuYA4&#10;pj3IZP4fbPlqda4RpxkeJhFGkjRQpO7z7np32/3svuxu0e6mu4Nl92l33X3tfnTfu7vuG4rikdNu&#10;3ZoUIHJ5rh37ciMv2jNVvjdIqrwmcsk8h8ttC7CR8wgeubiDaSGDxfqlomBDrqzyQm4q3aBK8Pat&#10;c3TgIBba+MptD5VjG4tK+JiMh+FwhFEJV6MkPh77ygYkdTDOudXGvmCqQW6T4QWTNldSQn8ofezh&#10;yerMWF9C2stA6DuQpGoEdMSKCBQnyXjiOZC0t4YIe2TnKtWcC+F7Ski0hrxGkJW7MUpw6i79QS8X&#10;udAIQIGJf3rYR2YNtzAbgjcZnhyMSFozQmeS+iiWcAF7ZL3AVnOQXDDsQjeMYiQYTKXbOeVJKqQL&#10;D6L1VJ18vks/JGEym8wm8SAejmeDOCyKwfN5Hg/G8+jZqDgu8ryIPjomUZzWnFImHZn9xETx33Vk&#10;P7v3vX6YmYNqwWN0nzKkuH/7pH3/uJa5b76Fottzve8rGBJv3A+0m8KHZ9g//O1MfwEAAP//AwBQ&#10;SwMEFAAGAAgAAAAhAECMWQfiAAAACgEAAA8AAABkcnMvZG93bnJldi54bWxMj01Lw0AQhu+C/2EZ&#10;wYvYTdpU0phNkYIf0IO0Kl63yZiE7s6G7CZN/73Tkx5n3od3nsnXkzVixN63jhTEswgEUumqlmoF&#10;nx/P9ykIHzRV2jhCBWf0sC6ur3KdVe5EOxz3oRZcQj7TCpoQukxKXzZotZ+5DomzH9dbHXjsa1n1&#10;+sTl1sh5FD1Iq1viC43ucNNgedwPVsEmfrXb7XC82+HX28qc7fvw/TIqdXszPT2CCDiFPxgu+qwO&#10;BTsd3ECVF0bBPF2sGOUgWYJgIFksExAHXkRpDLLI5f8Xil8AAAD//wMAUEsBAi0AFAAGAAgAAAAh&#10;ALaDOJL+AAAA4QEAABMAAAAAAAAAAAAAAAAAAAAAAFtDb250ZW50X1R5cGVzXS54bWxQSwECLQAU&#10;AAYACAAAACEAOP0h/9YAAACUAQAACwAAAAAAAAAAAAAAAAAvAQAAX3JlbHMvLnJlbHNQSwECLQAU&#10;AAYACAAAACEAbWUXfYsCAAC+BAAADgAAAAAAAAAAAAAAAAAuAgAAZHJzL2Uyb0RvYy54bWxQSwEC&#10;LQAUAAYACAAAACEAQIxZB+IAAAAKAQAADwAAAAAAAAAAAAAAAADlBAAAZHJzL2Rvd25yZXYueG1s&#10;UEsFBgAAAAAEAAQA8wAAAPQFAAAAAA==&#10;" adj="10793">
                <v:stroke endarrow="block"/>
              </v:shape>
            </w:pict>
          </mc:Fallback>
        </mc:AlternateContent>
      </w:r>
      <w:r w:rsidR="004B29D5">
        <w:rPr>
          <w:b/>
          <w:i/>
          <w:noProof/>
          <w:snapToGrid/>
          <w:color w:val="000000"/>
          <w:szCs w:val="22"/>
        </w:rPr>
        <mc:AlternateContent>
          <mc:Choice Requires="wps">
            <w:drawing>
              <wp:anchor distT="0" distB="0" distL="114300" distR="114300" simplePos="0" relativeHeight="251672576" behindDoc="0" locked="0" layoutInCell="1" allowOverlap="1" wp14:anchorId="42EFCC83" wp14:editId="04859AF4">
                <wp:simplePos x="0" y="0"/>
                <wp:positionH relativeFrom="column">
                  <wp:posOffset>106680</wp:posOffset>
                </wp:positionH>
                <wp:positionV relativeFrom="paragraph">
                  <wp:posOffset>610870</wp:posOffset>
                </wp:positionV>
                <wp:extent cx="1609725" cy="820420"/>
                <wp:effectExtent l="0" t="0" r="28575" b="17780"/>
                <wp:wrapNone/>
                <wp:docPr id="144" name="Поле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820420"/>
                        </a:xfrm>
                        <a:prstGeom prst="rect">
                          <a:avLst/>
                        </a:prstGeom>
                        <a:solidFill>
                          <a:srgbClr val="FFFFFF"/>
                        </a:solidFill>
                        <a:ln w="9525">
                          <a:solidFill>
                            <a:srgbClr val="000000"/>
                          </a:solidFill>
                          <a:miter lim="800000"/>
                          <a:headEnd/>
                          <a:tailEnd/>
                        </a:ln>
                      </wps:spPr>
                      <wps:txbx>
                        <w:txbxContent>
                          <w:p w:rsidR="00C00DDC" w:rsidRPr="007A2E32" w:rsidRDefault="00C00DDC" w:rsidP="00E86499">
                            <w:pPr>
                              <w:rPr>
                                <w:sz w:val="16"/>
                              </w:rPr>
                            </w:pPr>
                            <w:r>
                              <w:rPr>
                                <w:i/>
                                <w:sz w:val="18"/>
                              </w:rPr>
                              <w:t>Экономия</w:t>
                            </w:r>
                            <w:r w:rsidRPr="007A2E32">
                              <w:rPr>
                                <w:i/>
                                <w:sz w:val="18"/>
                              </w:rPr>
                              <w:t xml:space="preserve"> энергетических ресурсов</w:t>
                            </w:r>
                            <w:r w:rsidRPr="007A2E32">
                              <w:rPr>
                                <w:sz w:val="18"/>
                              </w:rPr>
                              <w:t xml:space="preserve"> в натуральных и денежных единицах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4" o:spid="_x0000_s1031" type="#_x0000_t202" style="position:absolute;left:0;text-align:left;margin-left:8.4pt;margin-top:48.1pt;width:126.75pt;height:64.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JROAIAAFsEAAAOAAAAZHJzL2Uyb0RvYy54bWysVF2O0zAQfkfiDpbfadKq3d1GTVdLlyKk&#10;5UdaOIDjOI2F7TG222S5DKfYJyTO0CMxdtpSLYgHRB4s2zP+Zub7ZrK47rUiO+G8BFPS8SinRBgO&#10;tTSbkn76uH5xRYkPzNRMgRElfRCeXi+fP1t0thATaEHVwhEEMb7obEnbEGyRZZ63QjM/AisMGhtw&#10;mgU8uk1WO9YhulbZJM8vsg5cbR1w4T3e3g5Gukz4TSN4eN80XgSiSoq5hbS6tFZxzZYLVmwcs63k&#10;hzTYP2ShmTQY9AR1ywIjWyd/g9KSO/DQhBEHnUHTSC5SDVjNOH9SzX3LrEi1IDnenmjy/w+Wv9t9&#10;cETWqN10SolhGkXaf9v/2H/fP5J4hwx11hfoeG/RNfQvoUfvVK23d8A/e2Jg1TKzETfOQdcKVmOG&#10;4/gyO3s64PgIUnVvocZAbBsgAfWN05E+JIQgOir1cFJH9IHwGPIin19OZpRwtF1N8ukkyZex4vja&#10;Oh9eC9AkbkrqUP2EznZ3PsRsWHF0icE8KFmvpVLp4DbVSjmyY9gp6/SlAp64KUO6ks5nmMffIfL0&#10;/QlCy4Atr6TGKk5OrIi0vTJ1asjApBr2mLIyBx4jdQOJoa/6JNrsKE8F9QMS62DocJxI3LTgvlLS&#10;YXeX1H/ZMicoUW8MijNHZeM4pMN0dolUEnduqc4tzHCEKmmgZNiuwjBCW+vkpsVIQzsYuEFBG5m4&#10;jsoPWR3Sxw5OEhymLY7I+Tl5/fonLH8CAAD//wMAUEsDBBQABgAIAAAAIQCFztGF3wAAAAkBAAAP&#10;AAAAZHJzL2Rvd25yZXYueG1sTI/BTsMwEETvSPyDtUhcEHVIS9qGOBVCAsENCoKrG2+TCHsdbDcN&#10;f89ygtuMZjXzttpMzooRQ+w9KbiaZSCQGm96ahW8vd5frkDEpMlo6wkVfGOETX16UunS+CO94LhN&#10;reASiqVW0KU0lFLGpkOn48wPSJztfXA6sQ2tNEEfudxZmWdZIZ3uiRc6PeBdh83n9uAUrBaP40d8&#10;mj+/N8XertPFcnz4Ckqdn023NyASTunvGH7xGR1qZtr5A5koLPuCyZOCdZGD4DxfZnMQOxb59QJk&#10;Xcn/H9Q/AAAA//8DAFBLAQItABQABgAIAAAAIQC2gziS/gAAAOEBAAATAAAAAAAAAAAAAAAAAAAA&#10;AABbQ29udGVudF9UeXBlc10ueG1sUEsBAi0AFAAGAAgAAAAhADj9If/WAAAAlAEAAAsAAAAAAAAA&#10;AAAAAAAALwEAAF9yZWxzLy5yZWxzUEsBAi0AFAAGAAgAAAAhACmxwlE4AgAAWwQAAA4AAAAAAAAA&#10;AAAAAAAALgIAAGRycy9lMm9Eb2MueG1sUEsBAi0AFAAGAAgAAAAhAIXO0YXfAAAACQEAAA8AAAAA&#10;AAAAAAAAAAAAkgQAAGRycy9kb3ducmV2LnhtbFBLBQYAAAAABAAEAPMAAACeBQAAAAA=&#10;">
                <v:textbox>
                  <w:txbxContent>
                    <w:p w:rsidR="00C00DDC" w:rsidRPr="007A2E32" w:rsidRDefault="00C00DDC" w:rsidP="00E86499">
                      <w:pPr>
                        <w:rPr>
                          <w:sz w:val="16"/>
                        </w:rPr>
                      </w:pPr>
                      <w:r>
                        <w:rPr>
                          <w:i/>
                          <w:sz w:val="18"/>
                        </w:rPr>
                        <w:t>Экономия</w:t>
                      </w:r>
                      <w:r w:rsidRPr="007A2E32">
                        <w:rPr>
                          <w:i/>
                          <w:sz w:val="18"/>
                        </w:rPr>
                        <w:t xml:space="preserve"> энергетических ресурсов</w:t>
                      </w:r>
                      <w:r w:rsidRPr="007A2E32">
                        <w:rPr>
                          <w:sz w:val="18"/>
                        </w:rPr>
                        <w:t xml:space="preserve"> в натуральных и денежных единицах</w:t>
                      </w:r>
                    </w:p>
                  </w:txbxContent>
                </v:textbox>
              </v:shape>
            </w:pict>
          </mc:Fallback>
        </mc:AlternateContent>
      </w:r>
    </w:p>
    <w:p w:rsidR="00E86499" w:rsidRPr="00C6366C" w:rsidRDefault="00E86499" w:rsidP="00E86499">
      <w:pPr>
        <w:shd w:val="clear" w:color="auto" w:fill="FFFFFF"/>
        <w:spacing w:before="240" w:after="120"/>
        <w:ind w:firstLine="284"/>
        <w:rPr>
          <w:b/>
          <w:i/>
          <w:color w:val="000000"/>
          <w:szCs w:val="22"/>
        </w:rPr>
      </w:pPr>
    </w:p>
    <w:p w:rsidR="00E86499" w:rsidRPr="00C6366C" w:rsidRDefault="00E86499" w:rsidP="00E86499">
      <w:pPr>
        <w:shd w:val="clear" w:color="auto" w:fill="FFFFFF"/>
        <w:spacing w:before="240" w:after="120"/>
        <w:ind w:firstLine="284"/>
        <w:rPr>
          <w:b/>
          <w:i/>
          <w:color w:val="000000"/>
          <w:szCs w:val="22"/>
        </w:rPr>
      </w:pPr>
    </w:p>
    <w:p w:rsidR="00E86499" w:rsidRPr="00C6366C" w:rsidRDefault="00E86499" w:rsidP="00E86499">
      <w:pPr>
        <w:shd w:val="clear" w:color="auto" w:fill="FFFFFF"/>
        <w:spacing w:before="240" w:after="120"/>
        <w:ind w:firstLine="284"/>
        <w:rPr>
          <w:b/>
          <w:i/>
          <w:color w:val="000000"/>
          <w:szCs w:val="22"/>
        </w:rPr>
      </w:pPr>
    </w:p>
    <w:p w:rsidR="00E86499" w:rsidRPr="00C6366C" w:rsidRDefault="004B29D5" w:rsidP="00E86499">
      <w:pPr>
        <w:shd w:val="clear" w:color="auto" w:fill="FFFFFF"/>
        <w:spacing w:before="240" w:after="120"/>
        <w:ind w:firstLine="284"/>
        <w:rPr>
          <w:b/>
          <w:i/>
          <w:color w:val="000000"/>
          <w:szCs w:val="22"/>
        </w:rPr>
      </w:pPr>
      <w:r>
        <w:rPr>
          <w:b/>
          <w:i/>
          <w:noProof/>
          <w:snapToGrid/>
          <w:color w:val="000000"/>
          <w:szCs w:val="22"/>
        </w:rPr>
        <mc:AlternateContent>
          <mc:Choice Requires="wps">
            <w:drawing>
              <wp:anchor distT="0" distB="0" distL="114300" distR="114300" simplePos="0" relativeHeight="251678720" behindDoc="0" locked="0" layoutInCell="1" allowOverlap="1" wp14:anchorId="37F9341A" wp14:editId="6E50A9BA">
                <wp:simplePos x="0" y="0"/>
                <wp:positionH relativeFrom="column">
                  <wp:posOffset>1800225</wp:posOffset>
                </wp:positionH>
                <wp:positionV relativeFrom="paragraph">
                  <wp:posOffset>100965</wp:posOffset>
                </wp:positionV>
                <wp:extent cx="1016635" cy="401955"/>
                <wp:effectExtent l="9525" t="5715" r="21590" b="59055"/>
                <wp:wrapNone/>
                <wp:docPr id="19" name="Прямая со стрелкой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635" cy="401955"/>
                        </a:xfrm>
                        <a:prstGeom prst="bentConnector3">
                          <a:avLst>
                            <a:gd name="adj1" fmla="val 4996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3" o:spid="_x0000_s1026" type="#_x0000_t34" style="position:absolute;margin-left:141.75pt;margin-top:7.95pt;width:80.05pt;height:3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orgwIAALQEAAAOAAAAZHJzL2Uyb0RvYy54bWysVEtu2zAQ3RfoHQjuHUm27FpC5KCQ7G7S&#10;NkDSA9AiZbGlSIFk/EFRIO0FcoReoZsu+kHOIN+oQ0Y2knZTFNWCIsXhm3mPb3R6tm0EWjNtuJIZ&#10;jk5CjJgsFeVyleE3V4vBFCNjiaREKMkyvGMGn82ePjndtCkbqloJyjQCEGnSTZvh2to2DQJT1qwh&#10;5kS1TMJmpXRDLCz1KqCabAC9EcEwDCfBRmnaalUyY+Brcb+JZx6/qlhpX1eVYRaJDENt1o/aj0s3&#10;BrNTkq40aWte9mWQf6iiIVxC0iNUQSxB15r/AdXwUiujKntSqiZQVcVL5jkAmyj8jc1lTVrmuYA4&#10;pj3KZP4fbPlqfaERp3B3CUaSNHBH3ef9zf62+9l92d+i/cfuDob9p/1N97X70X3v7rpvKIpHTrpN&#10;a1JAyOWFduTLrbxsz1X5ziCp8prIFfMUrnYtwEbuRPDoiFuYFgpYbl4qCjHk2iqv47bSjYMEhdDW&#10;X9fueF1sa1EJH6MwmkxGY4xK2IvDKBmPfQqSHk632tgXTDXITTK8ZNLmSkpwhdIjn4esz431F0d7&#10;9oS+jTCqGgE+WBOB4iSZTHvcPjog6QHZHZVqwYXwThISbTKcjIdjj26U4NRtujCjV8tcaASgQMU/&#10;PeyjsIZb6AjBmwxPj0EkrRmhc0l9Fku4gDmyXlerOSgtGHapG0YxEgx60c2c4CQV0qUH1XqqTj/v&#10;zfdJmMyn82k8iIeT+SAOi2LwfJHHg8kiejYuRkWeF9EHxySK05pTyqQjc+iTKP47H/Yde+/wY6cc&#10;VQseo/uSocTD2xftbeOccu+5paK7C32wE7SGD+7b2PXewzXMH/5sZr8AAAD//wMAUEsDBBQABgAI&#10;AAAAIQD1oKhN4QAAAAkBAAAPAAAAZHJzL2Rvd25yZXYueG1sTI/LTsMwEEX3SPyDNUjsqEPa9BHi&#10;VE1RuylCoq1Yu/HgRMR2FLtJ4OsZVrAc3aN7z2Tr0TSsx87Xzgp4nETA0JZO1VYLOJ92D0tgPkir&#10;ZOMsCvhCD+v89iaTqXKDfcP+GDSjEutTKaAKoU0592WFRvqJa9FS9uE6IwOdneaqkwOVm4bHUTTn&#10;RtaWFirZ4rbC8vN4NQKeE/39Xuji9bTd7172Rb8ZuoMW4v5u3DwBCziGPxh+9UkdcnK6uKtVnjUC&#10;4uU0IZSCZAWMgNlsOgd2EbBYxcDzjP//IP8BAAD//wMAUEsBAi0AFAAGAAgAAAAhALaDOJL+AAAA&#10;4QEAABMAAAAAAAAAAAAAAAAAAAAAAFtDb250ZW50X1R5cGVzXS54bWxQSwECLQAUAAYACAAAACEA&#10;OP0h/9YAAACUAQAACwAAAAAAAAAAAAAAAAAvAQAAX3JlbHMvLnJlbHNQSwECLQAUAAYACAAAACEA&#10;NP5aK4MCAAC0BAAADgAAAAAAAAAAAAAAAAAuAgAAZHJzL2Uyb0RvYy54bWxQSwECLQAUAAYACAAA&#10;ACEA9aCoTeEAAAAJAQAADwAAAAAAAAAAAAAAAADdBAAAZHJzL2Rvd25yZXYueG1sUEsFBgAAAAAE&#10;AAQA8wAAAOsFAAAAAA==&#10;" adj="10793">
                <v:stroke endarrow="block"/>
              </v:shape>
            </w:pict>
          </mc:Fallback>
        </mc:AlternateContent>
      </w:r>
      <w:r>
        <w:rPr>
          <w:b/>
          <w:i/>
          <w:noProof/>
          <w:snapToGrid/>
          <w:color w:val="000000"/>
          <w:szCs w:val="22"/>
        </w:rPr>
        <mc:AlternateContent>
          <mc:Choice Requires="wps">
            <w:drawing>
              <wp:anchor distT="0" distB="0" distL="114300" distR="114300" simplePos="0" relativeHeight="251674624" behindDoc="0" locked="0" layoutInCell="1" allowOverlap="1" wp14:anchorId="278C2E12" wp14:editId="47D038CA">
                <wp:simplePos x="0" y="0"/>
                <wp:positionH relativeFrom="column">
                  <wp:posOffset>2893695</wp:posOffset>
                </wp:positionH>
                <wp:positionV relativeFrom="paragraph">
                  <wp:posOffset>208280</wp:posOffset>
                </wp:positionV>
                <wp:extent cx="2051050" cy="658495"/>
                <wp:effectExtent l="0" t="0" r="25400" b="27305"/>
                <wp:wrapNone/>
                <wp:docPr id="142" name="Поле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658495"/>
                        </a:xfrm>
                        <a:prstGeom prst="rect">
                          <a:avLst/>
                        </a:prstGeom>
                        <a:solidFill>
                          <a:srgbClr val="FFFFFF"/>
                        </a:solidFill>
                        <a:ln w="9525">
                          <a:solidFill>
                            <a:srgbClr val="000000"/>
                          </a:solidFill>
                          <a:miter lim="800000"/>
                          <a:headEnd/>
                          <a:tailEnd/>
                        </a:ln>
                      </wps:spPr>
                      <wps:txbx>
                        <w:txbxContent>
                          <w:p w:rsidR="00C00DDC" w:rsidRPr="007A2E32" w:rsidRDefault="00C00DDC" w:rsidP="00E86499">
                            <w:pPr>
                              <w:jc w:val="center"/>
                              <w:rPr>
                                <w:b/>
                                <w:sz w:val="18"/>
                              </w:rPr>
                            </w:pPr>
                            <w:r w:rsidRPr="007A2E32">
                              <w:rPr>
                                <w:b/>
                                <w:sz w:val="18"/>
                              </w:rPr>
                              <w:t>Нормализованн</w:t>
                            </w:r>
                            <w:r>
                              <w:rPr>
                                <w:b/>
                                <w:sz w:val="18"/>
                              </w:rPr>
                              <w:t>ая</w:t>
                            </w:r>
                            <w:r w:rsidRPr="007A2E32">
                              <w:rPr>
                                <w:b/>
                                <w:sz w:val="18"/>
                              </w:rPr>
                              <w:t xml:space="preserve"> </w:t>
                            </w:r>
                            <w:r w:rsidRPr="00D10DE1">
                              <w:rPr>
                                <w:b/>
                                <w:i/>
                                <w:sz w:val="18"/>
                              </w:rPr>
                              <w:t>экономия</w:t>
                            </w:r>
                            <w:r>
                              <w:rPr>
                                <w:b/>
                                <w:i/>
                                <w:sz w:val="18"/>
                              </w:rPr>
                              <w:t>,</w:t>
                            </w:r>
                          </w:p>
                          <w:p w:rsidR="00C00DDC" w:rsidRDefault="00C00DDC" w:rsidP="00E86499">
                            <w:pPr>
                              <w:jc w:val="center"/>
                              <w:rPr>
                                <w:sz w:val="18"/>
                              </w:rPr>
                            </w:pPr>
                            <w:proofErr w:type="gramStart"/>
                            <w:r>
                              <w:rPr>
                                <w:sz w:val="18"/>
                              </w:rPr>
                              <w:t>зафиксированная</w:t>
                            </w:r>
                            <w:proofErr w:type="gramEnd"/>
                            <w:r w:rsidRPr="007A2E32">
                              <w:rPr>
                                <w:sz w:val="18"/>
                              </w:rPr>
                              <w:t xml:space="preserve"> при неизменных или «нормальных» условиях.</w:t>
                            </w:r>
                          </w:p>
                          <w:p w:rsidR="00C00DDC" w:rsidRPr="007A2E32" w:rsidRDefault="00C00DDC" w:rsidP="00E86499">
                            <w:pPr>
                              <w:jc w:val="center"/>
                              <w:rPr>
                                <w:sz w:val="18"/>
                              </w:rPr>
                            </w:pPr>
                            <w:r w:rsidRPr="007A2E32">
                              <w:rPr>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2" o:spid="_x0000_s1032" type="#_x0000_t202" style="position:absolute;left:0;text-align:left;margin-left:227.85pt;margin-top:16.4pt;width:161.5pt;height:5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udMOgIAAFsEAAAOAAAAZHJzL2Uyb0RvYy54bWysVEuO2zAM3RfoHQTtGztGnCZGnME00xQF&#10;ph9g2gMoshwLlUVVUmKnl+kpZlWgZ8iRSsmZTPrbFPVCIEXqkXwkvbjqW0X2wjoJuqTjUUqJ0Bwq&#10;qbcl/fhh/WxGifNMV0yBFiU9CEevlk+fLDpTiAwaUJWwBEG0KzpT0sZ7UySJ441omRuBERqNNdiW&#10;eVTtNqks6xC9VUmWptOkA1sZC1w4h7c3g5EuI35dC+7f1bUTnqiSYm4+njaem3AmywUrtpaZRvJT&#10;GuwfsmiZ1Bj0DHXDPCM7K3+DaiW34KD2Iw5tAnUtuYg1YDXj9Jdq7hpmRKwFyXHmTJP7f7D87f69&#10;JbLC3k0ySjRrsUnHr8fvx2/HexLukKHOuAId7wy6+v4F9Ogdq3XmFvgnRzSsGqa34tpa6BrBKsxw&#10;HF4mF08HHBdANt0bqDAQ23mIQH1t20AfEkIQHTt1OHdH9J5wvMzSfJzmaOJom+azyTyPIVjx8NpY&#10;518JaEkQSmqx+xGd7W+dD9mw4sElBHOgZLWWSkXFbjcrZcme4aSs43dC/8lNadKVdJ5n+UDAXyHS&#10;+P0JopUeR17JtqSzsxMrAm0vdRUH0jOpBhlTVvrEY6BuINH3mz42bRoCBI43UB2QWAvDhONGotCA&#10;/UJJh9NdUvd5x6ygRL3W2Jz5eDIJ6xCVSf48Q8VeWjaXFqY5QpXUUzKIKz+s0M5YuW0w0jAOGq6x&#10;obWMXD9mdUofJzi24LRtYUUu9ej1+E9Y/gAAAP//AwBQSwMEFAAGAAgAAAAhAMCCI8PfAAAACgEA&#10;AA8AAABkcnMvZG93bnJldi54bWxMj8tOwzAQRfdI/IM1SGwQdWiaByFOhZBAsIO2gq0bT5MIP4Lt&#10;puHvGVawnJmjO+fW69loNqEPg7MCbhYJMLStU4PtBOy2j9clsBClVVI7iwK+McC6OT+rZaXcyb7h&#10;tIkdoxAbKimgj3GsOA9tj0aGhRvR0u3gvJGRRt9x5eWJwo3myyTJuZGDpQ+9HPGhx/ZzczQCytXz&#10;9BFe0tf3Nj/o23hVTE9fXojLi/n+DljEOf7B8KtP6tCQ094drQpMC1hlWUGogHRJFQgoipIWeyLT&#10;PAPe1Px/heYHAAD//wMAUEsBAi0AFAAGAAgAAAAhALaDOJL+AAAA4QEAABMAAAAAAAAAAAAAAAAA&#10;AAAAAFtDb250ZW50X1R5cGVzXS54bWxQSwECLQAUAAYACAAAACEAOP0h/9YAAACUAQAACwAAAAAA&#10;AAAAAAAAAAAvAQAAX3JlbHMvLnJlbHNQSwECLQAUAAYACAAAACEAoe7nTDoCAABbBAAADgAAAAAA&#10;AAAAAAAAAAAuAgAAZHJzL2Uyb0RvYy54bWxQSwECLQAUAAYACAAAACEAwIIjw98AAAAKAQAADwAA&#10;AAAAAAAAAAAAAACUBAAAZHJzL2Rvd25yZXYueG1sUEsFBgAAAAAEAAQA8wAAAKAFAAAAAA==&#10;">
                <v:textbox>
                  <w:txbxContent>
                    <w:p w:rsidR="00C00DDC" w:rsidRPr="007A2E32" w:rsidRDefault="00C00DDC" w:rsidP="00E86499">
                      <w:pPr>
                        <w:jc w:val="center"/>
                        <w:rPr>
                          <w:b/>
                          <w:sz w:val="18"/>
                        </w:rPr>
                      </w:pPr>
                      <w:r w:rsidRPr="007A2E32">
                        <w:rPr>
                          <w:b/>
                          <w:sz w:val="18"/>
                        </w:rPr>
                        <w:t>Нормализованн</w:t>
                      </w:r>
                      <w:r>
                        <w:rPr>
                          <w:b/>
                          <w:sz w:val="18"/>
                        </w:rPr>
                        <w:t>ая</w:t>
                      </w:r>
                      <w:r w:rsidRPr="007A2E32">
                        <w:rPr>
                          <w:b/>
                          <w:sz w:val="18"/>
                        </w:rPr>
                        <w:t xml:space="preserve"> </w:t>
                      </w:r>
                      <w:r w:rsidRPr="00D10DE1">
                        <w:rPr>
                          <w:b/>
                          <w:i/>
                          <w:sz w:val="18"/>
                        </w:rPr>
                        <w:t>экономия</w:t>
                      </w:r>
                      <w:r>
                        <w:rPr>
                          <w:b/>
                          <w:i/>
                          <w:sz w:val="18"/>
                        </w:rPr>
                        <w:t>,</w:t>
                      </w:r>
                    </w:p>
                    <w:p w:rsidR="00C00DDC" w:rsidRDefault="00C00DDC" w:rsidP="00E86499">
                      <w:pPr>
                        <w:jc w:val="center"/>
                        <w:rPr>
                          <w:sz w:val="18"/>
                        </w:rPr>
                      </w:pPr>
                      <w:proofErr w:type="gramStart"/>
                      <w:r>
                        <w:rPr>
                          <w:sz w:val="18"/>
                        </w:rPr>
                        <w:t>зафиксированная</w:t>
                      </w:r>
                      <w:proofErr w:type="gramEnd"/>
                      <w:r w:rsidRPr="007A2E32">
                        <w:rPr>
                          <w:sz w:val="18"/>
                        </w:rPr>
                        <w:t xml:space="preserve"> при неизменных или «нормальных» условиях.</w:t>
                      </w:r>
                    </w:p>
                    <w:p w:rsidR="00C00DDC" w:rsidRPr="007A2E32" w:rsidRDefault="00C00DDC" w:rsidP="00E86499">
                      <w:pPr>
                        <w:jc w:val="center"/>
                        <w:rPr>
                          <w:sz w:val="18"/>
                        </w:rPr>
                      </w:pPr>
                      <w:r w:rsidRPr="007A2E32">
                        <w:rPr>
                          <w:sz w:val="18"/>
                        </w:rPr>
                        <w:t xml:space="preserve"> </w:t>
                      </w:r>
                    </w:p>
                  </w:txbxContent>
                </v:textbox>
              </v:shape>
            </w:pict>
          </mc:Fallback>
        </mc:AlternateContent>
      </w:r>
    </w:p>
    <w:p w:rsidR="00E86499" w:rsidRPr="00C6366C" w:rsidRDefault="00E86499" w:rsidP="00E86499">
      <w:pPr>
        <w:shd w:val="clear" w:color="auto" w:fill="FFFFFF"/>
        <w:spacing w:before="240" w:after="120"/>
        <w:ind w:firstLine="284"/>
        <w:rPr>
          <w:b/>
          <w:i/>
          <w:color w:val="000000"/>
          <w:szCs w:val="22"/>
        </w:rPr>
      </w:pPr>
    </w:p>
    <w:p w:rsidR="00E86499" w:rsidRPr="00C6366C" w:rsidRDefault="00E86499" w:rsidP="00E86499">
      <w:pPr>
        <w:shd w:val="clear" w:color="auto" w:fill="FFFFFF"/>
        <w:spacing w:before="240" w:after="120"/>
        <w:ind w:firstLine="284"/>
        <w:rPr>
          <w:b/>
          <w:i/>
          <w:color w:val="000000"/>
          <w:szCs w:val="22"/>
        </w:rPr>
      </w:pPr>
    </w:p>
    <w:p w:rsidR="00E86499" w:rsidRPr="00D10DE1" w:rsidRDefault="00E86499" w:rsidP="00D10DE1">
      <w:pPr>
        <w:shd w:val="clear" w:color="auto" w:fill="FFFFFF"/>
        <w:spacing w:before="240" w:after="80"/>
        <w:rPr>
          <w:sz w:val="22"/>
          <w:szCs w:val="22"/>
        </w:rPr>
      </w:pPr>
      <w:r w:rsidRPr="00140D26">
        <w:rPr>
          <w:b/>
          <w:color w:val="000000"/>
          <w:sz w:val="24"/>
          <w:szCs w:val="24"/>
        </w:rPr>
        <w:t xml:space="preserve">4.6.1 </w:t>
      </w:r>
      <w:r w:rsidR="00D83383" w:rsidRPr="00140D26">
        <w:rPr>
          <w:b/>
          <w:color w:val="000000"/>
          <w:sz w:val="24"/>
          <w:szCs w:val="24"/>
        </w:rPr>
        <w:t xml:space="preserve">Базовая величина </w:t>
      </w:r>
      <w:r w:rsidRPr="00140D26">
        <w:rPr>
          <w:b/>
          <w:color w:val="000000"/>
          <w:sz w:val="24"/>
          <w:szCs w:val="24"/>
        </w:rPr>
        <w:t xml:space="preserve">отчетного периода или предотвращенное потребление </w:t>
      </w:r>
      <w:r w:rsidR="00D83383" w:rsidRPr="00140D26">
        <w:rPr>
          <w:b/>
          <w:color w:val="000000"/>
          <w:sz w:val="24"/>
          <w:szCs w:val="24"/>
        </w:rPr>
        <w:t>энергетических ресурсов</w:t>
      </w:r>
    </w:p>
    <w:p w:rsidR="002E40CD" w:rsidRPr="00140D26" w:rsidRDefault="002E40CD" w:rsidP="00140D26">
      <w:pPr>
        <w:shd w:val="clear" w:color="auto" w:fill="FFFFFF"/>
        <w:spacing w:before="80" w:after="80" w:line="360" w:lineRule="auto"/>
        <w:ind w:firstLine="709"/>
        <w:jc w:val="both"/>
        <w:rPr>
          <w:rFonts w:ascii="Times New Roman" w:hAnsi="Times New Roman" w:cs="Times New Roman"/>
          <w:i/>
          <w:color w:val="000000"/>
          <w:sz w:val="28"/>
          <w:szCs w:val="28"/>
        </w:rPr>
      </w:pPr>
      <w:r w:rsidRPr="00140D26">
        <w:rPr>
          <w:rFonts w:ascii="Times New Roman" w:hAnsi="Times New Roman" w:cs="Times New Roman"/>
          <w:color w:val="000000"/>
          <w:sz w:val="28"/>
          <w:szCs w:val="28"/>
        </w:rPr>
        <w:t xml:space="preserve">Сущность размера </w:t>
      </w:r>
      <w:r w:rsidRPr="00140D26">
        <w:rPr>
          <w:rFonts w:ascii="Times New Roman" w:hAnsi="Times New Roman" w:cs="Times New Roman"/>
          <w:i/>
          <w:color w:val="000000"/>
          <w:sz w:val="28"/>
          <w:szCs w:val="28"/>
        </w:rPr>
        <w:t>э</w:t>
      </w:r>
      <w:r w:rsidR="00D83383" w:rsidRPr="00140D26">
        <w:rPr>
          <w:rFonts w:ascii="Times New Roman" w:hAnsi="Times New Roman" w:cs="Times New Roman"/>
          <w:i/>
          <w:color w:val="000000"/>
          <w:sz w:val="28"/>
          <w:szCs w:val="28"/>
        </w:rPr>
        <w:t xml:space="preserve">кономии </w:t>
      </w:r>
      <w:r w:rsidR="00E86499" w:rsidRPr="00140D26">
        <w:rPr>
          <w:rFonts w:ascii="Times New Roman" w:hAnsi="Times New Roman" w:cs="Times New Roman"/>
          <w:color w:val="000000"/>
          <w:sz w:val="28"/>
          <w:szCs w:val="28"/>
        </w:rPr>
        <w:t>в условиях</w:t>
      </w:r>
      <w:r w:rsidR="00E86499" w:rsidRPr="00140D26">
        <w:rPr>
          <w:rFonts w:ascii="Times New Roman" w:hAnsi="Times New Roman" w:cs="Times New Roman"/>
          <w:i/>
          <w:color w:val="000000"/>
          <w:sz w:val="28"/>
          <w:szCs w:val="28"/>
        </w:rPr>
        <w:t xml:space="preserve"> </w:t>
      </w:r>
      <w:r w:rsidRPr="00140D26">
        <w:rPr>
          <w:rFonts w:ascii="Times New Roman" w:hAnsi="Times New Roman" w:cs="Times New Roman"/>
          <w:color w:val="000000"/>
          <w:sz w:val="28"/>
          <w:szCs w:val="28"/>
        </w:rPr>
        <w:t xml:space="preserve">отчетного периода является </w:t>
      </w:r>
      <w:r w:rsidR="005860B6" w:rsidRPr="00140D26">
        <w:rPr>
          <w:rFonts w:ascii="Times New Roman" w:hAnsi="Times New Roman" w:cs="Times New Roman"/>
          <w:i/>
          <w:color w:val="000000"/>
          <w:sz w:val="28"/>
          <w:szCs w:val="28"/>
        </w:rPr>
        <w:t xml:space="preserve"> </w:t>
      </w:r>
      <w:r w:rsidR="00E86499" w:rsidRPr="00140D26">
        <w:rPr>
          <w:rFonts w:ascii="Times New Roman" w:hAnsi="Times New Roman" w:cs="Times New Roman"/>
          <w:i/>
          <w:color w:val="000000"/>
          <w:sz w:val="28"/>
          <w:szCs w:val="28"/>
        </w:rPr>
        <w:t>предотвращен</w:t>
      </w:r>
      <w:r w:rsidRPr="00140D26">
        <w:rPr>
          <w:rFonts w:ascii="Times New Roman" w:hAnsi="Times New Roman" w:cs="Times New Roman"/>
          <w:i/>
          <w:color w:val="000000"/>
          <w:sz w:val="28"/>
          <w:szCs w:val="28"/>
        </w:rPr>
        <w:t>ное потребление</w:t>
      </w:r>
      <w:r w:rsidR="00E86499" w:rsidRPr="00140D26">
        <w:rPr>
          <w:rFonts w:ascii="Times New Roman" w:hAnsi="Times New Roman" w:cs="Times New Roman"/>
          <w:i/>
          <w:color w:val="000000"/>
          <w:sz w:val="28"/>
          <w:szCs w:val="28"/>
        </w:rPr>
        <w:t xml:space="preserve"> энергетических ресурсо</w:t>
      </w:r>
      <w:r w:rsidR="00E86499" w:rsidRPr="00140D26">
        <w:rPr>
          <w:rFonts w:ascii="Times New Roman" w:hAnsi="Times New Roman" w:cs="Times New Roman"/>
          <w:color w:val="000000"/>
          <w:sz w:val="28"/>
          <w:szCs w:val="28"/>
        </w:rPr>
        <w:t xml:space="preserve">в в </w:t>
      </w:r>
      <w:r w:rsidR="00E86499" w:rsidRPr="00140D26">
        <w:rPr>
          <w:rFonts w:ascii="Times New Roman" w:hAnsi="Times New Roman" w:cs="Times New Roman"/>
          <w:i/>
          <w:color w:val="000000"/>
          <w:sz w:val="28"/>
          <w:szCs w:val="28"/>
        </w:rPr>
        <w:t xml:space="preserve">отчетный период. </w:t>
      </w:r>
    </w:p>
    <w:p w:rsidR="00E86499" w:rsidRPr="00140D26" w:rsidRDefault="002E40CD" w:rsidP="00140D26">
      <w:pPr>
        <w:shd w:val="clear" w:color="auto" w:fill="FFFFFF"/>
        <w:spacing w:before="80" w:after="80" w:line="360" w:lineRule="auto"/>
        <w:ind w:firstLine="709"/>
        <w:jc w:val="both"/>
        <w:rPr>
          <w:rFonts w:ascii="Times New Roman" w:hAnsi="Times New Roman" w:cs="Times New Roman"/>
          <w:i/>
          <w:color w:val="000000"/>
          <w:sz w:val="28"/>
          <w:szCs w:val="28"/>
        </w:rPr>
      </w:pPr>
      <w:r w:rsidRPr="00140D26">
        <w:rPr>
          <w:rFonts w:ascii="Times New Roman" w:hAnsi="Times New Roman" w:cs="Times New Roman"/>
          <w:color w:val="000000"/>
          <w:sz w:val="28"/>
          <w:szCs w:val="28"/>
        </w:rPr>
        <w:t>При определении</w:t>
      </w:r>
      <w:r w:rsidR="00E86499" w:rsidRPr="00140D26">
        <w:rPr>
          <w:rFonts w:ascii="Times New Roman" w:hAnsi="Times New Roman" w:cs="Times New Roman"/>
          <w:color w:val="000000"/>
          <w:sz w:val="28"/>
          <w:szCs w:val="28"/>
        </w:rPr>
        <w:t xml:space="preserve"> </w:t>
      </w:r>
      <w:r w:rsidR="00D83383" w:rsidRPr="00140D26">
        <w:rPr>
          <w:rFonts w:ascii="Times New Roman" w:hAnsi="Times New Roman" w:cs="Times New Roman"/>
          <w:color w:val="000000"/>
          <w:sz w:val="28"/>
          <w:szCs w:val="28"/>
        </w:rPr>
        <w:t>размера</w:t>
      </w:r>
      <w:r w:rsidR="00D83383" w:rsidRPr="00140D26">
        <w:rPr>
          <w:rFonts w:ascii="Times New Roman" w:hAnsi="Times New Roman" w:cs="Times New Roman"/>
          <w:i/>
          <w:color w:val="000000"/>
          <w:sz w:val="28"/>
          <w:szCs w:val="28"/>
        </w:rPr>
        <w:t xml:space="preserve"> экономии </w:t>
      </w:r>
      <w:r w:rsidR="00E86499" w:rsidRPr="00140D26">
        <w:rPr>
          <w:rFonts w:ascii="Times New Roman" w:hAnsi="Times New Roman" w:cs="Times New Roman"/>
          <w:color w:val="000000"/>
          <w:sz w:val="28"/>
          <w:szCs w:val="28"/>
        </w:rPr>
        <w:t>в течение</w:t>
      </w:r>
      <w:r w:rsidR="00E86499" w:rsidRPr="00140D26">
        <w:rPr>
          <w:rFonts w:ascii="Times New Roman" w:hAnsi="Times New Roman" w:cs="Times New Roman"/>
          <w:i/>
          <w:color w:val="000000"/>
          <w:sz w:val="28"/>
          <w:szCs w:val="28"/>
        </w:rPr>
        <w:t xml:space="preserve"> </w:t>
      </w:r>
      <w:r w:rsidR="00D83383" w:rsidRPr="00140D26">
        <w:rPr>
          <w:rFonts w:ascii="Times New Roman" w:hAnsi="Times New Roman" w:cs="Times New Roman"/>
          <w:i/>
          <w:color w:val="000000"/>
          <w:sz w:val="28"/>
          <w:szCs w:val="28"/>
        </w:rPr>
        <w:t>отчетного</w:t>
      </w:r>
      <w:r w:rsidR="00E86499" w:rsidRPr="00140D26">
        <w:rPr>
          <w:rFonts w:ascii="Times New Roman" w:hAnsi="Times New Roman" w:cs="Times New Roman"/>
          <w:i/>
          <w:color w:val="000000"/>
          <w:sz w:val="28"/>
          <w:szCs w:val="28"/>
        </w:rPr>
        <w:t xml:space="preserve"> периода, </w:t>
      </w:r>
      <w:r w:rsidR="00E86499" w:rsidRPr="00140D26">
        <w:rPr>
          <w:rFonts w:ascii="Times New Roman" w:hAnsi="Times New Roman" w:cs="Times New Roman"/>
          <w:color w:val="000000"/>
          <w:sz w:val="28"/>
          <w:szCs w:val="28"/>
        </w:rPr>
        <w:t>потребление</w:t>
      </w:r>
      <w:r w:rsidR="00E86499" w:rsidRPr="00140D26">
        <w:rPr>
          <w:rFonts w:ascii="Times New Roman" w:hAnsi="Times New Roman" w:cs="Times New Roman"/>
          <w:i/>
          <w:color w:val="000000"/>
          <w:sz w:val="28"/>
          <w:szCs w:val="28"/>
        </w:rPr>
        <w:t xml:space="preserve"> </w:t>
      </w:r>
      <w:r w:rsidR="00D83383" w:rsidRPr="00140D26">
        <w:rPr>
          <w:rFonts w:ascii="Times New Roman" w:hAnsi="Times New Roman" w:cs="Times New Roman"/>
          <w:i/>
          <w:color w:val="000000"/>
          <w:sz w:val="28"/>
          <w:szCs w:val="28"/>
        </w:rPr>
        <w:t xml:space="preserve">энергетических ресурсов в </w:t>
      </w:r>
      <w:r w:rsidR="00E86499" w:rsidRPr="00140D26">
        <w:rPr>
          <w:rFonts w:ascii="Times New Roman" w:hAnsi="Times New Roman" w:cs="Times New Roman"/>
          <w:i/>
          <w:color w:val="000000"/>
          <w:sz w:val="28"/>
          <w:szCs w:val="28"/>
        </w:rPr>
        <w:t>базово</w:t>
      </w:r>
      <w:r w:rsidR="00D83383" w:rsidRPr="00140D26">
        <w:rPr>
          <w:rFonts w:ascii="Times New Roman" w:hAnsi="Times New Roman" w:cs="Times New Roman"/>
          <w:i/>
          <w:color w:val="000000"/>
          <w:sz w:val="28"/>
          <w:szCs w:val="28"/>
        </w:rPr>
        <w:t>м</w:t>
      </w:r>
      <w:r w:rsidR="00E86499" w:rsidRPr="00140D26">
        <w:rPr>
          <w:rFonts w:ascii="Times New Roman" w:hAnsi="Times New Roman" w:cs="Times New Roman"/>
          <w:i/>
          <w:color w:val="000000"/>
          <w:sz w:val="28"/>
          <w:szCs w:val="28"/>
        </w:rPr>
        <w:t xml:space="preserve"> период</w:t>
      </w:r>
      <w:r w:rsidR="00D83383" w:rsidRPr="00140D26">
        <w:rPr>
          <w:rFonts w:ascii="Times New Roman" w:hAnsi="Times New Roman" w:cs="Times New Roman"/>
          <w:i/>
          <w:color w:val="000000"/>
          <w:sz w:val="28"/>
          <w:szCs w:val="28"/>
        </w:rPr>
        <w:t>е</w:t>
      </w:r>
      <w:r w:rsidR="00E86499" w:rsidRPr="00140D26">
        <w:rPr>
          <w:rFonts w:ascii="Times New Roman" w:hAnsi="Times New Roman" w:cs="Times New Roman"/>
          <w:i/>
          <w:color w:val="000000"/>
          <w:sz w:val="28"/>
          <w:szCs w:val="28"/>
        </w:rPr>
        <w:t xml:space="preserve"> </w:t>
      </w:r>
      <w:r w:rsidR="00E86499" w:rsidRPr="00140D26">
        <w:rPr>
          <w:rFonts w:ascii="Times New Roman" w:hAnsi="Times New Roman" w:cs="Times New Roman"/>
          <w:color w:val="000000"/>
          <w:sz w:val="28"/>
          <w:szCs w:val="28"/>
        </w:rPr>
        <w:t xml:space="preserve">следует </w:t>
      </w:r>
      <w:r w:rsidR="006474FD">
        <w:rPr>
          <w:rFonts w:ascii="Times New Roman" w:hAnsi="Times New Roman" w:cs="Times New Roman"/>
          <w:color w:val="000000"/>
          <w:sz w:val="28"/>
          <w:szCs w:val="28"/>
        </w:rPr>
        <w:t>поправить (</w:t>
      </w:r>
      <w:r w:rsidR="00D83383" w:rsidRPr="00140D26">
        <w:rPr>
          <w:rFonts w:ascii="Times New Roman" w:hAnsi="Times New Roman" w:cs="Times New Roman"/>
          <w:color w:val="000000"/>
          <w:sz w:val="28"/>
          <w:szCs w:val="28"/>
        </w:rPr>
        <w:t>с</w:t>
      </w:r>
      <w:r w:rsidR="00E86499" w:rsidRPr="00140D26">
        <w:rPr>
          <w:rFonts w:ascii="Times New Roman" w:hAnsi="Times New Roman" w:cs="Times New Roman"/>
          <w:color w:val="000000"/>
          <w:sz w:val="28"/>
          <w:szCs w:val="28"/>
        </w:rPr>
        <w:t>корректировать</w:t>
      </w:r>
      <w:r w:rsidR="006474FD">
        <w:rPr>
          <w:rFonts w:ascii="Times New Roman" w:hAnsi="Times New Roman" w:cs="Times New Roman"/>
          <w:color w:val="000000"/>
          <w:sz w:val="28"/>
          <w:szCs w:val="28"/>
        </w:rPr>
        <w:t>)</w:t>
      </w:r>
      <w:r w:rsidR="00E86499" w:rsidRPr="00140D26">
        <w:rPr>
          <w:rFonts w:ascii="Times New Roman" w:hAnsi="Times New Roman" w:cs="Times New Roman"/>
          <w:color w:val="000000"/>
          <w:sz w:val="28"/>
          <w:szCs w:val="28"/>
        </w:rPr>
        <w:t xml:space="preserve"> по условиям </w:t>
      </w:r>
      <w:r w:rsidR="00D83383" w:rsidRPr="00140D26">
        <w:rPr>
          <w:rFonts w:ascii="Times New Roman" w:hAnsi="Times New Roman" w:cs="Times New Roman"/>
          <w:i/>
          <w:color w:val="000000"/>
          <w:sz w:val="28"/>
          <w:szCs w:val="28"/>
        </w:rPr>
        <w:t>о</w:t>
      </w:r>
      <w:r w:rsidR="00E86499" w:rsidRPr="00140D26">
        <w:rPr>
          <w:rFonts w:ascii="Times New Roman" w:hAnsi="Times New Roman" w:cs="Times New Roman"/>
          <w:i/>
          <w:color w:val="000000"/>
          <w:sz w:val="28"/>
          <w:szCs w:val="28"/>
        </w:rPr>
        <w:t>тчетного периода.</w:t>
      </w:r>
    </w:p>
    <w:p w:rsidR="00E86499" w:rsidRPr="00140D26" w:rsidRDefault="00E86499" w:rsidP="00140D26">
      <w:pPr>
        <w:shd w:val="clear" w:color="auto" w:fill="FFFFFF"/>
        <w:spacing w:before="80" w:after="80" w:line="360" w:lineRule="auto"/>
        <w:jc w:val="both"/>
        <w:rPr>
          <w:rFonts w:ascii="Times New Roman" w:hAnsi="Times New Roman" w:cs="Times New Roman"/>
          <w:sz w:val="28"/>
          <w:szCs w:val="28"/>
        </w:rPr>
      </w:pPr>
      <w:proofErr w:type="gramStart"/>
      <w:r w:rsidRPr="00140D26">
        <w:rPr>
          <w:rFonts w:ascii="Times New Roman" w:hAnsi="Times New Roman" w:cs="Times New Roman"/>
          <w:color w:val="000000"/>
          <w:sz w:val="28"/>
          <w:szCs w:val="28"/>
        </w:rPr>
        <w:t>Для этого общий вид уравнения 1a</w:t>
      </w:r>
      <w:r w:rsidR="00D83383" w:rsidRPr="00140D26">
        <w:rPr>
          <w:rFonts w:ascii="Times New Roman" w:hAnsi="Times New Roman" w:cs="Times New Roman"/>
          <w:color w:val="000000"/>
          <w:sz w:val="28"/>
          <w:szCs w:val="28"/>
        </w:rPr>
        <w:t>)</w:t>
      </w:r>
      <w:r w:rsidRPr="00140D26">
        <w:rPr>
          <w:rFonts w:ascii="Times New Roman" w:hAnsi="Times New Roman" w:cs="Times New Roman"/>
          <w:color w:val="000000"/>
          <w:sz w:val="28"/>
          <w:szCs w:val="28"/>
        </w:rPr>
        <w:t xml:space="preserve"> для </w:t>
      </w:r>
      <w:r w:rsidR="00D83383" w:rsidRPr="00140D26">
        <w:rPr>
          <w:rFonts w:ascii="Times New Roman" w:hAnsi="Times New Roman" w:cs="Times New Roman"/>
          <w:color w:val="000000"/>
          <w:sz w:val="28"/>
          <w:szCs w:val="28"/>
        </w:rPr>
        <w:t>о</w:t>
      </w:r>
      <w:r w:rsidRPr="00140D26">
        <w:rPr>
          <w:rFonts w:ascii="Times New Roman" w:hAnsi="Times New Roman" w:cs="Times New Roman"/>
          <w:color w:val="000000"/>
          <w:sz w:val="28"/>
          <w:szCs w:val="28"/>
        </w:rPr>
        <w:t xml:space="preserve">тчета о </w:t>
      </w:r>
      <w:r w:rsidR="00D83383" w:rsidRPr="00140D26">
        <w:rPr>
          <w:rFonts w:ascii="Times New Roman" w:hAnsi="Times New Roman" w:cs="Times New Roman"/>
          <w:color w:val="000000"/>
          <w:sz w:val="28"/>
          <w:szCs w:val="28"/>
        </w:rPr>
        <w:t xml:space="preserve">достигнутой </w:t>
      </w:r>
      <w:r w:rsidR="00D83383" w:rsidRPr="00140D26">
        <w:rPr>
          <w:rFonts w:ascii="Times New Roman" w:hAnsi="Times New Roman" w:cs="Times New Roman"/>
          <w:i/>
          <w:color w:val="000000"/>
          <w:sz w:val="28"/>
          <w:szCs w:val="28"/>
        </w:rPr>
        <w:t>экономии</w:t>
      </w:r>
      <w:r w:rsidR="00D83383" w:rsidRPr="00140D26">
        <w:rPr>
          <w:rFonts w:ascii="Times New Roman" w:hAnsi="Times New Roman" w:cs="Times New Roman"/>
          <w:color w:val="000000"/>
          <w:sz w:val="28"/>
          <w:szCs w:val="28"/>
        </w:rPr>
        <w:t xml:space="preserve"> </w:t>
      </w:r>
      <w:r w:rsidRPr="00140D26">
        <w:rPr>
          <w:rFonts w:ascii="Times New Roman" w:hAnsi="Times New Roman" w:cs="Times New Roman"/>
          <w:color w:val="000000"/>
          <w:sz w:val="28"/>
          <w:szCs w:val="28"/>
        </w:rPr>
        <w:t>можно изменить так:</w:t>
      </w:r>
      <w:proofErr w:type="gramEnd"/>
    </w:p>
    <w:p w:rsidR="00E86499" w:rsidRPr="00D10DE1" w:rsidRDefault="00E86499" w:rsidP="00D10DE1">
      <w:pPr>
        <w:shd w:val="clear" w:color="auto" w:fill="FFFFFF"/>
        <w:spacing w:before="80" w:after="80"/>
        <w:jc w:val="center"/>
        <w:rPr>
          <w:i/>
          <w:color w:val="000000"/>
          <w:sz w:val="22"/>
          <w:szCs w:val="22"/>
        </w:rPr>
      </w:pPr>
      <w:r w:rsidRPr="00D10DE1">
        <w:rPr>
          <w:i/>
          <w:color w:val="000000"/>
          <w:sz w:val="22"/>
          <w:szCs w:val="22"/>
        </w:rPr>
        <w:t>Предотвращенное потребление энергетических ресурсов</w:t>
      </w:r>
      <w:r w:rsidR="00D83383">
        <w:rPr>
          <w:i/>
          <w:color w:val="000000"/>
          <w:sz w:val="22"/>
          <w:szCs w:val="22"/>
        </w:rPr>
        <w:t xml:space="preserve"> </w:t>
      </w:r>
      <w:r w:rsidRPr="00D10DE1">
        <w:rPr>
          <w:color w:val="000000"/>
          <w:sz w:val="22"/>
          <w:szCs w:val="22"/>
        </w:rPr>
        <w:t>(</w:t>
      </w:r>
      <w:r w:rsidR="00D83383" w:rsidRPr="00D10DE1">
        <w:rPr>
          <w:i/>
          <w:color w:val="000000"/>
          <w:sz w:val="22"/>
          <w:szCs w:val="22"/>
        </w:rPr>
        <w:t>экономия</w:t>
      </w:r>
      <w:r w:rsidRPr="00D10DE1">
        <w:rPr>
          <w:i/>
          <w:color w:val="000000"/>
          <w:sz w:val="22"/>
          <w:szCs w:val="22"/>
        </w:rPr>
        <w:t>) =</w:t>
      </w:r>
    </w:p>
    <w:p w:rsidR="00E86499" w:rsidRPr="00D10DE1" w:rsidRDefault="00D83383" w:rsidP="00D10DE1">
      <w:pPr>
        <w:shd w:val="clear" w:color="auto" w:fill="FFFFFF"/>
        <w:spacing w:before="80" w:after="80"/>
        <w:jc w:val="center"/>
        <w:rPr>
          <w:sz w:val="22"/>
          <w:szCs w:val="22"/>
        </w:rPr>
      </w:pPr>
      <w:r>
        <w:rPr>
          <w:color w:val="000000"/>
          <w:sz w:val="22"/>
          <w:szCs w:val="22"/>
        </w:rPr>
        <w:t>=</w:t>
      </w:r>
      <w:r w:rsidR="00E86499" w:rsidRPr="00D10DE1">
        <w:rPr>
          <w:color w:val="000000"/>
          <w:sz w:val="22"/>
          <w:szCs w:val="22"/>
        </w:rPr>
        <w:t>(</w:t>
      </w:r>
      <w:r w:rsidRPr="00D10DE1">
        <w:rPr>
          <w:i/>
          <w:color w:val="000000"/>
          <w:sz w:val="22"/>
          <w:szCs w:val="22"/>
        </w:rPr>
        <w:t>Базовое</w:t>
      </w:r>
      <w:r>
        <w:rPr>
          <w:color w:val="000000"/>
          <w:sz w:val="22"/>
          <w:szCs w:val="22"/>
        </w:rPr>
        <w:t xml:space="preserve"> </w:t>
      </w:r>
      <w:r>
        <w:rPr>
          <w:i/>
          <w:color w:val="000000"/>
          <w:sz w:val="22"/>
          <w:szCs w:val="22"/>
        </w:rPr>
        <w:t>п</w:t>
      </w:r>
      <w:r w:rsidRPr="00007901">
        <w:rPr>
          <w:i/>
          <w:color w:val="000000"/>
          <w:sz w:val="22"/>
          <w:szCs w:val="22"/>
        </w:rPr>
        <w:t>отребление энергетически</w:t>
      </w:r>
      <w:r>
        <w:rPr>
          <w:i/>
          <w:color w:val="000000"/>
          <w:sz w:val="22"/>
          <w:szCs w:val="22"/>
        </w:rPr>
        <w:t>х</w:t>
      </w:r>
      <w:r w:rsidRPr="00007901">
        <w:rPr>
          <w:i/>
          <w:color w:val="000000"/>
          <w:sz w:val="22"/>
          <w:szCs w:val="22"/>
        </w:rPr>
        <w:t xml:space="preserve"> ресурс</w:t>
      </w:r>
      <w:r>
        <w:rPr>
          <w:i/>
          <w:color w:val="000000"/>
          <w:sz w:val="22"/>
          <w:szCs w:val="22"/>
        </w:rPr>
        <w:t>ов</w:t>
      </w:r>
      <w:r w:rsidRPr="0071327C" w:rsidDel="0081040B">
        <w:rPr>
          <w:i/>
          <w:color w:val="000000"/>
          <w:sz w:val="22"/>
          <w:szCs w:val="22"/>
        </w:rPr>
        <w:t xml:space="preserve"> </w:t>
      </w:r>
      <w:r w:rsidR="00E86499" w:rsidRPr="00D10DE1">
        <w:rPr>
          <w:i/>
          <w:color w:val="000000"/>
          <w:sz w:val="22"/>
          <w:szCs w:val="22"/>
        </w:rPr>
        <w:t xml:space="preserve">± </w:t>
      </w:r>
      <w:r w:rsidR="002E40CD">
        <w:rPr>
          <w:i/>
          <w:color w:val="000000"/>
          <w:sz w:val="22"/>
          <w:szCs w:val="22"/>
        </w:rPr>
        <w:t>Стандарт</w:t>
      </w:r>
      <w:r>
        <w:rPr>
          <w:i/>
          <w:color w:val="000000"/>
          <w:sz w:val="22"/>
          <w:szCs w:val="22"/>
        </w:rPr>
        <w:t>ная</w:t>
      </w:r>
      <w:r w:rsidRPr="00D10DE1">
        <w:rPr>
          <w:i/>
          <w:color w:val="000000"/>
          <w:sz w:val="22"/>
          <w:szCs w:val="22"/>
        </w:rPr>
        <w:t xml:space="preserve"> </w:t>
      </w:r>
      <w:r w:rsidR="00E86499" w:rsidRPr="00D10DE1">
        <w:rPr>
          <w:i/>
          <w:color w:val="000000"/>
          <w:sz w:val="22"/>
          <w:szCs w:val="22"/>
        </w:rPr>
        <w:t xml:space="preserve">корректировка </w:t>
      </w:r>
      <w:r w:rsidR="00E86499" w:rsidRPr="00D10DE1">
        <w:rPr>
          <w:color w:val="000000"/>
          <w:sz w:val="22"/>
          <w:szCs w:val="22"/>
        </w:rPr>
        <w:t xml:space="preserve">для условий </w:t>
      </w:r>
      <w:r w:rsidR="00E86499" w:rsidRPr="00D10DE1">
        <w:rPr>
          <w:i/>
          <w:color w:val="000000"/>
          <w:sz w:val="22"/>
          <w:szCs w:val="22"/>
        </w:rPr>
        <w:t xml:space="preserve">отчетного периода </w:t>
      </w:r>
      <w:r w:rsidR="00E86499" w:rsidRPr="00D10DE1">
        <w:rPr>
          <w:color w:val="000000"/>
          <w:sz w:val="22"/>
          <w:szCs w:val="22"/>
        </w:rPr>
        <w:t xml:space="preserve">± </w:t>
      </w:r>
      <w:r>
        <w:rPr>
          <w:i/>
          <w:color w:val="000000"/>
          <w:sz w:val="22"/>
          <w:szCs w:val="22"/>
        </w:rPr>
        <w:t>Нестандартная</w:t>
      </w:r>
      <w:r w:rsidRPr="00D10DE1">
        <w:rPr>
          <w:i/>
          <w:color w:val="000000"/>
          <w:sz w:val="22"/>
          <w:szCs w:val="22"/>
        </w:rPr>
        <w:t xml:space="preserve"> </w:t>
      </w:r>
      <w:r w:rsidR="00E86499" w:rsidRPr="00D10DE1">
        <w:rPr>
          <w:i/>
          <w:color w:val="000000"/>
          <w:sz w:val="22"/>
          <w:szCs w:val="22"/>
        </w:rPr>
        <w:t xml:space="preserve">корректировка </w:t>
      </w:r>
      <w:r w:rsidR="00E86499" w:rsidRPr="00D10DE1">
        <w:rPr>
          <w:color w:val="000000"/>
          <w:sz w:val="22"/>
          <w:szCs w:val="22"/>
        </w:rPr>
        <w:t xml:space="preserve">для условий </w:t>
      </w:r>
      <w:r w:rsidR="00E86499" w:rsidRPr="00D10DE1">
        <w:rPr>
          <w:i/>
          <w:color w:val="000000"/>
          <w:sz w:val="22"/>
          <w:szCs w:val="22"/>
        </w:rPr>
        <w:t>отчетного периода</w:t>
      </w:r>
      <w:r w:rsidR="00E86499" w:rsidRPr="00D10DE1">
        <w:rPr>
          <w:color w:val="000000"/>
          <w:sz w:val="22"/>
          <w:szCs w:val="22"/>
        </w:rPr>
        <w:t xml:space="preserve">) – </w:t>
      </w:r>
      <w:r w:rsidRPr="00007901">
        <w:rPr>
          <w:i/>
          <w:color w:val="000000"/>
          <w:sz w:val="22"/>
          <w:szCs w:val="22"/>
        </w:rPr>
        <w:t>Потребление энергетически</w:t>
      </w:r>
      <w:r>
        <w:rPr>
          <w:i/>
          <w:color w:val="000000"/>
          <w:sz w:val="22"/>
          <w:szCs w:val="22"/>
        </w:rPr>
        <w:t>х</w:t>
      </w:r>
      <w:r w:rsidRPr="00007901">
        <w:rPr>
          <w:i/>
          <w:color w:val="000000"/>
          <w:sz w:val="22"/>
          <w:szCs w:val="22"/>
        </w:rPr>
        <w:t xml:space="preserve"> ресурс</w:t>
      </w:r>
      <w:r>
        <w:rPr>
          <w:i/>
          <w:color w:val="000000"/>
          <w:sz w:val="22"/>
          <w:szCs w:val="22"/>
        </w:rPr>
        <w:t>ов</w:t>
      </w:r>
      <w:r w:rsidRPr="0071327C" w:rsidDel="0081040B">
        <w:rPr>
          <w:i/>
          <w:color w:val="000000"/>
          <w:sz w:val="22"/>
          <w:szCs w:val="22"/>
        </w:rPr>
        <w:t xml:space="preserve"> </w:t>
      </w:r>
      <w:r w:rsidR="00E86499" w:rsidRPr="00D10DE1">
        <w:rPr>
          <w:i/>
          <w:color w:val="000000"/>
          <w:sz w:val="22"/>
          <w:szCs w:val="22"/>
        </w:rPr>
        <w:t>в отчетном периоде</w:t>
      </w:r>
    </w:p>
    <w:p w:rsidR="00D83383" w:rsidRDefault="00D83383" w:rsidP="00D10DE1">
      <w:pPr>
        <w:shd w:val="clear" w:color="auto" w:fill="FFFFFF"/>
        <w:spacing w:before="80" w:after="80"/>
        <w:rPr>
          <w:color w:val="000000"/>
          <w:sz w:val="22"/>
          <w:szCs w:val="22"/>
        </w:rPr>
      </w:pPr>
    </w:p>
    <w:p w:rsidR="00E86499" w:rsidRPr="00140D26" w:rsidRDefault="00E86499" w:rsidP="00140D26">
      <w:pPr>
        <w:shd w:val="clear" w:color="auto" w:fill="FFFFFF"/>
        <w:spacing w:before="80" w:after="80" w:line="360" w:lineRule="auto"/>
        <w:jc w:val="both"/>
        <w:rPr>
          <w:rFonts w:ascii="Times New Roman" w:hAnsi="Times New Roman" w:cs="Times New Roman"/>
          <w:sz w:val="28"/>
          <w:szCs w:val="28"/>
        </w:rPr>
      </w:pPr>
      <w:r w:rsidRPr="00140D26">
        <w:rPr>
          <w:rFonts w:ascii="Times New Roman" w:hAnsi="Times New Roman" w:cs="Times New Roman"/>
          <w:color w:val="000000"/>
          <w:sz w:val="28"/>
          <w:szCs w:val="28"/>
        </w:rPr>
        <w:t>Часто уравнение упрощают до следующего вида:</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8"/>
        <w:gridCol w:w="534"/>
      </w:tblGrid>
      <w:tr w:rsidR="00140D26" w:rsidTr="00140D26">
        <w:tc>
          <w:tcPr>
            <w:tcW w:w="9606" w:type="dxa"/>
          </w:tcPr>
          <w:p w:rsidR="00140D26" w:rsidRPr="00D10DE1" w:rsidRDefault="00140D26" w:rsidP="00140D26">
            <w:pPr>
              <w:shd w:val="clear" w:color="auto" w:fill="FFFFFF"/>
              <w:tabs>
                <w:tab w:val="left" w:pos="9214"/>
              </w:tabs>
              <w:jc w:val="center"/>
              <w:rPr>
                <w:i/>
                <w:color w:val="000000"/>
                <w:sz w:val="22"/>
                <w:szCs w:val="22"/>
              </w:rPr>
            </w:pPr>
            <w:r w:rsidRPr="00D10DE1">
              <w:rPr>
                <w:i/>
                <w:color w:val="000000"/>
                <w:sz w:val="22"/>
                <w:szCs w:val="22"/>
              </w:rPr>
              <w:t>Предотвращенное потребление энергетических ресурсов</w:t>
            </w:r>
            <w:r>
              <w:rPr>
                <w:i/>
                <w:color w:val="000000"/>
                <w:sz w:val="22"/>
                <w:szCs w:val="22"/>
              </w:rPr>
              <w:t xml:space="preserve"> </w:t>
            </w:r>
            <w:r w:rsidRPr="00D10DE1">
              <w:rPr>
                <w:color w:val="000000"/>
                <w:sz w:val="22"/>
                <w:szCs w:val="22"/>
              </w:rPr>
              <w:t>(</w:t>
            </w:r>
            <w:r w:rsidRPr="00D10DE1">
              <w:rPr>
                <w:i/>
                <w:color w:val="000000"/>
                <w:sz w:val="22"/>
                <w:szCs w:val="22"/>
              </w:rPr>
              <w:t>экономия) =</w:t>
            </w:r>
          </w:p>
          <w:p w:rsidR="00140D26" w:rsidRPr="00D10DE1" w:rsidRDefault="00140D26" w:rsidP="00140D26">
            <w:pPr>
              <w:jc w:val="center"/>
              <w:rPr>
                <w:i/>
                <w:sz w:val="22"/>
                <w:szCs w:val="22"/>
              </w:rPr>
            </w:pPr>
            <w:r>
              <w:rPr>
                <w:i/>
                <w:sz w:val="22"/>
                <w:szCs w:val="22"/>
              </w:rPr>
              <w:t>=С</w:t>
            </w:r>
            <w:r w:rsidRPr="00D10DE1">
              <w:rPr>
                <w:i/>
                <w:sz w:val="22"/>
                <w:szCs w:val="22"/>
              </w:rPr>
              <w:t xml:space="preserve">корректированное </w:t>
            </w:r>
            <w:r>
              <w:rPr>
                <w:i/>
                <w:sz w:val="22"/>
                <w:szCs w:val="22"/>
              </w:rPr>
              <w:t xml:space="preserve">базовое </w:t>
            </w:r>
            <w:r>
              <w:rPr>
                <w:i/>
                <w:color w:val="000000"/>
                <w:sz w:val="22"/>
                <w:szCs w:val="22"/>
              </w:rPr>
              <w:t>п</w:t>
            </w:r>
            <w:r w:rsidRPr="00007901">
              <w:rPr>
                <w:i/>
                <w:color w:val="000000"/>
                <w:sz w:val="22"/>
                <w:szCs w:val="22"/>
              </w:rPr>
              <w:t>отребление энергетически</w:t>
            </w:r>
            <w:r>
              <w:rPr>
                <w:i/>
                <w:color w:val="000000"/>
                <w:sz w:val="22"/>
                <w:szCs w:val="22"/>
              </w:rPr>
              <w:t>х</w:t>
            </w:r>
            <w:r w:rsidRPr="00007901">
              <w:rPr>
                <w:i/>
                <w:color w:val="000000"/>
                <w:sz w:val="22"/>
                <w:szCs w:val="22"/>
              </w:rPr>
              <w:t xml:space="preserve"> ресурс</w:t>
            </w:r>
            <w:r>
              <w:rPr>
                <w:i/>
                <w:color w:val="000000"/>
                <w:sz w:val="22"/>
                <w:szCs w:val="22"/>
              </w:rPr>
              <w:t>ов</w:t>
            </w:r>
            <w:r w:rsidRPr="0071327C" w:rsidDel="0081040B">
              <w:rPr>
                <w:i/>
                <w:color w:val="000000"/>
                <w:sz w:val="22"/>
                <w:szCs w:val="22"/>
              </w:rPr>
              <w:t xml:space="preserve"> </w:t>
            </w:r>
            <w:r w:rsidRPr="00D10DE1">
              <w:rPr>
                <w:sz w:val="22"/>
                <w:szCs w:val="22"/>
              </w:rPr>
              <w:t xml:space="preserve">– </w:t>
            </w:r>
            <w:r w:rsidRPr="00007901">
              <w:rPr>
                <w:i/>
                <w:color w:val="000000"/>
                <w:sz w:val="22"/>
                <w:szCs w:val="22"/>
              </w:rPr>
              <w:t>Потребление энергетически</w:t>
            </w:r>
            <w:r>
              <w:rPr>
                <w:i/>
                <w:color w:val="000000"/>
                <w:sz w:val="22"/>
                <w:szCs w:val="22"/>
              </w:rPr>
              <w:t>х</w:t>
            </w:r>
            <w:r w:rsidRPr="00007901">
              <w:rPr>
                <w:i/>
                <w:color w:val="000000"/>
                <w:sz w:val="22"/>
                <w:szCs w:val="22"/>
              </w:rPr>
              <w:t xml:space="preserve"> ресурс</w:t>
            </w:r>
            <w:r>
              <w:rPr>
                <w:i/>
                <w:color w:val="000000"/>
                <w:sz w:val="22"/>
                <w:szCs w:val="22"/>
              </w:rPr>
              <w:t>ов</w:t>
            </w:r>
            <w:r w:rsidRPr="0071327C" w:rsidDel="0081040B">
              <w:rPr>
                <w:i/>
                <w:color w:val="000000"/>
                <w:sz w:val="22"/>
                <w:szCs w:val="22"/>
              </w:rPr>
              <w:t xml:space="preserve"> </w:t>
            </w:r>
            <w:r w:rsidRPr="00DF1E68">
              <w:rPr>
                <w:i/>
                <w:color w:val="000000"/>
                <w:sz w:val="22"/>
                <w:szCs w:val="22"/>
              </w:rPr>
              <w:t>в отчетном периоде</w:t>
            </w:r>
          </w:p>
          <w:p w:rsidR="00140D26" w:rsidRDefault="00140D26" w:rsidP="00140D26">
            <w:pPr>
              <w:jc w:val="center"/>
              <w:rPr>
                <w:i/>
                <w:color w:val="000000"/>
                <w:sz w:val="22"/>
                <w:szCs w:val="22"/>
              </w:rPr>
            </w:pPr>
            <w:r w:rsidRPr="00D10DE1">
              <w:rPr>
                <w:i/>
                <w:sz w:val="22"/>
                <w:szCs w:val="22"/>
              </w:rPr>
              <w:t xml:space="preserve">± </w:t>
            </w:r>
            <w:r>
              <w:rPr>
                <w:i/>
                <w:sz w:val="22"/>
                <w:szCs w:val="22"/>
              </w:rPr>
              <w:t xml:space="preserve">Нестандартная </w:t>
            </w:r>
            <w:r w:rsidRPr="00D10DE1">
              <w:rPr>
                <w:i/>
                <w:sz w:val="22"/>
                <w:szCs w:val="22"/>
              </w:rPr>
              <w:t xml:space="preserve"> корректировка </w:t>
            </w:r>
            <w:r>
              <w:rPr>
                <w:i/>
                <w:sz w:val="22"/>
                <w:szCs w:val="22"/>
              </w:rPr>
              <w:t xml:space="preserve">базового </w:t>
            </w:r>
            <w:r>
              <w:rPr>
                <w:i/>
                <w:color w:val="000000"/>
                <w:sz w:val="22"/>
                <w:szCs w:val="22"/>
              </w:rPr>
              <w:t>п</w:t>
            </w:r>
            <w:r w:rsidRPr="00007901">
              <w:rPr>
                <w:i/>
                <w:color w:val="000000"/>
                <w:sz w:val="22"/>
                <w:szCs w:val="22"/>
              </w:rPr>
              <w:t>отреблени</w:t>
            </w:r>
            <w:r>
              <w:rPr>
                <w:i/>
                <w:color w:val="000000"/>
                <w:sz w:val="22"/>
                <w:szCs w:val="22"/>
              </w:rPr>
              <w:t>я</w:t>
            </w:r>
            <w:r w:rsidRPr="00007901">
              <w:rPr>
                <w:i/>
                <w:color w:val="000000"/>
                <w:sz w:val="22"/>
                <w:szCs w:val="22"/>
              </w:rPr>
              <w:t xml:space="preserve"> энергетически</w:t>
            </w:r>
            <w:r>
              <w:rPr>
                <w:i/>
                <w:color w:val="000000"/>
                <w:sz w:val="22"/>
                <w:szCs w:val="22"/>
              </w:rPr>
              <w:t>х</w:t>
            </w:r>
            <w:r w:rsidRPr="00007901">
              <w:rPr>
                <w:i/>
                <w:color w:val="000000"/>
                <w:sz w:val="22"/>
                <w:szCs w:val="22"/>
              </w:rPr>
              <w:t xml:space="preserve"> ресурс</w:t>
            </w:r>
            <w:r>
              <w:rPr>
                <w:i/>
                <w:color w:val="000000"/>
                <w:sz w:val="22"/>
                <w:szCs w:val="22"/>
              </w:rPr>
              <w:t>ов</w:t>
            </w:r>
          </w:p>
          <w:p w:rsidR="00140D26" w:rsidRPr="00140D26" w:rsidRDefault="00140D26" w:rsidP="00140D26">
            <w:pPr>
              <w:tabs>
                <w:tab w:val="left" w:pos="4536"/>
              </w:tabs>
              <w:jc w:val="center"/>
              <w:rPr>
                <w:sz w:val="22"/>
                <w:szCs w:val="22"/>
              </w:rPr>
            </w:pPr>
            <w:r w:rsidRPr="00D10DE1">
              <w:rPr>
                <w:i/>
                <w:sz w:val="22"/>
                <w:szCs w:val="22"/>
              </w:rPr>
              <w:t xml:space="preserve">для условий </w:t>
            </w:r>
            <w:r>
              <w:rPr>
                <w:i/>
                <w:sz w:val="22"/>
                <w:szCs w:val="22"/>
              </w:rPr>
              <w:t>о</w:t>
            </w:r>
            <w:r w:rsidRPr="00D10DE1">
              <w:rPr>
                <w:i/>
                <w:sz w:val="22"/>
                <w:szCs w:val="22"/>
              </w:rPr>
              <w:t>тчетного периода</w:t>
            </w:r>
          </w:p>
        </w:tc>
        <w:tc>
          <w:tcPr>
            <w:tcW w:w="306" w:type="dxa"/>
          </w:tcPr>
          <w:p w:rsidR="00140D26" w:rsidRDefault="00140D26" w:rsidP="00D10DE1">
            <w:pPr>
              <w:tabs>
                <w:tab w:val="left" w:pos="9214"/>
              </w:tabs>
              <w:spacing w:before="80" w:after="80"/>
              <w:jc w:val="center"/>
              <w:rPr>
                <w:i/>
                <w:color w:val="000000"/>
                <w:sz w:val="22"/>
                <w:szCs w:val="22"/>
              </w:rPr>
            </w:pPr>
            <w:proofErr w:type="gramStart"/>
            <w:r>
              <w:rPr>
                <w:sz w:val="22"/>
                <w:szCs w:val="22"/>
              </w:rPr>
              <w:t>1</w:t>
            </w:r>
            <w:r w:rsidRPr="00D10DE1">
              <w:rPr>
                <w:sz w:val="22"/>
                <w:szCs w:val="22"/>
                <w:lang w:val="en-US"/>
              </w:rPr>
              <w:t>b</w:t>
            </w:r>
            <w:r w:rsidRPr="00D10DE1">
              <w:rPr>
                <w:sz w:val="22"/>
                <w:szCs w:val="22"/>
              </w:rPr>
              <w:t>)</w:t>
            </w:r>
            <w:proofErr w:type="gramEnd"/>
          </w:p>
        </w:tc>
      </w:tr>
    </w:tbl>
    <w:p w:rsidR="00E86499" w:rsidRPr="00140D26" w:rsidRDefault="006474FD" w:rsidP="002E2BA5">
      <w:pPr>
        <w:shd w:val="clear" w:color="auto" w:fill="FFFFFF"/>
        <w:spacing w:before="80" w:after="80" w:line="360" w:lineRule="auto"/>
        <w:jc w:val="both"/>
        <w:rPr>
          <w:rFonts w:ascii="Times New Roman" w:hAnsi="Times New Roman" w:cs="Times New Roman"/>
          <w:sz w:val="28"/>
          <w:szCs w:val="28"/>
        </w:rPr>
      </w:pPr>
      <w:r>
        <w:rPr>
          <w:rFonts w:ascii="Times New Roman" w:hAnsi="Times New Roman" w:cs="Times New Roman"/>
          <w:i/>
          <w:color w:val="000000"/>
          <w:sz w:val="28"/>
          <w:szCs w:val="28"/>
        </w:rPr>
        <w:lastRenderedPageBreak/>
        <w:t>Поправленное (с</w:t>
      </w:r>
      <w:r w:rsidR="00E86499" w:rsidRPr="00140D26">
        <w:rPr>
          <w:rFonts w:ascii="Times New Roman" w:hAnsi="Times New Roman" w:cs="Times New Roman"/>
          <w:i/>
          <w:color w:val="000000"/>
          <w:sz w:val="28"/>
          <w:szCs w:val="28"/>
        </w:rPr>
        <w:t>корректированное</w:t>
      </w:r>
      <w:r>
        <w:rPr>
          <w:rFonts w:ascii="Times New Roman" w:hAnsi="Times New Roman" w:cs="Times New Roman"/>
          <w:i/>
          <w:color w:val="000000"/>
          <w:sz w:val="28"/>
          <w:szCs w:val="28"/>
        </w:rPr>
        <w:t>)</w:t>
      </w:r>
      <w:r w:rsidR="00E86499" w:rsidRPr="00140D26">
        <w:rPr>
          <w:rFonts w:ascii="Times New Roman" w:hAnsi="Times New Roman" w:cs="Times New Roman"/>
          <w:i/>
          <w:color w:val="000000"/>
          <w:sz w:val="28"/>
          <w:szCs w:val="28"/>
        </w:rPr>
        <w:t xml:space="preserve"> </w:t>
      </w:r>
      <w:r w:rsidR="00CD71A2" w:rsidRPr="00140D26">
        <w:rPr>
          <w:rFonts w:ascii="Times New Roman" w:hAnsi="Times New Roman" w:cs="Times New Roman"/>
          <w:i/>
          <w:sz w:val="28"/>
          <w:szCs w:val="28"/>
        </w:rPr>
        <w:t xml:space="preserve">базовое </w:t>
      </w:r>
      <w:r w:rsidR="00CD71A2" w:rsidRPr="00140D26">
        <w:rPr>
          <w:rFonts w:ascii="Times New Roman" w:hAnsi="Times New Roman" w:cs="Times New Roman"/>
          <w:i/>
          <w:color w:val="000000"/>
          <w:sz w:val="28"/>
          <w:szCs w:val="28"/>
        </w:rPr>
        <w:t>потребление энергетических ресурсов</w:t>
      </w:r>
      <w:r w:rsidR="00CD71A2" w:rsidRPr="00140D26" w:rsidDel="0081040B">
        <w:rPr>
          <w:rFonts w:ascii="Times New Roman" w:hAnsi="Times New Roman" w:cs="Times New Roman"/>
          <w:i/>
          <w:color w:val="000000"/>
          <w:sz w:val="28"/>
          <w:szCs w:val="28"/>
        </w:rPr>
        <w:t xml:space="preserve"> </w:t>
      </w:r>
      <w:r w:rsidR="00E86499" w:rsidRPr="00140D26">
        <w:rPr>
          <w:rFonts w:ascii="Times New Roman" w:hAnsi="Times New Roman" w:cs="Times New Roman"/>
          <w:color w:val="000000"/>
          <w:sz w:val="28"/>
          <w:szCs w:val="28"/>
        </w:rPr>
        <w:t xml:space="preserve">определяется как </w:t>
      </w:r>
      <w:r w:rsidR="00CD71A2" w:rsidRPr="00140D26">
        <w:rPr>
          <w:rFonts w:ascii="Times New Roman" w:hAnsi="Times New Roman" w:cs="Times New Roman"/>
          <w:i/>
          <w:sz w:val="28"/>
          <w:szCs w:val="28"/>
        </w:rPr>
        <w:t xml:space="preserve">базовое </w:t>
      </w:r>
      <w:r w:rsidR="00CD71A2" w:rsidRPr="00140D26">
        <w:rPr>
          <w:rFonts w:ascii="Times New Roman" w:hAnsi="Times New Roman" w:cs="Times New Roman"/>
          <w:i/>
          <w:color w:val="000000"/>
          <w:sz w:val="28"/>
          <w:szCs w:val="28"/>
        </w:rPr>
        <w:t>потребление энергетических ресурсов</w:t>
      </w:r>
      <w:r w:rsidR="00CD71A2" w:rsidRPr="00140D26" w:rsidDel="0081040B">
        <w:rPr>
          <w:rFonts w:ascii="Times New Roman" w:hAnsi="Times New Roman" w:cs="Times New Roman"/>
          <w:i/>
          <w:color w:val="000000"/>
          <w:sz w:val="28"/>
          <w:szCs w:val="28"/>
        </w:rPr>
        <w:t xml:space="preserve"> </w:t>
      </w:r>
      <w:r w:rsidR="00E86499" w:rsidRPr="00140D26">
        <w:rPr>
          <w:rFonts w:ascii="Times New Roman" w:hAnsi="Times New Roman" w:cs="Times New Roman"/>
          <w:color w:val="000000"/>
          <w:sz w:val="28"/>
          <w:szCs w:val="28"/>
        </w:rPr>
        <w:t>плюс</w:t>
      </w:r>
      <w:r w:rsidR="002E40CD" w:rsidRPr="00140D26">
        <w:rPr>
          <w:rFonts w:ascii="Times New Roman" w:hAnsi="Times New Roman" w:cs="Times New Roman"/>
          <w:color w:val="000000"/>
          <w:sz w:val="28"/>
          <w:szCs w:val="28"/>
        </w:rPr>
        <w:t>/минус</w:t>
      </w:r>
      <w:r w:rsidR="00E86499" w:rsidRPr="00140D26">
        <w:rPr>
          <w:rFonts w:ascii="Times New Roman" w:hAnsi="Times New Roman" w:cs="Times New Roman"/>
          <w:color w:val="000000"/>
          <w:sz w:val="28"/>
          <w:szCs w:val="28"/>
        </w:rPr>
        <w:t xml:space="preserve"> любая </w:t>
      </w:r>
      <w:r w:rsidR="00CD71A2" w:rsidRPr="00140D26">
        <w:rPr>
          <w:rFonts w:ascii="Times New Roman" w:hAnsi="Times New Roman" w:cs="Times New Roman"/>
          <w:i/>
          <w:color w:val="000000"/>
          <w:sz w:val="28"/>
          <w:szCs w:val="28"/>
        </w:rPr>
        <w:t xml:space="preserve">стандартная </w:t>
      </w:r>
      <w:r>
        <w:rPr>
          <w:rFonts w:ascii="Times New Roman" w:hAnsi="Times New Roman" w:cs="Times New Roman"/>
          <w:i/>
          <w:color w:val="000000"/>
          <w:sz w:val="28"/>
          <w:szCs w:val="28"/>
        </w:rPr>
        <w:t>п</w:t>
      </w:r>
      <w:r w:rsidR="002E2BA5">
        <w:rPr>
          <w:rFonts w:ascii="Times New Roman" w:hAnsi="Times New Roman" w:cs="Times New Roman"/>
          <w:i/>
          <w:color w:val="000000"/>
          <w:sz w:val="28"/>
          <w:szCs w:val="28"/>
        </w:rPr>
        <w:t>оп</w:t>
      </w:r>
      <w:r>
        <w:rPr>
          <w:rFonts w:ascii="Times New Roman" w:hAnsi="Times New Roman" w:cs="Times New Roman"/>
          <w:i/>
          <w:color w:val="000000"/>
          <w:sz w:val="28"/>
          <w:szCs w:val="28"/>
        </w:rPr>
        <w:t>равка (</w:t>
      </w:r>
      <w:r w:rsidR="00E86499" w:rsidRPr="00140D26">
        <w:rPr>
          <w:rFonts w:ascii="Times New Roman" w:hAnsi="Times New Roman" w:cs="Times New Roman"/>
          <w:i/>
          <w:color w:val="000000"/>
          <w:sz w:val="28"/>
          <w:szCs w:val="28"/>
        </w:rPr>
        <w:t>корректировка</w:t>
      </w:r>
      <w:r>
        <w:rPr>
          <w:rFonts w:ascii="Times New Roman" w:hAnsi="Times New Roman" w:cs="Times New Roman"/>
          <w:i/>
          <w:color w:val="000000"/>
          <w:sz w:val="28"/>
          <w:szCs w:val="28"/>
        </w:rPr>
        <w:t>)</w:t>
      </w:r>
      <w:r w:rsidR="00E86499" w:rsidRPr="00140D26">
        <w:rPr>
          <w:rFonts w:ascii="Times New Roman" w:hAnsi="Times New Roman" w:cs="Times New Roman"/>
          <w:i/>
          <w:color w:val="000000"/>
          <w:sz w:val="28"/>
          <w:szCs w:val="28"/>
        </w:rPr>
        <w:t>.</w:t>
      </w:r>
    </w:p>
    <w:p w:rsidR="002E40CD" w:rsidRPr="00140D26" w:rsidRDefault="006474FD" w:rsidP="00140D26">
      <w:pPr>
        <w:shd w:val="clear" w:color="auto" w:fill="FFFFFF"/>
        <w:spacing w:before="80" w:after="8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Поправленное</w:t>
      </w:r>
      <w:r w:rsidRPr="00140D26">
        <w:rPr>
          <w:rFonts w:ascii="Times New Roman" w:hAnsi="Times New Roman" w:cs="Times New Roman"/>
          <w:i/>
          <w:color w:val="000000"/>
          <w:sz w:val="28"/>
          <w:szCs w:val="28"/>
        </w:rPr>
        <w:t xml:space="preserve"> </w:t>
      </w:r>
      <w:r>
        <w:rPr>
          <w:rFonts w:ascii="Times New Roman" w:hAnsi="Times New Roman" w:cs="Times New Roman"/>
          <w:i/>
          <w:color w:val="000000"/>
          <w:sz w:val="28"/>
          <w:szCs w:val="28"/>
        </w:rPr>
        <w:t>(с</w:t>
      </w:r>
      <w:r w:rsidR="00E86499" w:rsidRPr="00140D26">
        <w:rPr>
          <w:rFonts w:ascii="Times New Roman" w:hAnsi="Times New Roman" w:cs="Times New Roman"/>
          <w:i/>
          <w:color w:val="000000"/>
          <w:sz w:val="28"/>
          <w:szCs w:val="28"/>
        </w:rPr>
        <w:t>корректированное</w:t>
      </w:r>
      <w:r>
        <w:rPr>
          <w:rFonts w:ascii="Times New Roman" w:hAnsi="Times New Roman" w:cs="Times New Roman"/>
          <w:i/>
          <w:color w:val="000000"/>
          <w:sz w:val="28"/>
          <w:szCs w:val="28"/>
        </w:rPr>
        <w:t>)</w:t>
      </w:r>
      <w:r w:rsidR="00E86499" w:rsidRPr="00140D26">
        <w:rPr>
          <w:rFonts w:ascii="Times New Roman" w:hAnsi="Times New Roman" w:cs="Times New Roman"/>
          <w:i/>
          <w:color w:val="000000"/>
          <w:sz w:val="28"/>
          <w:szCs w:val="28"/>
        </w:rPr>
        <w:t xml:space="preserve"> </w:t>
      </w:r>
      <w:r w:rsidR="00CD71A2" w:rsidRPr="00140D26">
        <w:rPr>
          <w:rFonts w:ascii="Times New Roman" w:hAnsi="Times New Roman" w:cs="Times New Roman"/>
          <w:i/>
          <w:sz w:val="28"/>
          <w:szCs w:val="28"/>
        </w:rPr>
        <w:t xml:space="preserve">базовое </w:t>
      </w:r>
      <w:r w:rsidR="00CD71A2" w:rsidRPr="00140D26">
        <w:rPr>
          <w:rFonts w:ascii="Times New Roman" w:hAnsi="Times New Roman" w:cs="Times New Roman"/>
          <w:i/>
          <w:color w:val="000000"/>
          <w:sz w:val="28"/>
          <w:szCs w:val="28"/>
        </w:rPr>
        <w:t>потребление энергетических ресурсов</w:t>
      </w:r>
      <w:r w:rsidR="00CD71A2" w:rsidRPr="00140D26" w:rsidDel="0081040B">
        <w:rPr>
          <w:rFonts w:ascii="Times New Roman" w:hAnsi="Times New Roman" w:cs="Times New Roman"/>
          <w:i/>
          <w:color w:val="000000"/>
          <w:sz w:val="28"/>
          <w:szCs w:val="28"/>
        </w:rPr>
        <w:t xml:space="preserve"> </w:t>
      </w:r>
      <w:r w:rsidR="00E86499" w:rsidRPr="00140D26">
        <w:rPr>
          <w:rFonts w:ascii="Times New Roman" w:hAnsi="Times New Roman" w:cs="Times New Roman"/>
          <w:color w:val="000000"/>
          <w:sz w:val="28"/>
          <w:szCs w:val="28"/>
        </w:rPr>
        <w:t xml:space="preserve">обычно находят с помощью разработанной математической модели, которая устанавливает взаимосвязь данных о реальном </w:t>
      </w:r>
      <w:r w:rsidR="00CD71A2" w:rsidRPr="00140D26">
        <w:rPr>
          <w:rFonts w:ascii="Times New Roman" w:hAnsi="Times New Roman" w:cs="Times New Roman"/>
          <w:i/>
          <w:sz w:val="28"/>
          <w:szCs w:val="28"/>
        </w:rPr>
        <w:t xml:space="preserve">базовом </w:t>
      </w:r>
      <w:r w:rsidR="00CD71A2" w:rsidRPr="00140D26">
        <w:rPr>
          <w:rFonts w:ascii="Times New Roman" w:hAnsi="Times New Roman" w:cs="Times New Roman"/>
          <w:i/>
          <w:color w:val="000000"/>
          <w:sz w:val="28"/>
          <w:szCs w:val="28"/>
        </w:rPr>
        <w:t>потреблении энергетических ресурсов</w:t>
      </w:r>
      <w:r w:rsidR="00CD71A2" w:rsidRPr="00140D26" w:rsidDel="0081040B">
        <w:rPr>
          <w:rFonts w:ascii="Times New Roman" w:hAnsi="Times New Roman" w:cs="Times New Roman"/>
          <w:i/>
          <w:color w:val="000000"/>
          <w:sz w:val="28"/>
          <w:szCs w:val="28"/>
        </w:rPr>
        <w:t xml:space="preserve"> </w:t>
      </w:r>
      <w:r w:rsidR="00E86499" w:rsidRPr="00140D26">
        <w:rPr>
          <w:rFonts w:ascii="Times New Roman" w:hAnsi="Times New Roman" w:cs="Times New Roman"/>
          <w:color w:val="000000"/>
          <w:sz w:val="28"/>
          <w:szCs w:val="28"/>
        </w:rPr>
        <w:t xml:space="preserve">с соответствующими </w:t>
      </w:r>
      <w:r w:rsidR="00E86499" w:rsidRPr="00140D26">
        <w:rPr>
          <w:rFonts w:ascii="Times New Roman" w:hAnsi="Times New Roman" w:cs="Times New Roman"/>
          <w:i/>
          <w:color w:val="000000"/>
          <w:sz w:val="28"/>
          <w:szCs w:val="28"/>
        </w:rPr>
        <w:t xml:space="preserve">независимыми переменными </w:t>
      </w:r>
      <w:r w:rsidR="00E86499" w:rsidRPr="00140D26">
        <w:rPr>
          <w:rFonts w:ascii="Times New Roman" w:hAnsi="Times New Roman" w:cs="Times New Roman"/>
          <w:color w:val="000000"/>
          <w:sz w:val="28"/>
          <w:szCs w:val="28"/>
        </w:rPr>
        <w:t xml:space="preserve">за </w:t>
      </w:r>
      <w:r w:rsidR="00E86499" w:rsidRPr="00140D26">
        <w:rPr>
          <w:rFonts w:ascii="Times New Roman" w:hAnsi="Times New Roman" w:cs="Times New Roman"/>
          <w:i/>
          <w:color w:val="000000"/>
          <w:sz w:val="28"/>
          <w:szCs w:val="28"/>
        </w:rPr>
        <w:t xml:space="preserve">отчетный период. </w:t>
      </w:r>
    </w:p>
    <w:p w:rsidR="00140D26" w:rsidRPr="00067C2E" w:rsidRDefault="00E86499" w:rsidP="00067C2E">
      <w:pPr>
        <w:shd w:val="clear" w:color="auto" w:fill="FFFFFF"/>
        <w:spacing w:before="80" w:after="80" w:line="360" w:lineRule="auto"/>
        <w:ind w:firstLine="709"/>
        <w:jc w:val="both"/>
        <w:rPr>
          <w:rFonts w:ascii="Times New Roman" w:hAnsi="Times New Roman" w:cs="Times New Roman"/>
          <w:i/>
          <w:color w:val="000000"/>
          <w:sz w:val="28"/>
          <w:szCs w:val="28"/>
        </w:rPr>
      </w:pPr>
      <w:r w:rsidRPr="00140D26">
        <w:rPr>
          <w:rFonts w:ascii="Times New Roman" w:hAnsi="Times New Roman" w:cs="Times New Roman"/>
          <w:color w:val="000000"/>
          <w:sz w:val="28"/>
          <w:szCs w:val="28"/>
        </w:rPr>
        <w:t xml:space="preserve">Каждая из </w:t>
      </w:r>
      <w:r w:rsidRPr="00140D26">
        <w:rPr>
          <w:rFonts w:ascii="Times New Roman" w:hAnsi="Times New Roman" w:cs="Times New Roman"/>
          <w:i/>
          <w:color w:val="000000"/>
          <w:sz w:val="28"/>
          <w:szCs w:val="28"/>
        </w:rPr>
        <w:t>независимых переменных отчетного периода</w:t>
      </w:r>
      <w:r w:rsidRPr="00140D26">
        <w:rPr>
          <w:rFonts w:ascii="Times New Roman" w:hAnsi="Times New Roman" w:cs="Times New Roman"/>
          <w:color w:val="000000"/>
          <w:sz w:val="28"/>
          <w:szCs w:val="28"/>
        </w:rPr>
        <w:t xml:space="preserve"> затем подставляется в эту </w:t>
      </w:r>
      <w:r w:rsidRPr="00140D26">
        <w:rPr>
          <w:rFonts w:ascii="Times New Roman" w:hAnsi="Times New Roman" w:cs="Times New Roman"/>
          <w:i/>
          <w:color w:val="000000"/>
          <w:sz w:val="28"/>
          <w:szCs w:val="28"/>
        </w:rPr>
        <w:t xml:space="preserve">базовую </w:t>
      </w:r>
      <w:r w:rsidRPr="00140D26">
        <w:rPr>
          <w:rFonts w:ascii="Times New Roman" w:hAnsi="Times New Roman" w:cs="Times New Roman"/>
          <w:color w:val="000000"/>
          <w:sz w:val="28"/>
          <w:szCs w:val="28"/>
        </w:rPr>
        <w:t xml:space="preserve">математическую модель для получения </w:t>
      </w:r>
      <w:r w:rsidR="002E2BA5" w:rsidRPr="002E2BA5">
        <w:rPr>
          <w:rFonts w:ascii="Times New Roman" w:hAnsi="Times New Roman" w:cs="Times New Roman"/>
          <w:i/>
          <w:color w:val="000000"/>
          <w:sz w:val="28"/>
          <w:szCs w:val="28"/>
        </w:rPr>
        <w:t xml:space="preserve">поправленного </w:t>
      </w:r>
      <w:r w:rsidR="002E2BA5">
        <w:rPr>
          <w:rFonts w:ascii="Times New Roman" w:hAnsi="Times New Roman" w:cs="Times New Roman"/>
          <w:color w:val="000000"/>
          <w:sz w:val="28"/>
          <w:szCs w:val="28"/>
        </w:rPr>
        <w:t>(</w:t>
      </w:r>
      <w:r w:rsidR="00CD71A2" w:rsidRPr="00140D26">
        <w:rPr>
          <w:rFonts w:ascii="Times New Roman" w:hAnsi="Times New Roman" w:cs="Times New Roman"/>
          <w:i/>
          <w:color w:val="000000"/>
          <w:sz w:val="28"/>
          <w:szCs w:val="28"/>
        </w:rPr>
        <w:t>с</w:t>
      </w:r>
      <w:r w:rsidRPr="00140D26">
        <w:rPr>
          <w:rFonts w:ascii="Times New Roman" w:hAnsi="Times New Roman" w:cs="Times New Roman"/>
          <w:i/>
          <w:color w:val="000000"/>
          <w:sz w:val="28"/>
          <w:szCs w:val="28"/>
        </w:rPr>
        <w:t>корректированного</w:t>
      </w:r>
      <w:r w:rsidR="002E2BA5">
        <w:rPr>
          <w:rFonts w:ascii="Times New Roman" w:hAnsi="Times New Roman" w:cs="Times New Roman"/>
          <w:i/>
          <w:color w:val="000000"/>
          <w:sz w:val="28"/>
          <w:szCs w:val="28"/>
        </w:rPr>
        <w:t>)</w:t>
      </w:r>
      <w:r w:rsidRPr="00140D26">
        <w:rPr>
          <w:rFonts w:ascii="Times New Roman" w:hAnsi="Times New Roman" w:cs="Times New Roman"/>
          <w:i/>
          <w:color w:val="000000"/>
          <w:sz w:val="28"/>
          <w:szCs w:val="28"/>
        </w:rPr>
        <w:t xml:space="preserve"> </w:t>
      </w:r>
      <w:r w:rsidR="00CD71A2" w:rsidRPr="00140D26">
        <w:rPr>
          <w:rFonts w:ascii="Times New Roman" w:hAnsi="Times New Roman" w:cs="Times New Roman"/>
          <w:i/>
          <w:sz w:val="28"/>
          <w:szCs w:val="28"/>
        </w:rPr>
        <w:t xml:space="preserve">базового </w:t>
      </w:r>
      <w:r w:rsidR="00CD71A2" w:rsidRPr="00140D26">
        <w:rPr>
          <w:rFonts w:ascii="Times New Roman" w:hAnsi="Times New Roman" w:cs="Times New Roman"/>
          <w:i/>
          <w:color w:val="000000"/>
          <w:sz w:val="28"/>
          <w:szCs w:val="28"/>
        </w:rPr>
        <w:t>потребления энергетических ресурсов</w:t>
      </w:r>
      <w:r w:rsidRPr="00140D26">
        <w:rPr>
          <w:rFonts w:ascii="Times New Roman" w:hAnsi="Times New Roman" w:cs="Times New Roman"/>
          <w:i/>
          <w:color w:val="000000"/>
          <w:sz w:val="28"/>
          <w:szCs w:val="28"/>
        </w:rPr>
        <w:t>.</w:t>
      </w:r>
    </w:p>
    <w:p w:rsidR="00CE1438" w:rsidRPr="00CE1438" w:rsidRDefault="00CE1438" w:rsidP="00CE1438">
      <w:pPr>
        <w:pBdr>
          <w:top w:val="single" w:sz="4" w:space="1" w:color="auto"/>
          <w:left w:val="single" w:sz="4" w:space="4" w:color="auto"/>
          <w:bottom w:val="single" w:sz="4" w:space="1" w:color="auto"/>
          <w:right w:val="single" w:sz="4" w:space="4" w:color="auto"/>
        </w:pBdr>
        <w:shd w:val="clear" w:color="auto" w:fill="FFFFFF"/>
        <w:spacing w:before="80" w:after="80"/>
        <w:jc w:val="center"/>
        <w:rPr>
          <w:b/>
          <w:i/>
          <w:sz w:val="20"/>
          <w:szCs w:val="22"/>
        </w:rPr>
      </w:pPr>
      <w:r w:rsidRPr="00CE1438">
        <w:rPr>
          <w:b/>
          <w:i/>
          <w:sz w:val="20"/>
          <w:szCs w:val="22"/>
        </w:rPr>
        <w:t>Независимые переменные</w:t>
      </w:r>
    </w:p>
    <w:p w:rsidR="00CE1438" w:rsidRDefault="00CE1438" w:rsidP="00CE1438">
      <w:pPr>
        <w:pBdr>
          <w:top w:val="single" w:sz="4" w:space="1" w:color="auto"/>
          <w:left w:val="single" w:sz="4" w:space="4" w:color="auto"/>
          <w:bottom w:val="single" w:sz="4" w:space="1" w:color="auto"/>
          <w:right w:val="single" w:sz="4" w:space="4" w:color="auto"/>
        </w:pBdr>
        <w:shd w:val="clear" w:color="auto" w:fill="FFFFFF"/>
        <w:spacing w:before="80" w:after="80"/>
        <w:jc w:val="center"/>
        <w:rPr>
          <w:i/>
          <w:sz w:val="20"/>
          <w:szCs w:val="22"/>
        </w:rPr>
      </w:pPr>
      <w:r w:rsidRPr="00CE1438">
        <w:rPr>
          <w:i/>
          <w:sz w:val="20"/>
          <w:szCs w:val="22"/>
        </w:rPr>
        <w:t xml:space="preserve">Независимая переменная – </w:t>
      </w:r>
      <w:r>
        <w:rPr>
          <w:i/>
          <w:sz w:val="20"/>
          <w:szCs w:val="22"/>
        </w:rPr>
        <w:t>это параметр, который изменяется, и который будет иметь измеряе</w:t>
      </w:r>
      <w:r w:rsidRPr="00CE1438">
        <w:rPr>
          <w:i/>
          <w:sz w:val="20"/>
          <w:szCs w:val="22"/>
        </w:rPr>
        <w:t xml:space="preserve">мое воздействие на потребление энергетических ресурсов системы или объекта. Например, общая независимая переменная, влияющая на потребление энергетических ресурсов зданием – это температура наружного воздуха. </w:t>
      </w:r>
      <w:r>
        <w:rPr>
          <w:i/>
          <w:sz w:val="20"/>
          <w:szCs w:val="22"/>
        </w:rPr>
        <w:t>В таком случае необходимо выявить зависимость температуры окружающего воздуха от количества теплоты, потребляемой зданием.</w:t>
      </w:r>
    </w:p>
    <w:p w:rsidR="00E86499" w:rsidRPr="00CE1438" w:rsidRDefault="00CE1438" w:rsidP="00CE1438">
      <w:pPr>
        <w:pBdr>
          <w:top w:val="single" w:sz="4" w:space="1" w:color="auto"/>
          <w:left w:val="single" w:sz="4" w:space="4" w:color="auto"/>
          <w:bottom w:val="single" w:sz="4" w:space="1" w:color="auto"/>
          <w:right w:val="single" w:sz="4" w:space="4" w:color="auto"/>
        </w:pBdr>
        <w:shd w:val="clear" w:color="auto" w:fill="FFFFFF"/>
        <w:spacing w:before="80" w:after="80"/>
        <w:jc w:val="center"/>
        <w:rPr>
          <w:i/>
          <w:sz w:val="20"/>
          <w:szCs w:val="22"/>
        </w:rPr>
      </w:pPr>
      <w:r>
        <w:rPr>
          <w:i/>
          <w:sz w:val="20"/>
          <w:szCs w:val="22"/>
        </w:rPr>
        <w:t>Другой случай: н</w:t>
      </w:r>
      <w:r w:rsidRPr="00CE1438">
        <w:rPr>
          <w:i/>
          <w:sz w:val="20"/>
          <w:szCs w:val="22"/>
        </w:rPr>
        <w:t>а производственн</w:t>
      </w:r>
      <w:r>
        <w:rPr>
          <w:i/>
          <w:sz w:val="20"/>
          <w:szCs w:val="22"/>
        </w:rPr>
        <w:t xml:space="preserve">ом предприятии объем продукции </w:t>
      </w:r>
      <w:r w:rsidRPr="00CE1438">
        <w:rPr>
          <w:i/>
          <w:sz w:val="20"/>
          <w:szCs w:val="22"/>
        </w:rPr>
        <w:t xml:space="preserve">является независимой переменной, заметно влияющей на потребление энергетических ресурсов. </w:t>
      </w:r>
    </w:p>
    <w:p w:rsidR="00E86499" w:rsidRPr="00140D26" w:rsidRDefault="00E86499" w:rsidP="00D10DE1">
      <w:pPr>
        <w:shd w:val="clear" w:color="auto" w:fill="FFFFFF"/>
        <w:spacing w:before="240" w:after="80"/>
        <w:rPr>
          <w:sz w:val="24"/>
          <w:szCs w:val="24"/>
        </w:rPr>
      </w:pPr>
      <w:r w:rsidRPr="00140D26">
        <w:rPr>
          <w:b/>
          <w:color w:val="000000"/>
          <w:sz w:val="24"/>
          <w:szCs w:val="24"/>
        </w:rPr>
        <w:t xml:space="preserve">4.6.2 </w:t>
      </w:r>
      <w:r w:rsidR="00080DBD">
        <w:rPr>
          <w:b/>
          <w:color w:val="000000"/>
          <w:sz w:val="24"/>
          <w:szCs w:val="24"/>
        </w:rPr>
        <w:t xml:space="preserve"> </w:t>
      </w:r>
      <w:r w:rsidRPr="00140D26">
        <w:rPr>
          <w:b/>
          <w:color w:val="000000"/>
          <w:sz w:val="24"/>
          <w:szCs w:val="24"/>
        </w:rPr>
        <w:t>Базов</w:t>
      </w:r>
      <w:r w:rsidR="00040CFD" w:rsidRPr="00140D26">
        <w:rPr>
          <w:b/>
          <w:color w:val="000000"/>
          <w:sz w:val="24"/>
          <w:szCs w:val="24"/>
        </w:rPr>
        <w:t>ое</w:t>
      </w:r>
      <w:r w:rsidRPr="00140D26">
        <w:rPr>
          <w:b/>
          <w:color w:val="000000"/>
          <w:sz w:val="24"/>
          <w:szCs w:val="24"/>
        </w:rPr>
        <w:t xml:space="preserve"> </w:t>
      </w:r>
      <w:r w:rsidR="00040CFD" w:rsidRPr="00140D26">
        <w:rPr>
          <w:b/>
          <w:color w:val="000000"/>
          <w:sz w:val="24"/>
          <w:szCs w:val="24"/>
        </w:rPr>
        <w:t>потребление</w:t>
      </w:r>
      <w:r w:rsidR="00040CFD" w:rsidRPr="00140D26">
        <w:rPr>
          <w:b/>
          <w:i/>
          <w:color w:val="000000"/>
          <w:sz w:val="24"/>
          <w:szCs w:val="24"/>
        </w:rPr>
        <w:t xml:space="preserve"> </w:t>
      </w:r>
      <w:r w:rsidR="00040CFD" w:rsidRPr="00140D26">
        <w:rPr>
          <w:b/>
          <w:color w:val="000000"/>
          <w:sz w:val="24"/>
          <w:szCs w:val="24"/>
        </w:rPr>
        <w:t>энергетических ресурсов</w:t>
      </w:r>
      <w:r w:rsidRPr="00140D26">
        <w:rPr>
          <w:b/>
          <w:color w:val="000000"/>
          <w:sz w:val="24"/>
          <w:szCs w:val="24"/>
        </w:rPr>
        <w:t xml:space="preserve"> по зафиксированным условиям или </w:t>
      </w:r>
      <w:r w:rsidRPr="00140D26">
        <w:rPr>
          <w:b/>
          <w:i/>
          <w:color w:val="000000"/>
          <w:sz w:val="24"/>
          <w:szCs w:val="24"/>
        </w:rPr>
        <w:t>Нормализованн</w:t>
      </w:r>
      <w:r w:rsidR="00040CFD" w:rsidRPr="00140D26">
        <w:rPr>
          <w:b/>
          <w:i/>
          <w:color w:val="000000"/>
          <w:sz w:val="24"/>
          <w:szCs w:val="24"/>
        </w:rPr>
        <w:t>ая</w:t>
      </w:r>
      <w:r w:rsidRPr="00140D26">
        <w:rPr>
          <w:b/>
          <w:i/>
          <w:color w:val="000000"/>
          <w:sz w:val="24"/>
          <w:szCs w:val="24"/>
        </w:rPr>
        <w:t xml:space="preserve"> </w:t>
      </w:r>
      <w:r w:rsidR="00040CFD" w:rsidRPr="00140D26">
        <w:rPr>
          <w:b/>
          <w:i/>
          <w:color w:val="000000"/>
          <w:sz w:val="24"/>
          <w:szCs w:val="24"/>
        </w:rPr>
        <w:t>экономия</w:t>
      </w:r>
    </w:p>
    <w:p w:rsidR="00E86499" w:rsidRPr="00140D26" w:rsidRDefault="00E86499" w:rsidP="00140D26">
      <w:pPr>
        <w:shd w:val="clear" w:color="auto" w:fill="FFFFFF"/>
        <w:spacing w:before="80" w:after="80" w:line="360" w:lineRule="auto"/>
        <w:ind w:firstLine="709"/>
        <w:jc w:val="both"/>
        <w:rPr>
          <w:rFonts w:ascii="Times New Roman" w:hAnsi="Times New Roman" w:cs="Times New Roman"/>
          <w:color w:val="000000"/>
          <w:sz w:val="28"/>
          <w:szCs w:val="28"/>
        </w:rPr>
      </w:pPr>
      <w:r w:rsidRPr="00140D26">
        <w:rPr>
          <w:rFonts w:ascii="Times New Roman" w:hAnsi="Times New Roman" w:cs="Times New Roman"/>
          <w:color w:val="000000"/>
          <w:sz w:val="28"/>
          <w:szCs w:val="28"/>
        </w:rPr>
        <w:t xml:space="preserve">Условия, отличающиеся от условий </w:t>
      </w:r>
      <w:r w:rsidR="00040CFD" w:rsidRPr="00140D26">
        <w:rPr>
          <w:rFonts w:ascii="Times New Roman" w:hAnsi="Times New Roman" w:cs="Times New Roman"/>
          <w:i/>
          <w:color w:val="000000"/>
          <w:sz w:val="28"/>
          <w:szCs w:val="28"/>
        </w:rPr>
        <w:t>о</w:t>
      </w:r>
      <w:r w:rsidRPr="00140D26">
        <w:rPr>
          <w:rFonts w:ascii="Times New Roman" w:hAnsi="Times New Roman" w:cs="Times New Roman"/>
          <w:i/>
          <w:color w:val="000000"/>
          <w:sz w:val="28"/>
          <w:szCs w:val="28"/>
        </w:rPr>
        <w:t>тчетного периода,</w:t>
      </w:r>
      <w:r w:rsidRPr="00140D26">
        <w:rPr>
          <w:rFonts w:ascii="Times New Roman" w:hAnsi="Times New Roman" w:cs="Times New Roman"/>
          <w:color w:val="000000"/>
          <w:sz w:val="28"/>
          <w:szCs w:val="28"/>
        </w:rPr>
        <w:t xml:space="preserve"> могут использоваться как основание для </w:t>
      </w:r>
      <w:r w:rsidR="002E2BA5">
        <w:rPr>
          <w:rFonts w:ascii="Times New Roman" w:hAnsi="Times New Roman" w:cs="Times New Roman"/>
          <w:color w:val="000000"/>
          <w:sz w:val="28"/>
          <w:szCs w:val="28"/>
        </w:rPr>
        <w:t>поправок (</w:t>
      </w:r>
      <w:r w:rsidRPr="00140D26">
        <w:rPr>
          <w:rFonts w:ascii="Times New Roman" w:hAnsi="Times New Roman" w:cs="Times New Roman"/>
          <w:color w:val="000000"/>
          <w:sz w:val="28"/>
          <w:szCs w:val="28"/>
        </w:rPr>
        <w:t>корректировок</w:t>
      </w:r>
      <w:r w:rsidR="002E2BA5">
        <w:rPr>
          <w:rFonts w:ascii="Times New Roman" w:hAnsi="Times New Roman" w:cs="Times New Roman"/>
          <w:color w:val="000000"/>
          <w:sz w:val="28"/>
          <w:szCs w:val="28"/>
        </w:rPr>
        <w:t>)</w:t>
      </w:r>
      <w:r w:rsidRPr="00140D26">
        <w:rPr>
          <w:rFonts w:ascii="Times New Roman" w:hAnsi="Times New Roman" w:cs="Times New Roman"/>
          <w:color w:val="000000"/>
          <w:sz w:val="28"/>
          <w:szCs w:val="28"/>
        </w:rPr>
        <w:t xml:space="preserve">. Условия могут быть такими же, как в </w:t>
      </w:r>
      <w:r w:rsidR="00040CFD" w:rsidRPr="00140D26">
        <w:rPr>
          <w:rFonts w:ascii="Times New Roman" w:hAnsi="Times New Roman" w:cs="Times New Roman"/>
          <w:i/>
          <w:color w:val="000000"/>
          <w:sz w:val="28"/>
          <w:szCs w:val="28"/>
        </w:rPr>
        <w:t xml:space="preserve">базовом </w:t>
      </w:r>
      <w:r w:rsidRPr="00140D26">
        <w:rPr>
          <w:rFonts w:ascii="Times New Roman" w:hAnsi="Times New Roman" w:cs="Times New Roman"/>
          <w:i/>
          <w:color w:val="000000"/>
          <w:sz w:val="28"/>
          <w:szCs w:val="28"/>
        </w:rPr>
        <w:t>периоде,</w:t>
      </w:r>
      <w:r w:rsidRPr="00140D26">
        <w:rPr>
          <w:rFonts w:ascii="Times New Roman" w:hAnsi="Times New Roman" w:cs="Times New Roman"/>
          <w:color w:val="000000"/>
          <w:sz w:val="28"/>
          <w:szCs w:val="28"/>
        </w:rPr>
        <w:t xml:space="preserve"> либо в некотором другом, произвольном периоде, или типичными, обычными или «нормальными» условиями.</w:t>
      </w:r>
    </w:p>
    <w:p w:rsidR="00E86499" w:rsidRPr="00140D26" w:rsidRDefault="002E2BA5" w:rsidP="00140D26">
      <w:pPr>
        <w:shd w:val="clear" w:color="auto" w:fill="FFFFFF"/>
        <w:spacing w:before="80" w:after="8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Поправки (к</w:t>
      </w:r>
      <w:r w:rsidR="00E86499" w:rsidRPr="00140D26">
        <w:rPr>
          <w:rFonts w:ascii="Times New Roman" w:hAnsi="Times New Roman" w:cs="Times New Roman"/>
          <w:color w:val="000000"/>
          <w:sz w:val="28"/>
          <w:szCs w:val="28"/>
        </w:rPr>
        <w:t>орректировки</w:t>
      </w:r>
      <w:r>
        <w:rPr>
          <w:rFonts w:ascii="Times New Roman" w:hAnsi="Times New Roman" w:cs="Times New Roman"/>
          <w:color w:val="000000"/>
          <w:sz w:val="28"/>
          <w:szCs w:val="28"/>
        </w:rPr>
        <w:t>)</w:t>
      </w:r>
      <w:r w:rsidR="00E86499" w:rsidRPr="00140D26">
        <w:rPr>
          <w:rFonts w:ascii="Times New Roman" w:hAnsi="Times New Roman" w:cs="Times New Roman"/>
          <w:color w:val="000000"/>
          <w:sz w:val="28"/>
          <w:szCs w:val="28"/>
        </w:rPr>
        <w:t xml:space="preserve"> на определенный набор неизменных условий </w:t>
      </w:r>
      <w:r w:rsidR="00C9647B" w:rsidRPr="00140D26">
        <w:rPr>
          <w:rFonts w:ascii="Times New Roman" w:hAnsi="Times New Roman" w:cs="Times New Roman"/>
          <w:color w:val="000000"/>
          <w:sz w:val="28"/>
          <w:szCs w:val="28"/>
        </w:rPr>
        <w:t>«</w:t>
      </w:r>
      <w:r w:rsidR="00E86499" w:rsidRPr="00140D26">
        <w:rPr>
          <w:rFonts w:ascii="Times New Roman" w:hAnsi="Times New Roman" w:cs="Times New Roman"/>
          <w:color w:val="000000"/>
          <w:sz w:val="28"/>
          <w:szCs w:val="28"/>
        </w:rPr>
        <w:t>приводят</w:t>
      </w:r>
      <w:r w:rsidR="00C9647B" w:rsidRPr="00140D26">
        <w:rPr>
          <w:rFonts w:ascii="Times New Roman" w:hAnsi="Times New Roman" w:cs="Times New Roman"/>
          <w:color w:val="000000"/>
          <w:sz w:val="28"/>
          <w:szCs w:val="28"/>
        </w:rPr>
        <w:t>»</w:t>
      </w:r>
      <w:r w:rsidR="00E86499" w:rsidRPr="00140D26">
        <w:rPr>
          <w:rFonts w:ascii="Times New Roman" w:hAnsi="Times New Roman" w:cs="Times New Roman"/>
          <w:color w:val="000000"/>
          <w:sz w:val="28"/>
          <w:szCs w:val="28"/>
        </w:rPr>
        <w:t xml:space="preserve"> к величине</w:t>
      </w:r>
      <w:r w:rsidR="00E86499" w:rsidRPr="00140D26">
        <w:rPr>
          <w:rFonts w:ascii="Times New Roman" w:hAnsi="Times New Roman" w:cs="Times New Roman"/>
          <w:i/>
          <w:color w:val="000000"/>
          <w:sz w:val="28"/>
          <w:szCs w:val="28"/>
        </w:rPr>
        <w:t xml:space="preserve"> </w:t>
      </w:r>
      <w:r w:rsidR="00C9647B" w:rsidRPr="00140D26">
        <w:rPr>
          <w:rFonts w:ascii="Times New Roman" w:hAnsi="Times New Roman" w:cs="Times New Roman"/>
          <w:i/>
          <w:color w:val="000000"/>
          <w:sz w:val="28"/>
          <w:szCs w:val="28"/>
        </w:rPr>
        <w:t>экономии</w:t>
      </w:r>
      <w:r w:rsidR="00E86499" w:rsidRPr="00140D26">
        <w:rPr>
          <w:rFonts w:ascii="Times New Roman" w:hAnsi="Times New Roman" w:cs="Times New Roman"/>
          <w:i/>
          <w:color w:val="000000"/>
          <w:sz w:val="28"/>
          <w:szCs w:val="28"/>
        </w:rPr>
        <w:t>,</w:t>
      </w:r>
      <w:r w:rsidR="00E86499" w:rsidRPr="00140D26">
        <w:rPr>
          <w:rFonts w:ascii="Times New Roman" w:hAnsi="Times New Roman" w:cs="Times New Roman"/>
          <w:color w:val="000000"/>
          <w:sz w:val="28"/>
          <w:szCs w:val="28"/>
        </w:rPr>
        <w:t xml:space="preserve"> котор</w:t>
      </w:r>
      <w:r w:rsidR="00C9647B" w:rsidRPr="00140D26">
        <w:rPr>
          <w:rFonts w:ascii="Times New Roman" w:hAnsi="Times New Roman" w:cs="Times New Roman"/>
          <w:color w:val="000000"/>
          <w:sz w:val="28"/>
          <w:szCs w:val="28"/>
        </w:rPr>
        <w:t>ую</w:t>
      </w:r>
      <w:r w:rsidR="00E86499" w:rsidRPr="00140D26">
        <w:rPr>
          <w:rFonts w:ascii="Times New Roman" w:hAnsi="Times New Roman" w:cs="Times New Roman"/>
          <w:color w:val="000000"/>
          <w:sz w:val="28"/>
          <w:szCs w:val="28"/>
        </w:rPr>
        <w:t xml:space="preserve"> можно назвать «</w:t>
      </w:r>
      <w:r w:rsidR="00E86499" w:rsidRPr="00140D26">
        <w:rPr>
          <w:rFonts w:ascii="Times New Roman" w:hAnsi="Times New Roman" w:cs="Times New Roman"/>
          <w:i/>
          <w:color w:val="000000"/>
          <w:sz w:val="28"/>
          <w:szCs w:val="28"/>
        </w:rPr>
        <w:t>нормализованн</w:t>
      </w:r>
      <w:r w:rsidR="00C9647B" w:rsidRPr="00140D26">
        <w:rPr>
          <w:rFonts w:ascii="Times New Roman" w:hAnsi="Times New Roman" w:cs="Times New Roman"/>
          <w:i/>
          <w:color w:val="000000"/>
          <w:sz w:val="28"/>
          <w:szCs w:val="28"/>
        </w:rPr>
        <w:t>ой</w:t>
      </w:r>
      <w:r w:rsidR="00E86499" w:rsidRPr="00140D26">
        <w:rPr>
          <w:rFonts w:ascii="Times New Roman" w:hAnsi="Times New Roman" w:cs="Times New Roman"/>
          <w:i/>
          <w:color w:val="000000"/>
          <w:sz w:val="28"/>
          <w:szCs w:val="28"/>
        </w:rPr>
        <w:t xml:space="preserve"> </w:t>
      </w:r>
      <w:r w:rsidR="00C9647B" w:rsidRPr="00140D26">
        <w:rPr>
          <w:rFonts w:ascii="Times New Roman" w:hAnsi="Times New Roman" w:cs="Times New Roman"/>
          <w:i/>
          <w:color w:val="000000"/>
          <w:sz w:val="28"/>
          <w:szCs w:val="28"/>
        </w:rPr>
        <w:t>экономией</w:t>
      </w:r>
      <w:r w:rsidR="00E86499" w:rsidRPr="00140D26">
        <w:rPr>
          <w:rFonts w:ascii="Times New Roman" w:hAnsi="Times New Roman" w:cs="Times New Roman"/>
          <w:color w:val="000000"/>
          <w:sz w:val="28"/>
          <w:szCs w:val="28"/>
        </w:rPr>
        <w:t>»</w:t>
      </w:r>
      <w:r w:rsidR="00E86499" w:rsidRPr="00140D26">
        <w:rPr>
          <w:rFonts w:ascii="Times New Roman" w:hAnsi="Times New Roman" w:cs="Times New Roman"/>
          <w:i/>
          <w:color w:val="000000"/>
          <w:sz w:val="28"/>
          <w:szCs w:val="28"/>
        </w:rPr>
        <w:t xml:space="preserve"> </w:t>
      </w:r>
      <w:r w:rsidR="00E86499" w:rsidRPr="00140D26">
        <w:rPr>
          <w:rFonts w:ascii="Times New Roman" w:hAnsi="Times New Roman" w:cs="Times New Roman"/>
          <w:color w:val="000000"/>
          <w:sz w:val="28"/>
          <w:szCs w:val="28"/>
        </w:rPr>
        <w:t xml:space="preserve">за </w:t>
      </w:r>
      <w:r w:rsidR="00E86499" w:rsidRPr="00140D26">
        <w:rPr>
          <w:rFonts w:ascii="Times New Roman" w:hAnsi="Times New Roman" w:cs="Times New Roman"/>
          <w:i/>
          <w:color w:val="000000"/>
          <w:sz w:val="28"/>
          <w:szCs w:val="28"/>
        </w:rPr>
        <w:t xml:space="preserve">отчетный период. </w:t>
      </w:r>
      <w:r w:rsidR="00E86499" w:rsidRPr="00140D26">
        <w:rPr>
          <w:rFonts w:ascii="Times New Roman" w:hAnsi="Times New Roman" w:cs="Times New Roman"/>
          <w:color w:val="000000"/>
          <w:sz w:val="28"/>
          <w:szCs w:val="28"/>
        </w:rPr>
        <w:t xml:space="preserve">В данном методе </w:t>
      </w:r>
      <w:r w:rsidR="00C9647B" w:rsidRPr="00140D26">
        <w:rPr>
          <w:rFonts w:ascii="Times New Roman" w:hAnsi="Times New Roman" w:cs="Times New Roman"/>
          <w:color w:val="000000"/>
          <w:sz w:val="28"/>
          <w:szCs w:val="28"/>
        </w:rPr>
        <w:t>потребление</w:t>
      </w:r>
      <w:r w:rsidR="00C9647B" w:rsidRPr="00140D26">
        <w:rPr>
          <w:rFonts w:ascii="Times New Roman" w:hAnsi="Times New Roman" w:cs="Times New Roman"/>
          <w:i/>
          <w:color w:val="000000"/>
          <w:sz w:val="28"/>
          <w:szCs w:val="28"/>
        </w:rPr>
        <w:t xml:space="preserve"> энергетических ресурсов </w:t>
      </w:r>
      <w:r w:rsidR="00E86499" w:rsidRPr="00140D26">
        <w:rPr>
          <w:rFonts w:ascii="Times New Roman" w:hAnsi="Times New Roman" w:cs="Times New Roman"/>
          <w:color w:val="000000"/>
          <w:sz w:val="28"/>
          <w:szCs w:val="28"/>
        </w:rPr>
        <w:t>за</w:t>
      </w:r>
      <w:r w:rsidR="00E86499" w:rsidRPr="00140D26">
        <w:rPr>
          <w:rFonts w:ascii="Times New Roman" w:hAnsi="Times New Roman" w:cs="Times New Roman"/>
          <w:i/>
          <w:color w:val="000000"/>
          <w:sz w:val="28"/>
          <w:szCs w:val="28"/>
        </w:rPr>
        <w:t xml:space="preserve"> отчетный период </w:t>
      </w:r>
      <w:r w:rsidR="00E86499" w:rsidRPr="00140D26">
        <w:rPr>
          <w:rFonts w:ascii="Times New Roman" w:hAnsi="Times New Roman" w:cs="Times New Roman"/>
          <w:color w:val="000000"/>
          <w:sz w:val="28"/>
          <w:szCs w:val="28"/>
        </w:rPr>
        <w:t xml:space="preserve">и, возможно, за </w:t>
      </w:r>
      <w:r w:rsidR="00C9647B" w:rsidRPr="00140D26">
        <w:rPr>
          <w:rFonts w:ascii="Times New Roman" w:hAnsi="Times New Roman" w:cs="Times New Roman"/>
          <w:i/>
          <w:color w:val="000000"/>
          <w:sz w:val="28"/>
          <w:szCs w:val="28"/>
        </w:rPr>
        <w:t>базовый</w:t>
      </w:r>
      <w:r w:rsidR="00C9647B" w:rsidRPr="00140D26">
        <w:rPr>
          <w:rFonts w:ascii="Times New Roman" w:hAnsi="Times New Roman" w:cs="Times New Roman"/>
          <w:color w:val="000000"/>
          <w:sz w:val="28"/>
          <w:szCs w:val="28"/>
        </w:rPr>
        <w:t xml:space="preserve"> </w:t>
      </w:r>
      <w:r w:rsidR="00E86499" w:rsidRPr="00140D26">
        <w:rPr>
          <w:rFonts w:ascii="Times New Roman" w:hAnsi="Times New Roman" w:cs="Times New Roman"/>
          <w:color w:val="000000"/>
          <w:sz w:val="28"/>
          <w:szCs w:val="28"/>
        </w:rPr>
        <w:t xml:space="preserve">период корректируется таким образом, чтобы </w:t>
      </w:r>
      <w:r w:rsidR="00C9647B" w:rsidRPr="00140D26">
        <w:rPr>
          <w:rFonts w:ascii="Times New Roman" w:hAnsi="Times New Roman" w:cs="Times New Roman"/>
          <w:color w:val="000000"/>
          <w:sz w:val="28"/>
          <w:szCs w:val="28"/>
        </w:rPr>
        <w:t>«</w:t>
      </w:r>
      <w:r w:rsidR="00E86499" w:rsidRPr="00140D26">
        <w:rPr>
          <w:rFonts w:ascii="Times New Roman" w:hAnsi="Times New Roman" w:cs="Times New Roman"/>
          <w:color w:val="000000"/>
          <w:sz w:val="28"/>
          <w:szCs w:val="28"/>
        </w:rPr>
        <w:t>привести</w:t>
      </w:r>
      <w:r w:rsidR="00C9647B" w:rsidRPr="00140D26">
        <w:rPr>
          <w:rFonts w:ascii="Times New Roman" w:hAnsi="Times New Roman" w:cs="Times New Roman"/>
          <w:color w:val="000000"/>
          <w:sz w:val="28"/>
          <w:szCs w:val="28"/>
        </w:rPr>
        <w:t>»</w:t>
      </w:r>
      <w:r w:rsidR="00E86499" w:rsidRPr="00140D26">
        <w:rPr>
          <w:rFonts w:ascii="Times New Roman" w:hAnsi="Times New Roman" w:cs="Times New Roman"/>
          <w:color w:val="000000"/>
          <w:sz w:val="28"/>
          <w:szCs w:val="28"/>
        </w:rPr>
        <w:t xml:space="preserve"> его к некоторому общему («нормальному») набору условий.</w:t>
      </w:r>
    </w:p>
    <w:p w:rsidR="00E86499" w:rsidRDefault="00E86499" w:rsidP="006E3458">
      <w:pPr>
        <w:shd w:val="clear" w:color="auto" w:fill="FFFFFF"/>
        <w:tabs>
          <w:tab w:val="left" w:pos="2835"/>
        </w:tabs>
        <w:spacing w:before="80" w:after="80" w:line="360" w:lineRule="auto"/>
        <w:ind w:firstLine="709"/>
        <w:jc w:val="both"/>
        <w:rPr>
          <w:rFonts w:ascii="Times New Roman" w:hAnsi="Times New Roman" w:cs="Times New Roman"/>
          <w:color w:val="000000"/>
          <w:sz w:val="28"/>
          <w:szCs w:val="28"/>
        </w:rPr>
      </w:pPr>
      <w:proofErr w:type="gramStart"/>
      <w:r w:rsidRPr="00140D26">
        <w:rPr>
          <w:rFonts w:ascii="Times New Roman" w:hAnsi="Times New Roman" w:cs="Times New Roman"/>
          <w:color w:val="000000"/>
          <w:sz w:val="28"/>
          <w:szCs w:val="28"/>
        </w:rPr>
        <w:t>Уравнение 1c</w:t>
      </w:r>
      <w:r w:rsidR="00C9647B" w:rsidRPr="00140D26">
        <w:rPr>
          <w:rFonts w:ascii="Times New Roman" w:hAnsi="Times New Roman" w:cs="Times New Roman"/>
          <w:color w:val="000000"/>
          <w:sz w:val="28"/>
          <w:szCs w:val="28"/>
        </w:rPr>
        <w:t>)</w:t>
      </w:r>
      <w:r w:rsidRPr="00140D26">
        <w:rPr>
          <w:rFonts w:ascii="Times New Roman" w:hAnsi="Times New Roman" w:cs="Times New Roman"/>
          <w:color w:val="000000"/>
          <w:sz w:val="28"/>
          <w:szCs w:val="28"/>
        </w:rPr>
        <w:t xml:space="preserve"> является еще одним выражением более общего уравнения </w:t>
      </w:r>
      <w:r w:rsidRPr="00140D26">
        <w:rPr>
          <w:rFonts w:ascii="Times New Roman" w:hAnsi="Times New Roman" w:cs="Times New Roman"/>
          <w:color w:val="000000"/>
          <w:sz w:val="28"/>
          <w:szCs w:val="28"/>
        </w:rPr>
        <w:lastRenderedPageBreak/>
        <w:t xml:space="preserve">1a) для таких </w:t>
      </w:r>
      <w:r w:rsidR="00C9647B" w:rsidRPr="00140D26">
        <w:rPr>
          <w:rFonts w:ascii="Times New Roman" w:hAnsi="Times New Roman" w:cs="Times New Roman"/>
          <w:color w:val="000000"/>
          <w:sz w:val="28"/>
          <w:szCs w:val="28"/>
        </w:rPr>
        <w:t>о</w:t>
      </w:r>
      <w:r w:rsidRPr="00140D26">
        <w:rPr>
          <w:rFonts w:ascii="Times New Roman" w:hAnsi="Times New Roman" w:cs="Times New Roman"/>
          <w:color w:val="000000"/>
          <w:sz w:val="28"/>
          <w:szCs w:val="28"/>
        </w:rPr>
        <w:t xml:space="preserve">тчетов о </w:t>
      </w:r>
      <w:r w:rsidRPr="00140D26">
        <w:rPr>
          <w:rFonts w:ascii="Times New Roman" w:hAnsi="Times New Roman" w:cs="Times New Roman"/>
          <w:i/>
          <w:color w:val="000000"/>
          <w:sz w:val="28"/>
          <w:szCs w:val="28"/>
        </w:rPr>
        <w:t>нормализованн</w:t>
      </w:r>
      <w:r w:rsidR="00C9647B" w:rsidRPr="00140D26">
        <w:rPr>
          <w:rFonts w:ascii="Times New Roman" w:hAnsi="Times New Roman" w:cs="Times New Roman"/>
          <w:i/>
          <w:color w:val="000000"/>
          <w:sz w:val="28"/>
          <w:szCs w:val="28"/>
        </w:rPr>
        <w:t>ой</w:t>
      </w:r>
      <w:r w:rsidRPr="00140D26">
        <w:rPr>
          <w:rFonts w:ascii="Times New Roman" w:hAnsi="Times New Roman" w:cs="Times New Roman"/>
          <w:i/>
          <w:color w:val="000000"/>
          <w:sz w:val="28"/>
          <w:szCs w:val="28"/>
        </w:rPr>
        <w:t xml:space="preserve"> </w:t>
      </w:r>
      <w:r w:rsidR="00C9647B" w:rsidRPr="00140D26">
        <w:rPr>
          <w:rFonts w:ascii="Times New Roman" w:hAnsi="Times New Roman" w:cs="Times New Roman"/>
          <w:i/>
          <w:color w:val="000000"/>
          <w:sz w:val="28"/>
          <w:szCs w:val="28"/>
        </w:rPr>
        <w:t>экономии</w:t>
      </w:r>
      <w:r w:rsidRPr="00140D26">
        <w:rPr>
          <w:rFonts w:ascii="Times New Roman" w:hAnsi="Times New Roman" w:cs="Times New Roman"/>
          <w:color w:val="000000"/>
          <w:sz w:val="28"/>
          <w:szCs w:val="28"/>
        </w:rPr>
        <w:t>:</w:t>
      </w:r>
      <w:proofErr w:type="gramEnd"/>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0"/>
        <w:gridCol w:w="522"/>
      </w:tblGrid>
      <w:tr w:rsidR="00140D26" w:rsidTr="0040510A">
        <w:tc>
          <w:tcPr>
            <w:tcW w:w="9390" w:type="dxa"/>
          </w:tcPr>
          <w:p w:rsidR="00140D26" w:rsidRDefault="00140D26" w:rsidP="00140D26">
            <w:pPr>
              <w:shd w:val="clear" w:color="auto" w:fill="FFFFFF"/>
              <w:tabs>
                <w:tab w:val="left" w:pos="9072"/>
              </w:tabs>
              <w:spacing w:before="80" w:after="80"/>
              <w:jc w:val="center"/>
              <w:rPr>
                <w:i/>
                <w:color w:val="000000"/>
                <w:sz w:val="22"/>
                <w:szCs w:val="22"/>
              </w:rPr>
            </w:pPr>
            <w:r w:rsidRPr="00D10DE1">
              <w:rPr>
                <w:i/>
                <w:color w:val="000000"/>
                <w:sz w:val="22"/>
                <w:szCs w:val="22"/>
              </w:rPr>
              <w:t>Нормализованн</w:t>
            </w:r>
            <w:r>
              <w:rPr>
                <w:i/>
                <w:color w:val="000000"/>
                <w:sz w:val="22"/>
                <w:szCs w:val="22"/>
              </w:rPr>
              <w:t>ая</w:t>
            </w:r>
            <w:r w:rsidRPr="00D10DE1">
              <w:rPr>
                <w:i/>
                <w:color w:val="000000"/>
                <w:sz w:val="22"/>
                <w:szCs w:val="22"/>
              </w:rPr>
              <w:t xml:space="preserve"> </w:t>
            </w:r>
            <w:r>
              <w:rPr>
                <w:i/>
                <w:color w:val="000000"/>
                <w:sz w:val="22"/>
                <w:szCs w:val="22"/>
              </w:rPr>
              <w:t xml:space="preserve">экономия </w:t>
            </w:r>
            <w:r w:rsidRPr="00D10DE1">
              <w:rPr>
                <w:i/>
                <w:color w:val="000000"/>
                <w:sz w:val="22"/>
                <w:szCs w:val="22"/>
              </w:rPr>
              <w:t>=</w:t>
            </w:r>
          </w:p>
          <w:p w:rsidR="00140D26" w:rsidRDefault="00140D26" w:rsidP="00140D26">
            <w:pPr>
              <w:shd w:val="clear" w:color="auto" w:fill="FFFFFF"/>
              <w:tabs>
                <w:tab w:val="left" w:pos="9072"/>
              </w:tabs>
              <w:spacing w:before="80" w:after="80"/>
              <w:jc w:val="center"/>
              <w:rPr>
                <w:i/>
                <w:color w:val="000000"/>
                <w:sz w:val="22"/>
                <w:szCs w:val="22"/>
              </w:rPr>
            </w:pPr>
            <w:proofErr w:type="gramStart"/>
            <w:r>
              <w:rPr>
                <w:i/>
                <w:color w:val="000000"/>
                <w:sz w:val="22"/>
                <w:szCs w:val="22"/>
              </w:rPr>
              <w:t>=</w:t>
            </w:r>
            <w:r w:rsidRPr="00D10DE1">
              <w:rPr>
                <w:color w:val="000000"/>
                <w:sz w:val="22"/>
                <w:szCs w:val="22"/>
              </w:rPr>
              <w:t>(</w:t>
            </w:r>
            <w:r>
              <w:rPr>
                <w:i/>
                <w:color w:val="000000"/>
                <w:sz w:val="22"/>
                <w:szCs w:val="22"/>
              </w:rPr>
              <w:t>Базовое потребление энергетических ресурсов</w:t>
            </w:r>
            <w:r w:rsidRPr="00D10DE1">
              <w:rPr>
                <w:i/>
                <w:color w:val="000000"/>
                <w:sz w:val="22"/>
                <w:szCs w:val="22"/>
              </w:rPr>
              <w:t xml:space="preserve"> </w:t>
            </w:r>
            <w:r w:rsidRPr="00D10DE1">
              <w:rPr>
                <w:color w:val="000000"/>
                <w:sz w:val="22"/>
                <w:szCs w:val="22"/>
              </w:rPr>
              <w:t xml:space="preserve">± </w:t>
            </w:r>
            <w:r>
              <w:rPr>
                <w:i/>
                <w:color w:val="000000"/>
                <w:sz w:val="22"/>
                <w:szCs w:val="22"/>
              </w:rPr>
              <w:t>Стандартная</w:t>
            </w:r>
            <w:r w:rsidR="002E2BA5">
              <w:rPr>
                <w:i/>
                <w:color w:val="000000"/>
                <w:sz w:val="22"/>
                <w:szCs w:val="22"/>
              </w:rPr>
              <w:t xml:space="preserve"> поправка</w:t>
            </w:r>
            <w:r>
              <w:rPr>
                <w:i/>
                <w:color w:val="000000"/>
                <w:sz w:val="22"/>
                <w:szCs w:val="22"/>
              </w:rPr>
              <w:t xml:space="preserve"> </w:t>
            </w:r>
            <w:r w:rsidR="002E2BA5">
              <w:rPr>
                <w:i/>
                <w:color w:val="000000"/>
                <w:sz w:val="22"/>
                <w:szCs w:val="22"/>
              </w:rPr>
              <w:t>(</w:t>
            </w:r>
            <w:r w:rsidRPr="00D10DE1">
              <w:rPr>
                <w:i/>
                <w:color w:val="000000"/>
                <w:sz w:val="22"/>
                <w:szCs w:val="22"/>
              </w:rPr>
              <w:t>корректировка</w:t>
            </w:r>
            <w:r w:rsidR="002E2BA5">
              <w:rPr>
                <w:i/>
                <w:color w:val="000000"/>
                <w:sz w:val="22"/>
                <w:szCs w:val="22"/>
              </w:rPr>
              <w:t>)</w:t>
            </w:r>
            <w:r w:rsidRPr="00D10DE1">
              <w:rPr>
                <w:i/>
                <w:color w:val="000000"/>
                <w:sz w:val="22"/>
                <w:szCs w:val="22"/>
              </w:rPr>
              <w:t xml:space="preserve"> к </w:t>
            </w:r>
            <w:r w:rsidRPr="00D10DE1">
              <w:rPr>
                <w:color w:val="000000"/>
                <w:sz w:val="22"/>
                <w:szCs w:val="22"/>
              </w:rPr>
              <w:t xml:space="preserve">фиксированным условиям ± </w:t>
            </w:r>
            <w:r>
              <w:rPr>
                <w:i/>
                <w:color w:val="000000"/>
                <w:sz w:val="22"/>
                <w:szCs w:val="22"/>
              </w:rPr>
              <w:t>Нестандартная</w:t>
            </w:r>
            <w:r w:rsidR="002E2BA5">
              <w:rPr>
                <w:i/>
                <w:color w:val="000000"/>
                <w:sz w:val="22"/>
                <w:szCs w:val="22"/>
              </w:rPr>
              <w:t xml:space="preserve"> поправка</w:t>
            </w:r>
            <w:r w:rsidRPr="00D10DE1">
              <w:rPr>
                <w:i/>
                <w:color w:val="000000"/>
                <w:sz w:val="22"/>
                <w:szCs w:val="22"/>
              </w:rPr>
              <w:t xml:space="preserve"> </w:t>
            </w:r>
            <w:r w:rsidR="002E2BA5">
              <w:rPr>
                <w:i/>
                <w:color w:val="000000"/>
                <w:sz w:val="22"/>
                <w:szCs w:val="22"/>
              </w:rPr>
              <w:t>(</w:t>
            </w:r>
            <w:r w:rsidRPr="00D10DE1">
              <w:rPr>
                <w:i/>
                <w:color w:val="000000"/>
                <w:sz w:val="22"/>
                <w:szCs w:val="22"/>
              </w:rPr>
              <w:t>корректировка</w:t>
            </w:r>
            <w:r w:rsidR="002E2BA5">
              <w:rPr>
                <w:i/>
                <w:color w:val="000000"/>
                <w:sz w:val="22"/>
                <w:szCs w:val="22"/>
              </w:rPr>
              <w:t>)</w:t>
            </w:r>
            <w:r w:rsidRPr="00D10DE1">
              <w:rPr>
                <w:i/>
                <w:color w:val="000000"/>
                <w:sz w:val="22"/>
                <w:szCs w:val="22"/>
              </w:rPr>
              <w:t xml:space="preserve"> </w:t>
            </w:r>
            <w:r w:rsidRPr="00D10DE1">
              <w:rPr>
                <w:color w:val="000000"/>
                <w:sz w:val="22"/>
                <w:szCs w:val="22"/>
              </w:rPr>
              <w:t>к фиксированным условиям) - (</w:t>
            </w:r>
            <w:r>
              <w:rPr>
                <w:i/>
                <w:color w:val="000000"/>
                <w:sz w:val="22"/>
                <w:szCs w:val="22"/>
              </w:rPr>
              <w:t>Потребление энергетических ресурсов</w:t>
            </w:r>
            <w:r w:rsidRPr="00D10DE1">
              <w:rPr>
                <w:i/>
                <w:color w:val="000000"/>
                <w:sz w:val="22"/>
                <w:szCs w:val="22"/>
              </w:rPr>
              <w:t xml:space="preserve"> за отчетный период</w:t>
            </w:r>
            <w:r w:rsidRPr="00DF1E68">
              <w:rPr>
                <w:color w:val="000000"/>
                <w:sz w:val="22"/>
                <w:szCs w:val="22"/>
              </w:rPr>
              <w:t>±</w:t>
            </w:r>
            <w:proofErr w:type="gramEnd"/>
          </w:p>
          <w:p w:rsidR="00140D26" w:rsidRDefault="00140D26" w:rsidP="00140D26">
            <w:pPr>
              <w:shd w:val="clear" w:color="auto" w:fill="FFFFFF"/>
              <w:tabs>
                <w:tab w:val="left" w:pos="9072"/>
              </w:tabs>
              <w:spacing w:before="80" w:after="80"/>
              <w:jc w:val="center"/>
              <w:rPr>
                <w:color w:val="000000"/>
                <w:sz w:val="22"/>
                <w:szCs w:val="22"/>
              </w:rPr>
            </w:pPr>
            <w:proofErr w:type="gramStart"/>
            <w:r w:rsidRPr="00D10DE1">
              <w:rPr>
                <w:color w:val="000000"/>
                <w:sz w:val="22"/>
                <w:szCs w:val="22"/>
              </w:rPr>
              <w:t xml:space="preserve">± </w:t>
            </w:r>
            <w:r>
              <w:rPr>
                <w:i/>
                <w:color w:val="000000"/>
                <w:sz w:val="22"/>
                <w:szCs w:val="22"/>
              </w:rPr>
              <w:t xml:space="preserve">Стандартная </w:t>
            </w:r>
            <w:r w:rsidR="002E2BA5">
              <w:rPr>
                <w:i/>
                <w:color w:val="000000"/>
                <w:sz w:val="22"/>
                <w:szCs w:val="22"/>
              </w:rPr>
              <w:t>поправка (</w:t>
            </w:r>
            <w:r w:rsidRPr="00D10DE1">
              <w:rPr>
                <w:i/>
                <w:color w:val="000000"/>
                <w:sz w:val="22"/>
                <w:szCs w:val="22"/>
              </w:rPr>
              <w:t xml:space="preserve">корректировка </w:t>
            </w:r>
            <w:r w:rsidRPr="00D10DE1">
              <w:rPr>
                <w:color w:val="000000"/>
                <w:sz w:val="22"/>
                <w:szCs w:val="22"/>
              </w:rPr>
              <w:t>к фиксированным условиям</w:t>
            </w:r>
            <w:r>
              <w:rPr>
                <w:color w:val="000000"/>
                <w:sz w:val="22"/>
                <w:szCs w:val="22"/>
              </w:rPr>
              <w:t xml:space="preserve"> </w:t>
            </w:r>
            <w:r w:rsidRPr="00DF1E68">
              <w:rPr>
                <w:color w:val="000000"/>
                <w:sz w:val="22"/>
                <w:szCs w:val="22"/>
              </w:rPr>
              <w:t>±</w:t>
            </w:r>
            <w:proofErr w:type="gramEnd"/>
          </w:p>
          <w:p w:rsidR="00140D26" w:rsidRPr="00140D26" w:rsidRDefault="00140D26" w:rsidP="00140D26">
            <w:pPr>
              <w:shd w:val="clear" w:color="auto" w:fill="FFFFFF"/>
              <w:tabs>
                <w:tab w:val="left" w:pos="9072"/>
              </w:tabs>
              <w:spacing w:before="80" w:after="80"/>
              <w:jc w:val="center"/>
              <w:rPr>
                <w:sz w:val="22"/>
                <w:szCs w:val="22"/>
              </w:rPr>
            </w:pPr>
            <w:proofErr w:type="gramStart"/>
            <w:r w:rsidRPr="00D10DE1">
              <w:rPr>
                <w:color w:val="000000"/>
                <w:sz w:val="22"/>
                <w:szCs w:val="22"/>
              </w:rPr>
              <w:t xml:space="preserve">± </w:t>
            </w:r>
            <w:r>
              <w:rPr>
                <w:i/>
                <w:color w:val="000000"/>
                <w:sz w:val="22"/>
                <w:szCs w:val="22"/>
              </w:rPr>
              <w:t>Нестандартная</w:t>
            </w:r>
            <w:r w:rsidRPr="00DF1E68">
              <w:rPr>
                <w:i/>
                <w:color w:val="000000"/>
                <w:sz w:val="22"/>
                <w:szCs w:val="22"/>
              </w:rPr>
              <w:t xml:space="preserve"> </w:t>
            </w:r>
            <w:r w:rsidR="002E2BA5">
              <w:rPr>
                <w:i/>
                <w:color w:val="000000"/>
                <w:sz w:val="22"/>
                <w:szCs w:val="22"/>
              </w:rPr>
              <w:t>поправка (</w:t>
            </w:r>
            <w:r w:rsidRPr="00D10DE1">
              <w:rPr>
                <w:i/>
                <w:color w:val="000000"/>
                <w:sz w:val="22"/>
                <w:szCs w:val="22"/>
              </w:rPr>
              <w:t>корректировка</w:t>
            </w:r>
            <w:r w:rsidR="002E2BA5">
              <w:rPr>
                <w:i/>
                <w:color w:val="000000"/>
                <w:sz w:val="22"/>
                <w:szCs w:val="22"/>
              </w:rPr>
              <w:t>)</w:t>
            </w:r>
            <w:r w:rsidRPr="00D10DE1">
              <w:rPr>
                <w:i/>
                <w:color w:val="000000"/>
                <w:sz w:val="22"/>
                <w:szCs w:val="22"/>
              </w:rPr>
              <w:t xml:space="preserve"> </w:t>
            </w:r>
            <w:r w:rsidRPr="00D10DE1">
              <w:rPr>
                <w:color w:val="000000"/>
                <w:sz w:val="22"/>
                <w:szCs w:val="22"/>
              </w:rPr>
              <w:t>к фиксированным условиям)</w:t>
            </w:r>
            <w:proofErr w:type="gramEnd"/>
          </w:p>
        </w:tc>
        <w:tc>
          <w:tcPr>
            <w:tcW w:w="522" w:type="dxa"/>
          </w:tcPr>
          <w:p w:rsidR="00140D26" w:rsidRDefault="00140D26" w:rsidP="00D10DE1">
            <w:pPr>
              <w:tabs>
                <w:tab w:val="left" w:pos="9072"/>
              </w:tabs>
              <w:spacing w:before="80" w:after="80"/>
              <w:rPr>
                <w:i/>
                <w:color w:val="000000"/>
                <w:sz w:val="22"/>
                <w:szCs w:val="22"/>
              </w:rPr>
            </w:pPr>
            <w:proofErr w:type="gramStart"/>
            <w:r w:rsidRPr="00D10DE1">
              <w:rPr>
                <w:color w:val="000000"/>
                <w:sz w:val="22"/>
                <w:szCs w:val="22"/>
              </w:rPr>
              <w:t>1</w:t>
            </w:r>
            <w:r w:rsidRPr="00D10DE1">
              <w:rPr>
                <w:color w:val="000000"/>
                <w:sz w:val="22"/>
                <w:szCs w:val="22"/>
                <w:lang w:val="en-US"/>
              </w:rPr>
              <w:t>c</w:t>
            </w:r>
            <w:r w:rsidRPr="00D10DE1">
              <w:rPr>
                <w:color w:val="000000"/>
                <w:sz w:val="22"/>
                <w:szCs w:val="22"/>
              </w:rPr>
              <w:t>)</w:t>
            </w:r>
            <w:proofErr w:type="gramEnd"/>
          </w:p>
        </w:tc>
      </w:tr>
    </w:tbl>
    <w:p w:rsidR="00396680" w:rsidRPr="00140D26" w:rsidRDefault="00080DBD" w:rsidP="006E3458">
      <w:pPr>
        <w:shd w:val="clear" w:color="auto" w:fill="FFFFFF"/>
        <w:spacing w:before="80" w:after="80" w:line="360" w:lineRule="auto"/>
        <w:ind w:firstLine="709"/>
        <w:jc w:val="both"/>
        <w:rPr>
          <w:rFonts w:ascii="Times New Roman" w:hAnsi="Times New Roman" w:cs="Times New Roman"/>
          <w:color w:val="000000"/>
          <w:sz w:val="28"/>
          <w:szCs w:val="28"/>
        </w:rPr>
      </w:pPr>
      <w:r>
        <w:rPr>
          <w:b/>
          <w:noProof/>
          <w:snapToGrid/>
          <w:color w:val="000000"/>
          <w:sz w:val="22"/>
          <w:szCs w:val="22"/>
        </w:rPr>
        <mc:AlternateContent>
          <mc:Choice Requires="wps">
            <w:drawing>
              <wp:anchor distT="0" distB="0" distL="114300" distR="114300" simplePos="0" relativeHeight="251776000" behindDoc="0" locked="0" layoutInCell="1" allowOverlap="1" wp14:anchorId="1A1F6577" wp14:editId="41845608">
                <wp:simplePos x="0" y="0"/>
                <wp:positionH relativeFrom="column">
                  <wp:posOffset>99876</wp:posOffset>
                </wp:positionH>
                <wp:positionV relativeFrom="paragraph">
                  <wp:posOffset>3376418</wp:posOffset>
                </wp:positionV>
                <wp:extent cx="6068291" cy="3325091"/>
                <wp:effectExtent l="0" t="0" r="27940" b="27940"/>
                <wp:wrapNone/>
                <wp:docPr id="140" name="Прямоугольник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8291" cy="332509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0" o:spid="_x0000_s1026" style="position:absolute;margin-left:7.85pt;margin-top:265.85pt;width:477.8pt;height:261.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bgunwIAABEFAAAOAAAAZHJzL2Uyb0RvYy54bWysVM2O0zAQviPxDpbv3fxs2m2jTVerpkVI&#10;C6y08ABu4jQWjh1st+mCVkLiisQj8BBcED/7DOkbMXba0rIXhMjB8XjGM/PNfOPzi3XF0YoqzaRI&#10;cHDiY0RFJnMmFgl+9XLWG2KkDRE54VLQBN9SjS/Gjx+dN3VMQ1lKnlOFwInQcVMnuDSmjj1PZyWt&#10;iD6RNRWgLKSqiAFRLbxckQa8V9wLfX/gNVLltZIZ1RpO006Jx85/UdDMvCgKTQ3iCYbcjFuVW+d2&#10;9cbnJF4oUpcs26ZB/iGLijABQfeuUmIIWir2wFXFMiW1LMxJJitPFgXLqMMAaAL/DzQ3JampwwLF&#10;0fW+TPr/uc2er64VYjn0LoL6CFJBk9rPm/ebT+2P9n7zof3S3rffNx/bn+3X9huyVlCzptYxXL2p&#10;r5VFresrmb3WSMhJScSCXiolm5KSHDINrL13dMEKGq6iefNM5hCQLI105VsXqrIOoTBo7bp0u+8S&#10;XRuUweHAHwzDUYBRBrrT07Dvg2BjkHh3vVbaPKGyQnaTYAU0cO7J6kqbznRnYqMJOWOcwzmJuUBN&#10;gkf9sO8uaMlZbpUOpVrMJ1yhFbFkct827pFZxQxQmrMqwcO9EYltOaYid1EMYbzbQ9JcWOeADnLb&#10;7jrqvBv5o+lwOox6UTiY9iI/TXuXs0nUG8yCs356mk4maXBn8wyiuGR5ToVNdUfjIPo7mmwHqiPg&#10;nshHkPQh8pn7HiL3jtNwDQFUu79D53hgW99RaC7zW6CBkt1cwjsCm1Kqtxg1MJMJ1m+WRFGM+FMB&#10;VBoFkSWpcULUPwtBUIea+aGGiAxcJdhg1G0nphv8Za3YooRIgeuxkJdAv4I5YlhqdlltSQtz5xBs&#10;3wg72Ieys/r9ko1/AQAA//8DAFBLAwQUAAYACAAAACEA13/ZJN4AAAALAQAADwAAAGRycy9kb3du&#10;cmV2LnhtbEyPwU7DMBBE70j8g7VI3KgTIlMIcaqA6LUSBYn25sbGjhqvo9htwt+znOhtR/M0O1Ot&#10;Zt+zsxljF1BCvsiAGWyD7tBK+PxY3z0Ci0mhVn1AI+HHRFjV11eVKnWY8N2ct8kyCsFYKgkupaHk&#10;PLbOeBUXYTBI3ncYvUokR8v1qCYK9z2/z7IH7lWH9MGpwbw60x63Jy/hbdhvGmEjb76S2x3Dy7R2&#10;Gyvl7c3cPANLZk7/MPzVp+pQU6dDOKGOrCctlkRKEEVOBwFPy7wAdiAnE6IAXlf8ckP9CwAA//8D&#10;AFBLAQItABQABgAIAAAAIQC2gziS/gAAAOEBAAATAAAAAAAAAAAAAAAAAAAAAABbQ29udGVudF9U&#10;eXBlc10ueG1sUEsBAi0AFAAGAAgAAAAhADj9If/WAAAAlAEAAAsAAAAAAAAAAAAAAAAALwEAAF9y&#10;ZWxzLy5yZWxzUEsBAi0AFAAGAAgAAAAhAGCNuC6fAgAAEQUAAA4AAAAAAAAAAAAAAAAALgIAAGRy&#10;cy9lMm9Eb2MueG1sUEsBAi0AFAAGAAgAAAAhANd/2STeAAAACwEAAA8AAAAAAAAAAAAAAAAA+QQA&#10;AGRycy9kb3ducmV2LnhtbFBLBQYAAAAABAAEAPMAAAAEBgAAAAA=&#10;" filled="f"/>
            </w:pict>
          </mc:Fallback>
        </mc:AlternateContent>
      </w:r>
      <w:r w:rsidR="00E86499" w:rsidRPr="00140D26">
        <w:rPr>
          <w:rFonts w:ascii="Times New Roman" w:hAnsi="Times New Roman" w:cs="Times New Roman"/>
          <w:color w:val="000000"/>
          <w:sz w:val="28"/>
          <w:szCs w:val="28"/>
        </w:rPr>
        <w:t xml:space="preserve">Для расчета </w:t>
      </w:r>
      <w:r w:rsidR="00067687" w:rsidRPr="00140D26">
        <w:rPr>
          <w:rFonts w:ascii="Times New Roman" w:hAnsi="Times New Roman" w:cs="Times New Roman"/>
          <w:i/>
          <w:color w:val="000000"/>
          <w:sz w:val="28"/>
          <w:szCs w:val="28"/>
        </w:rPr>
        <w:t>стандартных</w:t>
      </w:r>
      <w:r w:rsidR="002E2BA5">
        <w:rPr>
          <w:rFonts w:ascii="Times New Roman" w:hAnsi="Times New Roman" w:cs="Times New Roman"/>
          <w:i/>
          <w:color w:val="000000"/>
          <w:sz w:val="28"/>
          <w:szCs w:val="28"/>
        </w:rPr>
        <w:t xml:space="preserve"> поправок</w:t>
      </w:r>
      <w:r w:rsidR="00067687" w:rsidRPr="00140D26">
        <w:rPr>
          <w:rFonts w:ascii="Times New Roman" w:hAnsi="Times New Roman" w:cs="Times New Roman"/>
          <w:i/>
          <w:color w:val="000000"/>
          <w:sz w:val="28"/>
          <w:szCs w:val="28"/>
        </w:rPr>
        <w:t xml:space="preserve"> </w:t>
      </w:r>
      <w:r w:rsidR="002E2BA5">
        <w:rPr>
          <w:rFonts w:ascii="Times New Roman" w:hAnsi="Times New Roman" w:cs="Times New Roman"/>
          <w:i/>
          <w:color w:val="000000"/>
          <w:sz w:val="28"/>
          <w:szCs w:val="28"/>
        </w:rPr>
        <w:t>(</w:t>
      </w:r>
      <w:r w:rsidR="00E86499" w:rsidRPr="00140D26">
        <w:rPr>
          <w:rFonts w:ascii="Times New Roman" w:hAnsi="Times New Roman" w:cs="Times New Roman"/>
          <w:i/>
          <w:color w:val="000000"/>
          <w:sz w:val="28"/>
          <w:szCs w:val="28"/>
        </w:rPr>
        <w:t>корректировок</w:t>
      </w:r>
      <w:r w:rsidR="002E2BA5">
        <w:rPr>
          <w:rFonts w:ascii="Times New Roman" w:hAnsi="Times New Roman" w:cs="Times New Roman"/>
          <w:i/>
          <w:color w:val="000000"/>
          <w:sz w:val="28"/>
          <w:szCs w:val="28"/>
        </w:rPr>
        <w:t>)</w:t>
      </w:r>
      <w:r w:rsidR="00E86499" w:rsidRPr="00140D26">
        <w:rPr>
          <w:rFonts w:ascii="Times New Roman" w:hAnsi="Times New Roman" w:cs="Times New Roman"/>
          <w:i/>
          <w:color w:val="000000"/>
          <w:sz w:val="28"/>
          <w:szCs w:val="28"/>
        </w:rPr>
        <w:t xml:space="preserve"> </w:t>
      </w:r>
      <w:r w:rsidR="00E86499" w:rsidRPr="00140D26">
        <w:rPr>
          <w:rFonts w:ascii="Times New Roman" w:hAnsi="Times New Roman" w:cs="Times New Roman"/>
          <w:color w:val="000000"/>
          <w:sz w:val="28"/>
          <w:szCs w:val="28"/>
        </w:rPr>
        <w:t>в</w:t>
      </w:r>
      <w:r w:rsidR="00E86499" w:rsidRPr="00140D26">
        <w:rPr>
          <w:rFonts w:ascii="Times New Roman" w:hAnsi="Times New Roman" w:cs="Times New Roman"/>
          <w:i/>
          <w:color w:val="000000"/>
          <w:sz w:val="28"/>
          <w:szCs w:val="28"/>
        </w:rPr>
        <w:t xml:space="preserve"> отчетном периоде</w:t>
      </w:r>
      <w:r w:rsidR="005860B6" w:rsidRPr="00140D26">
        <w:rPr>
          <w:rFonts w:ascii="Times New Roman" w:hAnsi="Times New Roman" w:cs="Times New Roman"/>
          <w:i/>
          <w:color w:val="000000"/>
          <w:sz w:val="28"/>
          <w:szCs w:val="28"/>
        </w:rPr>
        <w:t xml:space="preserve"> </w:t>
      </w:r>
      <w:r w:rsidR="00E86499" w:rsidRPr="00140D26">
        <w:rPr>
          <w:rFonts w:ascii="Times New Roman" w:hAnsi="Times New Roman" w:cs="Times New Roman"/>
          <w:color w:val="000000"/>
          <w:sz w:val="28"/>
          <w:szCs w:val="28"/>
        </w:rPr>
        <w:t xml:space="preserve">обычно требуется разработка математической модели, устанавливающей взаимосвязь </w:t>
      </w:r>
      <w:r w:rsidR="00067687" w:rsidRPr="00140D26">
        <w:rPr>
          <w:rFonts w:ascii="Times New Roman" w:hAnsi="Times New Roman" w:cs="Times New Roman"/>
          <w:color w:val="000000"/>
          <w:sz w:val="28"/>
          <w:szCs w:val="28"/>
        </w:rPr>
        <w:t>потребления</w:t>
      </w:r>
      <w:r w:rsidR="00067687" w:rsidRPr="00140D26">
        <w:rPr>
          <w:rFonts w:ascii="Times New Roman" w:hAnsi="Times New Roman" w:cs="Times New Roman"/>
          <w:i/>
          <w:color w:val="000000"/>
          <w:sz w:val="28"/>
          <w:szCs w:val="28"/>
        </w:rPr>
        <w:t xml:space="preserve"> энергетических ресурсов </w:t>
      </w:r>
      <w:r w:rsidR="00E86499" w:rsidRPr="00140D26">
        <w:rPr>
          <w:rFonts w:ascii="Times New Roman" w:hAnsi="Times New Roman" w:cs="Times New Roman"/>
          <w:color w:val="000000"/>
          <w:sz w:val="28"/>
          <w:szCs w:val="28"/>
        </w:rPr>
        <w:t>за</w:t>
      </w:r>
      <w:r w:rsidR="00E86499" w:rsidRPr="00140D26">
        <w:rPr>
          <w:rFonts w:ascii="Times New Roman" w:hAnsi="Times New Roman" w:cs="Times New Roman"/>
          <w:i/>
          <w:color w:val="000000"/>
          <w:sz w:val="28"/>
          <w:szCs w:val="28"/>
        </w:rPr>
        <w:t xml:space="preserve"> </w:t>
      </w:r>
      <w:r w:rsidR="00067687" w:rsidRPr="00140D26">
        <w:rPr>
          <w:rFonts w:ascii="Times New Roman" w:hAnsi="Times New Roman" w:cs="Times New Roman"/>
          <w:i/>
          <w:color w:val="000000"/>
          <w:sz w:val="28"/>
          <w:szCs w:val="28"/>
        </w:rPr>
        <w:t>о</w:t>
      </w:r>
      <w:r w:rsidR="00E86499" w:rsidRPr="00140D26">
        <w:rPr>
          <w:rFonts w:ascii="Times New Roman" w:hAnsi="Times New Roman" w:cs="Times New Roman"/>
          <w:i/>
          <w:color w:val="000000"/>
          <w:sz w:val="28"/>
          <w:szCs w:val="28"/>
        </w:rPr>
        <w:t xml:space="preserve">тчетный период </w:t>
      </w:r>
      <w:r w:rsidR="00E86499" w:rsidRPr="00140D26">
        <w:rPr>
          <w:rFonts w:ascii="Times New Roman" w:hAnsi="Times New Roman" w:cs="Times New Roman"/>
          <w:color w:val="000000"/>
          <w:sz w:val="28"/>
          <w:szCs w:val="28"/>
        </w:rPr>
        <w:t xml:space="preserve">с </w:t>
      </w:r>
      <w:r w:rsidR="00E86499" w:rsidRPr="00140D26">
        <w:rPr>
          <w:rFonts w:ascii="Times New Roman" w:hAnsi="Times New Roman" w:cs="Times New Roman"/>
          <w:i/>
          <w:color w:val="000000"/>
          <w:sz w:val="28"/>
          <w:szCs w:val="28"/>
        </w:rPr>
        <w:t xml:space="preserve">независимыми переменными. </w:t>
      </w:r>
      <w:r w:rsidR="00E86499" w:rsidRPr="00140D26">
        <w:rPr>
          <w:rFonts w:ascii="Times New Roman" w:hAnsi="Times New Roman" w:cs="Times New Roman"/>
          <w:color w:val="000000"/>
          <w:sz w:val="28"/>
          <w:szCs w:val="28"/>
        </w:rPr>
        <w:t xml:space="preserve">Эта модель затем используется для </w:t>
      </w:r>
      <w:r w:rsidR="002E2BA5">
        <w:rPr>
          <w:rFonts w:ascii="Times New Roman" w:hAnsi="Times New Roman" w:cs="Times New Roman"/>
          <w:color w:val="000000"/>
          <w:sz w:val="28"/>
          <w:szCs w:val="28"/>
        </w:rPr>
        <w:t>поправки (</w:t>
      </w:r>
      <w:r w:rsidR="00E86499" w:rsidRPr="00140D26">
        <w:rPr>
          <w:rFonts w:ascii="Times New Roman" w:hAnsi="Times New Roman" w:cs="Times New Roman"/>
          <w:color w:val="000000"/>
          <w:sz w:val="28"/>
          <w:szCs w:val="28"/>
        </w:rPr>
        <w:t>корректировки</w:t>
      </w:r>
      <w:r w:rsidR="002E2BA5">
        <w:rPr>
          <w:rFonts w:ascii="Times New Roman" w:hAnsi="Times New Roman" w:cs="Times New Roman"/>
          <w:color w:val="000000"/>
          <w:sz w:val="28"/>
          <w:szCs w:val="28"/>
        </w:rPr>
        <w:t>)</w:t>
      </w:r>
      <w:r w:rsidR="00E86499" w:rsidRPr="00140D26">
        <w:rPr>
          <w:rFonts w:ascii="Times New Roman" w:hAnsi="Times New Roman" w:cs="Times New Roman"/>
          <w:color w:val="000000"/>
          <w:sz w:val="28"/>
          <w:szCs w:val="28"/>
        </w:rPr>
        <w:t xml:space="preserve"> </w:t>
      </w:r>
      <w:r w:rsidR="00067687" w:rsidRPr="00140D26">
        <w:rPr>
          <w:rFonts w:ascii="Times New Roman" w:hAnsi="Times New Roman" w:cs="Times New Roman"/>
          <w:color w:val="000000"/>
          <w:sz w:val="28"/>
          <w:szCs w:val="28"/>
        </w:rPr>
        <w:t>потребления</w:t>
      </w:r>
      <w:r w:rsidR="00067687" w:rsidRPr="00140D26">
        <w:rPr>
          <w:rFonts w:ascii="Times New Roman" w:hAnsi="Times New Roman" w:cs="Times New Roman"/>
          <w:i/>
          <w:color w:val="000000"/>
          <w:sz w:val="28"/>
          <w:szCs w:val="28"/>
        </w:rPr>
        <w:t xml:space="preserve"> энергетических ресурсов </w:t>
      </w:r>
      <w:r w:rsidR="00E86499" w:rsidRPr="00140D26">
        <w:rPr>
          <w:rFonts w:ascii="Times New Roman" w:hAnsi="Times New Roman" w:cs="Times New Roman"/>
          <w:color w:val="000000"/>
          <w:sz w:val="28"/>
          <w:szCs w:val="28"/>
        </w:rPr>
        <w:t>за</w:t>
      </w:r>
      <w:r w:rsidR="00E86499" w:rsidRPr="00140D26">
        <w:rPr>
          <w:rFonts w:ascii="Times New Roman" w:hAnsi="Times New Roman" w:cs="Times New Roman"/>
          <w:i/>
          <w:color w:val="000000"/>
          <w:sz w:val="28"/>
          <w:szCs w:val="28"/>
        </w:rPr>
        <w:t xml:space="preserve"> отчетный период</w:t>
      </w:r>
      <w:r w:rsidR="00E86499" w:rsidRPr="00140D26">
        <w:rPr>
          <w:rFonts w:ascii="Times New Roman" w:hAnsi="Times New Roman" w:cs="Times New Roman"/>
          <w:color w:val="000000"/>
          <w:sz w:val="28"/>
          <w:szCs w:val="28"/>
        </w:rPr>
        <w:t xml:space="preserve"> для выбранных неизменных условий. Далее, если в качестве фиксированных условий берутся условия </w:t>
      </w:r>
      <w:r w:rsidR="00E86499" w:rsidRPr="00140D26">
        <w:rPr>
          <w:rFonts w:ascii="Times New Roman" w:hAnsi="Times New Roman" w:cs="Times New Roman"/>
          <w:color w:val="000000"/>
          <w:sz w:val="28"/>
          <w:szCs w:val="28"/>
          <w:u w:val="single"/>
        </w:rPr>
        <w:t>не из</w:t>
      </w:r>
      <w:r w:rsidR="00E86499" w:rsidRPr="00140D26">
        <w:rPr>
          <w:rFonts w:ascii="Times New Roman" w:hAnsi="Times New Roman" w:cs="Times New Roman"/>
          <w:color w:val="000000"/>
          <w:sz w:val="28"/>
          <w:szCs w:val="28"/>
        </w:rPr>
        <w:t xml:space="preserve"> </w:t>
      </w:r>
      <w:r w:rsidR="00E86499" w:rsidRPr="00140D26">
        <w:rPr>
          <w:rFonts w:ascii="Times New Roman" w:hAnsi="Times New Roman" w:cs="Times New Roman"/>
          <w:i/>
          <w:color w:val="000000"/>
          <w:sz w:val="28"/>
          <w:szCs w:val="28"/>
        </w:rPr>
        <w:t>баз</w:t>
      </w:r>
      <w:r w:rsidR="00067687" w:rsidRPr="00140D26">
        <w:rPr>
          <w:rFonts w:ascii="Times New Roman" w:hAnsi="Times New Roman" w:cs="Times New Roman"/>
          <w:i/>
          <w:color w:val="000000"/>
          <w:sz w:val="28"/>
          <w:szCs w:val="28"/>
        </w:rPr>
        <w:t>ов</w:t>
      </w:r>
      <w:r w:rsidR="00E86499" w:rsidRPr="00140D26">
        <w:rPr>
          <w:rFonts w:ascii="Times New Roman" w:hAnsi="Times New Roman" w:cs="Times New Roman"/>
          <w:i/>
          <w:color w:val="000000"/>
          <w:sz w:val="28"/>
          <w:szCs w:val="28"/>
        </w:rPr>
        <w:t>ого периода,</w:t>
      </w:r>
      <w:r w:rsidR="00E86499" w:rsidRPr="00140D26">
        <w:rPr>
          <w:rFonts w:ascii="Times New Roman" w:hAnsi="Times New Roman" w:cs="Times New Roman"/>
          <w:color w:val="000000"/>
          <w:sz w:val="28"/>
          <w:szCs w:val="28"/>
        </w:rPr>
        <w:t xml:space="preserve"> то для </w:t>
      </w:r>
      <w:r w:rsidR="002E2BA5">
        <w:rPr>
          <w:rFonts w:ascii="Times New Roman" w:hAnsi="Times New Roman" w:cs="Times New Roman"/>
          <w:color w:val="000000"/>
          <w:sz w:val="28"/>
          <w:szCs w:val="28"/>
        </w:rPr>
        <w:t>поправки (</w:t>
      </w:r>
      <w:r w:rsidR="00E86499" w:rsidRPr="00140D26">
        <w:rPr>
          <w:rFonts w:ascii="Times New Roman" w:hAnsi="Times New Roman" w:cs="Times New Roman"/>
          <w:color w:val="000000"/>
          <w:sz w:val="28"/>
          <w:szCs w:val="28"/>
        </w:rPr>
        <w:t>корректировки</w:t>
      </w:r>
      <w:r w:rsidR="002E2BA5">
        <w:rPr>
          <w:rFonts w:ascii="Times New Roman" w:hAnsi="Times New Roman" w:cs="Times New Roman"/>
          <w:color w:val="000000"/>
          <w:sz w:val="28"/>
          <w:szCs w:val="28"/>
        </w:rPr>
        <w:t>)</w:t>
      </w:r>
      <w:r w:rsidR="00E86499" w:rsidRPr="00140D26">
        <w:rPr>
          <w:rFonts w:ascii="Times New Roman" w:hAnsi="Times New Roman" w:cs="Times New Roman"/>
          <w:color w:val="000000"/>
          <w:sz w:val="28"/>
          <w:szCs w:val="28"/>
        </w:rPr>
        <w:t xml:space="preserve"> </w:t>
      </w:r>
      <w:r w:rsidR="00E86499" w:rsidRPr="00140D26">
        <w:rPr>
          <w:rFonts w:ascii="Times New Roman" w:hAnsi="Times New Roman" w:cs="Times New Roman"/>
          <w:i/>
          <w:color w:val="000000"/>
          <w:sz w:val="28"/>
          <w:szCs w:val="28"/>
        </w:rPr>
        <w:t xml:space="preserve">базового </w:t>
      </w:r>
      <w:r w:rsidR="00067687" w:rsidRPr="00140D26">
        <w:rPr>
          <w:rFonts w:ascii="Times New Roman" w:hAnsi="Times New Roman" w:cs="Times New Roman"/>
          <w:i/>
          <w:color w:val="000000"/>
          <w:sz w:val="28"/>
          <w:szCs w:val="28"/>
        </w:rPr>
        <w:t xml:space="preserve">потребления энергетических ресурсов </w:t>
      </w:r>
      <w:r w:rsidR="00E86499" w:rsidRPr="00140D26">
        <w:rPr>
          <w:rFonts w:ascii="Times New Roman" w:hAnsi="Times New Roman" w:cs="Times New Roman"/>
          <w:color w:val="000000"/>
          <w:sz w:val="28"/>
          <w:szCs w:val="28"/>
        </w:rPr>
        <w:t>на выбранные фиксированные условия также используется математическая модель, приводящая</w:t>
      </w:r>
      <w:r w:rsidR="005860B6" w:rsidRPr="00140D26">
        <w:rPr>
          <w:rFonts w:ascii="Times New Roman" w:hAnsi="Times New Roman" w:cs="Times New Roman"/>
          <w:color w:val="000000"/>
          <w:sz w:val="28"/>
          <w:szCs w:val="28"/>
        </w:rPr>
        <w:t xml:space="preserve"> </w:t>
      </w:r>
      <w:r w:rsidR="00067687" w:rsidRPr="00140D26">
        <w:rPr>
          <w:rFonts w:ascii="Times New Roman" w:hAnsi="Times New Roman" w:cs="Times New Roman"/>
          <w:i/>
          <w:color w:val="000000"/>
          <w:sz w:val="28"/>
          <w:szCs w:val="28"/>
        </w:rPr>
        <w:t>базовое потребление энергетических ресурсов</w:t>
      </w:r>
      <w:r w:rsidR="00E86499" w:rsidRPr="00140D26">
        <w:rPr>
          <w:rFonts w:ascii="Times New Roman" w:hAnsi="Times New Roman" w:cs="Times New Roman"/>
          <w:color w:val="000000"/>
          <w:sz w:val="28"/>
          <w:szCs w:val="28"/>
        </w:rPr>
        <w:t xml:space="preserve"> к выбранным фиксированным условиям.</w:t>
      </w:r>
    </w:p>
    <w:p w:rsidR="00E86499" w:rsidRPr="00396680" w:rsidRDefault="00E86499" w:rsidP="00D10DE1">
      <w:pPr>
        <w:shd w:val="clear" w:color="auto" w:fill="FFFFFF"/>
        <w:spacing w:before="80" w:after="80"/>
        <w:jc w:val="center"/>
        <w:rPr>
          <w:i/>
          <w:sz w:val="20"/>
          <w:szCs w:val="22"/>
        </w:rPr>
      </w:pPr>
      <w:r w:rsidRPr="00396680">
        <w:rPr>
          <w:b/>
          <w:i/>
          <w:color w:val="000000"/>
          <w:sz w:val="20"/>
          <w:szCs w:val="22"/>
        </w:rPr>
        <w:t xml:space="preserve">Выбор </w:t>
      </w:r>
      <w:r w:rsidR="00396680">
        <w:rPr>
          <w:b/>
          <w:i/>
          <w:color w:val="000000"/>
          <w:sz w:val="20"/>
          <w:szCs w:val="22"/>
        </w:rPr>
        <w:t xml:space="preserve">между </w:t>
      </w:r>
      <w:r w:rsidR="00396680" w:rsidRPr="00396680">
        <w:rPr>
          <w:b/>
          <w:i/>
          <w:color w:val="000000"/>
          <w:sz w:val="20"/>
          <w:szCs w:val="22"/>
        </w:rPr>
        <w:t>предотвращенным потреблением энергетических ресурсов и нормализованной экономией</w:t>
      </w:r>
    </w:p>
    <w:p w:rsidR="00E86499" w:rsidRPr="00396680" w:rsidRDefault="00E86499" w:rsidP="00D10DE1">
      <w:pPr>
        <w:shd w:val="clear" w:color="auto" w:fill="FFFFFF"/>
        <w:spacing w:before="80" w:after="80"/>
        <w:ind w:left="357"/>
        <w:rPr>
          <w:i/>
          <w:sz w:val="20"/>
          <w:szCs w:val="22"/>
        </w:rPr>
      </w:pPr>
      <w:r w:rsidRPr="00396680">
        <w:rPr>
          <w:i/>
          <w:color w:val="000000"/>
          <w:sz w:val="20"/>
          <w:szCs w:val="22"/>
        </w:rPr>
        <w:t>Факторы, которые надо принимать во внимание при выборе между предотвращенным потреблением энергетических ресурсов и нормализованн</w:t>
      </w:r>
      <w:r w:rsidR="00067687" w:rsidRPr="00396680">
        <w:rPr>
          <w:i/>
          <w:color w:val="000000"/>
          <w:sz w:val="20"/>
          <w:szCs w:val="22"/>
        </w:rPr>
        <w:t>ой</w:t>
      </w:r>
      <w:r w:rsidRPr="00396680">
        <w:rPr>
          <w:i/>
          <w:color w:val="000000"/>
          <w:sz w:val="20"/>
          <w:szCs w:val="22"/>
        </w:rPr>
        <w:t xml:space="preserve"> </w:t>
      </w:r>
      <w:r w:rsidR="00067687" w:rsidRPr="00396680">
        <w:rPr>
          <w:i/>
          <w:color w:val="000000"/>
          <w:sz w:val="20"/>
          <w:szCs w:val="22"/>
        </w:rPr>
        <w:t>экономией</w:t>
      </w:r>
      <w:r w:rsidRPr="00396680">
        <w:rPr>
          <w:i/>
          <w:color w:val="000000"/>
          <w:sz w:val="20"/>
          <w:szCs w:val="22"/>
        </w:rPr>
        <w:t>:</w:t>
      </w:r>
    </w:p>
    <w:p w:rsidR="00E86499" w:rsidRPr="00396680" w:rsidRDefault="00067687" w:rsidP="00D10DE1">
      <w:pPr>
        <w:shd w:val="clear" w:color="auto" w:fill="FFFFFF"/>
        <w:spacing w:before="80" w:after="80"/>
        <w:ind w:left="357"/>
        <w:rPr>
          <w:i/>
          <w:sz w:val="20"/>
          <w:szCs w:val="22"/>
        </w:rPr>
      </w:pPr>
      <w:proofErr w:type="gramStart"/>
      <w:r w:rsidRPr="00396680">
        <w:rPr>
          <w:i/>
          <w:color w:val="000000"/>
          <w:sz w:val="20"/>
          <w:szCs w:val="22"/>
        </w:rPr>
        <w:t xml:space="preserve">Экономия </w:t>
      </w:r>
      <w:r w:rsidR="00E86499" w:rsidRPr="00396680">
        <w:rPr>
          <w:i/>
          <w:color w:val="000000"/>
          <w:sz w:val="20"/>
          <w:szCs w:val="22"/>
        </w:rPr>
        <w:t xml:space="preserve">типа «Предотвращенное потребление </w:t>
      </w:r>
      <w:r w:rsidRPr="00396680">
        <w:rPr>
          <w:i/>
          <w:color w:val="000000"/>
          <w:sz w:val="20"/>
          <w:szCs w:val="22"/>
        </w:rPr>
        <w:t>энергетических ресурсов</w:t>
      </w:r>
      <w:r w:rsidR="00E86499" w:rsidRPr="00396680">
        <w:rPr>
          <w:i/>
          <w:color w:val="000000"/>
          <w:sz w:val="20"/>
          <w:szCs w:val="22"/>
        </w:rPr>
        <w:t>»</w:t>
      </w:r>
      <w:r w:rsidRPr="00396680">
        <w:rPr>
          <w:i/>
          <w:color w:val="000000"/>
          <w:sz w:val="20"/>
          <w:szCs w:val="22"/>
        </w:rPr>
        <w:t xml:space="preserve"> </w:t>
      </w:r>
      <w:r w:rsidR="00E86499" w:rsidRPr="00396680">
        <w:rPr>
          <w:i/>
          <w:color w:val="000000"/>
          <w:sz w:val="20"/>
          <w:szCs w:val="22"/>
        </w:rPr>
        <w:t>(уравнение 1</w:t>
      </w:r>
      <w:r w:rsidR="00E86499" w:rsidRPr="00396680">
        <w:rPr>
          <w:i/>
          <w:color w:val="000000"/>
          <w:sz w:val="20"/>
          <w:szCs w:val="22"/>
          <w:lang w:val="en-US"/>
        </w:rPr>
        <w:t>b</w:t>
      </w:r>
      <w:r w:rsidRPr="00396680">
        <w:rPr>
          <w:i/>
          <w:color w:val="000000"/>
          <w:sz w:val="20"/>
          <w:szCs w:val="22"/>
        </w:rPr>
        <w:t>)</w:t>
      </w:r>
      <w:r w:rsidR="00E86499" w:rsidRPr="00396680">
        <w:rPr>
          <w:i/>
          <w:color w:val="000000"/>
          <w:sz w:val="20"/>
          <w:szCs w:val="22"/>
        </w:rPr>
        <w:t>):</w:t>
      </w:r>
      <w:proofErr w:type="gramEnd"/>
    </w:p>
    <w:p w:rsidR="00E86499" w:rsidRPr="00396680" w:rsidRDefault="00E86499" w:rsidP="006D3B97">
      <w:pPr>
        <w:numPr>
          <w:ilvl w:val="0"/>
          <w:numId w:val="51"/>
        </w:numPr>
        <w:shd w:val="clear" w:color="auto" w:fill="FFFFFF"/>
        <w:spacing w:before="80" w:after="80"/>
        <w:ind w:left="714" w:hanging="357"/>
        <w:rPr>
          <w:sz w:val="18"/>
          <w:szCs w:val="22"/>
        </w:rPr>
      </w:pPr>
      <w:r w:rsidRPr="00396680">
        <w:rPr>
          <w:i/>
          <w:color w:val="000000"/>
          <w:sz w:val="20"/>
          <w:szCs w:val="22"/>
        </w:rPr>
        <w:t xml:space="preserve">зависит от эксплуатационных условий в отчетном периоде. Хотя </w:t>
      </w:r>
      <w:r w:rsidR="00067687" w:rsidRPr="00396680">
        <w:rPr>
          <w:i/>
          <w:color w:val="000000"/>
          <w:sz w:val="20"/>
          <w:szCs w:val="22"/>
        </w:rPr>
        <w:t xml:space="preserve">экономию </w:t>
      </w:r>
      <w:r w:rsidRPr="00396680">
        <w:rPr>
          <w:i/>
          <w:color w:val="000000"/>
          <w:sz w:val="20"/>
          <w:szCs w:val="22"/>
        </w:rPr>
        <w:t>можно надлежащим образом</w:t>
      </w:r>
      <w:r w:rsidR="002E2BA5">
        <w:rPr>
          <w:i/>
          <w:color w:val="000000"/>
          <w:sz w:val="20"/>
          <w:szCs w:val="22"/>
        </w:rPr>
        <w:t xml:space="preserve"> поправить </w:t>
      </w:r>
      <w:proofErr w:type="gramStart"/>
      <w:r w:rsidR="002E2BA5">
        <w:rPr>
          <w:i/>
          <w:color w:val="000000"/>
          <w:sz w:val="20"/>
          <w:szCs w:val="22"/>
        </w:rPr>
        <w:t>(</w:t>
      </w:r>
      <w:r w:rsidRPr="00396680">
        <w:rPr>
          <w:i/>
          <w:color w:val="000000"/>
          <w:sz w:val="20"/>
          <w:szCs w:val="22"/>
        </w:rPr>
        <w:t xml:space="preserve"> </w:t>
      </w:r>
      <w:proofErr w:type="gramEnd"/>
      <w:r w:rsidR="00067687" w:rsidRPr="00396680">
        <w:rPr>
          <w:i/>
          <w:color w:val="000000"/>
          <w:sz w:val="20"/>
          <w:szCs w:val="22"/>
        </w:rPr>
        <w:t>с</w:t>
      </w:r>
      <w:r w:rsidRPr="00396680">
        <w:rPr>
          <w:i/>
          <w:color w:val="000000"/>
          <w:sz w:val="20"/>
          <w:szCs w:val="22"/>
        </w:rPr>
        <w:t>корректировать</w:t>
      </w:r>
      <w:r w:rsidR="002E2BA5">
        <w:rPr>
          <w:i/>
          <w:color w:val="000000"/>
          <w:sz w:val="20"/>
          <w:szCs w:val="22"/>
        </w:rPr>
        <w:t>)</w:t>
      </w:r>
      <w:r w:rsidRPr="00396680">
        <w:rPr>
          <w:i/>
          <w:color w:val="000000"/>
          <w:sz w:val="20"/>
          <w:szCs w:val="22"/>
        </w:rPr>
        <w:t xml:space="preserve"> для таких явлений как погода, </w:t>
      </w:r>
      <w:r w:rsidR="00F5250D" w:rsidRPr="00396680">
        <w:rPr>
          <w:i/>
          <w:color w:val="000000"/>
          <w:sz w:val="20"/>
          <w:szCs w:val="22"/>
        </w:rPr>
        <w:t xml:space="preserve">размер </w:t>
      </w:r>
      <w:r w:rsidR="00067687" w:rsidRPr="00396680">
        <w:rPr>
          <w:i/>
          <w:color w:val="000000"/>
          <w:sz w:val="20"/>
          <w:szCs w:val="22"/>
        </w:rPr>
        <w:t xml:space="preserve">экономии энергетических ресурсов </w:t>
      </w:r>
      <w:r w:rsidRPr="00396680">
        <w:rPr>
          <w:i/>
          <w:color w:val="000000"/>
          <w:sz w:val="20"/>
          <w:szCs w:val="22"/>
        </w:rPr>
        <w:t xml:space="preserve">в отчетном периоде зависит от реальной </w:t>
      </w:r>
      <w:r w:rsidRPr="00362270">
        <w:rPr>
          <w:i/>
          <w:color w:val="000000"/>
          <w:sz w:val="20"/>
        </w:rPr>
        <w:t>погоды</w:t>
      </w:r>
      <w:r w:rsidRPr="00396680">
        <w:rPr>
          <w:color w:val="000000"/>
          <w:sz w:val="18"/>
          <w:szCs w:val="22"/>
        </w:rPr>
        <w:t>;</w:t>
      </w:r>
    </w:p>
    <w:p w:rsidR="00E86499" w:rsidRPr="00396680" w:rsidRDefault="00067687" w:rsidP="006D3B97">
      <w:pPr>
        <w:numPr>
          <w:ilvl w:val="0"/>
          <w:numId w:val="51"/>
        </w:numPr>
        <w:shd w:val="clear" w:color="auto" w:fill="FFFFFF"/>
        <w:spacing w:before="80" w:after="80"/>
        <w:ind w:left="714" w:hanging="357"/>
        <w:rPr>
          <w:i/>
          <w:color w:val="000000"/>
          <w:sz w:val="20"/>
          <w:szCs w:val="22"/>
        </w:rPr>
      </w:pPr>
      <w:r w:rsidRPr="00396680">
        <w:rPr>
          <w:i/>
          <w:color w:val="000000"/>
          <w:sz w:val="20"/>
          <w:szCs w:val="22"/>
        </w:rPr>
        <w:t xml:space="preserve">не может быть </w:t>
      </w:r>
      <w:r w:rsidR="00E86499" w:rsidRPr="00396680">
        <w:rPr>
          <w:i/>
          <w:color w:val="000000"/>
          <w:sz w:val="20"/>
          <w:szCs w:val="22"/>
        </w:rPr>
        <w:t xml:space="preserve">напрямую </w:t>
      </w:r>
      <w:proofErr w:type="gramStart"/>
      <w:r w:rsidRPr="00396680">
        <w:rPr>
          <w:i/>
          <w:color w:val="000000"/>
          <w:sz w:val="20"/>
          <w:szCs w:val="22"/>
        </w:rPr>
        <w:t>сравнима</w:t>
      </w:r>
      <w:proofErr w:type="gramEnd"/>
      <w:r w:rsidRPr="00396680">
        <w:rPr>
          <w:i/>
          <w:color w:val="000000"/>
          <w:sz w:val="20"/>
          <w:szCs w:val="22"/>
        </w:rPr>
        <w:t xml:space="preserve"> с экономией</w:t>
      </w:r>
      <w:r w:rsidR="00E86499" w:rsidRPr="00396680">
        <w:rPr>
          <w:i/>
          <w:color w:val="000000"/>
          <w:sz w:val="20"/>
          <w:szCs w:val="22"/>
        </w:rPr>
        <w:t>, прогнозируем</w:t>
      </w:r>
      <w:r w:rsidRPr="00396680">
        <w:rPr>
          <w:i/>
          <w:color w:val="000000"/>
          <w:sz w:val="20"/>
          <w:szCs w:val="22"/>
        </w:rPr>
        <w:t>ой</w:t>
      </w:r>
      <w:r w:rsidR="00E86499" w:rsidRPr="00396680">
        <w:rPr>
          <w:i/>
          <w:color w:val="000000"/>
          <w:sz w:val="20"/>
          <w:szCs w:val="22"/>
        </w:rPr>
        <w:t xml:space="preserve"> в баз</w:t>
      </w:r>
      <w:r w:rsidRPr="00396680">
        <w:rPr>
          <w:i/>
          <w:color w:val="000000"/>
          <w:sz w:val="20"/>
          <w:szCs w:val="22"/>
        </w:rPr>
        <w:t>ов</w:t>
      </w:r>
      <w:r w:rsidR="00E86499" w:rsidRPr="00396680">
        <w:rPr>
          <w:i/>
          <w:color w:val="000000"/>
          <w:sz w:val="20"/>
          <w:szCs w:val="22"/>
        </w:rPr>
        <w:t>ых условиях.</w:t>
      </w:r>
    </w:p>
    <w:p w:rsidR="00E86499" w:rsidRPr="00396680" w:rsidRDefault="00067687" w:rsidP="00D10DE1">
      <w:pPr>
        <w:shd w:val="clear" w:color="auto" w:fill="FFFFFF"/>
        <w:spacing w:before="80" w:after="80"/>
        <w:ind w:left="714" w:hanging="357"/>
        <w:rPr>
          <w:i/>
          <w:sz w:val="20"/>
        </w:rPr>
      </w:pPr>
      <w:proofErr w:type="gramStart"/>
      <w:r w:rsidRPr="00396680">
        <w:rPr>
          <w:i/>
          <w:color w:val="000000"/>
          <w:sz w:val="20"/>
        </w:rPr>
        <w:t xml:space="preserve">Экономия </w:t>
      </w:r>
      <w:r w:rsidR="00E86499" w:rsidRPr="00396680">
        <w:rPr>
          <w:i/>
          <w:color w:val="000000"/>
          <w:sz w:val="20"/>
        </w:rPr>
        <w:t>типа «Нормализованн</w:t>
      </w:r>
      <w:r w:rsidRPr="00396680">
        <w:rPr>
          <w:i/>
          <w:color w:val="000000"/>
          <w:sz w:val="20"/>
        </w:rPr>
        <w:t>ая экономия</w:t>
      </w:r>
      <w:r w:rsidR="00E86499" w:rsidRPr="00396680">
        <w:rPr>
          <w:i/>
          <w:color w:val="000000"/>
          <w:sz w:val="20"/>
        </w:rPr>
        <w:t>» (уравнение 1</w:t>
      </w:r>
      <w:r w:rsidR="00E86499" w:rsidRPr="00396680">
        <w:rPr>
          <w:i/>
          <w:color w:val="000000"/>
          <w:sz w:val="20"/>
          <w:lang w:val="en-US"/>
        </w:rPr>
        <w:t>c</w:t>
      </w:r>
      <w:r w:rsidRPr="00396680">
        <w:rPr>
          <w:i/>
          <w:color w:val="000000"/>
          <w:sz w:val="20"/>
        </w:rPr>
        <w:t>)</w:t>
      </w:r>
      <w:r w:rsidR="00E86499" w:rsidRPr="00396680">
        <w:rPr>
          <w:i/>
          <w:color w:val="000000"/>
          <w:sz w:val="20"/>
        </w:rPr>
        <w:t>):</w:t>
      </w:r>
      <w:proofErr w:type="gramEnd"/>
    </w:p>
    <w:p w:rsidR="00E86499" w:rsidRPr="00396680" w:rsidRDefault="00E86499" w:rsidP="006D3B97">
      <w:pPr>
        <w:numPr>
          <w:ilvl w:val="0"/>
          <w:numId w:val="52"/>
        </w:numPr>
        <w:shd w:val="clear" w:color="auto" w:fill="FFFFFF"/>
        <w:tabs>
          <w:tab w:val="left" w:pos="682"/>
        </w:tabs>
        <w:spacing w:before="80" w:after="80"/>
        <w:ind w:left="714" w:hanging="357"/>
        <w:rPr>
          <w:i/>
          <w:color w:val="000000"/>
          <w:sz w:val="20"/>
        </w:rPr>
      </w:pPr>
      <w:r w:rsidRPr="00396680">
        <w:rPr>
          <w:i/>
          <w:color w:val="000000"/>
          <w:sz w:val="20"/>
        </w:rPr>
        <w:t>не завис</w:t>
      </w:r>
      <w:r w:rsidR="00067687" w:rsidRPr="00396680">
        <w:rPr>
          <w:i/>
          <w:color w:val="000000"/>
          <w:sz w:val="20"/>
        </w:rPr>
        <w:t>и</w:t>
      </w:r>
      <w:r w:rsidRPr="00396680">
        <w:rPr>
          <w:i/>
          <w:color w:val="000000"/>
          <w:sz w:val="20"/>
        </w:rPr>
        <w:t xml:space="preserve">т от условий </w:t>
      </w:r>
      <w:r w:rsidR="00067687" w:rsidRPr="00396680">
        <w:rPr>
          <w:i/>
          <w:color w:val="000000"/>
          <w:sz w:val="20"/>
        </w:rPr>
        <w:t>о</w:t>
      </w:r>
      <w:r w:rsidRPr="00396680">
        <w:rPr>
          <w:i/>
          <w:color w:val="000000"/>
          <w:sz w:val="20"/>
        </w:rPr>
        <w:t>тчетного периода, поскольку условия были однажды зафиксированы и больше не изменяются;</w:t>
      </w:r>
    </w:p>
    <w:p w:rsidR="00E86499" w:rsidRPr="00396680" w:rsidRDefault="00E86499" w:rsidP="006D3B97">
      <w:pPr>
        <w:numPr>
          <w:ilvl w:val="0"/>
          <w:numId w:val="52"/>
        </w:numPr>
        <w:shd w:val="clear" w:color="auto" w:fill="FFFFFF"/>
        <w:tabs>
          <w:tab w:val="left" w:pos="682"/>
        </w:tabs>
        <w:spacing w:before="80" w:after="80"/>
        <w:ind w:left="714" w:hanging="357"/>
        <w:rPr>
          <w:i/>
          <w:color w:val="000000"/>
          <w:sz w:val="20"/>
        </w:rPr>
      </w:pPr>
      <w:r w:rsidRPr="00396680">
        <w:rPr>
          <w:i/>
          <w:color w:val="000000"/>
          <w:sz w:val="20"/>
        </w:rPr>
        <w:t>мо</w:t>
      </w:r>
      <w:r w:rsidR="00067687" w:rsidRPr="00396680">
        <w:rPr>
          <w:i/>
          <w:color w:val="000000"/>
          <w:sz w:val="20"/>
        </w:rPr>
        <w:t>жет</w:t>
      </w:r>
      <w:r w:rsidRPr="00396680">
        <w:rPr>
          <w:i/>
          <w:color w:val="000000"/>
          <w:sz w:val="20"/>
        </w:rPr>
        <w:t xml:space="preserve"> напрямую сравниваться с </w:t>
      </w:r>
      <w:r w:rsidR="00067687" w:rsidRPr="00396680">
        <w:rPr>
          <w:i/>
          <w:color w:val="000000"/>
          <w:sz w:val="20"/>
        </w:rPr>
        <w:t>экономией</w:t>
      </w:r>
      <w:r w:rsidRPr="00396680">
        <w:rPr>
          <w:i/>
          <w:color w:val="000000"/>
          <w:sz w:val="20"/>
        </w:rPr>
        <w:t xml:space="preserve">, </w:t>
      </w:r>
      <w:r w:rsidR="00067687" w:rsidRPr="00396680">
        <w:rPr>
          <w:i/>
          <w:color w:val="000000"/>
          <w:sz w:val="20"/>
        </w:rPr>
        <w:t xml:space="preserve">прогнозируемой </w:t>
      </w:r>
      <w:r w:rsidRPr="00396680">
        <w:rPr>
          <w:i/>
          <w:color w:val="000000"/>
          <w:sz w:val="20"/>
        </w:rPr>
        <w:t>для тех же самых зафиксированных условий;</w:t>
      </w:r>
    </w:p>
    <w:p w:rsidR="00E86499" w:rsidRPr="00396680" w:rsidRDefault="00E86499" w:rsidP="006D3B97">
      <w:pPr>
        <w:numPr>
          <w:ilvl w:val="0"/>
          <w:numId w:val="52"/>
        </w:numPr>
        <w:shd w:val="clear" w:color="auto" w:fill="FFFFFF"/>
        <w:tabs>
          <w:tab w:val="left" w:pos="682"/>
        </w:tabs>
        <w:spacing w:before="80" w:after="80"/>
        <w:ind w:left="714" w:hanging="357"/>
        <w:rPr>
          <w:i/>
          <w:color w:val="000000"/>
          <w:sz w:val="20"/>
        </w:rPr>
      </w:pPr>
      <w:r w:rsidRPr="00396680">
        <w:rPr>
          <w:i/>
          <w:color w:val="000000"/>
          <w:sz w:val="20"/>
        </w:rPr>
        <w:t>мо</w:t>
      </w:r>
      <w:r w:rsidR="00067687" w:rsidRPr="00396680">
        <w:rPr>
          <w:i/>
          <w:color w:val="000000"/>
          <w:sz w:val="20"/>
        </w:rPr>
        <w:t>жет</w:t>
      </w:r>
      <w:r w:rsidRPr="00396680">
        <w:rPr>
          <w:i/>
          <w:color w:val="000000"/>
          <w:sz w:val="20"/>
        </w:rPr>
        <w:t xml:space="preserve"> быть окончательно определен</w:t>
      </w:r>
      <w:r w:rsidR="00067687" w:rsidRPr="00396680">
        <w:rPr>
          <w:i/>
          <w:color w:val="000000"/>
          <w:sz w:val="20"/>
        </w:rPr>
        <w:t>а</w:t>
      </w:r>
      <w:r w:rsidRPr="00396680">
        <w:rPr>
          <w:i/>
          <w:color w:val="000000"/>
          <w:sz w:val="20"/>
        </w:rPr>
        <w:t xml:space="preserve"> только после завершения полного цикла потребления </w:t>
      </w:r>
      <w:r w:rsidR="00067687" w:rsidRPr="00396680">
        <w:rPr>
          <w:i/>
          <w:color w:val="000000"/>
          <w:sz w:val="20"/>
        </w:rPr>
        <w:t xml:space="preserve">энергетических ресурсов </w:t>
      </w:r>
      <w:r w:rsidRPr="00396680">
        <w:rPr>
          <w:i/>
          <w:color w:val="000000"/>
          <w:sz w:val="20"/>
        </w:rPr>
        <w:t xml:space="preserve">за отчетный период, так что может быть выведена математическая зависимость между потреблением </w:t>
      </w:r>
      <w:r w:rsidR="00067687" w:rsidRPr="00396680">
        <w:rPr>
          <w:i/>
          <w:color w:val="000000"/>
          <w:sz w:val="20"/>
        </w:rPr>
        <w:t xml:space="preserve">энергетических ресурсов </w:t>
      </w:r>
      <w:r w:rsidRPr="00396680">
        <w:rPr>
          <w:i/>
          <w:color w:val="000000"/>
          <w:sz w:val="20"/>
        </w:rPr>
        <w:t>в отчетном периоде и эксплуатационными условиями.</w:t>
      </w:r>
    </w:p>
    <w:p w:rsidR="00140D26" w:rsidRDefault="00140D26" w:rsidP="00140D26">
      <w:pPr>
        <w:pStyle w:val="2"/>
        <w:spacing w:after="80"/>
        <w:ind w:left="0"/>
        <w:rPr>
          <w:sz w:val="28"/>
          <w:szCs w:val="28"/>
        </w:rPr>
      </w:pPr>
      <w:bookmarkStart w:id="16" w:name="_Toc397969684"/>
    </w:p>
    <w:p w:rsidR="0040510A" w:rsidRDefault="0040510A" w:rsidP="00140D26">
      <w:pPr>
        <w:pStyle w:val="2"/>
        <w:spacing w:after="80"/>
        <w:ind w:left="0"/>
        <w:rPr>
          <w:sz w:val="28"/>
          <w:szCs w:val="28"/>
        </w:rPr>
      </w:pPr>
    </w:p>
    <w:p w:rsidR="0040510A" w:rsidRDefault="0040510A" w:rsidP="00140D26">
      <w:pPr>
        <w:pStyle w:val="2"/>
        <w:spacing w:after="80"/>
        <w:ind w:left="0"/>
        <w:rPr>
          <w:sz w:val="28"/>
          <w:szCs w:val="28"/>
        </w:rPr>
      </w:pPr>
    </w:p>
    <w:p w:rsidR="00140D26" w:rsidRPr="00140D26" w:rsidRDefault="00E86499" w:rsidP="00140D26">
      <w:pPr>
        <w:pStyle w:val="2"/>
        <w:spacing w:after="80"/>
        <w:ind w:left="0"/>
        <w:rPr>
          <w:sz w:val="28"/>
          <w:szCs w:val="28"/>
        </w:rPr>
      </w:pPr>
      <w:r w:rsidRPr="00D10DE1">
        <w:rPr>
          <w:sz w:val="28"/>
          <w:szCs w:val="28"/>
        </w:rPr>
        <w:lastRenderedPageBreak/>
        <w:t>4.7</w:t>
      </w:r>
      <w:r w:rsidRPr="00D10DE1">
        <w:rPr>
          <w:sz w:val="28"/>
          <w:szCs w:val="28"/>
        </w:rPr>
        <w:tab/>
        <w:t xml:space="preserve">Обзор </w:t>
      </w:r>
      <w:r w:rsidR="007F7DD5">
        <w:rPr>
          <w:sz w:val="28"/>
          <w:szCs w:val="28"/>
        </w:rPr>
        <w:t xml:space="preserve"> </w:t>
      </w:r>
      <w:r w:rsidR="008267CB">
        <w:rPr>
          <w:sz w:val="28"/>
          <w:szCs w:val="28"/>
        </w:rPr>
        <w:t>М</w:t>
      </w:r>
      <w:r w:rsidR="007F7DD5">
        <w:rPr>
          <w:sz w:val="28"/>
          <w:szCs w:val="28"/>
        </w:rPr>
        <w:t>етодов</w:t>
      </w:r>
      <w:r w:rsidR="00396680">
        <w:rPr>
          <w:sz w:val="28"/>
          <w:szCs w:val="28"/>
        </w:rPr>
        <w:t>, применяемых в</w:t>
      </w:r>
      <w:r w:rsidRPr="00D10DE1">
        <w:rPr>
          <w:sz w:val="28"/>
          <w:szCs w:val="28"/>
        </w:rPr>
        <w:t xml:space="preserve"> </w:t>
      </w:r>
      <w:r w:rsidR="004553ED">
        <w:rPr>
          <w:sz w:val="28"/>
          <w:szCs w:val="28"/>
        </w:rPr>
        <w:t>Стандарт</w:t>
      </w:r>
      <w:r w:rsidR="00396680">
        <w:rPr>
          <w:sz w:val="28"/>
          <w:szCs w:val="28"/>
        </w:rPr>
        <w:t>е</w:t>
      </w:r>
      <w:r w:rsidR="004553ED">
        <w:rPr>
          <w:sz w:val="28"/>
          <w:szCs w:val="28"/>
        </w:rPr>
        <w:t xml:space="preserve"> </w:t>
      </w:r>
      <w:bookmarkEnd w:id="16"/>
    </w:p>
    <w:p w:rsidR="00E86499" w:rsidRPr="00140D26" w:rsidRDefault="007F4F6E" w:rsidP="00140D26">
      <w:pPr>
        <w:shd w:val="clear" w:color="auto" w:fill="FFFFFF"/>
        <w:spacing w:before="80" w:after="80" w:line="360" w:lineRule="auto"/>
        <w:ind w:firstLine="709"/>
        <w:jc w:val="both"/>
        <w:rPr>
          <w:rFonts w:ascii="Times New Roman" w:hAnsi="Times New Roman" w:cs="Times New Roman"/>
          <w:sz w:val="28"/>
          <w:szCs w:val="28"/>
        </w:rPr>
      </w:pPr>
      <w:r w:rsidRPr="00140D26">
        <w:rPr>
          <w:rFonts w:ascii="Times New Roman" w:hAnsi="Times New Roman" w:cs="Times New Roman"/>
          <w:color w:val="000000"/>
          <w:sz w:val="28"/>
          <w:szCs w:val="28"/>
        </w:rPr>
        <w:t xml:space="preserve">Объем </w:t>
      </w:r>
      <w:r w:rsidR="00E86499" w:rsidRPr="00140D26">
        <w:rPr>
          <w:rFonts w:ascii="Times New Roman" w:hAnsi="Times New Roman" w:cs="Times New Roman"/>
          <w:color w:val="000000"/>
          <w:sz w:val="28"/>
          <w:szCs w:val="28"/>
        </w:rPr>
        <w:t>потребл</w:t>
      </w:r>
      <w:r w:rsidRPr="00140D26">
        <w:rPr>
          <w:rFonts w:ascii="Times New Roman" w:hAnsi="Times New Roman" w:cs="Times New Roman"/>
          <w:color w:val="000000"/>
          <w:sz w:val="28"/>
          <w:szCs w:val="28"/>
        </w:rPr>
        <w:t>яемых</w:t>
      </w:r>
      <w:r w:rsidR="00E86499" w:rsidRPr="00140D26">
        <w:rPr>
          <w:rFonts w:ascii="Times New Roman" w:hAnsi="Times New Roman" w:cs="Times New Roman"/>
          <w:i/>
          <w:color w:val="000000"/>
          <w:sz w:val="28"/>
          <w:szCs w:val="28"/>
        </w:rPr>
        <w:t xml:space="preserve"> </w:t>
      </w:r>
      <w:r w:rsidRPr="00140D26">
        <w:rPr>
          <w:rFonts w:ascii="Times New Roman" w:hAnsi="Times New Roman" w:cs="Times New Roman"/>
          <w:i/>
          <w:color w:val="000000"/>
          <w:sz w:val="28"/>
          <w:szCs w:val="28"/>
        </w:rPr>
        <w:t xml:space="preserve">энергетических ресурсов </w:t>
      </w:r>
      <w:r w:rsidR="00E86499" w:rsidRPr="00140D26">
        <w:rPr>
          <w:rFonts w:ascii="Times New Roman" w:hAnsi="Times New Roman" w:cs="Times New Roman"/>
          <w:color w:val="000000"/>
          <w:sz w:val="28"/>
          <w:szCs w:val="28"/>
        </w:rPr>
        <w:t>в уравнении 1) в различных его видах можно измерить с использованием одного или нескольких методов:</w:t>
      </w:r>
    </w:p>
    <w:p w:rsidR="00E86499" w:rsidRPr="00140D26" w:rsidRDefault="00E86499" w:rsidP="00140D26">
      <w:pPr>
        <w:numPr>
          <w:ilvl w:val="0"/>
          <w:numId w:val="50"/>
        </w:numPr>
        <w:shd w:val="clear" w:color="auto" w:fill="FFFFFF"/>
        <w:tabs>
          <w:tab w:val="left" w:pos="682"/>
        </w:tabs>
        <w:spacing w:before="80" w:after="80" w:line="360" w:lineRule="auto"/>
        <w:ind w:left="357" w:hanging="357"/>
        <w:jc w:val="both"/>
        <w:rPr>
          <w:rFonts w:ascii="Times New Roman" w:hAnsi="Times New Roman" w:cs="Times New Roman"/>
          <w:color w:val="000000"/>
          <w:sz w:val="28"/>
          <w:szCs w:val="28"/>
        </w:rPr>
      </w:pPr>
      <w:r w:rsidRPr="00140D26">
        <w:rPr>
          <w:rFonts w:ascii="Times New Roman" w:hAnsi="Times New Roman" w:cs="Times New Roman"/>
          <w:color w:val="000000"/>
          <w:sz w:val="28"/>
          <w:szCs w:val="28"/>
        </w:rPr>
        <w:t xml:space="preserve">Анализ счетов </w:t>
      </w:r>
      <w:proofErr w:type="spellStart"/>
      <w:r w:rsidR="007F4F6E" w:rsidRPr="00140D26">
        <w:rPr>
          <w:rFonts w:ascii="Times New Roman" w:hAnsi="Times New Roman" w:cs="Times New Roman"/>
          <w:color w:val="000000"/>
          <w:sz w:val="28"/>
          <w:szCs w:val="28"/>
        </w:rPr>
        <w:t>ресурсоснабжающих</w:t>
      </w:r>
      <w:proofErr w:type="spellEnd"/>
      <w:r w:rsidR="007F4F6E" w:rsidRPr="00140D26">
        <w:rPr>
          <w:rFonts w:ascii="Times New Roman" w:hAnsi="Times New Roman" w:cs="Times New Roman"/>
          <w:color w:val="000000"/>
          <w:sz w:val="28"/>
          <w:szCs w:val="28"/>
        </w:rPr>
        <w:t xml:space="preserve"> организаций</w:t>
      </w:r>
      <w:r w:rsidRPr="00140D26">
        <w:rPr>
          <w:rFonts w:ascii="Times New Roman" w:hAnsi="Times New Roman" w:cs="Times New Roman"/>
          <w:color w:val="000000"/>
          <w:sz w:val="28"/>
          <w:szCs w:val="28"/>
        </w:rPr>
        <w:t xml:space="preserve">, снятие показаний приборов учета и применение тех же </w:t>
      </w:r>
      <w:r w:rsidR="00362270">
        <w:rPr>
          <w:rFonts w:ascii="Times New Roman" w:hAnsi="Times New Roman" w:cs="Times New Roman"/>
          <w:color w:val="000000"/>
          <w:sz w:val="28"/>
          <w:szCs w:val="28"/>
        </w:rPr>
        <w:t>поправок (</w:t>
      </w:r>
      <w:r w:rsidRPr="00140D26">
        <w:rPr>
          <w:rFonts w:ascii="Times New Roman" w:hAnsi="Times New Roman" w:cs="Times New Roman"/>
          <w:color w:val="000000"/>
          <w:sz w:val="28"/>
          <w:szCs w:val="28"/>
        </w:rPr>
        <w:t>корректировок</w:t>
      </w:r>
      <w:r w:rsidR="00362270">
        <w:rPr>
          <w:rFonts w:ascii="Times New Roman" w:hAnsi="Times New Roman" w:cs="Times New Roman"/>
          <w:color w:val="000000"/>
          <w:sz w:val="28"/>
          <w:szCs w:val="28"/>
        </w:rPr>
        <w:t>)</w:t>
      </w:r>
      <w:r w:rsidRPr="00140D26">
        <w:rPr>
          <w:rFonts w:ascii="Times New Roman" w:hAnsi="Times New Roman" w:cs="Times New Roman"/>
          <w:color w:val="000000"/>
          <w:sz w:val="28"/>
          <w:szCs w:val="28"/>
        </w:rPr>
        <w:t xml:space="preserve"> показаний, которые применяет </w:t>
      </w:r>
      <w:proofErr w:type="spellStart"/>
      <w:r w:rsidR="007F4F6E" w:rsidRPr="00140D26">
        <w:rPr>
          <w:rFonts w:ascii="Times New Roman" w:hAnsi="Times New Roman" w:cs="Times New Roman"/>
          <w:color w:val="000000"/>
          <w:sz w:val="28"/>
          <w:szCs w:val="28"/>
        </w:rPr>
        <w:t>ресурсоснабжающая</w:t>
      </w:r>
      <w:proofErr w:type="spellEnd"/>
      <w:r w:rsidR="007F4F6E" w:rsidRPr="00140D26">
        <w:rPr>
          <w:rFonts w:ascii="Times New Roman" w:hAnsi="Times New Roman" w:cs="Times New Roman"/>
          <w:color w:val="000000"/>
          <w:sz w:val="28"/>
          <w:szCs w:val="28"/>
        </w:rPr>
        <w:t xml:space="preserve"> организация</w:t>
      </w:r>
      <w:r w:rsidRPr="00140D26">
        <w:rPr>
          <w:rFonts w:ascii="Times New Roman" w:hAnsi="Times New Roman" w:cs="Times New Roman"/>
          <w:color w:val="000000"/>
          <w:sz w:val="28"/>
          <w:szCs w:val="28"/>
        </w:rPr>
        <w:t>.</w:t>
      </w:r>
    </w:p>
    <w:p w:rsidR="00E86499" w:rsidRPr="00140D26" w:rsidRDefault="00E86499" w:rsidP="00140D26">
      <w:pPr>
        <w:numPr>
          <w:ilvl w:val="0"/>
          <w:numId w:val="50"/>
        </w:numPr>
        <w:shd w:val="clear" w:color="auto" w:fill="FFFFFF"/>
        <w:tabs>
          <w:tab w:val="left" w:pos="682"/>
        </w:tabs>
        <w:spacing w:before="80" w:after="80" w:line="360" w:lineRule="auto"/>
        <w:ind w:left="357" w:hanging="357"/>
        <w:jc w:val="both"/>
        <w:rPr>
          <w:rFonts w:ascii="Times New Roman" w:hAnsi="Times New Roman" w:cs="Times New Roman"/>
          <w:sz w:val="28"/>
          <w:szCs w:val="28"/>
        </w:rPr>
      </w:pPr>
      <w:r w:rsidRPr="00140D26">
        <w:rPr>
          <w:rFonts w:ascii="Times New Roman" w:hAnsi="Times New Roman" w:cs="Times New Roman"/>
          <w:color w:val="000000"/>
          <w:sz w:val="28"/>
          <w:szCs w:val="28"/>
        </w:rPr>
        <w:t xml:space="preserve">Отдельные приборы учета, отделяющие зону, в которой реализуется </w:t>
      </w:r>
      <w:r w:rsidR="00396680" w:rsidRPr="00140D26">
        <w:rPr>
          <w:rFonts w:ascii="Times New Roman" w:hAnsi="Times New Roman" w:cs="Times New Roman"/>
          <w:i/>
          <w:color w:val="000000"/>
          <w:sz w:val="28"/>
          <w:szCs w:val="28"/>
        </w:rPr>
        <w:t>энергосберегающие</w:t>
      </w:r>
      <w:r w:rsidR="00117731" w:rsidRPr="00140D26">
        <w:rPr>
          <w:rFonts w:ascii="Times New Roman" w:hAnsi="Times New Roman" w:cs="Times New Roman"/>
          <w:i/>
          <w:color w:val="000000"/>
          <w:sz w:val="28"/>
          <w:szCs w:val="28"/>
        </w:rPr>
        <w:t xml:space="preserve"> мероприятия</w:t>
      </w:r>
      <w:r w:rsidR="007F4F6E" w:rsidRPr="00140D26">
        <w:rPr>
          <w:rFonts w:ascii="Times New Roman" w:hAnsi="Times New Roman" w:cs="Times New Roman"/>
          <w:color w:val="000000"/>
          <w:sz w:val="28"/>
          <w:szCs w:val="28"/>
        </w:rPr>
        <w:t xml:space="preserve"> </w:t>
      </w:r>
      <w:r w:rsidRPr="00140D26">
        <w:rPr>
          <w:rFonts w:ascii="Times New Roman" w:hAnsi="Times New Roman" w:cs="Times New Roman"/>
          <w:color w:val="000000"/>
          <w:sz w:val="28"/>
          <w:szCs w:val="28"/>
        </w:rPr>
        <w:t xml:space="preserve">от остального </w:t>
      </w:r>
      <w:r w:rsidRPr="00140D26">
        <w:rPr>
          <w:rFonts w:ascii="Times New Roman" w:hAnsi="Times New Roman" w:cs="Times New Roman"/>
          <w:i/>
          <w:color w:val="000000"/>
          <w:sz w:val="28"/>
          <w:szCs w:val="28"/>
        </w:rPr>
        <w:t xml:space="preserve">объекта. </w:t>
      </w:r>
      <w:r w:rsidRPr="00140D26">
        <w:rPr>
          <w:rFonts w:ascii="Times New Roman" w:hAnsi="Times New Roman" w:cs="Times New Roman"/>
          <w:color w:val="000000"/>
          <w:sz w:val="28"/>
          <w:szCs w:val="28"/>
        </w:rPr>
        <w:t xml:space="preserve">Измерения могут быть или периодическими с короткими интервалами, или продолжительными, в течение </w:t>
      </w:r>
      <w:r w:rsidRPr="00140D26">
        <w:rPr>
          <w:rFonts w:ascii="Times New Roman" w:hAnsi="Times New Roman" w:cs="Times New Roman"/>
          <w:i/>
          <w:color w:val="000000"/>
          <w:sz w:val="28"/>
          <w:szCs w:val="28"/>
        </w:rPr>
        <w:t>баз</w:t>
      </w:r>
      <w:r w:rsidR="007F4F6E" w:rsidRPr="00140D26">
        <w:rPr>
          <w:rFonts w:ascii="Times New Roman" w:hAnsi="Times New Roman" w:cs="Times New Roman"/>
          <w:i/>
          <w:color w:val="000000"/>
          <w:sz w:val="28"/>
          <w:szCs w:val="28"/>
        </w:rPr>
        <w:t>ов</w:t>
      </w:r>
      <w:r w:rsidRPr="00140D26">
        <w:rPr>
          <w:rFonts w:ascii="Times New Roman" w:hAnsi="Times New Roman" w:cs="Times New Roman"/>
          <w:i/>
          <w:color w:val="000000"/>
          <w:sz w:val="28"/>
          <w:szCs w:val="28"/>
        </w:rPr>
        <w:t xml:space="preserve">ого </w:t>
      </w:r>
      <w:r w:rsidRPr="00140D26">
        <w:rPr>
          <w:rFonts w:ascii="Times New Roman" w:hAnsi="Times New Roman" w:cs="Times New Roman"/>
          <w:color w:val="000000"/>
          <w:sz w:val="28"/>
          <w:szCs w:val="28"/>
        </w:rPr>
        <w:t xml:space="preserve">или </w:t>
      </w:r>
      <w:r w:rsidRPr="00140D26">
        <w:rPr>
          <w:rFonts w:ascii="Times New Roman" w:hAnsi="Times New Roman" w:cs="Times New Roman"/>
          <w:i/>
          <w:color w:val="000000"/>
          <w:sz w:val="28"/>
          <w:szCs w:val="28"/>
        </w:rPr>
        <w:t>отчетного периодов.</w:t>
      </w:r>
    </w:p>
    <w:p w:rsidR="00E86499" w:rsidRPr="00140D26" w:rsidRDefault="00E86499" w:rsidP="00140D26">
      <w:pPr>
        <w:numPr>
          <w:ilvl w:val="0"/>
          <w:numId w:val="50"/>
        </w:numPr>
        <w:shd w:val="clear" w:color="auto" w:fill="FFFFFF"/>
        <w:tabs>
          <w:tab w:val="left" w:pos="682"/>
        </w:tabs>
        <w:spacing w:before="80" w:after="80" w:line="360" w:lineRule="auto"/>
        <w:ind w:left="357" w:hanging="357"/>
        <w:jc w:val="both"/>
        <w:rPr>
          <w:rFonts w:ascii="Times New Roman" w:hAnsi="Times New Roman" w:cs="Times New Roman"/>
          <w:sz w:val="28"/>
          <w:szCs w:val="28"/>
        </w:rPr>
      </w:pPr>
      <w:r w:rsidRPr="00140D26">
        <w:rPr>
          <w:rFonts w:ascii="Times New Roman" w:hAnsi="Times New Roman" w:cs="Times New Roman"/>
          <w:color w:val="000000"/>
          <w:sz w:val="28"/>
          <w:szCs w:val="28"/>
        </w:rPr>
        <w:t>Отдельные измерения параметров, используемых в расчете потребления</w:t>
      </w:r>
      <w:r w:rsidR="007F4F6E" w:rsidRPr="00140D26">
        <w:rPr>
          <w:rFonts w:ascii="Times New Roman" w:hAnsi="Times New Roman" w:cs="Times New Roman"/>
          <w:color w:val="000000"/>
          <w:sz w:val="28"/>
          <w:szCs w:val="28"/>
        </w:rPr>
        <w:t xml:space="preserve"> </w:t>
      </w:r>
      <w:r w:rsidR="007F4F6E" w:rsidRPr="00140D26">
        <w:rPr>
          <w:rFonts w:ascii="Times New Roman" w:hAnsi="Times New Roman" w:cs="Times New Roman"/>
          <w:i/>
          <w:color w:val="000000"/>
          <w:sz w:val="28"/>
          <w:szCs w:val="28"/>
        </w:rPr>
        <w:t>энергетических ресурсов</w:t>
      </w:r>
      <w:r w:rsidRPr="00140D26">
        <w:rPr>
          <w:rFonts w:ascii="Times New Roman" w:hAnsi="Times New Roman" w:cs="Times New Roman"/>
          <w:i/>
          <w:color w:val="000000"/>
          <w:sz w:val="28"/>
          <w:szCs w:val="28"/>
        </w:rPr>
        <w:t>.</w:t>
      </w:r>
      <w:r w:rsidRPr="00140D26">
        <w:rPr>
          <w:rFonts w:ascii="Times New Roman" w:hAnsi="Times New Roman" w:cs="Times New Roman"/>
          <w:color w:val="000000"/>
          <w:sz w:val="28"/>
          <w:szCs w:val="28"/>
        </w:rPr>
        <w:t xml:space="preserve"> Например, для расчета </w:t>
      </w:r>
      <w:r w:rsidR="002F07C6" w:rsidRPr="00140D26">
        <w:rPr>
          <w:rFonts w:ascii="Times New Roman" w:hAnsi="Times New Roman" w:cs="Times New Roman"/>
          <w:color w:val="000000"/>
          <w:sz w:val="28"/>
          <w:szCs w:val="28"/>
        </w:rPr>
        <w:t xml:space="preserve">потребления </w:t>
      </w:r>
      <w:r w:rsidR="002F07C6" w:rsidRPr="00140D26">
        <w:rPr>
          <w:rFonts w:ascii="Times New Roman" w:hAnsi="Times New Roman" w:cs="Times New Roman"/>
          <w:i/>
          <w:color w:val="000000"/>
          <w:sz w:val="28"/>
          <w:szCs w:val="28"/>
        </w:rPr>
        <w:t xml:space="preserve">энергетических ресурсов </w:t>
      </w:r>
      <w:r w:rsidRPr="00140D26">
        <w:rPr>
          <w:rFonts w:ascii="Times New Roman" w:hAnsi="Times New Roman" w:cs="Times New Roman"/>
          <w:color w:val="000000"/>
          <w:sz w:val="28"/>
          <w:szCs w:val="28"/>
        </w:rPr>
        <w:t>оборудования потребляемая мощность и часы работы могут измеряться отдельно и перемножаться.</w:t>
      </w:r>
    </w:p>
    <w:p w:rsidR="00E86499" w:rsidRPr="00140D26" w:rsidRDefault="00E86499" w:rsidP="00140D26">
      <w:pPr>
        <w:numPr>
          <w:ilvl w:val="0"/>
          <w:numId w:val="50"/>
        </w:numPr>
        <w:shd w:val="clear" w:color="auto" w:fill="FFFFFF"/>
        <w:tabs>
          <w:tab w:val="left" w:pos="682"/>
        </w:tabs>
        <w:spacing w:before="80" w:after="80" w:line="360" w:lineRule="auto"/>
        <w:ind w:left="357" w:hanging="357"/>
        <w:jc w:val="both"/>
        <w:rPr>
          <w:rFonts w:ascii="Times New Roman" w:hAnsi="Times New Roman" w:cs="Times New Roman"/>
          <w:sz w:val="28"/>
          <w:szCs w:val="28"/>
        </w:rPr>
      </w:pPr>
      <w:r w:rsidRPr="00140D26">
        <w:rPr>
          <w:rFonts w:ascii="Times New Roman" w:hAnsi="Times New Roman" w:cs="Times New Roman"/>
          <w:color w:val="000000"/>
          <w:sz w:val="28"/>
          <w:szCs w:val="28"/>
        </w:rPr>
        <w:t xml:space="preserve">Измерение однозначных </w:t>
      </w:r>
      <w:r w:rsidR="002F07C6" w:rsidRPr="00140D26">
        <w:rPr>
          <w:rFonts w:ascii="Times New Roman" w:hAnsi="Times New Roman" w:cs="Times New Roman"/>
          <w:i/>
          <w:color w:val="000000"/>
          <w:sz w:val="28"/>
          <w:szCs w:val="28"/>
        </w:rPr>
        <w:t>заменителей</w:t>
      </w:r>
      <w:r w:rsidRPr="00140D26">
        <w:rPr>
          <w:rFonts w:ascii="Times New Roman" w:hAnsi="Times New Roman" w:cs="Times New Roman"/>
          <w:i/>
          <w:color w:val="000000"/>
          <w:sz w:val="28"/>
          <w:szCs w:val="28"/>
        </w:rPr>
        <w:t xml:space="preserve"> </w:t>
      </w:r>
      <w:r w:rsidR="00396680" w:rsidRPr="00140D26">
        <w:rPr>
          <w:rFonts w:ascii="Times New Roman" w:hAnsi="Times New Roman" w:cs="Times New Roman"/>
          <w:color w:val="000000"/>
          <w:sz w:val="28"/>
          <w:szCs w:val="28"/>
        </w:rPr>
        <w:t>величины п</w:t>
      </w:r>
      <w:r w:rsidRPr="00140D26">
        <w:rPr>
          <w:rFonts w:ascii="Times New Roman" w:hAnsi="Times New Roman" w:cs="Times New Roman"/>
          <w:color w:val="000000"/>
          <w:sz w:val="28"/>
          <w:szCs w:val="28"/>
        </w:rPr>
        <w:t>отребления</w:t>
      </w:r>
      <w:r w:rsidR="002F07C6" w:rsidRPr="00140D26">
        <w:rPr>
          <w:rFonts w:ascii="Times New Roman" w:hAnsi="Times New Roman" w:cs="Times New Roman"/>
          <w:color w:val="000000"/>
          <w:sz w:val="28"/>
          <w:szCs w:val="28"/>
        </w:rPr>
        <w:t xml:space="preserve"> </w:t>
      </w:r>
      <w:r w:rsidR="002F07C6" w:rsidRPr="00140D26">
        <w:rPr>
          <w:rFonts w:ascii="Times New Roman" w:hAnsi="Times New Roman" w:cs="Times New Roman"/>
          <w:i/>
          <w:color w:val="000000"/>
          <w:sz w:val="28"/>
          <w:szCs w:val="28"/>
        </w:rPr>
        <w:t>энергетических ресурсов</w:t>
      </w:r>
      <w:r w:rsidRPr="00140D26">
        <w:rPr>
          <w:rFonts w:ascii="Times New Roman" w:hAnsi="Times New Roman" w:cs="Times New Roman"/>
          <w:color w:val="000000"/>
          <w:sz w:val="28"/>
          <w:szCs w:val="28"/>
        </w:rPr>
        <w:t xml:space="preserve">. Например, если </w:t>
      </w:r>
      <w:r w:rsidR="002F07C6" w:rsidRPr="00140D26">
        <w:rPr>
          <w:rFonts w:ascii="Times New Roman" w:hAnsi="Times New Roman" w:cs="Times New Roman"/>
          <w:color w:val="000000"/>
          <w:sz w:val="28"/>
          <w:szCs w:val="28"/>
        </w:rPr>
        <w:t xml:space="preserve">потребление </w:t>
      </w:r>
      <w:r w:rsidR="002F07C6" w:rsidRPr="00140D26">
        <w:rPr>
          <w:rFonts w:ascii="Times New Roman" w:hAnsi="Times New Roman" w:cs="Times New Roman"/>
          <w:i/>
          <w:color w:val="000000"/>
          <w:sz w:val="28"/>
          <w:szCs w:val="28"/>
        </w:rPr>
        <w:t xml:space="preserve">энергетических ресурсов </w:t>
      </w:r>
      <w:r w:rsidRPr="00140D26">
        <w:rPr>
          <w:rFonts w:ascii="Times New Roman" w:hAnsi="Times New Roman" w:cs="Times New Roman"/>
          <w:color w:val="000000"/>
          <w:sz w:val="28"/>
          <w:szCs w:val="28"/>
        </w:rPr>
        <w:t xml:space="preserve">двигателя взаимосвязано с выходным сигналом от частотно-регулируемого привода, управляющего двигателем, этот </w:t>
      </w:r>
      <w:r w:rsidRPr="00140D26">
        <w:rPr>
          <w:rFonts w:ascii="Times New Roman" w:hAnsi="Times New Roman" w:cs="Times New Roman"/>
          <w:color w:val="333333"/>
          <w:sz w:val="28"/>
          <w:szCs w:val="28"/>
        </w:rPr>
        <w:t>вы</w:t>
      </w:r>
      <w:r w:rsidRPr="00140D26">
        <w:rPr>
          <w:rFonts w:ascii="Times New Roman" w:hAnsi="Times New Roman" w:cs="Times New Roman"/>
          <w:color w:val="000000"/>
          <w:sz w:val="28"/>
          <w:szCs w:val="28"/>
        </w:rPr>
        <w:t xml:space="preserve">ходной сигнал может быть однозначным </w:t>
      </w:r>
      <w:r w:rsidR="002F07C6" w:rsidRPr="00140D26">
        <w:rPr>
          <w:rFonts w:ascii="Times New Roman" w:hAnsi="Times New Roman" w:cs="Times New Roman"/>
          <w:i/>
          <w:color w:val="000000"/>
          <w:sz w:val="28"/>
          <w:szCs w:val="28"/>
        </w:rPr>
        <w:t>заменителем</w:t>
      </w:r>
      <w:r w:rsidRPr="00140D26">
        <w:rPr>
          <w:rFonts w:ascii="Times New Roman" w:hAnsi="Times New Roman" w:cs="Times New Roman"/>
          <w:i/>
          <w:color w:val="000000"/>
          <w:sz w:val="28"/>
          <w:szCs w:val="28"/>
        </w:rPr>
        <w:t xml:space="preserve"> </w:t>
      </w:r>
      <w:r w:rsidRPr="00140D26">
        <w:rPr>
          <w:rFonts w:ascii="Times New Roman" w:hAnsi="Times New Roman" w:cs="Times New Roman"/>
          <w:color w:val="000000"/>
          <w:sz w:val="28"/>
          <w:szCs w:val="28"/>
        </w:rPr>
        <w:t xml:space="preserve">для величины </w:t>
      </w:r>
      <w:r w:rsidR="002F07C6" w:rsidRPr="00140D26">
        <w:rPr>
          <w:rFonts w:ascii="Times New Roman" w:hAnsi="Times New Roman" w:cs="Times New Roman"/>
          <w:color w:val="000000"/>
          <w:sz w:val="28"/>
          <w:szCs w:val="28"/>
        </w:rPr>
        <w:t xml:space="preserve">потребления </w:t>
      </w:r>
      <w:r w:rsidR="002F07C6" w:rsidRPr="00140D26">
        <w:rPr>
          <w:rFonts w:ascii="Times New Roman" w:hAnsi="Times New Roman" w:cs="Times New Roman"/>
          <w:i/>
          <w:color w:val="000000"/>
          <w:sz w:val="28"/>
          <w:szCs w:val="28"/>
        </w:rPr>
        <w:t xml:space="preserve">энергетических ресурсов </w:t>
      </w:r>
      <w:r w:rsidRPr="00140D26">
        <w:rPr>
          <w:rFonts w:ascii="Times New Roman" w:hAnsi="Times New Roman" w:cs="Times New Roman"/>
          <w:color w:val="000000"/>
          <w:sz w:val="28"/>
          <w:szCs w:val="28"/>
        </w:rPr>
        <w:t>двигателем.</w:t>
      </w:r>
    </w:p>
    <w:p w:rsidR="00E86499" w:rsidRPr="00140D26" w:rsidRDefault="00E86499" w:rsidP="00140D26">
      <w:pPr>
        <w:numPr>
          <w:ilvl w:val="0"/>
          <w:numId w:val="50"/>
        </w:numPr>
        <w:shd w:val="clear" w:color="auto" w:fill="FFFFFF"/>
        <w:tabs>
          <w:tab w:val="left" w:pos="682"/>
        </w:tabs>
        <w:spacing w:before="80" w:after="80" w:line="360" w:lineRule="auto"/>
        <w:ind w:left="357" w:hanging="357"/>
        <w:jc w:val="both"/>
        <w:rPr>
          <w:rFonts w:ascii="Times New Roman" w:hAnsi="Times New Roman" w:cs="Times New Roman"/>
          <w:sz w:val="28"/>
          <w:szCs w:val="28"/>
        </w:rPr>
      </w:pPr>
      <w:r w:rsidRPr="00140D26">
        <w:rPr>
          <w:rFonts w:ascii="Times New Roman" w:hAnsi="Times New Roman" w:cs="Times New Roman"/>
          <w:color w:val="000000"/>
          <w:sz w:val="28"/>
          <w:szCs w:val="28"/>
        </w:rPr>
        <w:t xml:space="preserve">Компьютерное моделирование, откалиброванное по данным о реальных показателях системы или </w:t>
      </w:r>
      <w:r w:rsidRPr="00140D26">
        <w:rPr>
          <w:rFonts w:ascii="Times New Roman" w:hAnsi="Times New Roman" w:cs="Times New Roman"/>
          <w:i/>
          <w:color w:val="000000"/>
          <w:sz w:val="28"/>
          <w:szCs w:val="28"/>
        </w:rPr>
        <w:t>объекта</w:t>
      </w:r>
      <w:r w:rsidRPr="00140D26">
        <w:rPr>
          <w:rFonts w:ascii="Times New Roman" w:hAnsi="Times New Roman" w:cs="Times New Roman"/>
          <w:color w:val="000000"/>
          <w:sz w:val="28"/>
          <w:szCs w:val="28"/>
        </w:rPr>
        <w:t xml:space="preserve">, подлежащего моделированию. </w:t>
      </w:r>
    </w:p>
    <w:p w:rsidR="00E86499" w:rsidRPr="00140D26" w:rsidRDefault="00E86499" w:rsidP="00140D26">
      <w:pPr>
        <w:shd w:val="clear" w:color="auto" w:fill="FFFFFF"/>
        <w:spacing w:before="80" w:after="80" w:line="360" w:lineRule="auto"/>
        <w:ind w:firstLine="357"/>
        <w:jc w:val="both"/>
        <w:rPr>
          <w:rFonts w:ascii="Times New Roman" w:hAnsi="Times New Roman" w:cs="Times New Roman"/>
          <w:sz w:val="28"/>
          <w:szCs w:val="28"/>
        </w:rPr>
      </w:pPr>
      <w:r w:rsidRPr="00140D26">
        <w:rPr>
          <w:rFonts w:ascii="Times New Roman" w:hAnsi="Times New Roman" w:cs="Times New Roman"/>
          <w:color w:val="000000"/>
          <w:sz w:val="28"/>
          <w:szCs w:val="28"/>
        </w:rPr>
        <w:t xml:space="preserve">Если величина </w:t>
      </w:r>
      <w:r w:rsidR="002F07C6" w:rsidRPr="00140D26">
        <w:rPr>
          <w:rFonts w:ascii="Times New Roman" w:hAnsi="Times New Roman" w:cs="Times New Roman"/>
          <w:color w:val="000000"/>
          <w:sz w:val="28"/>
          <w:szCs w:val="28"/>
        </w:rPr>
        <w:t xml:space="preserve">потребления </w:t>
      </w:r>
      <w:r w:rsidR="002F07C6" w:rsidRPr="00140D26">
        <w:rPr>
          <w:rFonts w:ascii="Times New Roman" w:hAnsi="Times New Roman" w:cs="Times New Roman"/>
          <w:i/>
          <w:color w:val="000000"/>
          <w:sz w:val="28"/>
          <w:szCs w:val="28"/>
        </w:rPr>
        <w:t>энергетических ресурсов</w:t>
      </w:r>
      <w:r w:rsidRPr="00140D26">
        <w:rPr>
          <w:rFonts w:ascii="Times New Roman" w:hAnsi="Times New Roman" w:cs="Times New Roman"/>
          <w:i/>
          <w:color w:val="000000"/>
          <w:sz w:val="28"/>
          <w:szCs w:val="28"/>
        </w:rPr>
        <w:t xml:space="preserve"> </w:t>
      </w:r>
      <w:r w:rsidRPr="00140D26">
        <w:rPr>
          <w:rFonts w:ascii="Times New Roman" w:hAnsi="Times New Roman" w:cs="Times New Roman"/>
          <w:color w:val="000000"/>
          <w:sz w:val="28"/>
          <w:szCs w:val="28"/>
        </w:rPr>
        <w:t>уже известна с достаточной точностью или если</w:t>
      </w:r>
      <w:r w:rsidR="00396680" w:rsidRPr="00140D26">
        <w:rPr>
          <w:rFonts w:ascii="Times New Roman" w:hAnsi="Times New Roman" w:cs="Times New Roman"/>
          <w:color w:val="000000"/>
          <w:sz w:val="28"/>
          <w:szCs w:val="28"/>
        </w:rPr>
        <w:t xml:space="preserve"> процесс</w:t>
      </w:r>
      <w:r w:rsidRPr="00140D26">
        <w:rPr>
          <w:rFonts w:ascii="Times New Roman" w:hAnsi="Times New Roman" w:cs="Times New Roman"/>
          <w:color w:val="000000"/>
          <w:sz w:val="28"/>
          <w:szCs w:val="28"/>
        </w:rPr>
        <w:t xml:space="preserve"> измерени</w:t>
      </w:r>
      <w:r w:rsidR="00362270">
        <w:rPr>
          <w:rFonts w:ascii="Times New Roman" w:hAnsi="Times New Roman" w:cs="Times New Roman"/>
          <w:color w:val="000000"/>
          <w:sz w:val="28"/>
          <w:szCs w:val="28"/>
        </w:rPr>
        <w:t>я</w:t>
      </w:r>
      <w:r w:rsidRPr="00140D26">
        <w:rPr>
          <w:rFonts w:ascii="Times New Roman" w:hAnsi="Times New Roman" w:cs="Times New Roman"/>
          <w:color w:val="000000"/>
          <w:sz w:val="28"/>
          <w:szCs w:val="28"/>
        </w:rPr>
        <w:t xml:space="preserve"> </w:t>
      </w:r>
      <w:r w:rsidR="002F07C6" w:rsidRPr="00140D26">
        <w:rPr>
          <w:rFonts w:ascii="Times New Roman" w:hAnsi="Times New Roman" w:cs="Times New Roman"/>
          <w:color w:val="000000"/>
          <w:sz w:val="28"/>
          <w:szCs w:val="28"/>
        </w:rPr>
        <w:t xml:space="preserve">потребления </w:t>
      </w:r>
      <w:r w:rsidR="002F07C6" w:rsidRPr="00140D26">
        <w:rPr>
          <w:rFonts w:ascii="Times New Roman" w:hAnsi="Times New Roman" w:cs="Times New Roman"/>
          <w:i/>
          <w:color w:val="000000"/>
          <w:sz w:val="28"/>
          <w:szCs w:val="28"/>
        </w:rPr>
        <w:t>энергетических ресурсов</w:t>
      </w:r>
      <w:r w:rsidRPr="00140D26">
        <w:rPr>
          <w:rFonts w:ascii="Times New Roman" w:hAnsi="Times New Roman" w:cs="Times New Roman"/>
          <w:color w:val="000000"/>
          <w:sz w:val="28"/>
          <w:szCs w:val="28"/>
        </w:rPr>
        <w:t xml:space="preserve"> стоит дороже, чем процесс принимаемого всеми сторонами обоснования этой величины, то измерение </w:t>
      </w:r>
      <w:r w:rsidR="002F07C6" w:rsidRPr="00140D26">
        <w:rPr>
          <w:rFonts w:ascii="Times New Roman" w:hAnsi="Times New Roman" w:cs="Times New Roman"/>
          <w:color w:val="000000"/>
          <w:sz w:val="28"/>
          <w:szCs w:val="28"/>
        </w:rPr>
        <w:t xml:space="preserve">потребления </w:t>
      </w:r>
      <w:r w:rsidR="002F07C6" w:rsidRPr="00140D26">
        <w:rPr>
          <w:rFonts w:ascii="Times New Roman" w:hAnsi="Times New Roman" w:cs="Times New Roman"/>
          <w:i/>
          <w:color w:val="000000"/>
          <w:sz w:val="28"/>
          <w:szCs w:val="28"/>
        </w:rPr>
        <w:t xml:space="preserve">энергетических ресурсов </w:t>
      </w:r>
      <w:r w:rsidRPr="00140D26">
        <w:rPr>
          <w:rFonts w:ascii="Times New Roman" w:hAnsi="Times New Roman" w:cs="Times New Roman"/>
          <w:color w:val="000000"/>
          <w:sz w:val="28"/>
          <w:szCs w:val="28"/>
        </w:rPr>
        <w:t xml:space="preserve">может быть необязательным или нецелесообразным. В таком случае можно выполнить </w:t>
      </w:r>
      <w:r w:rsidRPr="00140D26">
        <w:rPr>
          <w:rFonts w:ascii="Times New Roman" w:hAnsi="Times New Roman" w:cs="Times New Roman"/>
          <w:i/>
          <w:color w:val="000000"/>
          <w:sz w:val="28"/>
          <w:szCs w:val="28"/>
        </w:rPr>
        <w:t xml:space="preserve">оценку </w:t>
      </w:r>
      <w:r w:rsidRPr="00140D26">
        <w:rPr>
          <w:rFonts w:ascii="Times New Roman" w:hAnsi="Times New Roman" w:cs="Times New Roman"/>
          <w:color w:val="000000"/>
          <w:sz w:val="28"/>
          <w:szCs w:val="28"/>
        </w:rPr>
        <w:t xml:space="preserve">некоторых параметров </w:t>
      </w:r>
      <w:r w:rsidR="00117731" w:rsidRPr="00140D26">
        <w:rPr>
          <w:rFonts w:ascii="Times New Roman" w:hAnsi="Times New Roman" w:cs="Times New Roman"/>
          <w:i/>
          <w:color w:val="000000"/>
          <w:sz w:val="28"/>
          <w:szCs w:val="28"/>
        </w:rPr>
        <w:t>энергосберегающего мероприятия</w:t>
      </w:r>
      <w:r w:rsidRPr="00140D26">
        <w:rPr>
          <w:rFonts w:ascii="Times New Roman" w:hAnsi="Times New Roman" w:cs="Times New Roman"/>
          <w:color w:val="000000"/>
          <w:sz w:val="28"/>
          <w:szCs w:val="28"/>
        </w:rPr>
        <w:t>, но при этом</w:t>
      </w:r>
      <w:r w:rsidR="005860B6" w:rsidRPr="00140D26">
        <w:rPr>
          <w:rFonts w:ascii="Times New Roman" w:hAnsi="Times New Roman" w:cs="Times New Roman"/>
          <w:color w:val="000000"/>
          <w:sz w:val="28"/>
          <w:szCs w:val="28"/>
        </w:rPr>
        <w:t xml:space="preserve"> </w:t>
      </w:r>
      <w:r w:rsidRPr="00140D26">
        <w:rPr>
          <w:rFonts w:ascii="Times New Roman" w:hAnsi="Times New Roman" w:cs="Times New Roman"/>
          <w:color w:val="000000"/>
          <w:sz w:val="28"/>
          <w:szCs w:val="28"/>
        </w:rPr>
        <w:t xml:space="preserve">другие параметры должны быть </w:t>
      </w:r>
      <w:r w:rsidRPr="00140D26">
        <w:rPr>
          <w:rFonts w:ascii="Times New Roman" w:hAnsi="Times New Roman" w:cs="Times New Roman"/>
          <w:color w:val="000000"/>
          <w:sz w:val="28"/>
          <w:szCs w:val="28"/>
        </w:rPr>
        <w:lastRenderedPageBreak/>
        <w:t xml:space="preserve">измерены (только для </w:t>
      </w:r>
      <w:r w:rsidR="007F7DD5">
        <w:rPr>
          <w:rFonts w:ascii="Times New Roman" w:hAnsi="Times New Roman" w:cs="Times New Roman"/>
          <w:sz w:val="28"/>
          <w:szCs w:val="28"/>
        </w:rPr>
        <w:t xml:space="preserve">Метода </w:t>
      </w:r>
      <w:r w:rsidRPr="00140D26">
        <w:rPr>
          <w:rFonts w:ascii="Times New Roman" w:hAnsi="Times New Roman" w:cs="Times New Roman"/>
          <w:color w:val="000000"/>
          <w:sz w:val="28"/>
          <w:szCs w:val="28"/>
        </w:rPr>
        <w:t xml:space="preserve"> A).</w:t>
      </w:r>
    </w:p>
    <w:p w:rsidR="00E86499" w:rsidRPr="00140D26" w:rsidRDefault="004553ED" w:rsidP="00140D26">
      <w:pPr>
        <w:shd w:val="clear" w:color="auto" w:fill="FFFFFF"/>
        <w:spacing w:before="80" w:after="80" w:line="360" w:lineRule="auto"/>
        <w:ind w:firstLine="357"/>
        <w:jc w:val="both"/>
        <w:rPr>
          <w:rFonts w:ascii="Times New Roman" w:hAnsi="Times New Roman" w:cs="Times New Roman"/>
          <w:sz w:val="28"/>
          <w:szCs w:val="28"/>
        </w:rPr>
      </w:pPr>
      <w:r w:rsidRPr="00140D26">
        <w:rPr>
          <w:rFonts w:ascii="Times New Roman" w:hAnsi="Times New Roman" w:cs="Times New Roman"/>
          <w:color w:val="000000"/>
          <w:sz w:val="28"/>
          <w:szCs w:val="28"/>
        </w:rPr>
        <w:t xml:space="preserve">Стандарт </w:t>
      </w:r>
      <w:r w:rsidR="00E86499" w:rsidRPr="00140D26">
        <w:rPr>
          <w:rFonts w:ascii="Times New Roman" w:hAnsi="Times New Roman" w:cs="Times New Roman"/>
          <w:color w:val="000000"/>
          <w:sz w:val="28"/>
          <w:szCs w:val="28"/>
        </w:rPr>
        <w:t xml:space="preserve">предоставляет четыре </w:t>
      </w:r>
      <w:r w:rsidR="007F7DD5">
        <w:rPr>
          <w:rFonts w:ascii="Times New Roman" w:hAnsi="Times New Roman" w:cs="Times New Roman"/>
          <w:sz w:val="28"/>
          <w:szCs w:val="28"/>
        </w:rPr>
        <w:t xml:space="preserve">Метода </w:t>
      </w:r>
      <w:r w:rsidR="00E86499" w:rsidRPr="00140D26">
        <w:rPr>
          <w:rFonts w:ascii="Times New Roman" w:hAnsi="Times New Roman" w:cs="Times New Roman"/>
          <w:color w:val="000000"/>
          <w:sz w:val="28"/>
          <w:szCs w:val="28"/>
        </w:rPr>
        <w:t xml:space="preserve"> для определения </w:t>
      </w:r>
      <w:r w:rsidR="002F07C6" w:rsidRPr="00140D26">
        <w:rPr>
          <w:rFonts w:ascii="Times New Roman" w:hAnsi="Times New Roman" w:cs="Times New Roman"/>
          <w:i/>
          <w:color w:val="000000"/>
          <w:sz w:val="28"/>
          <w:szCs w:val="28"/>
        </w:rPr>
        <w:t xml:space="preserve">экономии </w:t>
      </w:r>
      <w:r w:rsidR="00E86499" w:rsidRPr="00140D26">
        <w:rPr>
          <w:rFonts w:ascii="Times New Roman" w:hAnsi="Times New Roman" w:cs="Times New Roman"/>
          <w:color w:val="000000"/>
          <w:sz w:val="28"/>
          <w:szCs w:val="28"/>
        </w:rPr>
        <w:t xml:space="preserve">(A, B, C и D). Выбор </w:t>
      </w:r>
      <w:r w:rsidR="007F7DD5">
        <w:rPr>
          <w:rFonts w:ascii="Times New Roman" w:hAnsi="Times New Roman" w:cs="Times New Roman"/>
          <w:sz w:val="28"/>
          <w:szCs w:val="28"/>
        </w:rPr>
        <w:t xml:space="preserve">Метода </w:t>
      </w:r>
      <w:r w:rsidR="00E86499" w:rsidRPr="00140D26">
        <w:rPr>
          <w:rFonts w:ascii="Times New Roman" w:hAnsi="Times New Roman" w:cs="Times New Roman"/>
          <w:color w:val="000000"/>
          <w:sz w:val="28"/>
          <w:szCs w:val="28"/>
        </w:rPr>
        <w:t xml:space="preserve"> определяется рядом обстоятельств, включая определение, где будет проходить </w:t>
      </w:r>
      <w:r w:rsidR="00E86499" w:rsidRPr="00140D26">
        <w:rPr>
          <w:rFonts w:ascii="Times New Roman" w:hAnsi="Times New Roman" w:cs="Times New Roman"/>
          <w:i/>
          <w:color w:val="000000"/>
          <w:sz w:val="28"/>
          <w:szCs w:val="28"/>
        </w:rPr>
        <w:t>граница измерений</w:t>
      </w:r>
      <w:r w:rsidR="00E86499" w:rsidRPr="00140D26">
        <w:rPr>
          <w:rFonts w:ascii="Times New Roman" w:hAnsi="Times New Roman" w:cs="Times New Roman"/>
          <w:color w:val="000000"/>
          <w:sz w:val="28"/>
          <w:szCs w:val="28"/>
        </w:rPr>
        <w:t xml:space="preserve">. Если решено определять </w:t>
      </w:r>
      <w:r w:rsidR="00E727A3" w:rsidRPr="00140D26">
        <w:rPr>
          <w:rFonts w:ascii="Times New Roman" w:hAnsi="Times New Roman" w:cs="Times New Roman"/>
          <w:i/>
          <w:color w:val="000000"/>
          <w:sz w:val="28"/>
          <w:szCs w:val="28"/>
        </w:rPr>
        <w:t xml:space="preserve">экономию </w:t>
      </w:r>
      <w:r w:rsidR="00E86499" w:rsidRPr="00140D26">
        <w:rPr>
          <w:rFonts w:ascii="Times New Roman" w:hAnsi="Times New Roman" w:cs="Times New Roman"/>
          <w:color w:val="000000"/>
          <w:sz w:val="28"/>
          <w:szCs w:val="28"/>
        </w:rPr>
        <w:t xml:space="preserve">на уровне </w:t>
      </w:r>
      <w:r w:rsidR="00E86499" w:rsidRPr="00140D26">
        <w:rPr>
          <w:rFonts w:ascii="Times New Roman" w:hAnsi="Times New Roman" w:cs="Times New Roman"/>
          <w:i/>
          <w:color w:val="000000"/>
          <w:sz w:val="28"/>
          <w:szCs w:val="28"/>
        </w:rPr>
        <w:t>объекта</w:t>
      </w:r>
      <w:r w:rsidR="00E86499" w:rsidRPr="00140D26">
        <w:rPr>
          <w:rFonts w:ascii="Times New Roman" w:hAnsi="Times New Roman" w:cs="Times New Roman"/>
          <w:color w:val="000000"/>
          <w:sz w:val="28"/>
          <w:szCs w:val="28"/>
        </w:rPr>
        <w:t xml:space="preserve">, предпочтительными могут оказаться </w:t>
      </w:r>
      <w:r w:rsidR="007F7DD5">
        <w:rPr>
          <w:rFonts w:ascii="Times New Roman" w:hAnsi="Times New Roman" w:cs="Times New Roman"/>
          <w:sz w:val="28"/>
          <w:szCs w:val="28"/>
        </w:rPr>
        <w:t xml:space="preserve">Методы </w:t>
      </w:r>
      <w:r w:rsidR="00E86499" w:rsidRPr="00140D26">
        <w:rPr>
          <w:rFonts w:ascii="Times New Roman" w:hAnsi="Times New Roman" w:cs="Times New Roman"/>
          <w:color w:val="000000"/>
          <w:sz w:val="28"/>
          <w:szCs w:val="28"/>
        </w:rPr>
        <w:t xml:space="preserve"> C или D. Однако если предметом рассмотрения являются только показатели эффективности отдельного</w:t>
      </w:r>
      <w:r w:rsidR="00E86499" w:rsidRPr="00140D26">
        <w:rPr>
          <w:rFonts w:ascii="Times New Roman" w:hAnsi="Times New Roman" w:cs="Times New Roman"/>
          <w:i/>
          <w:color w:val="000000"/>
          <w:sz w:val="28"/>
          <w:szCs w:val="28"/>
        </w:rPr>
        <w:t xml:space="preserve"> </w:t>
      </w:r>
      <w:r w:rsidR="00117731" w:rsidRPr="00140D26">
        <w:rPr>
          <w:rFonts w:ascii="Times New Roman" w:hAnsi="Times New Roman" w:cs="Times New Roman"/>
          <w:i/>
          <w:color w:val="000000"/>
          <w:sz w:val="28"/>
          <w:szCs w:val="28"/>
        </w:rPr>
        <w:t>энергосберегающего мероприятия</w:t>
      </w:r>
      <w:r w:rsidR="00E86499" w:rsidRPr="00140D26">
        <w:rPr>
          <w:rFonts w:ascii="Times New Roman" w:hAnsi="Times New Roman" w:cs="Times New Roman"/>
          <w:i/>
          <w:color w:val="000000"/>
          <w:sz w:val="28"/>
          <w:szCs w:val="28"/>
        </w:rPr>
        <w:t>,</w:t>
      </w:r>
      <w:r w:rsidR="00E86499" w:rsidRPr="00140D26">
        <w:rPr>
          <w:rFonts w:ascii="Times New Roman" w:hAnsi="Times New Roman" w:cs="Times New Roman"/>
          <w:color w:val="000000"/>
          <w:sz w:val="28"/>
          <w:szCs w:val="28"/>
        </w:rPr>
        <w:t xml:space="preserve"> более подходящим может оказаться метод </w:t>
      </w:r>
      <w:r w:rsidR="00E727A3" w:rsidRPr="00140D26">
        <w:rPr>
          <w:rFonts w:ascii="Times New Roman" w:hAnsi="Times New Roman" w:cs="Times New Roman"/>
          <w:color w:val="000000"/>
          <w:sz w:val="28"/>
          <w:szCs w:val="28"/>
        </w:rPr>
        <w:t xml:space="preserve">изолированной </w:t>
      </w:r>
      <w:r w:rsidR="00E86499" w:rsidRPr="00140D26">
        <w:rPr>
          <w:rFonts w:ascii="Times New Roman" w:hAnsi="Times New Roman" w:cs="Times New Roman"/>
          <w:color w:val="000000"/>
          <w:sz w:val="28"/>
          <w:szCs w:val="28"/>
        </w:rPr>
        <w:t>модернизации (</w:t>
      </w:r>
      <w:r w:rsidR="007F7DD5">
        <w:rPr>
          <w:rFonts w:ascii="Times New Roman" w:hAnsi="Times New Roman" w:cs="Times New Roman"/>
          <w:sz w:val="28"/>
          <w:szCs w:val="28"/>
        </w:rPr>
        <w:t xml:space="preserve">Методы </w:t>
      </w:r>
      <w:r w:rsidR="00E86499" w:rsidRPr="00140D26">
        <w:rPr>
          <w:rFonts w:ascii="Times New Roman" w:hAnsi="Times New Roman" w:cs="Times New Roman"/>
          <w:color w:val="000000"/>
          <w:sz w:val="28"/>
          <w:szCs w:val="28"/>
        </w:rPr>
        <w:t xml:space="preserve"> A, B или D).</w:t>
      </w:r>
    </w:p>
    <w:p w:rsidR="006E3458" w:rsidRDefault="00E86499" w:rsidP="00673ADA">
      <w:pPr>
        <w:shd w:val="clear" w:color="auto" w:fill="FFFFFF"/>
        <w:spacing w:before="80" w:after="80" w:line="360" w:lineRule="auto"/>
        <w:ind w:firstLine="357"/>
        <w:jc w:val="both"/>
        <w:rPr>
          <w:rFonts w:ascii="Times New Roman" w:hAnsi="Times New Roman" w:cs="Times New Roman"/>
          <w:color w:val="000000"/>
          <w:sz w:val="28"/>
          <w:szCs w:val="28"/>
        </w:rPr>
      </w:pPr>
      <w:r w:rsidRPr="00140D26">
        <w:rPr>
          <w:rFonts w:ascii="Times New Roman" w:hAnsi="Times New Roman" w:cs="Times New Roman"/>
          <w:color w:val="000000"/>
          <w:sz w:val="28"/>
          <w:szCs w:val="28"/>
        </w:rPr>
        <w:t xml:space="preserve">В таблице 1 представлены четыре </w:t>
      </w:r>
      <w:r w:rsidR="007F7DD5">
        <w:rPr>
          <w:rFonts w:ascii="Times New Roman" w:hAnsi="Times New Roman" w:cs="Times New Roman"/>
          <w:sz w:val="28"/>
          <w:szCs w:val="28"/>
        </w:rPr>
        <w:t>Метода</w:t>
      </w:r>
      <w:proofErr w:type="gramStart"/>
      <w:r w:rsidR="007F7DD5">
        <w:rPr>
          <w:rFonts w:ascii="Times New Roman" w:hAnsi="Times New Roman" w:cs="Times New Roman"/>
          <w:sz w:val="28"/>
          <w:szCs w:val="28"/>
        </w:rPr>
        <w:t xml:space="preserve"> </w:t>
      </w:r>
      <w:r w:rsidRPr="00140D26">
        <w:rPr>
          <w:rFonts w:ascii="Times New Roman" w:hAnsi="Times New Roman" w:cs="Times New Roman"/>
          <w:color w:val="000000"/>
          <w:sz w:val="28"/>
          <w:szCs w:val="28"/>
        </w:rPr>
        <w:t>.</w:t>
      </w:r>
      <w:proofErr w:type="gramEnd"/>
      <w:r w:rsidRPr="00140D26">
        <w:rPr>
          <w:rFonts w:ascii="Times New Roman" w:hAnsi="Times New Roman" w:cs="Times New Roman"/>
          <w:color w:val="000000"/>
          <w:sz w:val="28"/>
          <w:szCs w:val="28"/>
        </w:rPr>
        <w:t xml:space="preserve"> </w:t>
      </w:r>
    </w:p>
    <w:tbl>
      <w:tblPr>
        <w:tblW w:w="0" w:type="auto"/>
        <w:tblInd w:w="182" w:type="dxa"/>
        <w:tblLayout w:type="fixed"/>
        <w:tblCellMar>
          <w:left w:w="40" w:type="dxa"/>
          <w:right w:w="40" w:type="dxa"/>
        </w:tblCellMar>
        <w:tblLook w:val="0000" w:firstRow="0" w:lastRow="0" w:firstColumn="0" w:lastColumn="0" w:noHBand="0" w:noVBand="0"/>
      </w:tblPr>
      <w:tblGrid>
        <w:gridCol w:w="3827"/>
        <w:gridCol w:w="2410"/>
        <w:gridCol w:w="13"/>
        <w:gridCol w:w="2671"/>
        <w:gridCol w:w="10"/>
      </w:tblGrid>
      <w:tr w:rsidR="00E86499" w:rsidRPr="00C6366C" w:rsidTr="006E3458">
        <w:trPr>
          <w:trHeight w:val="20"/>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E86499" w:rsidRPr="00D10DE1" w:rsidRDefault="007F7DD5" w:rsidP="0071327C">
            <w:pPr>
              <w:shd w:val="clear" w:color="auto" w:fill="FFFFFF"/>
              <w:spacing w:before="240" w:after="120"/>
              <w:jc w:val="center"/>
              <w:rPr>
                <w:snapToGrid/>
                <w:sz w:val="22"/>
                <w:szCs w:val="22"/>
              </w:rPr>
            </w:pPr>
            <w:r w:rsidRPr="007F7DD5">
              <w:rPr>
                <w:b/>
                <w:sz w:val="22"/>
                <w:szCs w:val="22"/>
              </w:rPr>
              <w:t>Метод</w:t>
            </w:r>
            <w:r>
              <w:rPr>
                <w:b/>
                <w:color w:val="000000"/>
                <w:sz w:val="22"/>
                <w:szCs w:val="22"/>
              </w:rPr>
              <w:t xml:space="preserve"> </w:t>
            </w:r>
            <w:r w:rsidR="00E86499" w:rsidRPr="00D10DE1">
              <w:rPr>
                <w:b/>
                <w:color w:val="000000"/>
                <w:sz w:val="22"/>
                <w:szCs w:val="22"/>
              </w:rPr>
              <w:t xml:space="preserve"> </w:t>
            </w:r>
            <w:r w:rsidR="004553ED">
              <w:rPr>
                <w:b/>
                <w:color w:val="000000"/>
                <w:sz w:val="22"/>
                <w:szCs w:val="22"/>
              </w:rPr>
              <w:t>Стандарт</w:t>
            </w:r>
            <w:r w:rsidR="00362270">
              <w:rPr>
                <w:b/>
                <w:color w:val="000000"/>
                <w:sz w:val="22"/>
                <w:szCs w:val="22"/>
              </w:rPr>
              <w:t>а</w:t>
            </w:r>
            <w:r w:rsidR="004553ED">
              <w:rPr>
                <w:b/>
                <w:color w:val="000000"/>
                <w:sz w:val="22"/>
                <w:szCs w:val="22"/>
              </w:rPr>
              <w:t xml:space="preserve"> </w:t>
            </w:r>
          </w:p>
        </w:tc>
        <w:tc>
          <w:tcPr>
            <w:tcW w:w="242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86499" w:rsidRPr="00D10DE1" w:rsidRDefault="00E86499">
            <w:pPr>
              <w:shd w:val="clear" w:color="auto" w:fill="FFFFFF"/>
              <w:spacing w:before="240" w:after="120"/>
              <w:ind w:right="254"/>
              <w:jc w:val="center"/>
              <w:rPr>
                <w:sz w:val="22"/>
                <w:szCs w:val="22"/>
              </w:rPr>
            </w:pPr>
            <w:r w:rsidRPr="00D10DE1">
              <w:rPr>
                <w:b/>
                <w:color w:val="000000"/>
                <w:sz w:val="22"/>
                <w:szCs w:val="22"/>
              </w:rPr>
              <w:t xml:space="preserve">Способ расчета </w:t>
            </w:r>
            <w:r w:rsidR="00E727A3">
              <w:rPr>
                <w:b/>
                <w:color w:val="000000"/>
                <w:sz w:val="22"/>
                <w:szCs w:val="22"/>
              </w:rPr>
              <w:t>экономии</w:t>
            </w:r>
          </w:p>
        </w:tc>
        <w:tc>
          <w:tcPr>
            <w:tcW w:w="26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86499" w:rsidRPr="00D10DE1" w:rsidRDefault="004B29D5" w:rsidP="00D10DE1">
            <w:pPr>
              <w:shd w:val="clear" w:color="auto" w:fill="FFFFFF"/>
              <w:spacing w:before="240" w:after="120"/>
              <w:rPr>
                <w:sz w:val="22"/>
                <w:szCs w:val="22"/>
              </w:rPr>
            </w:pPr>
            <w:r>
              <w:rPr>
                <w:noProof/>
                <w:snapToGrid/>
                <w:color w:val="000000"/>
                <w:sz w:val="22"/>
                <w:szCs w:val="22"/>
              </w:rPr>
              <mc:AlternateContent>
                <mc:Choice Requires="wps">
                  <w:drawing>
                    <wp:anchor distT="0" distB="0" distL="114300" distR="114300" simplePos="0" relativeHeight="251681792" behindDoc="0" locked="0" layoutInCell="1" allowOverlap="1" wp14:anchorId="0CE5358B" wp14:editId="5043D7A8">
                      <wp:simplePos x="0" y="0"/>
                      <wp:positionH relativeFrom="column">
                        <wp:posOffset>1703705</wp:posOffset>
                      </wp:positionH>
                      <wp:positionV relativeFrom="paragraph">
                        <wp:posOffset>158750</wp:posOffset>
                      </wp:positionV>
                      <wp:extent cx="850900" cy="1044575"/>
                      <wp:effectExtent l="0" t="0" r="6350" b="3175"/>
                      <wp:wrapNone/>
                      <wp:docPr id="138" name="Поле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1044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0DDC" w:rsidRDefault="00C00DDC" w:rsidP="00E86499">
                                  <w:pPr>
                                    <w:shd w:val="clear" w:color="auto" w:fill="FFFFFF"/>
                                    <w:spacing w:line="240" w:lineRule="exact"/>
                                    <w:rPr>
                                      <w:rFonts w:ascii="Arial Narrow" w:hAnsi="Arial Narrow"/>
                                      <w:b/>
                                      <w:color w:val="000000"/>
                                      <w:sz w:val="20"/>
                                      <w:szCs w:val="24"/>
                                    </w:rPr>
                                  </w:pPr>
                                  <w:proofErr w:type="spellStart"/>
                                  <w:proofErr w:type="gramStart"/>
                                  <w:r>
                                    <w:rPr>
                                      <w:rFonts w:ascii="Arial Narrow" w:hAnsi="Arial Narrow"/>
                                      <w:b/>
                                      <w:color w:val="000000"/>
                                      <w:sz w:val="20"/>
                                      <w:szCs w:val="24"/>
                                    </w:rPr>
                                    <w:t>Таб</w:t>
                                  </w:r>
                                  <w:proofErr w:type="spellEnd"/>
                                  <w:proofErr w:type="gramEnd"/>
                                  <w:r w:rsidRPr="008B0B7E">
                                    <w:rPr>
                                      <w:rFonts w:ascii="Arial Narrow" w:hAnsi="Arial Narrow"/>
                                      <w:b/>
                                      <w:color w:val="000000"/>
                                      <w:sz w:val="20"/>
                                      <w:szCs w:val="24"/>
                                    </w:rPr>
                                    <w:t xml:space="preserve"> 1. </w:t>
                                  </w:r>
                                </w:p>
                                <w:p w:rsidR="00C00DDC" w:rsidRPr="008B0B7E" w:rsidRDefault="00C00DDC" w:rsidP="00E86499">
                                  <w:pPr>
                                    <w:shd w:val="clear" w:color="auto" w:fill="FFFFFF"/>
                                    <w:spacing w:line="240" w:lineRule="exact"/>
                                    <w:rPr>
                                      <w:rFonts w:ascii="Arial Narrow" w:hAnsi="Arial Narrow"/>
                                      <w:b/>
                                      <w:sz w:val="20"/>
                                    </w:rPr>
                                  </w:pPr>
                                  <w:r w:rsidRPr="008B0B7E">
                                    <w:rPr>
                                      <w:rFonts w:ascii="Arial Narrow" w:hAnsi="Arial Narrow"/>
                                      <w:b/>
                                      <w:color w:val="000000"/>
                                      <w:sz w:val="20"/>
                                      <w:szCs w:val="24"/>
                                    </w:rPr>
                                    <w:t xml:space="preserve">Обзор </w:t>
                                  </w:r>
                                  <w:r>
                                    <w:rPr>
                                      <w:rFonts w:ascii="Arial Narrow" w:hAnsi="Arial Narrow"/>
                                      <w:b/>
                                      <w:color w:val="000000"/>
                                      <w:sz w:val="20"/>
                                      <w:szCs w:val="24"/>
                                    </w:rPr>
                                    <w:t xml:space="preserve">Методов </w:t>
                                  </w:r>
                                  <w:r w:rsidRPr="008B0B7E">
                                    <w:rPr>
                                      <w:rFonts w:ascii="Arial Narrow" w:hAnsi="Arial Narrow"/>
                                      <w:b/>
                                      <w:color w:val="000000"/>
                                      <w:sz w:val="20"/>
                                      <w:szCs w:val="24"/>
                                    </w:rPr>
                                    <w:t xml:space="preserve">в </w:t>
                                  </w:r>
                                  <w:r>
                                    <w:rPr>
                                      <w:rFonts w:ascii="Arial Narrow" w:hAnsi="Arial Narrow"/>
                                      <w:b/>
                                      <w:color w:val="000000"/>
                                      <w:sz w:val="20"/>
                                      <w:szCs w:val="24"/>
                                    </w:rPr>
                                    <w:t xml:space="preserve">Стандарте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8" o:spid="_x0000_s1033" type="#_x0000_t202" style="position:absolute;margin-left:134.15pt;margin-top:12.5pt;width:67pt;height:8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I5HkgIAABoFAAAOAAAAZHJzL2Uyb0RvYy54bWysVFuO2yAU/a/UPSD+M7ZTZxJb44zm0VSV&#10;pg9p2gUQwDEqBgok9nTUtXQV/arUNWRJveAkk+lDqqr6AwP3cu7jHDg771uJNtw6oVWFs5MUI66o&#10;ZkKtKvz+3WI0w8h5ohiRWvEK33GHz+dPn5x1puRj3WjJuEUAolzZmQo33psySRxteEvciTZcgbHW&#10;tiUelnaVMEs6QG9lMk7T06TTlhmrKXcOdq8HI55H/Lrm1L+pa8c9khWG3HwcbRyXYUzmZ6RcWWIa&#10;QXdpkH/IoiVCQdAD1DXxBK2t+AWqFdRqp2t/QnWb6LoWlMcaoJos/ama24YYHmuB5jhzaJP7f7D0&#10;9eatRYIBd8+AKkVaIGn7Zft9+237FYU96FBnXAmOtwZcfX+pe/CO1Tpzo+kHh5S+aoha8Qtrdddw&#10;wiDDLJxMjo4OOC6ALLtXmkEgsvY6AvW1bUP7oCEI0IGpuwM7vPeIwuZskhYpWCiYsjTPJ9NJDEHK&#10;/WljnX/BdYvCpMIW2I/oZHPjfMiGlHuXEMxpKdhCSBkXdrW8khZtCChlEb8d+iM3qYKz0uHYgDjs&#10;QJIQI9hCupH5+yIb5+nluBgtTmfTUb7IJ6Nims5GaVZcFqdpXuTXi88hwSwvG8EYVzdC8b0Ks/zv&#10;WN7dh0E/UYeoq3AxGU8Giv5YZBq/3xXZCg+XUooWmn5wImUg9rliUDYpPRFymCeP049dhh7s/7Er&#10;UQaB+UEDvl/2UXPTED1IZKnZHejCaqANKIYHBSaNtp8w6uByVth9XBPLMZIvFWiryPI83Oa4ACGM&#10;YWGPLctjC1EUoCrsMRqmV354AdbGilUDkQY1K30BeqxFlMpDVjsVwwWMNe0ei3DDj9fR6+FJm/8A&#10;AAD//wMAUEsDBBQABgAIAAAAIQBmlAp93gAAAAoBAAAPAAAAZHJzL2Rvd25yZXYueG1sTI9BT4NA&#10;EIXvJv6HzTTxYuwiFkqRpVETjdfW/oCFnQIpO0vYbaH/3vFkbzPzvrx5r9jOthcXHH3nSMHzMgKB&#10;VDvTUaPg8PP5lIHwQZPRvSNUcEUP2/L+rtC5cRPt8LIPjWAT8rlW0IYw5FL6ukWr/dINSKwd3Wh1&#10;4HVspBn1xOa2l3EUpdLqjvhDqwf8aLE+7c9WwfF7ekw2U/UVDuvdKn3X3bpyV6UeFvPbK4iAc/iH&#10;4S8+R4eSM1XuTMaLXkGcZi+M8pBwJwZWUcyHislsk4AsC3lbofwFAAD//wMAUEsBAi0AFAAGAAgA&#10;AAAhALaDOJL+AAAA4QEAABMAAAAAAAAAAAAAAAAAAAAAAFtDb250ZW50X1R5cGVzXS54bWxQSwEC&#10;LQAUAAYACAAAACEAOP0h/9YAAACUAQAACwAAAAAAAAAAAAAAAAAvAQAAX3JlbHMvLnJlbHNQSwEC&#10;LQAUAAYACAAAACEASLCOR5ICAAAaBQAADgAAAAAAAAAAAAAAAAAuAgAAZHJzL2Uyb0RvYy54bWxQ&#10;SwECLQAUAAYACAAAACEAZpQKfd4AAAAKAQAADwAAAAAAAAAAAAAAAADsBAAAZHJzL2Rvd25yZXYu&#10;eG1sUEsFBgAAAAAEAAQA8wAAAPcFAAAAAA==&#10;" stroked="f">
                      <v:textbox>
                        <w:txbxContent>
                          <w:p w:rsidR="00C00DDC" w:rsidRDefault="00C00DDC" w:rsidP="00E86499">
                            <w:pPr>
                              <w:shd w:val="clear" w:color="auto" w:fill="FFFFFF"/>
                              <w:spacing w:line="240" w:lineRule="exact"/>
                              <w:rPr>
                                <w:rFonts w:ascii="Arial Narrow" w:hAnsi="Arial Narrow"/>
                                <w:b/>
                                <w:color w:val="000000"/>
                                <w:sz w:val="20"/>
                                <w:szCs w:val="24"/>
                              </w:rPr>
                            </w:pPr>
                            <w:proofErr w:type="spellStart"/>
                            <w:proofErr w:type="gramStart"/>
                            <w:r>
                              <w:rPr>
                                <w:rFonts w:ascii="Arial Narrow" w:hAnsi="Arial Narrow"/>
                                <w:b/>
                                <w:color w:val="000000"/>
                                <w:sz w:val="20"/>
                                <w:szCs w:val="24"/>
                              </w:rPr>
                              <w:t>Таб</w:t>
                            </w:r>
                            <w:proofErr w:type="spellEnd"/>
                            <w:proofErr w:type="gramEnd"/>
                            <w:r w:rsidRPr="008B0B7E">
                              <w:rPr>
                                <w:rFonts w:ascii="Arial Narrow" w:hAnsi="Arial Narrow"/>
                                <w:b/>
                                <w:color w:val="000000"/>
                                <w:sz w:val="20"/>
                                <w:szCs w:val="24"/>
                              </w:rPr>
                              <w:t xml:space="preserve"> 1. </w:t>
                            </w:r>
                          </w:p>
                          <w:p w:rsidR="00C00DDC" w:rsidRPr="008B0B7E" w:rsidRDefault="00C00DDC" w:rsidP="00E86499">
                            <w:pPr>
                              <w:shd w:val="clear" w:color="auto" w:fill="FFFFFF"/>
                              <w:spacing w:line="240" w:lineRule="exact"/>
                              <w:rPr>
                                <w:rFonts w:ascii="Arial Narrow" w:hAnsi="Arial Narrow"/>
                                <w:b/>
                                <w:sz w:val="20"/>
                              </w:rPr>
                            </w:pPr>
                            <w:r w:rsidRPr="008B0B7E">
                              <w:rPr>
                                <w:rFonts w:ascii="Arial Narrow" w:hAnsi="Arial Narrow"/>
                                <w:b/>
                                <w:color w:val="000000"/>
                                <w:sz w:val="20"/>
                                <w:szCs w:val="24"/>
                              </w:rPr>
                              <w:t xml:space="preserve">Обзор </w:t>
                            </w:r>
                            <w:r>
                              <w:rPr>
                                <w:rFonts w:ascii="Arial Narrow" w:hAnsi="Arial Narrow"/>
                                <w:b/>
                                <w:color w:val="000000"/>
                                <w:sz w:val="20"/>
                                <w:szCs w:val="24"/>
                              </w:rPr>
                              <w:t xml:space="preserve">Методов </w:t>
                            </w:r>
                            <w:r w:rsidRPr="008B0B7E">
                              <w:rPr>
                                <w:rFonts w:ascii="Arial Narrow" w:hAnsi="Arial Narrow"/>
                                <w:b/>
                                <w:color w:val="000000"/>
                                <w:sz w:val="20"/>
                                <w:szCs w:val="24"/>
                              </w:rPr>
                              <w:t xml:space="preserve">в </w:t>
                            </w:r>
                            <w:r>
                              <w:rPr>
                                <w:rFonts w:ascii="Arial Narrow" w:hAnsi="Arial Narrow"/>
                                <w:b/>
                                <w:color w:val="000000"/>
                                <w:sz w:val="20"/>
                                <w:szCs w:val="24"/>
                              </w:rPr>
                              <w:t xml:space="preserve">Стандарте </w:t>
                            </w:r>
                          </w:p>
                        </w:txbxContent>
                      </v:textbox>
                    </v:shape>
                  </w:pict>
                </mc:Fallback>
              </mc:AlternateContent>
            </w:r>
            <w:r>
              <w:rPr>
                <w:noProof/>
                <w:snapToGrid/>
                <w:color w:val="000000"/>
                <w:sz w:val="22"/>
                <w:szCs w:val="22"/>
              </w:rPr>
              <mc:AlternateContent>
                <mc:Choice Requires="wps">
                  <w:drawing>
                    <wp:anchor distT="0" distB="0" distL="114300" distR="114300" simplePos="0" relativeHeight="251682816" behindDoc="0" locked="0" layoutInCell="1" allowOverlap="1" wp14:anchorId="55B530C8" wp14:editId="231D3FF3">
                      <wp:simplePos x="0" y="0"/>
                      <wp:positionH relativeFrom="column">
                        <wp:posOffset>1699895</wp:posOffset>
                      </wp:positionH>
                      <wp:positionV relativeFrom="paragraph">
                        <wp:posOffset>-66675</wp:posOffset>
                      </wp:positionV>
                      <wp:extent cx="850900" cy="219075"/>
                      <wp:effectExtent l="0" t="0" r="6350" b="9525"/>
                      <wp:wrapNone/>
                      <wp:docPr id="139" name="Поле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219075"/>
                              </a:xfrm>
                              <a:prstGeom prst="rect">
                                <a:avLst/>
                              </a:prstGeom>
                              <a:solidFill>
                                <a:srgbClr val="3399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0DDC" w:rsidRDefault="00C00DDC" w:rsidP="00E864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9" o:spid="_x0000_s1034" type="#_x0000_t202" style="position:absolute;margin-left:133.85pt;margin-top:-5.25pt;width:67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QlQIAABkFAAAOAAAAZHJzL2Uyb0RvYy54bWysVFuO0zAU/UdiD5b/O3lMOq2jSUfzIAhp&#10;eEgDC3Adp7FIbGO7TQbEWlgFX0isoUvi2mk7HR4SQvQjtX2vz32cc31+MXQt2nBjhZIFTk5ijLhk&#10;qhJyVeB3b8vJHCPrqKxoqyQv8D23+GLx9Ml5r3Oeqka1FTcIQKTNe13gxjmdR5FlDe+oPVGaSzDW&#10;ynTUwdasosrQHtC7Nkrj+Czqlam0UYxbC6c3oxEvAn5dc+Ze17XlDrUFhtxc+JrwXfpvtDin+cpQ&#10;3Qi2S4P+QxYdFRKCHqBuqKNobcQvUJ1gRllVuxOmukjVtWA81ADVJPFP1dw1VPNQCzTH6kOb7P+D&#10;Za82bwwSFXB3SjCStAOStl+237fftl+RP4MO9drm4HinwdUNV2oA71Ct1beKvbdIquuGyhW/NEb1&#10;DacVZJj4m9HR1RHHepBl/1JVEIiunQpAQ2063z5oCAJ0YOr+wA4fHGJwOJ/GJAYLA1OakHg2DRFo&#10;vr+sjXXPueqQXxTYAPkBnG5urfPJ0Hzv4mNZ1YqqFG0bNma1vG4N2lAQyukpIWW5Q3/k1krvLJW/&#10;NiKOJ5AjxPA2n20g/hNJ0iy+SsmkPJvPJlmZTSdkFs8ncUKuyFmckeym/OwTTLK8EVXF5a2QfC/C&#10;JPs7knfjMMonyBD1BSbTdDoy9Mci4/D7XZGdcDCTreig5wcnmnten8kKyqa5o6Id19Hj9EOXoQf7&#10;/9CVoAJP/CgBNyyHILm5j+4VslTVPcjCKKANGIb3BBaNMh8x6mE2C2w/rKnhGLUvJEiLJFnmhzls&#10;sukshY05tiyPLVQygCqww2hcXrvxAVhrI1YNRBrFLNUlyLEWQSoPWe1EDPMXatq9FX7Aj/fB6+FF&#10;W/wAAAD//wMAUEsDBBQABgAIAAAAIQCGb+044AAAAAoBAAAPAAAAZHJzL2Rvd25yZXYueG1sTI9B&#10;TsMwEEX3SNzBGiR2rZ0qtDTEqaASSKULRNsDuPEQR8R2ZLtNcnuGFSxn/tOfN+VmtB27YoitdxKy&#10;uQCGrva6dY2E0/F19ggsJuW06rxDCRNG2FS3N6UqtB/cJ14PqWFU4mKhJJiU+oLzWBu0Ks59j46y&#10;Lx+sSjSGhuugBiq3HV8IseRWtY4uGNXj1mD9fbhYCWGbve/200ec3gZ+Msf1Ll+/9FLe343PT8AS&#10;jukPhl99UoeKnM7+4nRknYTFcrUiVMIsEw/AiMhFRpszRbkAXpX8/wvVDwAAAP//AwBQSwECLQAU&#10;AAYACAAAACEAtoM4kv4AAADhAQAAEwAAAAAAAAAAAAAAAAAAAAAAW0NvbnRlbnRfVHlwZXNdLnht&#10;bFBLAQItABQABgAIAAAAIQA4/SH/1gAAAJQBAAALAAAAAAAAAAAAAAAAAC8BAABfcmVscy8ucmVs&#10;c1BLAQItABQABgAIAAAAIQB3+g/QlQIAABkFAAAOAAAAAAAAAAAAAAAAAC4CAABkcnMvZTJvRG9j&#10;LnhtbFBLAQItABQABgAIAAAAIQCGb+044AAAAAoBAAAPAAAAAAAAAAAAAAAAAO8EAABkcnMvZG93&#10;bnJldi54bWxQSwUGAAAAAAQABADzAAAA/AUAAAAA&#10;" fillcolor="#39f" stroked="f">
                      <v:textbox>
                        <w:txbxContent>
                          <w:p w:rsidR="00C00DDC" w:rsidRDefault="00C00DDC" w:rsidP="00E86499"/>
                        </w:txbxContent>
                      </v:textbox>
                    </v:shape>
                  </w:pict>
                </mc:Fallback>
              </mc:AlternateContent>
            </w:r>
            <w:r w:rsidR="00E86499" w:rsidRPr="00D10DE1">
              <w:rPr>
                <w:b/>
                <w:color w:val="000000"/>
                <w:sz w:val="22"/>
                <w:szCs w:val="22"/>
              </w:rPr>
              <w:t>Типичное применение</w:t>
            </w:r>
          </w:p>
        </w:tc>
      </w:tr>
      <w:tr w:rsidR="00E86499" w:rsidRPr="00C6366C" w:rsidTr="006E3458">
        <w:trPr>
          <w:trHeight w:val="20"/>
        </w:trPr>
        <w:tc>
          <w:tcPr>
            <w:tcW w:w="3827" w:type="dxa"/>
            <w:tcBorders>
              <w:top w:val="single" w:sz="6" w:space="0" w:color="auto"/>
              <w:left w:val="single" w:sz="6" w:space="0" w:color="auto"/>
              <w:bottom w:val="single" w:sz="6" w:space="0" w:color="auto"/>
              <w:right w:val="single" w:sz="6" w:space="0" w:color="auto"/>
            </w:tcBorders>
            <w:shd w:val="clear" w:color="auto" w:fill="FFFFFF"/>
          </w:tcPr>
          <w:p w:rsidR="00E86499" w:rsidRPr="00D10DE1" w:rsidRDefault="00E86499" w:rsidP="00D10DE1">
            <w:pPr>
              <w:shd w:val="clear" w:color="auto" w:fill="FFFFFF"/>
              <w:spacing w:before="240" w:after="120"/>
              <w:ind w:right="10"/>
              <w:rPr>
                <w:sz w:val="22"/>
                <w:szCs w:val="22"/>
              </w:rPr>
            </w:pPr>
            <w:r w:rsidRPr="00D10DE1">
              <w:rPr>
                <w:b/>
                <w:color w:val="000000"/>
                <w:sz w:val="22"/>
                <w:szCs w:val="22"/>
              </w:rPr>
              <w:t xml:space="preserve">A. </w:t>
            </w:r>
            <w:r w:rsidR="00E727A3">
              <w:rPr>
                <w:b/>
                <w:color w:val="000000"/>
                <w:sz w:val="22"/>
                <w:szCs w:val="22"/>
              </w:rPr>
              <w:t>Изолированная м</w:t>
            </w:r>
            <w:r w:rsidRPr="00D10DE1">
              <w:rPr>
                <w:b/>
                <w:color w:val="000000"/>
                <w:sz w:val="22"/>
                <w:szCs w:val="22"/>
              </w:rPr>
              <w:t>одернизация: измерение основного параметра</w:t>
            </w:r>
          </w:p>
          <w:p w:rsidR="00E86499" w:rsidRPr="00D10DE1" w:rsidRDefault="00E727A3" w:rsidP="00D10DE1">
            <w:pPr>
              <w:shd w:val="clear" w:color="auto" w:fill="FFFFFF"/>
              <w:spacing w:before="240" w:after="120"/>
              <w:ind w:right="10"/>
              <w:rPr>
                <w:sz w:val="22"/>
                <w:szCs w:val="22"/>
              </w:rPr>
            </w:pPr>
            <w:r>
              <w:rPr>
                <w:i/>
                <w:color w:val="000000"/>
                <w:sz w:val="22"/>
                <w:szCs w:val="22"/>
              </w:rPr>
              <w:t>Экономия</w:t>
            </w:r>
            <w:r w:rsidRPr="00D10DE1">
              <w:rPr>
                <w:i/>
                <w:color w:val="000000"/>
                <w:sz w:val="22"/>
                <w:szCs w:val="22"/>
              </w:rPr>
              <w:t xml:space="preserve"> </w:t>
            </w:r>
            <w:r w:rsidR="00E86499" w:rsidRPr="00D10DE1">
              <w:rPr>
                <w:color w:val="000000"/>
                <w:sz w:val="22"/>
                <w:szCs w:val="22"/>
              </w:rPr>
              <w:t>определя</w:t>
            </w:r>
            <w:r>
              <w:rPr>
                <w:color w:val="000000"/>
                <w:sz w:val="22"/>
                <w:szCs w:val="22"/>
              </w:rPr>
              <w:t>е</w:t>
            </w:r>
            <w:r w:rsidR="00E86499" w:rsidRPr="00D10DE1">
              <w:rPr>
                <w:color w:val="000000"/>
                <w:sz w:val="22"/>
                <w:szCs w:val="22"/>
              </w:rPr>
              <w:t xml:space="preserve">тся путем непосредственных измерений основного рабочего параметра (параметров), который определяет потребление </w:t>
            </w:r>
            <w:r w:rsidRPr="00D10DE1">
              <w:rPr>
                <w:i/>
                <w:color w:val="000000"/>
                <w:sz w:val="22"/>
                <w:szCs w:val="22"/>
              </w:rPr>
              <w:t>энергетических ресурсов</w:t>
            </w:r>
            <w:r>
              <w:rPr>
                <w:color w:val="000000"/>
                <w:sz w:val="22"/>
                <w:szCs w:val="22"/>
              </w:rPr>
              <w:t xml:space="preserve"> </w:t>
            </w:r>
            <w:r w:rsidR="00E86499" w:rsidRPr="00D10DE1">
              <w:rPr>
                <w:color w:val="000000"/>
                <w:sz w:val="22"/>
                <w:szCs w:val="22"/>
              </w:rPr>
              <w:t>систем</w:t>
            </w:r>
            <w:r>
              <w:rPr>
                <w:color w:val="000000"/>
                <w:sz w:val="22"/>
                <w:szCs w:val="22"/>
              </w:rPr>
              <w:t>ой</w:t>
            </w:r>
            <w:r w:rsidR="00E86499" w:rsidRPr="00D10DE1">
              <w:rPr>
                <w:color w:val="000000"/>
                <w:sz w:val="22"/>
                <w:szCs w:val="22"/>
              </w:rPr>
              <w:t>, зависящ</w:t>
            </w:r>
            <w:r>
              <w:rPr>
                <w:color w:val="000000"/>
                <w:sz w:val="22"/>
                <w:szCs w:val="22"/>
              </w:rPr>
              <w:t>е</w:t>
            </w:r>
            <w:r w:rsidR="00362270">
              <w:rPr>
                <w:color w:val="000000"/>
                <w:sz w:val="22"/>
                <w:szCs w:val="22"/>
              </w:rPr>
              <w:t>й</w:t>
            </w:r>
            <w:r w:rsidR="00E86499" w:rsidRPr="00D10DE1">
              <w:rPr>
                <w:color w:val="000000"/>
                <w:sz w:val="22"/>
                <w:szCs w:val="22"/>
              </w:rPr>
              <w:t xml:space="preserve"> от реализованного </w:t>
            </w:r>
            <w:r w:rsidR="00117731">
              <w:rPr>
                <w:i/>
                <w:color w:val="000000"/>
                <w:sz w:val="22"/>
                <w:szCs w:val="22"/>
              </w:rPr>
              <w:t>энергосберегающего мероприятия</w:t>
            </w:r>
            <w:r w:rsidR="00E86499" w:rsidRPr="00D10DE1">
              <w:rPr>
                <w:i/>
                <w:color w:val="000000"/>
                <w:sz w:val="22"/>
                <w:szCs w:val="22"/>
              </w:rPr>
              <w:t xml:space="preserve">, </w:t>
            </w:r>
            <w:r w:rsidR="00E86499" w:rsidRPr="00D10DE1">
              <w:rPr>
                <w:color w:val="000000"/>
                <w:sz w:val="22"/>
                <w:szCs w:val="22"/>
              </w:rPr>
              <w:t>и</w:t>
            </w:r>
            <w:r>
              <w:rPr>
                <w:color w:val="000000"/>
                <w:sz w:val="22"/>
                <w:szCs w:val="22"/>
              </w:rPr>
              <w:t xml:space="preserve"> (</w:t>
            </w:r>
            <w:r w:rsidR="00E86499" w:rsidRPr="00D10DE1">
              <w:rPr>
                <w:color w:val="000000"/>
                <w:sz w:val="22"/>
                <w:szCs w:val="22"/>
              </w:rPr>
              <w:t>или</w:t>
            </w:r>
            <w:r>
              <w:rPr>
                <w:color w:val="000000"/>
                <w:sz w:val="22"/>
                <w:szCs w:val="22"/>
              </w:rPr>
              <w:t>)</w:t>
            </w:r>
            <w:r w:rsidR="00E86499" w:rsidRPr="00D10DE1">
              <w:rPr>
                <w:color w:val="000000"/>
                <w:sz w:val="22"/>
                <w:szCs w:val="22"/>
              </w:rPr>
              <w:t xml:space="preserve"> который определяет успех </w:t>
            </w:r>
            <w:r w:rsidR="00117731">
              <w:rPr>
                <w:i/>
                <w:color w:val="000000"/>
                <w:sz w:val="22"/>
                <w:szCs w:val="22"/>
              </w:rPr>
              <w:t>энергосберегающего мероприятия</w:t>
            </w:r>
            <w:r w:rsidR="00E86499" w:rsidRPr="00D10DE1">
              <w:rPr>
                <w:color w:val="000000"/>
                <w:sz w:val="22"/>
                <w:szCs w:val="22"/>
              </w:rPr>
              <w:t>.</w:t>
            </w:r>
          </w:p>
          <w:p w:rsidR="00E86499" w:rsidRPr="00D10DE1" w:rsidRDefault="00E86499" w:rsidP="00D10DE1">
            <w:pPr>
              <w:shd w:val="clear" w:color="auto" w:fill="FFFFFF"/>
              <w:spacing w:before="240" w:after="120"/>
              <w:ind w:right="10"/>
              <w:rPr>
                <w:sz w:val="22"/>
                <w:szCs w:val="22"/>
              </w:rPr>
            </w:pPr>
            <w:r w:rsidRPr="00D10DE1">
              <w:rPr>
                <w:color w:val="000000"/>
                <w:sz w:val="22"/>
                <w:szCs w:val="22"/>
              </w:rPr>
              <w:t xml:space="preserve">Частота измерений может изменяться от кратковременных до постоянных по времени измерений, в зависимости от ожидаемых отклонений измеряемых параметров, и продолжительности </w:t>
            </w:r>
            <w:r w:rsidRPr="00D10DE1">
              <w:rPr>
                <w:i/>
                <w:color w:val="000000"/>
                <w:sz w:val="22"/>
                <w:szCs w:val="22"/>
              </w:rPr>
              <w:t>отчетного периода.</w:t>
            </w:r>
          </w:p>
          <w:p w:rsidR="00E86499" w:rsidRPr="00D10DE1" w:rsidRDefault="00E86499" w:rsidP="00D10DE1">
            <w:pPr>
              <w:shd w:val="clear" w:color="auto" w:fill="FFFFFF"/>
              <w:spacing w:before="240" w:after="120"/>
              <w:ind w:right="10"/>
              <w:rPr>
                <w:i/>
                <w:color w:val="000000"/>
                <w:sz w:val="22"/>
                <w:szCs w:val="22"/>
              </w:rPr>
            </w:pPr>
            <w:r w:rsidRPr="00D10DE1">
              <w:rPr>
                <w:color w:val="000000"/>
                <w:sz w:val="22"/>
                <w:szCs w:val="22"/>
              </w:rPr>
              <w:t xml:space="preserve">Параметры, не выбранные для непосредственных измерений, </w:t>
            </w:r>
            <w:r w:rsidRPr="00D10DE1">
              <w:rPr>
                <w:i/>
                <w:color w:val="000000"/>
                <w:sz w:val="22"/>
                <w:szCs w:val="22"/>
              </w:rPr>
              <w:t xml:space="preserve">оцениваются. </w:t>
            </w:r>
          </w:p>
          <w:p w:rsidR="00E86499" w:rsidRPr="00D10DE1" w:rsidRDefault="00E86499" w:rsidP="00D10DE1">
            <w:pPr>
              <w:shd w:val="clear" w:color="auto" w:fill="FFFFFF"/>
              <w:spacing w:before="240" w:after="120"/>
              <w:ind w:right="10"/>
              <w:rPr>
                <w:sz w:val="22"/>
                <w:szCs w:val="22"/>
              </w:rPr>
            </w:pPr>
            <w:r w:rsidRPr="00D10DE1">
              <w:rPr>
                <w:i/>
                <w:color w:val="000000"/>
                <w:sz w:val="22"/>
                <w:szCs w:val="22"/>
              </w:rPr>
              <w:t xml:space="preserve">Оценка </w:t>
            </w:r>
            <w:r w:rsidRPr="00D10DE1">
              <w:rPr>
                <w:color w:val="000000"/>
                <w:sz w:val="22"/>
                <w:szCs w:val="22"/>
              </w:rPr>
              <w:t>может быть основана</w:t>
            </w:r>
            <w:r w:rsidRPr="00D10DE1">
              <w:rPr>
                <w:i/>
                <w:color w:val="000000"/>
                <w:sz w:val="22"/>
                <w:szCs w:val="22"/>
              </w:rPr>
              <w:t xml:space="preserve"> </w:t>
            </w:r>
            <w:r w:rsidRPr="00D10DE1">
              <w:rPr>
                <w:color w:val="000000"/>
                <w:sz w:val="22"/>
                <w:szCs w:val="22"/>
              </w:rPr>
              <w:t xml:space="preserve">на ретроспективных данных, спецификациях производителей или инженерной оценке. Для каждого оцениваемого параметра необходимо зафиксировать источник данных. Погрешность величины </w:t>
            </w:r>
            <w:r w:rsidR="00E727A3">
              <w:rPr>
                <w:i/>
                <w:color w:val="000000"/>
                <w:sz w:val="22"/>
                <w:szCs w:val="22"/>
              </w:rPr>
              <w:t>экономии</w:t>
            </w:r>
            <w:r w:rsidR="00E727A3" w:rsidRPr="00D10DE1">
              <w:rPr>
                <w:i/>
                <w:color w:val="000000"/>
                <w:sz w:val="22"/>
                <w:szCs w:val="22"/>
              </w:rPr>
              <w:t xml:space="preserve"> </w:t>
            </w:r>
            <w:r w:rsidRPr="00D10DE1">
              <w:rPr>
                <w:color w:val="000000"/>
                <w:sz w:val="22"/>
                <w:szCs w:val="22"/>
              </w:rPr>
              <w:t xml:space="preserve">определяется </w:t>
            </w:r>
            <w:r w:rsidRPr="00D10DE1">
              <w:rPr>
                <w:color w:val="000000"/>
                <w:sz w:val="22"/>
                <w:szCs w:val="22"/>
              </w:rPr>
              <w:lastRenderedPageBreak/>
              <w:t xml:space="preserve">на основе </w:t>
            </w:r>
            <w:r w:rsidRPr="00D10DE1">
              <w:rPr>
                <w:i/>
                <w:color w:val="000000"/>
                <w:sz w:val="22"/>
                <w:szCs w:val="22"/>
              </w:rPr>
              <w:t xml:space="preserve">оценки, </w:t>
            </w:r>
            <w:r w:rsidRPr="00D10DE1">
              <w:rPr>
                <w:color w:val="000000"/>
                <w:sz w:val="22"/>
                <w:szCs w:val="22"/>
              </w:rPr>
              <w:t>а не измерений.</w:t>
            </w:r>
          </w:p>
        </w:tc>
        <w:tc>
          <w:tcPr>
            <w:tcW w:w="2423" w:type="dxa"/>
            <w:gridSpan w:val="2"/>
            <w:tcBorders>
              <w:top w:val="single" w:sz="6" w:space="0" w:color="auto"/>
              <w:left w:val="single" w:sz="6" w:space="0" w:color="auto"/>
              <w:bottom w:val="single" w:sz="6" w:space="0" w:color="auto"/>
              <w:right w:val="single" w:sz="6" w:space="0" w:color="auto"/>
            </w:tcBorders>
            <w:shd w:val="clear" w:color="auto" w:fill="FFFFFF"/>
          </w:tcPr>
          <w:p w:rsidR="00E86499" w:rsidRPr="00D10DE1" w:rsidRDefault="00E86499" w:rsidP="00D10DE1">
            <w:pPr>
              <w:shd w:val="clear" w:color="auto" w:fill="FFFFFF"/>
              <w:spacing w:before="240" w:after="120"/>
              <w:ind w:right="14"/>
              <w:rPr>
                <w:rStyle w:val="tw4winMark"/>
                <w:vanish w:val="0"/>
                <w:sz w:val="22"/>
                <w:szCs w:val="22"/>
              </w:rPr>
            </w:pPr>
            <w:proofErr w:type="gramStart"/>
            <w:r w:rsidRPr="00D10DE1">
              <w:rPr>
                <w:color w:val="000000"/>
                <w:sz w:val="22"/>
                <w:szCs w:val="22"/>
              </w:rPr>
              <w:lastRenderedPageBreak/>
              <w:t xml:space="preserve">Инженерный расчет за </w:t>
            </w:r>
            <w:r w:rsidRPr="00D10DE1">
              <w:rPr>
                <w:i/>
                <w:color w:val="000000"/>
                <w:sz w:val="22"/>
                <w:szCs w:val="22"/>
              </w:rPr>
              <w:t>баз</w:t>
            </w:r>
            <w:r w:rsidR="00E727A3">
              <w:rPr>
                <w:i/>
                <w:color w:val="000000"/>
                <w:sz w:val="22"/>
                <w:szCs w:val="22"/>
              </w:rPr>
              <w:t>ов</w:t>
            </w:r>
            <w:r w:rsidRPr="00D10DE1">
              <w:rPr>
                <w:i/>
                <w:color w:val="000000"/>
                <w:sz w:val="22"/>
                <w:szCs w:val="22"/>
              </w:rPr>
              <w:t>ый</w:t>
            </w:r>
            <w:r w:rsidR="005860B6" w:rsidRPr="00D10DE1">
              <w:rPr>
                <w:i/>
                <w:color w:val="000000"/>
                <w:sz w:val="22"/>
                <w:szCs w:val="22"/>
              </w:rPr>
              <w:t xml:space="preserve"> </w:t>
            </w:r>
            <w:r w:rsidRPr="00D10DE1">
              <w:rPr>
                <w:color w:val="000000"/>
                <w:sz w:val="22"/>
                <w:szCs w:val="22"/>
              </w:rPr>
              <w:t xml:space="preserve">и </w:t>
            </w:r>
            <w:r w:rsidRPr="00D10DE1">
              <w:rPr>
                <w:i/>
                <w:color w:val="000000"/>
                <w:sz w:val="22"/>
                <w:szCs w:val="22"/>
              </w:rPr>
              <w:t xml:space="preserve">отчетный периоды </w:t>
            </w:r>
            <w:r w:rsidRPr="00D10DE1">
              <w:rPr>
                <w:color w:val="000000"/>
                <w:sz w:val="22"/>
                <w:szCs w:val="22"/>
              </w:rPr>
              <w:t>на основе:</w:t>
            </w:r>
            <w:proofErr w:type="gramEnd"/>
          </w:p>
          <w:p w:rsidR="00E86499" w:rsidRPr="00D10DE1" w:rsidRDefault="00E86499" w:rsidP="006D3B97">
            <w:pPr>
              <w:numPr>
                <w:ilvl w:val="0"/>
                <w:numId w:val="11"/>
              </w:numPr>
              <w:shd w:val="clear" w:color="auto" w:fill="FFFFFF"/>
              <w:tabs>
                <w:tab w:val="clear" w:pos="2264"/>
                <w:tab w:val="left" w:pos="563"/>
              </w:tabs>
              <w:spacing w:before="240" w:after="120"/>
              <w:ind w:left="0" w:right="-19" w:firstLine="0"/>
              <w:rPr>
                <w:sz w:val="22"/>
                <w:szCs w:val="22"/>
              </w:rPr>
            </w:pPr>
            <w:r w:rsidRPr="00D10DE1">
              <w:rPr>
                <w:color w:val="000000"/>
                <w:sz w:val="22"/>
                <w:szCs w:val="22"/>
              </w:rPr>
              <w:t xml:space="preserve">краткосрочных или постоянных измерений основного эксплуатационного параметра (параметров) </w:t>
            </w:r>
          </w:p>
          <w:p w:rsidR="00E86499" w:rsidRPr="00D10DE1" w:rsidRDefault="00E86499" w:rsidP="006D3B97">
            <w:pPr>
              <w:numPr>
                <w:ilvl w:val="0"/>
                <w:numId w:val="11"/>
              </w:numPr>
              <w:shd w:val="clear" w:color="auto" w:fill="FFFFFF"/>
              <w:tabs>
                <w:tab w:val="clear" w:pos="2264"/>
                <w:tab w:val="num" w:pos="60"/>
                <w:tab w:val="left" w:pos="130"/>
                <w:tab w:val="left" w:pos="527"/>
              </w:tabs>
              <w:spacing w:before="240" w:after="120"/>
              <w:ind w:left="0" w:right="14" w:firstLine="0"/>
              <w:rPr>
                <w:sz w:val="22"/>
                <w:szCs w:val="22"/>
              </w:rPr>
            </w:pPr>
            <w:r w:rsidRPr="00D10DE1">
              <w:rPr>
                <w:i/>
                <w:color w:val="000000"/>
                <w:sz w:val="22"/>
                <w:szCs w:val="22"/>
              </w:rPr>
              <w:t>оценочных</w:t>
            </w:r>
            <w:r w:rsidRPr="00D10DE1">
              <w:rPr>
                <w:color w:val="000000"/>
                <w:sz w:val="22"/>
                <w:szCs w:val="22"/>
              </w:rPr>
              <w:t xml:space="preserve"> значений.</w:t>
            </w:r>
          </w:p>
          <w:p w:rsidR="00E86499" w:rsidRPr="00D10DE1" w:rsidRDefault="00E86499" w:rsidP="00D10DE1">
            <w:pPr>
              <w:shd w:val="clear" w:color="auto" w:fill="FFFFFF"/>
              <w:spacing w:before="240" w:after="120"/>
              <w:ind w:right="14"/>
              <w:rPr>
                <w:i/>
                <w:color w:val="000000"/>
                <w:sz w:val="22"/>
                <w:szCs w:val="22"/>
              </w:rPr>
            </w:pPr>
          </w:p>
          <w:p w:rsidR="00E86499" w:rsidRPr="00D10DE1" w:rsidRDefault="00396680" w:rsidP="00D10DE1">
            <w:pPr>
              <w:shd w:val="clear" w:color="auto" w:fill="FFFFFF"/>
              <w:spacing w:before="240" w:after="120"/>
              <w:ind w:right="14"/>
              <w:rPr>
                <w:sz w:val="22"/>
                <w:szCs w:val="22"/>
              </w:rPr>
            </w:pPr>
            <w:r>
              <w:rPr>
                <w:i/>
                <w:color w:val="000000"/>
                <w:sz w:val="22"/>
                <w:szCs w:val="22"/>
              </w:rPr>
              <w:t>Стандарт</w:t>
            </w:r>
            <w:r w:rsidR="00E727A3">
              <w:rPr>
                <w:i/>
                <w:color w:val="000000"/>
                <w:sz w:val="22"/>
                <w:szCs w:val="22"/>
              </w:rPr>
              <w:t xml:space="preserve">ные </w:t>
            </w:r>
            <w:r w:rsidR="00E86499" w:rsidRPr="00D10DE1">
              <w:rPr>
                <w:color w:val="000000"/>
                <w:sz w:val="22"/>
                <w:szCs w:val="22"/>
              </w:rPr>
              <w:t xml:space="preserve">и </w:t>
            </w:r>
            <w:r w:rsidR="00E727A3">
              <w:rPr>
                <w:i/>
                <w:color w:val="000000"/>
                <w:sz w:val="22"/>
                <w:szCs w:val="22"/>
              </w:rPr>
              <w:t>нестандартные</w:t>
            </w:r>
            <w:r w:rsidR="00E727A3" w:rsidRPr="00D10DE1">
              <w:rPr>
                <w:i/>
                <w:color w:val="000000"/>
                <w:sz w:val="22"/>
                <w:szCs w:val="22"/>
              </w:rPr>
              <w:t xml:space="preserve"> </w:t>
            </w:r>
            <w:r w:rsidR="00362270">
              <w:rPr>
                <w:i/>
                <w:color w:val="000000"/>
                <w:sz w:val="22"/>
                <w:szCs w:val="22"/>
              </w:rPr>
              <w:t>поправки (</w:t>
            </w:r>
            <w:r w:rsidR="00E86499" w:rsidRPr="00D10DE1">
              <w:rPr>
                <w:i/>
                <w:color w:val="000000"/>
                <w:sz w:val="22"/>
                <w:szCs w:val="22"/>
              </w:rPr>
              <w:t>корректировки</w:t>
            </w:r>
            <w:r w:rsidR="00362270">
              <w:rPr>
                <w:i/>
                <w:color w:val="000000"/>
                <w:sz w:val="22"/>
                <w:szCs w:val="22"/>
              </w:rPr>
              <w:t>)</w:t>
            </w:r>
            <w:r w:rsidR="00E86499" w:rsidRPr="00D10DE1">
              <w:rPr>
                <w:color w:val="000000"/>
                <w:sz w:val="22"/>
                <w:szCs w:val="22"/>
              </w:rPr>
              <w:t xml:space="preserve"> используются по мере необходимости.</w:t>
            </w:r>
          </w:p>
        </w:tc>
        <w:tc>
          <w:tcPr>
            <w:tcW w:w="2681" w:type="dxa"/>
            <w:gridSpan w:val="2"/>
            <w:tcBorders>
              <w:top w:val="single" w:sz="6" w:space="0" w:color="auto"/>
              <w:left w:val="single" w:sz="6" w:space="0" w:color="auto"/>
              <w:bottom w:val="single" w:sz="6" w:space="0" w:color="auto"/>
              <w:right w:val="single" w:sz="6" w:space="0" w:color="auto"/>
            </w:tcBorders>
            <w:shd w:val="clear" w:color="auto" w:fill="FFFFFF"/>
          </w:tcPr>
          <w:p w:rsidR="00396680" w:rsidRDefault="00E86499" w:rsidP="00D10DE1">
            <w:pPr>
              <w:shd w:val="clear" w:color="auto" w:fill="FFFFFF"/>
              <w:spacing w:before="240" w:after="120"/>
              <w:ind w:right="115"/>
              <w:rPr>
                <w:color w:val="000000"/>
                <w:sz w:val="22"/>
                <w:szCs w:val="22"/>
              </w:rPr>
            </w:pPr>
            <w:r w:rsidRPr="00D10DE1">
              <w:rPr>
                <w:color w:val="000000"/>
                <w:sz w:val="22"/>
                <w:szCs w:val="22"/>
              </w:rPr>
              <w:t>Модернизация освещения, если потребляемая</w:t>
            </w:r>
            <w:r w:rsidR="005860B6" w:rsidRPr="00D10DE1">
              <w:rPr>
                <w:color w:val="000000"/>
                <w:sz w:val="22"/>
                <w:szCs w:val="22"/>
              </w:rPr>
              <w:t xml:space="preserve"> </w:t>
            </w:r>
            <w:r w:rsidRPr="00D10DE1">
              <w:rPr>
                <w:color w:val="000000"/>
                <w:sz w:val="22"/>
                <w:szCs w:val="22"/>
              </w:rPr>
              <w:t xml:space="preserve">мощность является основным эксплуатационным параметром, который измеряется периодически. </w:t>
            </w:r>
          </w:p>
          <w:p w:rsidR="00E86499" w:rsidRPr="00D10DE1" w:rsidRDefault="00E86499" w:rsidP="00D10DE1">
            <w:pPr>
              <w:shd w:val="clear" w:color="auto" w:fill="FFFFFF"/>
              <w:spacing w:before="240" w:after="120"/>
              <w:ind w:right="115"/>
              <w:rPr>
                <w:sz w:val="22"/>
                <w:szCs w:val="22"/>
              </w:rPr>
            </w:pPr>
            <w:r w:rsidRPr="00D10DE1">
              <w:rPr>
                <w:i/>
                <w:color w:val="000000"/>
                <w:sz w:val="22"/>
                <w:szCs w:val="22"/>
              </w:rPr>
              <w:t>Оценка</w:t>
            </w:r>
            <w:r w:rsidRPr="00D10DE1">
              <w:rPr>
                <w:color w:val="000000"/>
                <w:sz w:val="22"/>
                <w:szCs w:val="22"/>
              </w:rPr>
              <w:t xml:space="preserve"> часов работы системы освещения производится на основании графика работы здания и специфики деятельности персонала </w:t>
            </w:r>
          </w:p>
        </w:tc>
      </w:tr>
      <w:tr w:rsidR="00E86499" w:rsidRPr="00C6366C" w:rsidTr="006E3458">
        <w:trPr>
          <w:trHeight w:val="20"/>
        </w:trPr>
        <w:tc>
          <w:tcPr>
            <w:tcW w:w="3827" w:type="dxa"/>
            <w:tcBorders>
              <w:top w:val="single" w:sz="6" w:space="0" w:color="auto"/>
              <w:left w:val="single" w:sz="6" w:space="0" w:color="auto"/>
              <w:bottom w:val="single" w:sz="6" w:space="0" w:color="auto"/>
              <w:right w:val="single" w:sz="6" w:space="0" w:color="auto"/>
            </w:tcBorders>
            <w:shd w:val="clear" w:color="auto" w:fill="FFFFFF"/>
          </w:tcPr>
          <w:p w:rsidR="00E86499" w:rsidRPr="00D10DE1" w:rsidRDefault="00E86499" w:rsidP="00D10DE1">
            <w:pPr>
              <w:shd w:val="clear" w:color="auto" w:fill="FFFFFF"/>
              <w:spacing w:before="240" w:after="120"/>
              <w:ind w:right="67"/>
              <w:rPr>
                <w:sz w:val="22"/>
                <w:szCs w:val="22"/>
              </w:rPr>
            </w:pPr>
            <w:r w:rsidRPr="00D10DE1">
              <w:rPr>
                <w:b/>
                <w:color w:val="000000"/>
                <w:sz w:val="22"/>
                <w:szCs w:val="22"/>
              </w:rPr>
              <w:lastRenderedPageBreak/>
              <w:t xml:space="preserve">B. </w:t>
            </w:r>
            <w:r w:rsidR="00E727A3">
              <w:rPr>
                <w:b/>
                <w:color w:val="000000"/>
                <w:sz w:val="22"/>
                <w:szCs w:val="22"/>
              </w:rPr>
              <w:t>Изолированная мо</w:t>
            </w:r>
            <w:r w:rsidRPr="00D10DE1">
              <w:rPr>
                <w:b/>
                <w:color w:val="000000"/>
                <w:sz w:val="22"/>
                <w:szCs w:val="22"/>
              </w:rPr>
              <w:t>дернизация: измерение всех параметров</w:t>
            </w:r>
          </w:p>
          <w:p w:rsidR="00E86499" w:rsidRPr="00D10DE1" w:rsidRDefault="00E727A3" w:rsidP="00D10DE1">
            <w:pPr>
              <w:shd w:val="clear" w:color="auto" w:fill="FFFFFF"/>
              <w:spacing w:before="240" w:after="120"/>
              <w:ind w:right="67"/>
              <w:rPr>
                <w:sz w:val="22"/>
                <w:szCs w:val="22"/>
              </w:rPr>
            </w:pPr>
            <w:r>
              <w:rPr>
                <w:i/>
                <w:color w:val="000000"/>
                <w:sz w:val="22"/>
                <w:szCs w:val="22"/>
              </w:rPr>
              <w:t>Экономия</w:t>
            </w:r>
            <w:r w:rsidRPr="00D10DE1">
              <w:rPr>
                <w:i/>
                <w:color w:val="000000"/>
                <w:sz w:val="22"/>
                <w:szCs w:val="22"/>
              </w:rPr>
              <w:t xml:space="preserve"> </w:t>
            </w:r>
            <w:r w:rsidR="00E86499" w:rsidRPr="00D10DE1">
              <w:rPr>
                <w:color w:val="000000"/>
                <w:sz w:val="22"/>
                <w:szCs w:val="22"/>
              </w:rPr>
              <w:t>определя</w:t>
            </w:r>
            <w:r w:rsidR="00F019B6">
              <w:rPr>
                <w:color w:val="000000"/>
                <w:sz w:val="22"/>
                <w:szCs w:val="22"/>
              </w:rPr>
              <w:t>е</w:t>
            </w:r>
            <w:r w:rsidR="00E86499" w:rsidRPr="00D10DE1">
              <w:rPr>
                <w:color w:val="000000"/>
                <w:sz w:val="22"/>
                <w:szCs w:val="22"/>
              </w:rPr>
              <w:t>тся непосредственным измерени</w:t>
            </w:r>
            <w:r w:rsidR="00F019B6">
              <w:rPr>
                <w:color w:val="000000"/>
                <w:sz w:val="22"/>
                <w:szCs w:val="22"/>
              </w:rPr>
              <w:t>ем</w:t>
            </w:r>
            <w:r w:rsidR="00E86499" w:rsidRPr="00D10DE1">
              <w:rPr>
                <w:color w:val="000000"/>
                <w:sz w:val="22"/>
                <w:szCs w:val="22"/>
              </w:rPr>
              <w:t xml:space="preserve"> </w:t>
            </w:r>
            <w:r>
              <w:rPr>
                <w:color w:val="000000"/>
                <w:sz w:val="22"/>
                <w:szCs w:val="22"/>
              </w:rPr>
              <w:t xml:space="preserve">потребления </w:t>
            </w:r>
            <w:r>
              <w:rPr>
                <w:i/>
                <w:color w:val="000000"/>
                <w:sz w:val="22"/>
                <w:szCs w:val="22"/>
              </w:rPr>
              <w:t>энергетических ресурсов</w:t>
            </w:r>
            <w:r w:rsidR="00E86499" w:rsidRPr="00D10DE1">
              <w:rPr>
                <w:i/>
                <w:color w:val="000000"/>
                <w:sz w:val="22"/>
                <w:szCs w:val="22"/>
              </w:rPr>
              <w:t xml:space="preserve"> </w:t>
            </w:r>
            <w:r w:rsidR="00E86499" w:rsidRPr="00D10DE1">
              <w:rPr>
                <w:color w:val="000000"/>
                <w:sz w:val="22"/>
                <w:szCs w:val="22"/>
              </w:rPr>
              <w:t>систем</w:t>
            </w:r>
            <w:r w:rsidR="00F019B6">
              <w:rPr>
                <w:color w:val="000000"/>
                <w:sz w:val="22"/>
                <w:szCs w:val="22"/>
              </w:rPr>
              <w:t>ой</w:t>
            </w:r>
            <w:r w:rsidR="00E86499" w:rsidRPr="00D10DE1">
              <w:rPr>
                <w:color w:val="000000"/>
                <w:sz w:val="22"/>
                <w:szCs w:val="22"/>
              </w:rPr>
              <w:t>, зависяще</w:t>
            </w:r>
            <w:r w:rsidR="00F019B6">
              <w:rPr>
                <w:color w:val="000000"/>
                <w:sz w:val="22"/>
                <w:szCs w:val="22"/>
              </w:rPr>
              <w:t>го</w:t>
            </w:r>
            <w:r w:rsidR="00E86499" w:rsidRPr="00D10DE1">
              <w:rPr>
                <w:color w:val="000000"/>
                <w:sz w:val="22"/>
                <w:szCs w:val="22"/>
              </w:rPr>
              <w:t xml:space="preserve"> от </w:t>
            </w:r>
            <w:r w:rsidR="00117731">
              <w:rPr>
                <w:i/>
                <w:color w:val="000000"/>
                <w:sz w:val="22"/>
                <w:szCs w:val="22"/>
              </w:rPr>
              <w:t>энергосберегающего мероприятия</w:t>
            </w:r>
            <w:r w:rsidR="00E86499" w:rsidRPr="00D10DE1">
              <w:rPr>
                <w:i/>
                <w:color w:val="000000"/>
                <w:sz w:val="22"/>
                <w:szCs w:val="22"/>
              </w:rPr>
              <w:t>.</w:t>
            </w:r>
          </w:p>
          <w:p w:rsidR="00E86499" w:rsidRPr="00D10DE1" w:rsidRDefault="00E86499" w:rsidP="00D10DE1">
            <w:pPr>
              <w:shd w:val="clear" w:color="auto" w:fill="FFFFFF"/>
              <w:spacing w:before="240" w:after="120"/>
              <w:ind w:right="10"/>
              <w:rPr>
                <w:sz w:val="22"/>
                <w:szCs w:val="22"/>
              </w:rPr>
            </w:pPr>
            <w:r w:rsidRPr="00D10DE1">
              <w:rPr>
                <w:color w:val="000000"/>
                <w:sz w:val="22"/>
                <w:szCs w:val="22"/>
              </w:rPr>
              <w:t xml:space="preserve">Частота измерений может изменяться от кратковременных до постоянных по времени измерений, в зависимости от ожидаемых отклонений измеряемых параметров и продолжительности </w:t>
            </w:r>
            <w:r w:rsidRPr="00D10DE1">
              <w:rPr>
                <w:i/>
                <w:color w:val="000000"/>
                <w:sz w:val="22"/>
                <w:szCs w:val="22"/>
              </w:rPr>
              <w:t>отчетного периода.</w:t>
            </w:r>
          </w:p>
          <w:p w:rsidR="00E86499" w:rsidRPr="00D10DE1" w:rsidRDefault="00E86499" w:rsidP="00D10DE1">
            <w:pPr>
              <w:shd w:val="clear" w:color="auto" w:fill="FFFFFF"/>
              <w:spacing w:before="240" w:after="120"/>
              <w:ind w:right="67"/>
              <w:rPr>
                <w:sz w:val="22"/>
                <w:szCs w:val="22"/>
              </w:rPr>
            </w:pPr>
          </w:p>
        </w:tc>
        <w:tc>
          <w:tcPr>
            <w:tcW w:w="2423" w:type="dxa"/>
            <w:gridSpan w:val="2"/>
            <w:tcBorders>
              <w:top w:val="single" w:sz="6" w:space="0" w:color="auto"/>
              <w:left w:val="single" w:sz="6" w:space="0" w:color="auto"/>
              <w:bottom w:val="single" w:sz="6" w:space="0" w:color="auto"/>
              <w:right w:val="single" w:sz="6" w:space="0" w:color="auto"/>
            </w:tcBorders>
            <w:shd w:val="clear" w:color="auto" w:fill="FFFFFF"/>
          </w:tcPr>
          <w:p w:rsidR="00E86499" w:rsidRPr="00D10DE1" w:rsidRDefault="00E86499" w:rsidP="00D10DE1">
            <w:pPr>
              <w:shd w:val="clear" w:color="auto" w:fill="FFFFFF"/>
              <w:spacing w:before="240" w:after="120"/>
              <w:ind w:right="48"/>
              <w:rPr>
                <w:sz w:val="22"/>
                <w:szCs w:val="22"/>
              </w:rPr>
            </w:pPr>
            <w:r w:rsidRPr="00D10DE1">
              <w:rPr>
                <w:color w:val="000000"/>
                <w:sz w:val="22"/>
                <w:szCs w:val="22"/>
              </w:rPr>
              <w:t xml:space="preserve">Кратковременные или постоянные по времени измерения </w:t>
            </w:r>
            <w:r w:rsidR="00F019B6">
              <w:rPr>
                <w:color w:val="000000"/>
                <w:sz w:val="22"/>
                <w:szCs w:val="22"/>
              </w:rPr>
              <w:t xml:space="preserve">потребления </w:t>
            </w:r>
            <w:r w:rsidR="00F019B6">
              <w:rPr>
                <w:i/>
                <w:color w:val="000000"/>
                <w:sz w:val="22"/>
                <w:szCs w:val="22"/>
              </w:rPr>
              <w:t>энергетических ресурсов</w:t>
            </w:r>
            <w:r w:rsidRPr="00D10DE1">
              <w:rPr>
                <w:i/>
                <w:color w:val="000000"/>
                <w:sz w:val="22"/>
                <w:szCs w:val="22"/>
              </w:rPr>
              <w:t xml:space="preserve"> в баз</w:t>
            </w:r>
            <w:r w:rsidR="00F019B6">
              <w:rPr>
                <w:i/>
                <w:color w:val="000000"/>
                <w:sz w:val="22"/>
                <w:szCs w:val="22"/>
              </w:rPr>
              <w:t>ов</w:t>
            </w:r>
            <w:r w:rsidRPr="00D10DE1">
              <w:rPr>
                <w:i/>
                <w:color w:val="000000"/>
                <w:sz w:val="22"/>
                <w:szCs w:val="22"/>
              </w:rPr>
              <w:t xml:space="preserve">ом </w:t>
            </w:r>
            <w:r w:rsidRPr="00D10DE1">
              <w:rPr>
                <w:color w:val="000000"/>
                <w:sz w:val="22"/>
                <w:szCs w:val="22"/>
              </w:rPr>
              <w:t xml:space="preserve">и </w:t>
            </w:r>
            <w:r w:rsidRPr="00D10DE1">
              <w:rPr>
                <w:i/>
                <w:color w:val="000000"/>
                <w:sz w:val="22"/>
                <w:szCs w:val="22"/>
              </w:rPr>
              <w:t>отчетном период</w:t>
            </w:r>
            <w:r w:rsidR="00F019B6">
              <w:rPr>
                <w:i/>
                <w:color w:val="000000"/>
                <w:sz w:val="22"/>
                <w:szCs w:val="22"/>
              </w:rPr>
              <w:t>ах</w:t>
            </w:r>
            <w:r w:rsidRPr="00D10DE1">
              <w:rPr>
                <w:color w:val="000000"/>
                <w:sz w:val="22"/>
                <w:szCs w:val="22"/>
              </w:rPr>
              <w:t xml:space="preserve"> и</w:t>
            </w:r>
            <w:r w:rsidR="00F019B6">
              <w:rPr>
                <w:color w:val="000000"/>
                <w:sz w:val="22"/>
                <w:szCs w:val="22"/>
              </w:rPr>
              <w:t xml:space="preserve"> (</w:t>
            </w:r>
            <w:r w:rsidRPr="00D10DE1">
              <w:rPr>
                <w:color w:val="000000"/>
                <w:sz w:val="22"/>
                <w:szCs w:val="22"/>
              </w:rPr>
              <w:t>или</w:t>
            </w:r>
            <w:r w:rsidR="00F019B6">
              <w:rPr>
                <w:color w:val="000000"/>
                <w:sz w:val="22"/>
                <w:szCs w:val="22"/>
              </w:rPr>
              <w:t>)</w:t>
            </w:r>
            <w:r w:rsidRPr="00D10DE1">
              <w:rPr>
                <w:color w:val="000000"/>
                <w:sz w:val="22"/>
                <w:szCs w:val="22"/>
              </w:rPr>
              <w:t xml:space="preserve"> инженерные расчеты, использующие измерения </w:t>
            </w:r>
            <w:r w:rsidR="00F019B6" w:rsidRPr="00D10DE1">
              <w:rPr>
                <w:i/>
                <w:color w:val="000000"/>
                <w:sz w:val="22"/>
                <w:szCs w:val="22"/>
              </w:rPr>
              <w:t>заменителей</w:t>
            </w:r>
            <w:r w:rsidR="00F019B6">
              <w:rPr>
                <w:color w:val="000000"/>
                <w:sz w:val="22"/>
                <w:szCs w:val="22"/>
              </w:rPr>
              <w:t xml:space="preserve"> потребления </w:t>
            </w:r>
            <w:r w:rsidR="00F019B6">
              <w:rPr>
                <w:i/>
                <w:color w:val="000000"/>
                <w:sz w:val="22"/>
                <w:szCs w:val="22"/>
              </w:rPr>
              <w:t>энергетических ресурсов</w:t>
            </w:r>
            <w:r w:rsidRPr="00D10DE1">
              <w:rPr>
                <w:i/>
                <w:color w:val="000000"/>
                <w:sz w:val="22"/>
                <w:szCs w:val="22"/>
              </w:rPr>
              <w:t>.</w:t>
            </w:r>
          </w:p>
          <w:p w:rsidR="00E86499" w:rsidRPr="00D10DE1" w:rsidRDefault="00396680" w:rsidP="00D10DE1">
            <w:pPr>
              <w:shd w:val="clear" w:color="auto" w:fill="FFFFFF"/>
              <w:spacing w:before="240" w:after="120"/>
              <w:ind w:right="48"/>
              <w:rPr>
                <w:sz w:val="22"/>
                <w:szCs w:val="22"/>
              </w:rPr>
            </w:pPr>
            <w:r>
              <w:rPr>
                <w:i/>
                <w:color w:val="000000"/>
                <w:sz w:val="22"/>
                <w:szCs w:val="22"/>
              </w:rPr>
              <w:t>Стандартн</w:t>
            </w:r>
            <w:r w:rsidR="00F019B6">
              <w:rPr>
                <w:i/>
                <w:color w:val="000000"/>
                <w:sz w:val="22"/>
                <w:szCs w:val="22"/>
              </w:rPr>
              <w:t xml:space="preserve">ые </w:t>
            </w:r>
            <w:r w:rsidR="00F019B6" w:rsidRPr="00DF1E68">
              <w:rPr>
                <w:color w:val="000000"/>
                <w:sz w:val="22"/>
                <w:szCs w:val="22"/>
              </w:rPr>
              <w:t xml:space="preserve">и </w:t>
            </w:r>
            <w:r w:rsidR="00F019B6">
              <w:rPr>
                <w:i/>
                <w:color w:val="000000"/>
                <w:sz w:val="22"/>
                <w:szCs w:val="22"/>
              </w:rPr>
              <w:t>нестандартные</w:t>
            </w:r>
            <w:r w:rsidR="00F019B6" w:rsidRPr="00DF1E68">
              <w:rPr>
                <w:i/>
                <w:color w:val="000000"/>
                <w:sz w:val="22"/>
                <w:szCs w:val="22"/>
              </w:rPr>
              <w:t xml:space="preserve"> </w:t>
            </w:r>
            <w:r w:rsidR="00362270">
              <w:rPr>
                <w:i/>
                <w:color w:val="000000"/>
                <w:sz w:val="22"/>
                <w:szCs w:val="22"/>
              </w:rPr>
              <w:t>поправки (</w:t>
            </w:r>
            <w:r w:rsidR="00E86499" w:rsidRPr="00D10DE1">
              <w:rPr>
                <w:i/>
                <w:color w:val="000000"/>
                <w:sz w:val="22"/>
                <w:szCs w:val="22"/>
              </w:rPr>
              <w:t>корректировки</w:t>
            </w:r>
            <w:r w:rsidR="00362270">
              <w:rPr>
                <w:i/>
                <w:color w:val="000000"/>
                <w:sz w:val="22"/>
                <w:szCs w:val="22"/>
              </w:rPr>
              <w:t>)</w:t>
            </w:r>
            <w:r w:rsidR="00E86499" w:rsidRPr="00D10DE1">
              <w:rPr>
                <w:color w:val="000000"/>
                <w:sz w:val="22"/>
                <w:szCs w:val="22"/>
              </w:rPr>
              <w:t xml:space="preserve"> используются по мере необходимости.</w:t>
            </w:r>
          </w:p>
        </w:tc>
        <w:tc>
          <w:tcPr>
            <w:tcW w:w="2681" w:type="dxa"/>
            <w:gridSpan w:val="2"/>
            <w:tcBorders>
              <w:top w:val="single" w:sz="6" w:space="0" w:color="auto"/>
              <w:left w:val="single" w:sz="6" w:space="0" w:color="auto"/>
              <w:bottom w:val="single" w:sz="6" w:space="0" w:color="auto"/>
              <w:right w:val="single" w:sz="6" w:space="0" w:color="auto"/>
            </w:tcBorders>
            <w:shd w:val="clear" w:color="auto" w:fill="FFFFFF"/>
          </w:tcPr>
          <w:p w:rsidR="00E86499" w:rsidRPr="00D10DE1" w:rsidRDefault="00E86499" w:rsidP="00D10DE1">
            <w:pPr>
              <w:shd w:val="clear" w:color="auto" w:fill="FFFFFF"/>
              <w:spacing w:before="240" w:after="120"/>
              <w:ind w:right="34"/>
              <w:rPr>
                <w:color w:val="000000"/>
                <w:sz w:val="22"/>
                <w:szCs w:val="22"/>
              </w:rPr>
            </w:pPr>
            <w:r w:rsidRPr="00D10DE1">
              <w:rPr>
                <w:color w:val="000000"/>
                <w:sz w:val="22"/>
                <w:szCs w:val="22"/>
              </w:rPr>
              <w:t>Установка частотно-регулируемых приводов на насосные агрегаты для регулировки количества объема жидкости с учет</w:t>
            </w:r>
            <w:r w:rsidR="00F019B6">
              <w:rPr>
                <w:color w:val="000000"/>
                <w:sz w:val="22"/>
                <w:szCs w:val="22"/>
              </w:rPr>
              <w:t>ом</w:t>
            </w:r>
            <w:r w:rsidRPr="00D10DE1">
              <w:rPr>
                <w:color w:val="000000"/>
                <w:sz w:val="22"/>
                <w:szCs w:val="22"/>
              </w:rPr>
              <w:t xml:space="preserve"> изменяющего потребления. Электрическая мощность, которая потребляется насосом, измеряется каждую минуту соответствующим прибором учета, который стоит на насосе.</w:t>
            </w:r>
          </w:p>
          <w:p w:rsidR="00E86499" w:rsidRPr="00D10DE1" w:rsidRDefault="00E86499" w:rsidP="00D10DE1">
            <w:pPr>
              <w:shd w:val="clear" w:color="auto" w:fill="FFFFFF"/>
              <w:spacing w:before="240" w:after="120"/>
              <w:ind w:right="34"/>
              <w:rPr>
                <w:sz w:val="22"/>
                <w:szCs w:val="22"/>
              </w:rPr>
            </w:pPr>
            <w:r w:rsidRPr="00D10DE1">
              <w:rPr>
                <w:color w:val="000000"/>
                <w:sz w:val="22"/>
                <w:szCs w:val="22"/>
              </w:rPr>
              <w:t xml:space="preserve">Во время </w:t>
            </w:r>
            <w:r w:rsidRPr="00D10DE1">
              <w:rPr>
                <w:i/>
                <w:color w:val="000000"/>
                <w:sz w:val="22"/>
                <w:szCs w:val="22"/>
              </w:rPr>
              <w:t>баз</w:t>
            </w:r>
            <w:r w:rsidR="00F019B6">
              <w:rPr>
                <w:i/>
                <w:color w:val="000000"/>
                <w:sz w:val="22"/>
                <w:szCs w:val="22"/>
              </w:rPr>
              <w:t>ов</w:t>
            </w:r>
            <w:r w:rsidRPr="00D10DE1">
              <w:rPr>
                <w:i/>
                <w:color w:val="000000"/>
                <w:sz w:val="22"/>
                <w:szCs w:val="22"/>
              </w:rPr>
              <w:t xml:space="preserve">ого периода </w:t>
            </w:r>
            <w:r w:rsidRPr="00D10DE1">
              <w:rPr>
                <w:color w:val="000000"/>
                <w:sz w:val="22"/>
                <w:szCs w:val="22"/>
              </w:rPr>
              <w:t>измерения проводятся</w:t>
            </w:r>
            <w:r w:rsidR="005860B6" w:rsidRPr="00D10DE1">
              <w:rPr>
                <w:color w:val="000000"/>
                <w:sz w:val="22"/>
                <w:szCs w:val="22"/>
              </w:rPr>
              <w:t xml:space="preserve"> </w:t>
            </w:r>
            <w:r w:rsidRPr="00D10DE1">
              <w:rPr>
                <w:color w:val="000000"/>
                <w:sz w:val="22"/>
                <w:szCs w:val="22"/>
              </w:rPr>
              <w:t xml:space="preserve">в течение недели для определения </w:t>
            </w:r>
            <w:r w:rsidRPr="00D10DE1">
              <w:rPr>
                <w:i/>
                <w:color w:val="000000"/>
                <w:sz w:val="22"/>
                <w:szCs w:val="22"/>
              </w:rPr>
              <w:t xml:space="preserve">постоянной </w:t>
            </w:r>
            <w:r w:rsidRPr="00D10DE1">
              <w:rPr>
                <w:color w:val="000000"/>
                <w:sz w:val="22"/>
                <w:szCs w:val="22"/>
              </w:rPr>
              <w:t>нагрузки. Прибор учета снимает показания потребляемой мощности</w:t>
            </w:r>
            <w:r w:rsidR="005860B6" w:rsidRPr="00D10DE1">
              <w:rPr>
                <w:color w:val="000000"/>
                <w:sz w:val="22"/>
                <w:szCs w:val="22"/>
              </w:rPr>
              <w:t xml:space="preserve"> </w:t>
            </w:r>
            <w:r w:rsidRPr="00D10DE1">
              <w:rPr>
                <w:color w:val="000000"/>
                <w:sz w:val="22"/>
                <w:szCs w:val="22"/>
              </w:rPr>
              <w:t xml:space="preserve">в течение всего </w:t>
            </w:r>
            <w:r w:rsidRPr="00D10DE1">
              <w:rPr>
                <w:i/>
                <w:color w:val="000000"/>
                <w:sz w:val="22"/>
                <w:szCs w:val="22"/>
              </w:rPr>
              <w:t xml:space="preserve">отчетного периода, </w:t>
            </w:r>
            <w:r w:rsidRPr="00D10DE1">
              <w:rPr>
                <w:color w:val="000000"/>
                <w:sz w:val="22"/>
                <w:szCs w:val="22"/>
              </w:rPr>
              <w:t>чтобы отслеживать отклонения в потребляемой мощности.</w:t>
            </w:r>
          </w:p>
        </w:tc>
      </w:tr>
      <w:tr w:rsidR="00E86499" w:rsidRPr="00C6366C" w:rsidTr="006E3458">
        <w:trPr>
          <w:gridAfter w:val="1"/>
          <w:wAfter w:w="10" w:type="dxa"/>
          <w:trHeight w:val="20"/>
        </w:trPr>
        <w:tc>
          <w:tcPr>
            <w:tcW w:w="3827" w:type="dxa"/>
            <w:tcBorders>
              <w:top w:val="single" w:sz="6" w:space="0" w:color="auto"/>
              <w:left w:val="single" w:sz="6" w:space="0" w:color="auto"/>
              <w:bottom w:val="single" w:sz="6" w:space="0" w:color="auto"/>
              <w:right w:val="single" w:sz="6" w:space="0" w:color="auto"/>
            </w:tcBorders>
            <w:shd w:val="clear" w:color="auto" w:fill="FFFFFF"/>
          </w:tcPr>
          <w:p w:rsidR="00E86499" w:rsidRPr="00D10DE1" w:rsidRDefault="00E86499" w:rsidP="00D10DE1">
            <w:pPr>
              <w:shd w:val="clear" w:color="auto" w:fill="FFFFFF"/>
              <w:spacing w:before="240" w:after="120"/>
              <w:ind w:right="56"/>
              <w:rPr>
                <w:sz w:val="22"/>
                <w:szCs w:val="22"/>
              </w:rPr>
            </w:pPr>
            <w:r w:rsidRPr="00D10DE1">
              <w:rPr>
                <w:b/>
                <w:color w:val="000000"/>
                <w:sz w:val="22"/>
                <w:szCs w:val="22"/>
              </w:rPr>
              <w:t>C. Весь объект</w:t>
            </w:r>
          </w:p>
          <w:p w:rsidR="00E86499" w:rsidRPr="00D10DE1" w:rsidRDefault="00F019B6" w:rsidP="00D10DE1">
            <w:pPr>
              <w:shd w:val="clear" w:color="auto" w:fill="FFFFFF"/>
              <w:spacing w:before="240" w:after="120"/>
              <w:ind w:right="56"/>
              <w:rPr>
                <w:sz w:val="22"/>
                <w:szCs w:val="22"/>
              </w:rPr>
            </w:pPr>
            <w:r>
              <w:rPr>
                <w:i/>
                <w:color w:val="000000"/>
                <w:sz w:val="22"/>
                <w:szCs w:val="22"/>
              </w:rPr>
              <w:t>Экономия</w:t>
            </w:r>
            <w:r w:rsidRPr="00D10DE1">
              <w:rPr>
                <w:i/>
                <w:color w:val="000000"/>
                <w:sz w:val="22"/>
                <w:szCs w:val="22"/>
              </w:rPr>
              <w:t xml:space="preserve"> </w:t>
            </w:r>
            <w:r w:rsidR="00E86499" w:rsidRPr="00D10DE1">
              <w:rPr>
                <w:color w:val="000000"/>
                <w:sz w:val="22"/>
                <w:szCs w:val="22"/>
              </w:rPr>
              <w:t xml:space="preserve">определяется путем измерения </w:t>
            </w:r>
            <w:r>
              <w:rPr>
                <w:color w:val="000000"/>
                <w:sz w:val="22"/>
                <w:szCs w:val="22"/>
              </w:rPr>
              <w:t xml:space="preserve">потребления </w:t>
            </w:r>
            <w:r>
              <w:rPr>
                <w:i/>
                <w:color w:val="000000"/>
                <w:sz w:val="22"/>
                <w:szCs w:val="22"/>
              </w:rPr>
              <w:t>энергетических ресурсов</w:t>
            </w:r>
            <w:r>
              <w:rPr>
                <w:color w:val="000000"/>
                <w:sz w:val="22"/>
                <w:szCs w:val="22"/>
              </w:rPr>
              <w:t xml:space="preserve"> </w:t>
            </w:r>
            <w:r w:rsidR="00E86499" w:rsidRPr="00D10DE1">
              <w:rPr>
                <w:color w:val="000000"/>
                <w:sz w:val="22"/>
                <w:szCs w:val="22"/>
              </w:rPr>
              <w:t xml:space="preserve">на всем </w:t>
            </w:r>
            <w:r w:rsidR="00E86499" w:rsidRPr="00D10DE1">
              <w:rPr>
                <w:i/>
                <w:color w:val="000000"/>
                <w:sz w:val="22"/>
                <w:szCs w:val="22"/>
              </w:rPr>
              <w:t xml:space="preserve">объекте </w:t>
            </w:r>
            <w:r w:rsidR="00E86499" w:rsidRPr="00D10DE1">
              <w:rPr>
                <w:color w:val="000000"/>
                <w:sz w:val="22"/>
                <w:szCs w:val="22"/>
              </w:rPr>
              <w:t>или части</w:t>
            </w:r>
            <w:r w:rsidR="00E86499" w:rsidRPr="00D10DE1">
              <w:rPr>
                <w:i/>
                <w:color w:val="000000"/>
                <w:sz w:val="22"/>
                <w:szCs w:val="22"/>
              </w:rPr>
              <w:t xml:space="preserve"> объекта.</w:t>
            </w:r>
          </w:p>
          <w:p w:rsidR="00E86499" w:rsidRPr="00D10DE1" w:rsidRDefault="00E86499" w:rsidP="00D10DE1">
            <w:pPr>
              <w:shd w:val="clear" w:color="auto" w:fill="FFFFFF"/>
              <w:spacing w:before="240" w:after="120"/>
              <w:ind w:right="56"/>
              <w:rPr>
                <w:sz w:val="22"/>
                <w:szCs w:val="22"/>
              </w:rPr>
            </w:pPr>
            <w:r w:rsidRPr="00D10DE1">
              <w:rPr>
                <w:color w:val="000000"/>
                <w:sz w:val="22"/>
                <w:szCs w:val="22"/>
              </w:rPr>
              <w:t xml:space="preserve">Постоянные измерения </w:t>
            </w:r>
            <w:r w:rsidR="00F019B6">
              <w:rPr>
                <w:color w:val="000000"/>
                <w:sz w:val="22"/>
                <w:szCs w:val="22"/>
              </w:rPr>
              <w:t xml:space="preserve">потребления </w:t>
            </w:r>
            <w:r w:rsidR="00F019B6">
              <w:rPr>
                <w:i/>
                <w:color w:val="000000"/>
                <w:sz w:val="22"/>
                <w:szCs w:val="22"/>
              </w:rPr>
              <w:t>энергетических ресурсов</w:t>
            </w:r>
            <w:r w:rsidRPr="00D10DE1">
              <w:rPr>
                <w:i/>
                <w:color w:val="000000"/>
                <w:sz w:val="22"/>
                <w:szCs w:val="22"/>
              </w:rPr>
              <w:t xml:space="preserve"> </w:t>
            </w:r>
            <w:r w:rsidRPr="00D10DE1">
              <w:rPr>
                <w:color w:val="000000"/>
                <w:sz w:val="22"/>
                <w:szCs w:val="22"/>
              </w:rPr>
              <w:t xml:space="preserve">всем </w:t>
            </w:r>
            <w:r w:rsidRPr="00D10DE1">
              <w:rPr>
                <w:i/>
                <w:color w:val="000000"/>
                <w:sz w:val="22"/>
                <w:szCs w:val="22"/>
              </w:rPr>
              <w:t xml:space="preserve">объектом </w:t>
            </w:r>
            <w:r w:rsidRPr="00D10DE1">
              <w:rPr>
                <w:color w:val="000000"/>
                <w:sz w:val="22"/>
                <w:szCs w:val="22"/>
              </w:rPr>
              <w:t>проводятся в течение</w:t>
            </w:r>
            <w:r w:rsidRPr="00D10DE1">
              <w:rPr>
                <w:i/>
                <w:color w:val="000000"/>
                <w:sz w:val="22"/>
                <w:szCs w:val="22"/>
              </w:rPr>
              <w:t xml:space="preserve"> отчетного периода.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86499" w:rsidRPr="00D10DE1" w:rsidRDefault="00E86499" w:rsidP="00D10DE1">
            <w:pPr>
              <w:shd w:val="clear" w:color="auto" w:fill="FFFFFF"/>
              <w:spacing w:before="240" w:after="120"/>
              <w:ind w:right="56"/>
              <w:rPr>
                <w:sz w:val="22"/>
                <w:szCs w:val="22"/>
              </w:rPr>
            </w:pPr>
            <w:r w:rsidRPr="00D10DE1">
              <w:rPr>
                <w:color w:val="000000"/>
                <w:sz w:val="22"/>
                <w:szCs w:val="22"/>
              </w:rPr>
              <w:t>Анализируются</w:t>
            </w:r>
            <w:r w:rsidR="005860B6" w:rsidRPr="00D10DE1">
              <w:rPr>
                <w:color w:val="000000"/>
                <w:sz w:val="22"/>
                <w:szCs w:val="22"/>
              </w:rPr>
              <w:t xml:space="preserve"> </w:t>
            </w:r>
            <w:r w:rsidRPr="00D10DE1">
              <w:rPr>
                <w:color w:val="000000"/>
                <w:sz w:val="22"/>
                <w:szCs w:val="22"/>
              </w:rPr>
              <w:t>данные прибора учета</w:t>
            </w:r>
            <w:r w:rsidR="005860B6" w:rsidRPr="00D10DE1">
              <w:rPr>
                <w:color w:val="000000"/>
                <w:sz w:val="22"/>
                <w:szCs w:val="22"/>
              </w:rPr>
              <w:t xml:space="preserve"> </w:t>
            </w:r>
            <w:r w:rsidRPr="00D10DE1">
              <w:rPr>
                <w:color w:val="000000"/>
                <w:sz w:val="22"/>
                <w:szCs w:val="22"/>
              </w:rPr>
              <w:t xml:space="preserve">за </w:t>
            </w:r>
            <w:r w:rsidRPr="00D10DE1">
              <w:rPr>
                <w:i/>
                <w:color w:val="000000"/>
                <w:sz w:val="22"/>
                <w:szCs w:val="22"/>
              </w:rPr>
              <w:t>баз</w:t>
            </w:r>
            <w:r w:rsidR="00F019B6">
              <w:rPr>
                <w:i/>
                <w:color w:val="000000"/>
                <w:sz w:val="22"/>
                <w:szCs w:val="22"/>
              </w:rPr>
              <w:t>ов</w:t>
            </w:r>
            <w:r w:rsidRPr="00D10DE1">
              <w:rPr>
                <w:i/>
                <w:color w:val="000000"/>
                <w:sz w:val="22"/>
                <w:szCs w:val="22"/>
              </w:rPr>
              <w:t xml:space="preserve">ый </w:t>
            </w:r>
            <w:r w:rsidRPr="00D10DE1">
              <w:rPr>
                <w:color w:val="000000"/>
                <w:sz w:val="22"/>
                <w:szCs w:val="22"/>
              </w:rPr>
              <w:t xml:space="preserve">и </w:t>
            </w:r>
            <w:r w:rsidRPr="00D10DE1">
              <w:rPr>
                <w:i/>
                <w:color w:val="000000"/>
                <w:sz w:val="22"/>
                <w:szCs w:val="22"/>
              </w:rPr>
              <w:t xml:space="preserve">отчетный период </w:t>
            </w:r>
            <w:r w:rsidRPr="00D10DE1">
              <w:rPr>
                <w:color w:val="000000"/>
                <w:sz w:val="22"/>
                <w:szCs w:val="22"/>
              </w:rPr>
              <w:t xml:space="preserve">для всего </w:t>
            </w:r>
            <w:r w:rsidRPr="00D10DE1">
              <w:rPr>
                <w:i/>
                <w:color w:val="000000"/>
                <w:sz w:val="22"/>
                <w:szCs w:val="22"/>
              </w:rPr>
              <w:t>объекта.</w:t>
            </w:r>
          </w:p>
          <w:p w:rsidR="00E86499" w:rsidRPr="00D10DE1" w:rsidRDefault="00396680" w:rsidP="00D10DE1">
            <w:pPr>
              <w:shd w:val="clear" w:color="auto" w:fill="FFFFFF"/>
              <w:spacing w:before="240" w:after="120"/>
              <w:ind w:right="56"/>
              <w:rPr>
                <w:sz w:val="22"/>
                <w:szCs w:val="22"/>
              </w:rPr>
            </w:pPr>
            <w:r>
              <w:rPr>
                <w:i/>
                <w:color w:val="000000"/>
                <w:sz w:val="22"/>
                <w:szCs w:val="22"/>
              </w:rPr>
              <w:t>Стандартн</w:t>
            </w:r>
            <w:r w:rsidR="00F019B6">
              <w:rPr>
                <w:i/>
                <w:color w:val="000000"/>
                <w:sz w:val="22"/>
                <w:szCs w:val="22"/>
              </w:rPr>
              <w:t>ая</w:t>
            </w:r>
            <w:r w:rsidR="00F019B6" w:rsidRPr="00D10DE1">
              <w:rPr>
                <w:i/>
                <w:color w:val="000000"/>
                <w:sz w:val="22"/>
                <w:szCs w:val="22"/>
              </w:rPr>
              <w:t xml:space="preserve"> </w:t>
            </w:r>
            <w:r w:rsidR="00434C2A">
              <w:rPr>
                <w:i/>
                <w:color w:val="000000"/>
                <w:sz w:val="22"/>
                <w:szCs w:val="22"/>
              </w:rPr>
              <w:t>поправка (</w:t>
            </w:r>
            <w:r w:rsidR="00E86499" w:rsidRPr="00D10DE1">
              <w:rPr>
                <w:i/>
                <w:color w:val="000000"/>
                <w:sz w:val="22"/>
                <w:szCs w:val="22"/>
              </w:rPr>
              <w:t>корректировка</w:t>
            </w:r>
            <w:r w:rsidR="00434C2A">
              <w:rPr>
                <w:i/>
                <w:color w:val="000000"/>
                <w:sz w:val="22"/>
                <w:szCs w:val="22"/>
              </w:rPr>
              <w:t>)</w:t>
            </w:r>
            <w:r w:rsidR="00E86499" w:rsidRPr="00D10DE1">
              <w:rPr>
                <w:i/>
                <w:color w:val="000000"/>
                <w:sz w:val="22"/>
                <w:szCs w:val="22"/>
              </w:rPr>
              <w:t xml:space="preserve"> </w:t>
            </w:r>
            <w:proofErr w:type="gramStart"/>
            <w:r w:rsidR="00E86499" w:rsidRPr="00D10DE1">
              <w:rPr>
                <w:i/>
                <w:color w:val="000000"/>
                <w:sz w:val="22"/>
                <w:szCs w:val="22"/>
              </w:rPr>
              <w:t>–</w:t>
            </w:r>
            <w:r w:rsidR="00E86499" w:rsidRPr="00D10DE1">
              <w:rPr>
                <w:color w:val="000000"/>
                <w:sz w:val="22"/>
                <w:szCs w:val="22"/>
              </w:rPr>
              <w:t>п</w:t>
            </w:r>
            <w:proofErr w:type="gramEnd"/>
            <w:r w:rsidR="00E86499" w:rsidRPr="00D10DE1">
              <w:rPr>
                <w:color w:val="000000"/>
                <w:sz w:val="22"/>
                <w:szCs w:val="22"/>
              </w:rPr>
              <w:t>рименяется при необходимости, используя такие методы как сравнительный или регрессионный анализ.</w:t>
            </w:r>
          </w:p>
          <w:p w:rsidR="00E86499" w:rsidRPr="00D10DE1" w:rsidRDefault="00F019B6" w:rsidP="00D10DE1">
            <w:pPr>
              <w:shd w:val="clear" w:color="auto" w:fill="FFFFFF"/>
              <w:spacing w:before="240" w:after="120"/>
              <w:ind w:right="56"/>
              <w:rPr>
                <w:sz w:val="22"/>
                <w:szCs w:val="22"/>
              </w:rPr>
            </w:pPr>
            <w:r>
              <w:rPr>
                <w:i/>
                <w:color w:val="000000"/>
                <w:sz w:val="22"/>
                <w:szCs w:val="22"/>
              </w:rPr>
              <w:t>Нестандартная</w:t>
            </w:r>
            <w:r w:rsidRPr="00D10DE1">
              <w:rPr>
                <w:i/>
                <w:color w:val="000000"/>
                <w:sz w:val="22"/>
                <w:szCs w:val="22"/>
              </w:rPr>
              <w:t xml:space="preserve"> </w:t>
            </w:r>
            <w:r w:rsidR="00434C2A">
              <w:rPr>
                <w:i/>
                <w:color w:val="000000"/>
                <w:sz w:val="22"/>
                <w:szCs w:val="22"/>
              </w:rPr>
              <w:t>поправка (</w:t>
            </w:r>
            <w:r w:rsidR="00E86499" w:rsidRPr="00D10DE1">
              <w:rPr>
                <w:i/>
                <w:color w:val="000000"/>
                <w:sz w:val="22"/>
                <w:szCs w:val="22"/>
              </w:rPr>
              <w:t>корректировка</w:t>
            </w:r>
            <w:r w:rsidR="00434C2A">
              <w:rPr>
                <w:i/>
                <w:color w:val="000000"/>
                <w:sz w:val="22"/>
                <w:szCs w:val="22"/>
              </w:rPr>
              <w:t>)</w:t>
            </w:r>
            <w:r w:rsidR="00E86499" w:rsidRPr="00D10DE1">
              <w:rPr>
                <w:i/>
                <w:color w:val="000000"/>
                <w:sz w:val="22"/>
                <w:szCs w:val="22"/>
              </w:rPr>
              <w:t xml:space="preserve"> –</w:t>
            </w:r>
            <w:r w:rsidR="00E86499" w:rsidRPr="00D10DE1">
              <w:rPr>
                <w:color w:val="000000"/>
                <w:sz w:val="22"/>
                <w:szCs w:val="22"/>
              </w:rPr>
              <w:t xml:space="preserve"> применяется при </w:t>
            </w:r>
            <w:r w:rsidR="00E86499" w:rsidRPr="00D10DE1">
              <w:rPr>
                <w:color w:val="000000"/>
                <w:sz w:val="22"/>
                <w:szCs w:val="22"/>
              </w:rPr>
              <w:lastRenderedPageBreak/>
              <w:t xml:space="preserve">необходимости </w:t>
            </w:r>
          </w:p>
        </w:tc>
        <w:tc>
          <w:tcPr>
            <w:tcW w:w="2684" w:type="dxa"/>
            <w:gridSpan w:val="2"/>
            <w:tcBorders>
              <w:top w:val="single" w:sz="6" w:space="0" w:color="auto"/>
              <w:left w:val="single" w:sz="6" w:space="0" w:color="auto"/>
              <w:bottom w:val="single" w:sz="6" w:space="0" w:color="auto"/>
              <w:right w:val="single" w:sz="6" w:space="0" w:color="auto"/>
            </w:tcBorders>
            <w:shd w:val="clear" w:color="auto" w:fill="FFFFFF"/>
          </w:tcPr>
          <w:p w:rsidR="00F019B6" w:rsidRDefault="00E86499" w:rsidP="00D10DE1">
            <w:pPr>
              <w:shd w:val="clear" w:color="auto" w:fill="FFFFFF"/>
              <w:spacing w:before="240" w:after="120"/>
              <w:ind w:right="56"/>
              <w:rPr>
                <w:i/>
                <w:color w:val="000000"/>
                <w:sz w:val="22"/>
                <w:szCs w:val="22"/>
              </w:rPr>
            </w:pPr>
            <w:r w:rsidRPr="00D10DE1">
              <w:rPr>
                <w:color w:val="000000"/>
                <w:sz w:val="22"/>
                <w:szCs w:val="22"/>
              </w:rPr>
              <w:lastRenderedPageBreak/>
              <w:t xml:space="preserve">Многоаспектная программа управления </w:t>
            </w:r>
            <w:r w:rsidR="00F019B6">
              <w:rPr>
                <w:color w:val="000000"/>
                <w:sz w:val="22"/>
                <w:szCs w:val="22"/>
              </w:rPr>
              <w:t xml:space="preserve">потреблением </w:t>
            </w:r>
            <w:r w:rsidR="00F019B6">
              <w:rPr>
                <w:i/>
                <w:color w:val="000000"/>
                <w:sz w:val="22"/>
                <w:szCs w:val="22"/>
              </w:rPr>
              <w:t>энергетических ресурсов</w:t>
            </w:r>
            <w:r w:rsidRPr="00D10DE1">
              <w:rPr>
                <w:color w:val="000000"/>
                <w:sz w:val="22"/>
                <w:szCs w:val="22"/>
              </w:rPr>
              <w:t xml:space="preserve">, затрагивающая многие системы </w:t>
            </w:r>
            <w:r w:rsidRPr="00D10DE1">
              <w:rPr>
                <w:i/>
                <w:color w:val="000000"/>
                <w:sz w:val="22"/>
                <w:szCs w:val="22"/>
              </w:rPr>
              <w:t xml:space="preserve">объекта. </w:t>
            </w:r>
          </w:p>
          <w:p w:rsidR="00E86499" w:rsidRPr="00D10DE1" w:rsidRDefault="00E86499" w:rsidP="00D10DE1">
            <w:pPr>
              <w:shd w:val="clear" w:color="auto" w:fill="FFFFFF"/>
              <w:spacing w:before="240" w:after="120"/>
              <w:ind w:right="56"/>
              <w:rPr>
                <w:sz w:val="22"/>
                <w:szCs w:val="22"/>
              </w:rPr>
            </w:pPr>
            <w:r w:rsidRPr="00D10DE1">
              <w:rPr>
                <w:color w:val="000000"/>
                <w:sz w:val="22"/>
                <w:szCs w:val="22"/>
              </w:rPr>
              <w:t xml:space="preserve">Измерение </w:t>
            </w:r>
            <w:r w:rsidR="00F019B6">
              <w:rPr>
                <w:color w:val="000000"/>
                <w:sz w:val="22"/>
                <w:szCs w:val="22"/>
              </w:rPr>
              <w:t xml:space="preserve">потребления </w:t>
            </w:r>
            <w:r w:rsidR="00F019B6">
              <w:rPr>
                <w:i/>
                <w:color w:val="000000"/>
                <w:sz w:val="22"/>
                <w:szCs w:val="22"/>
              </w:rPr>
              <w:t>энергетических ресурсов</w:t>
            </w:r>
            <w:r w:rsidRPr="00D10DE1">
              <w:rPr>
                <w:color w:val="000000"/>
                <w:sz w:val="22"/>
                <w:szCs w:val="22"/>
              </w:rPr>
              <w:t xml:space="preserve"> </w:t>
            </w:r>
            <w:r w:rsidRPr="00D10DE1">
              <w:rPr>
                <w:i/>
                <w:color w:val="000000"/>
                <w:sz w:val="22"/>
                <w:szCs w:val="22"/>
              </w:rPr>
              <w:t>объектом</w:t>
            </w:r>
            <w:r w:rsidRPr="00D10DE1">
              <w:rPr>
                <w:color w:val="000000"/>
                <w:sz w:val="22"/>
                <w:szCs w:val="22"/>
              </w:rPr>
              <w:t xml:space="preserve"> по потребляемым ресурсам (электричество, газ) по приборам учета за двенадцатимесячный </w:t>
            </w:r>
            <w:r w:rsidRPr="00D10DE1">
              <w:rPr>
                <w:i/>
                <w:color w:val="000000"/>
                <w:sz w:val="22"/>
                <w:szCs w:val="22"/>
              </w:rPr>
              <w:t>баз</w:t>
            </w:r>
            <w:r w:rsidR="00F019B6">
              <w:rPr>
                <w:i/>
                <w:color w:val="000000"/>
                <w:sz w:val="22"/>
                <w:szCs w:val="22"/>
              </w:rPr>
              <w:t>ов</w:t>
            </w:r>
            <w:r w:rsidRPr="00D10DE1">
              <w:rPr>
                <w:i/>
                <w:color w:val="000000"/>
                <w:sz w:val="22"/>
                <w:szCs w:val="22"/>
              </w:rPr>
              <w:t>ый период</w:t>
            </w:r>
            <w:r w:rsidRPr="00D10DE1">
              <w:rPr>
                <w:color w:val="000000"/>
                <w:sz w:val="22"/>
                <w:szCs w:val="22"/>
              </w:rPr>
              <w:t xml:space="preserve"> и в течение</w:t>
            </w:r>
            <w:r w:rsidRPr="00D10DE1">
              <w:rPr>
                <w:i/>
                <w:color w:val="000000"/>
                <w:sz w:val="22"/>
                <w:szCs w:val="22"/>
              </w:rPr>
              <w:t xml:space="preserve"> отчетного периода.</w:t>
            </w:r>
          </w:p>
        </w:tc>
      </w:tr>
      <w:tr w:rsidR="00E86499" w:rsidRPr="00C6366C" w:rsidTr="006E3458">
        <w:trPr>
          <w:gridAfter w:val="1"/>
          <w:wAfter w:w="10" w:type="dxa"/>
          <w:trHeight w:val="20"/>
        </w:trPr>
        <w:tc>
          <w:tcPr>
            <w:tcW w:w="3827" w:type="dxa"/>
            <w:tcBorders>
              <w:top w:val="single" w:sz="6" w:space="0" w:color="auto"/>
              <w:left w:val="single" w:sz="6" w:space="0" w:color="auto"/>
              <w:bottom w:val="single" w:sz="6" w:space="0" w:color="auto"/>
              <w:right w:val="single" w:sz="6" w:space="0" w:color="auto"/>
            </w:tcBorders>
            <w:shd w:val="clear" w:color="auto" w:fill="FFFFFF"/>
          </w:tcPr>
          <w:p w:rsidR="00E86499" w:rsidRPr="00D10DE1" w:rsidRDefault="00E86499" w:rsidP="00D10DE1">
            <w:pPr>
              <w:shd w:val="clear" w:color="auto" w:fill="FFFFFF"/>
              <w:spacing w:before="240" w:after="120"/>
              <w:ind w:right="56"/>
              <w:rPr>
                <w:sz w:val="22"/>
                <w:szCs w:val="22"/>
              </w:rPr>
            </w:pPr>
            <w:r w:rsidRPr="00D10DE1">
              <w:rPr>
                <w:b/>
                <w:color w:val="000000"/>
                <w:sz w:val="22"/>
                <w:szCs w:val="22"/>
              </w:rPr>
              <w:lastRenderedPageBreak/>
              <w:t xml:space="preserve">D. </w:t>
            </w:r>
            <w:r w:rsidR="009B68E7">
              <w:rPr>
                <w:b/>
                <w:color w:val="000000"/>
                <w:sz w:val="22"/>
                <w:szCs w:val="22"/>
              </w:rPr>
              <w:t>Эталонное</w:t>
            </w:r>
            <w:r w:rsidR="009B68E7" w:rsidRPr="00D10DE1">
              <w:rPr>
                <w:b/>
                <w:color w:val="000000"/>
                <w:sz w:val="22"/>
                <w:szCs w:val="22"/>
              </w:rPr>
              <w:t xml:space="preserve"> </w:t>
            </w:r>
            <w:r w:rsidRPr="00D10DE1">
              <w:rPr>
                <w:b/>
                <w:color w:val="000000"/>
                <w:sz w:val="22"/>
                <w:szCs w:val="22"/>
              </w:rPr>
              <w:t>моделирование</w:t>
            </w:r>
          </w:p>
          <w:p w:rsidR="00E86499" w:rsidRPr="00D10DE1" w:rsidRDefault="00F019B6" w:rsidP="00D10DE1">
            <w:pPr>
              <w:shd w:val="clear" w:color="auto" w:fill="FFFFFF"/>
              <w:spacing w:before="240" w:after="120"/>
              <w:ind w:right="56"/>
              <w:rPr>
                <w:sz w:val="22"/>
                <w:szCs w:val="22"/>
              </w:rPr>
            </w:pPr>
            <w:r>
              <w:rPr>
                <w:i/>
                <w:color w:val="000000"/>
                <w:sz w:val="22"/>
                <w:szCs w:val="22"/>
              </w:rPr>
              <w:t>Экономия</w:t>
            </w:r>
            <w:r w:rsidRPr="00D10DE1">
              <w:rPr>
                <w:color w:val="000000"/>
                <w:sz w:val="22"/>
                <w:szCs w:val="22"/>
              </w:rPr>
              <w:t xml:space="preserve"> </w:t>
            </w:r>
            <w:r w:rsidR="00E86499" w:rsidRPr="00D10DE1">
              <w:rPr>
                <w:color w:val="000000"/>
                <w:sz w:val="22"/>
                <w:szCs w:val="22"/>
              </w:rPr>
              <w:t xml:space="preserve">определяется путем моделирования </w:t>
            </w:r>
            <w:r>
              <w:rPr>
                <w:color w:val="000000"/>
                <w:sz w:val="22"/>
                <w:szCs w:val="22"/>
              </w:rPr>
              <w:t xml:space="preserve">потребления </w:t>
            </w:r>
            <w:r>
              <w:rPr>
                <w:i/>
                <w:color w:val="000000"/>
                <w:sz w:val="22"/>
                <w:szCs w:val="22"/>
              </w:rPr>
              <w:t xml:space="preserve">энергетических ресурсов </w:t>
            </w:r>
            <w:r w:rsidR="00E86499" w:rsidRPr="00D10DE1">
              <w:rPr>
                <w:color w:val="000000"/>
                <w:sz w:val="22"/>
                <w:szCs w:val="22"/>
              </w:rPr>
              <w:t xml:space="preserve">всем </w:t>
            </w:r>
            <w:r w:rsidR="00E86499" w:rsidRPr="00D10DE1">
              <w:rPr>
                <w:i/>
                <w:color w:val="000000"/>
                <w:sz w:val="22"/>
                <w:szCs w:val="22"/>
              </w:rPr>
              <w:t>объектом</w:t>
            </w:r>
            <w:r w:rsidR="00E86499" w:rsidRPr="00D10DE1">
              <w:rPr>
                <w:color w:val="000000"/>
                <w:sz w:val="22"/>
                <w:szCs w:val="22"/>
              </w:rPr>
              <w:t xml:space="preserve"> или частью</w:t>
            </w:r>
            <w:r w:rsidR="00E86499" w:rsidRPr="00D10DE1">
              <w:rPr>
                <w:i/>
                <w:color w:val="000000"/>
                <w:sz w:val="22"/>
                <w:szCs w:val="22"/>
              </w:rPr>
              <w:t xml:space="preserve"> объекта.</w:t>
            </w:r>
          </w:p>
          <w:p w:rsidR="00E86499" w:rsidRPr="00D10DE1" w:rsidRDefault="00E86499" w:rsidP="00D10DE1">
            <w:pPr>
              <w:shd w:val="clear" w:color="auto" w:fill="FFFFFF"/>
              <w:spacing w:before="240" w:after="120"/>
              <w:ind w:right="56"/>
              <w:rPr>
                <w:sz w:val="22"/>
                <w:szCs w:val="22"/>
              </w:rPr>
            </w:pPr>
            <w:r w:rsidRPr="00D10DE1">
              <w:rPr>
                <w:color w:val="000000"/>
                <w:sz w:val="22"/>
                <w:szCs w:val="22"/>
              </w:rPr>
              <w:t xml:space="preserve">Моделирование адекватно показывает модель </w:t>
            </w:r>
            <w:r w:rsidR="00F019B6">
              <w:rPr>
                <w:color w:val="000000"/>
                <w:sz w:val="22"/>
                <w:szCs w:val="22"/>
              </w:rPr>
              <w:t xml:space="preserve">потребления </w:t>
            </w:r>
            <w:r w:rsidR="00F019B6">
              <w:rPr>
                <w:i/>
                <w:color w:val="000000"/>
                <w:sz w:val="22"/>
                <w:szCs w:val="22"/>
              </w:rPr>
              <w:t>энергетических ресурсов</w:t>
            </w:r>
            <w:r w:rsidR="00F019B6">
              <w:rPr>
                <w:color w:val="000000"/>
                <w:sz w:val="22"/>
                <w:szCs w:val="22"/>
              </w:rPr>
              <w:t xml:space="preserve"> </w:t>
            </w:r>
            <w:r w:rsidRPr="00D10DE1">
              <w:rPr>
                <w:color w:val="000000"/>
                <w:sz w:val="22"/>
                <w:szCs w:val="22"/>
              </w:rPr>
              <w:t xml:space="preserve">на </w:t>
            </w:r>
            <w:r w:rsidRPr="00D10DE1">
              <w:rPr>
                <w:i/>
                <w:color w:val="000000"/>
                <w:sz w:val="22"/>
                <w:szCs w:val="22"/>
              </w:rPr>
              <w:t>объекте.</w:t>
            </w:r>
          </w:p>
          <w:p w:rsidR="00E86499" w:rsidRPr="00D10DE1" w:rsidRDefault="00E86499" w:rsidP="007F7DD5">
            <w:pPr>
              <w:shd w:val="clear" w:color="auto" w:fill="FFFFFF"/>
              <w:spacing w:before="240" w:after="120"/>
              <w:ind w:right="56"/>
              <w:rPr>
                <w:sz w:val="22"/>
                <w:szCs w:val="22"/>
              </w:rPr>
            </w:pPr>
            <w:r w:rsidRPr="00D10DE1">
              <w:rPr>
                <w:color w:val="000000"/>
                <w:sz w:val="22"/>
                <w:szCs w:val="22"/>
              </w:rPr>
              <w:t>Данн</w:t>
            </w:r>
            <w:r w:rsidR="008267CB">
              <w:rPr>
                <w:color w:val="000000"/>
                <w:sz w:val="22"/>
                <w:szCs w:val="22"/>
              </w:rPr>
              <w:t>ый М</w:t>
            </w:r>
            <w:r w:rsidR="007F7DD5">
              <w:rPr>
                <w:color w:val="000000"/>
                <w:sz w:val="22"/>
                <w:szCs w:val="22"/>
              </w:rPr>
              <w:t>етод</w:t>
            </w:r>
            <w:proofErr w:type="gramStart"/>
            <w:r w:rsidR="007F7DD5">
              <w:rPr>
                <w:color w:val="000000"/>
                <w:sz w:val="22"/>
                <w:szCs w:val="22"/>
              </w:rPr>
              <w:t xml:space="preserve"> </w:t>
            </w:r>
            <w:r w:rsidRPr="00D10DE1">
              <w:rPr>
                <w:color w:val="000000"/>
                <w:sz w:val="22"/>
                <w:szCs w:val="22"/>
              </w:rPr>
              <w:t>,</w:t>
            </w:r>
            <w:proofErr w:type="gramEnd"/>
            <w:r w:rsidRPr="00D10DE1">
              <w:rPr>
                <w:color w:val="000000"/>
                <w:sz w:val="22"/>
                <w:szCs w:val="22"/>
              </w:rPr>
              <w:t xml:space="preserve"> как правило, требует определенных навыков в компьютерном</w:t>
            </w:r>
            <w:r w:rsidR="005860B6" w:rsidRPr="00D10DE1">
              <w:rPr>
                <w:color w:val="000000"/>
                <w:sz w:val="22"/>
                <w:szCs w:val="22"/>
              </w:rPr>
              <w:t xml:space="preserve"> </w:t>
            </w:r>
            <w:r w:rsidRPr="00D10DE1">
              <w:rPr>
                <w:color w:val="000000"/>
                <w:sz w:val="22"/>
                <w:szCs w:val="22"/>
              </w:rPr>
              <w:t>моделировании.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86499" w:rsidRPr="00D10DE1" w:rsidRDefault="00E86499" w:rsidP="00D10DE1">
            <w:pPr>
              <w:shd w:val="clear" w:color="auto" w:fill="FFFFFF"/>
              <w:spacing w:before="240" w:after="120"/>
              <w:ind w:right="56"/>
              <w:rPr>
                <w:sz w:val="22"/>
                <w:szCs w:val="22"/>
              </w:rPr>
            </w:pPr>
            <w:r w:rsidRPr="00D10DE1">
              <w:rPr>
                <w:color w:val="000000"/>
                <w:sz w:val="22"/>
                <w:szCs w:val="22"/>
              </w:rPr>
              <w:t xml:space="preserve">Моделирование </w:t>
            </w:r>
            <w:r w:rsidR="00F019B6">
              <w:rPr>
                <w:color w:val="000000"/>
                <w:sz w:val="22"/>
                <w:szCs w:val="22"/>
              </w:rPr>
              <w:t xml:space="preserve">потребления </w:t>
            </w:r>
            <w:r w:rsidR="00F019B6">
              <w:rPr>
                <w:i/>
                <w:color w:val="000000"/>
                <w:sz w:val="22"/>
                <w:szCs w:val="22"/>
              </w:rPr>
              <w:t>энергетических ресурсов</w:t>
            </w:r>
            <w:r w:rsidRPr="00D10DE1">
              <w:rPr>
                <w:color w:val="000000"/>
                <w:sz w:val="22"/>
                <w:szCs w:val="22"/>
              </w:rPr>
              <w:t xml:space="preserve">, откалиброванное по часовым или помесячным данным </w:t>
            </w:r>
            <w:r w:rsidR="00F019B6">
              <w:rPr>
                <w:color w:val="000000"/>
                <w:sz w:val="22"/>
                <w:szCs w:val="22"/>
              </w:rPr>
              <w:t xml:space="preserve">потребления </w:t>
            </w:r>
            <w:r w:rsidR="00F019B6">
              <w:rPr>
                <w:i/>
                <w:color w:val="000000"/>
                <w:sz w:val="22"/>
                <w:szCs w:val="22"/>
              </w:rPr>
              <w:t>энергетических ресурсов</w:t>
            </w:r>
            <w:r w:rsidRPr="00D10DE1">
              <w:rPr>
                <w:color w:val="000000"/>
                <w:sz w:val="22"/>
                <w:szCs w:val="22"/>
              </w:rPr>
              <w:t xml:space="preserve"> (для уточнения данных для калибровки программного обеспечения могут использоваться данные учета конечного </w:t>
            </w:r>
            <w:r w:rsidR="00F019B6">
              <w:rPr>
                <w:color w:val="000000"/>
                <w:sz w:val="22"/>
                <w:szCs w:val="22"/>
              </w:rPr>
              <w:t xml:space="preserve">потребления </w:t>
            </w:r>
            <w:r w:rsidR="00F019B6">
              <w:rPr>
                <w:i/>
                <w:color w:val="000000"/>
                <w:sz w:val="22"/>
                <w:szCs w:val="22"/>
              </w:rPr>
              <w:t>энергетических ресурсов</w:t>
            </w:r>
            <w:r w:rsidRPr="00D10DE1">
              <w:rPr>
                <w:color w:val="000000"/>
                <w:sz w:val="22"/>
                <w:szCs w:val="22"/>
              </w:rPr>
              <w:t>).</w:t>
            </w:r>
          </w:p>
        </w:tc>
        <w:tc>
          <w:tcPr>
            <w:tcW w:w="2684" w:type="dxa"/>
            <w:gridSpan w:val="2"/>
            <w:tcBorders>
              <w:top w:val="single" w:sz="6" w:space="0" w:color="auto"/>
              <w:left w:val="single" w:sz="6" w:space="0" w:color="auto"/>
              <w:bottom w:val="single" w:sz="6" w:space="0" w:color="auto"/>
              <w:right w:val="single" w:sz="6" w:space="0" w:color="auto"/>
            </w:tcBorders>
            <w:shd w:val="clear" w:color="auto" w:fill="FFFFFF"/>
          </w:tcPr>
          <w:p w:rsidR="00E86499" w:rsidRPr="00D10DE1" w:rsidRDefault="00E86499" w:rsidP="00D10DE1">
            <w:pPr>
              <w:shd w:val="clear" w:color="auto" w:fill="FFFFFF"/>
              <w:spacing w:before="240" w:after="120"/>
              <w:ind w:right="56"/>
              <w:rPr>
                <w:sz w:val="22"/>
                <w:szCs w:val="22"/>
              </w:rPr>
            </w:pPr>
            <w:r w:rsidRPr="00D10DE1">
              <w:rPr>
                <w:color w:val="000000"/>
                <w:sz w:val="22"/>
                <w:szCs w:val="22"/>
              </w:rPr>
              <w:t xml:space="preserve">Многоаспектная программа управления </w:t>
            </w:r>
            <w:r w:rsidR="00F019B6">
              <w:rPr>
                <w:color w:val="000000"/>
                <w:sz w:val="22"/>
                <w:szCs w:val="22"/>
              </w:rPr>
              <w:t xml:space="preserve">потреблением </w:t>
            </w:r>
            <w:r w:rsidR="00F019B6">
              <w:rPr>
                <w:i/>
                <w:color w:val="000000"/>
                <w:sz w:val="22"/>
                <w:szCs w:val="22"/>
              </w:rPr>
              <w:t>энергетических ресурсов</w:t>
            </w:r>
            <w:r w:rsidRPr="00D10DE1">
              <w:rPr>
                <w:color w:val="000000"/>
                <w:sz w:val="22"/>
                <w:szCs w:val="22"/>
              </w:rPr>
              <w:t xml:space="preserve">, затрагивающая многие системы </w:t>
            </w:r>
            <w:r w:rsidRPr="00D10DE1">
              <w:rPr>
                <w:i/>
                <w:color w:val="000000"/>
                <w:sz w:val="22"/>
                <w:szCs w:val="22"/>
              </w:rPr>
              <w:t>объекта</w:t>
            </w:r>
            <w:r w:rsidRPr="00D10DE1">
              <w:rPr>
                <w:color w:val="000000"/>
                <w:sz w:val="22"/>
                <w:szCs w:val="22"/>
              </w:rPr>
              <w:t xml:space="preserve">, но только если в течение </w:t>
            </w:r>
            <w:r w:rsidRPr="00D10DE1">
              <w:rPr>
                <w:i/>
                <w:color w:val="000000"/>
                <w:sz w:val="22"/>
                <w:szCs w:val="22"/>
              </w:rPr>
              <w:t>баз</w:t>
            </w:r>
            <w:r w:rsidR="00F019B6">
              <w:rPr>
                <w:i/>
                <w:color w:val="000000"/>
                <w:sz w:val="22"/>
                <w:szCs w:val="22"/>
              </w:rPr>
              <w:t>ово</w:t>
            </w:r>
            <w:r w:rsidRPr="00D10DE1">
              <w:rPr>
                <w:i/>
                <w:color w:val="000000"/>
                <w:sz w:val="22"/>
                <w:szCs w:val="22"/>
              </w:rPr>
              <w:t xml:space="preserve">го </w:t>
            </w:r>
            <w:r w:rsidRPr="00D10DE1">
              <w:rPr>
                <w:color w:val="000000"/>
                <w:sz w:val="22"/>
                <w:szCs w:val="22"/>
              </w:rPr>
              <w:t>периода приборы учета отсутствовали.</w:t>
            </w:r>
          </w:p>
          <w:p w:rsidR="00E86499" w:rsidRPr="00D10DE1" w:rsidRDefault="00E86499" w:rsidP="00D10DE1">
            <w:pPr>
              <w:shd w:val="clear" w:color="auto" w:fill="FFFFFF"/>
              <w:spacing w:before="240" w:after="120"/>
              <w:ind w:right="56"/>
              <w:rPr>
                <w:sz w:val="22"/>
                <w:szCs w:val="22"/>
              </w:rPr>
            </w:pPr>
            <w:r w:rsidRPr="00D10DE1">
              <w:rPr>
                <w:color w:val="000000"/>
                <w:sz w:val="22"/>
                <w:szCs w:val="22"/>
              </w:rPr>
              <w:t xml:space="preserve">Для калибровки программного обеспечения используются измерения </w:t>
            </w:r>
            <w:r w:rsidR="00F019B6">
              <w:rPr>
                <w:color w:val="000000"/>
                <w:sz w:val="22"/>
                <w:szCs w:val="22"/>
              </w:rPr>
              <w:t xml:space="preserve">потребления </w:t>
            </w:r>
            <w:r w:rsidR="00F019B6">
              <w:rPr>
                <w:i/>
                <w:color w:val="000000"/>
                <w:sz w:val="22"/>
                <w:szCs w:val="22"/>
              </w:rPr>
              <w:t xml:space="preserve">энергетических </w:t>
            </w:r>
            <w:r w:rsidR="00434C2A">
              <w:rPr>
                <w:i/>
                <w:color w:val="000000"/>
                <w:sz w:val="22"/>
                <w:szCs w:val="22"/>
              </w:rPr>
              <w:t>р</w:t>
            </w:r>
            <w:r w:rsidR="00F019B6">
              <w:rPr>
                <w:i/>
                <w:color w:val="000000"/>
                <w:sz w:val="22"/>
                <w:szCs w:val="22"/>
              </w:rPr>
              <w:t>есурсов</w:t>
            </w:r>
            <w:r w:rsidR="00F019B6">
              <w:rPr>
                <w:color w:val="000000"/>
                <w:sz w:val="22"/>
                <w:szCs w:val="22"/>
              </w:rPr>
              <w:t xml:space="preserve"> </w:t>
            </w:r>
            <w:r w:rsidRPr="00D10DE1">
              <w:rPr>
                <w:color w:val="000000"/>
                <w:sz w:val="22"/>
                <w:szCs w:val="22"/>
              </w:rPr>
              <w:t>после установки приборов учета потребления (газа и электричества).</w:t>
            </w:r>
          </w:p>
          <w:p w:rsidR="00E86499" w:rsidRPr="00D10DE1" w:rsidRDefault="00F019B6" w:rsidP="00D10DE1">
            <w:pPr>
              <w:shd w:val="clear" w:color="auto" w:fill="FFFFFF"/>
              <w:spacing w:before="240" w:after="120"/>
              <w:ind w:right="56"/>
              <w:rPr>
                <w:sz w:val="22"/>
                <w:szCs w:val="22"/>
              </w:rPr>
            </w:pPr>
            <w:r>
              <w:rPr>
                <w:i/>
                <w:color w:val="000000"/>
                <w:sz w:val="22"/>
                <w:szCs w:val="22"/>
              </w:rPr>
              <w:t xml:space="preserve">Базовое </w:t>
            </w:r>
            <w:r w:rsidRPr="00D10DE1">
              <w:rPr>
                <w:i/>
                <w:color w:val="000000"/>
                <w:sz w:val="22"/>
                <w:szCs w:val="22"/>
              </w:rPr>
              <w:t>потребление</w:t>
            </w:r>
            <w:r>
              <w:rPr>
                <w:color w:val="000000"/>
                <w:sz w:val="22"/>
                <w:szCs w:val="22"/>
              </w:rPr>
              <w:t xml:space="preserve"> </w:t>
            </w:r>
            <w:r>
              <w:rPr>
                <w:i/>
                <w:color w:val="000000"/>
                <w:sz w:val="22"/>
                <w:szCs w:val="22"/>
              </w:rPr>
              <w:t>энергетических ресурсов</w:t>
            </w:r>
            <w:r w:rsidR="00E86499" w:rsidRPr="00D10DE1">
              <w:rPr>
                <w:color w:val="000000"/>
                <w:sz w:val="22"/>
                <w:szCs w:val="22"/>
              </w:rPr>
              <w:t>, определенное с использованием компьютерного</w:t>
            </w:r>
            <w:r w:rsidR="005860B6" w:rsidRPr="00D10DE1">
              <w:rPr>
                <w:color w:val="000000"/>
                <w:sz w:val="22"/>
                <w:szCs w:val="22"/>
              </w:rPr>
              <w:t xml:space="preserve"> </w:t>
            </w:r>
            <w:r w:rsidR="00E86499" w:rsidRPr="00D10DE1">
              <w:rPr>
                <w:color w:val="000000"/>
                <w:sz w:val="22"/>
                <w:szCs w:val="22"/>
              </w:rPr>
              <w:t xml:space="preserve">моделирования, сравнивается с моделированием </w:t>
            </w:r>
            <w:r>
              <w:rPr>
                <w:color w:val="000000"/>
                <w:sz w:val="22"/>
                <w:szCs w:val="22"/>
              </w:rPr>
              <w:t xml:space="preserve">потребления </w:t>
            </w:r>
            <w:r>
              <w:rPr>
                <w:i/>
                <w:color w:val="000000"/>
                <w:sz w:val="22"/>
                <w:szCs w:val="22"/>
              </w:rPr>
              <w:t>энергетических ресурсов</w:t>
            </w:r>
            <w:r>
              <w:rPr>
                <w:color w:val="000000"/>
                <w:sz w:val="22"/>
                <w:szCs w:val="22"/>
              </w:rPr>
              <w:t xml:space="preserve"> </w:t>
            </w:r>
            <w:r w:rsidR="00E86499" w:rsidRPr="00D10DE1">
              <w:rPr>
                <w:color w:val="000000"/>
                <w:sz w:val="22"/>
                <w:szCs w:val="22"/>
              </w:rPr>
              <w:t xml:space="preserve">за </w:t>
            </w:r>
            <w:r>
              <w:rPr>
                <w:i/>
                <w:color w:val="000000"/>
                <w:sz w:val="22"/>
                <w:szCs w:val="22"/>
              </w:rPr>
              <w:t>о</w:t>
            </w:r>
            <w:r w:rsidR="00E86499" w:rsidRPr="00D10DE1">
              <w:rPr>
                <w:i/>
                <w:color w:val="000000"/>
                <w:sz w:val="22"/>
                <w:szCs w:val="22"/>
              </w:rPr>
              <w:t>тчетный период.</w:t>
            </w:r>
          </w:p>
        </w:tc>
      </w:tr>
    </w:tbl>
    <w:p w:rsidR="006E3458" w:rsidRDefault="006E3458" w:rsidP="00E86499">
      <w:pPr>
        <w:spacing w:before="240" w:after="120"/>
        <w:ind w:firstLine="284"/>
        <w:rPr>
          <w:szCs w:val="22"/>
        </w:rPr>
      </w:pPr>
    </w:p>
    <w:p w:rsidR="00E86499" w:rsidRPr="00D10DE1" w:rsidRDefault="00396680" w:rsidP="00D10DE1">
      <w:pPr>
        <w:pStyle w:val="2"/>
        <w:spacing w:after="80"/>
        <w:ind w:left="0"/>
        <w:rPr>
          <w:sz w:val="28"/>
          <w:szCs w:val="28"/>
        </w:rPr>
      </w:pPr>
      <w:bookmarkStart w:id="17" w:name="_Toc397969685"/>
      <w:r>
        <w:rPr>
          <w:sz w:val="28"/>
          <w:szCs w:val="28"/>
        </w:rPr>
        <w:t>4.8</w:t>
      </w:r>
      <w:r>
        <w:rPr>
          <w:sz w:val="28"/>
          <w:szCs w:val="28"/>
        </w:rPr>
        <w:tab/>
      </w:r>
      <w:r w:rsidR="007F7DD5">
        <w:rPr>
          <w:sz w:val="28"/>
          <w:szCs w:val="28"/>
        </w:rPr>
        <w:t>Методы</w:t>
      </w:r>
      <w:r w:rsidR="007F7DD5" w:rsidRPr="00D10DE1">
        <w:rPr>
          <w:sz w:val="28"/>
          <w:szCs w:val="28"/>
        </w:rPr>
        <w:t xml:space="preserve"> </w:t>
      </w:r>
      <w:r w:rsidR="00E86499" w:rsidRPr="00D10DE1">
        <w:rPr>
          <w:sz w:val="28"/>
          <w:szCs w:val="28"/>
        </w:rPr>
        <w:t xml:space="preserve">A и B: </w:t>
      </w:r>
      <w:r w:rsidR="0002771A">
        <w:rPr>
          <w:sz w:val="28"/>
          <w:szCs w:val="28"/>
        </w:rPr>
        <w:t>изолированная модернизация</w:t>
      </w:r>
      <w:bookmarkEnd w:id="17"/>
    </w:p>
    <w:p w:rsidR="00396680" w:rsidRPr="00673ADA" w:rsidRDefault="00E86499" w:rsidP="00673ADA">
      <w:pPr>
        <w:shd w:val="clear" w:color="auto" w:fill="FFFFFF"/>
        <w:spacing w:before="80" w:after="80" w:line="360" w:lineRule="auto"/>
        <w:ind w:firstLine="709"/>
        <w:jc w:val="both"/>
        <w:rPr>
          <w:rFonts w:ascii="Times New Roman" w:hAnsi="Times New Roman" w:cs="Times New Roman"/>
          <w:i/>
          <w:color w:val="000000"/>
          <w:sz w:val="28"/>
          <w:szCs w:val="28"/>
        </w:rPr>
      </w:pPr>
      <w:r w:rsidRPr="00673ADA">
        <w:rPr>
          <w:rFonts w:ascii="Times New Roman" w:hAnsi="Times New Roman" w:cs="Times New Roman"/>
          <w:color w:val="000000"/>
          <w:sz w:val="28"/>
          <w:szCs w:val="28"/>
        </w:rPr>
        <w:t xml:space="preserve">Метод </w:t>
      </w:r>
      <w:r w:rsidR="005F6DF2" w:rsidRPr="00673ADA">
        <w:rPr>
          <w:rFonts w:ascii="Times New Roman" w:hAnsi="Times New Roman" w:cs="Times New Roman"/>
          <w:color w:val="000000"/>
          <w:sz w:val="28"/>
          <w:szCs w:val="28"/>
        </w:rPr>
        <w:t xml:space="preserve">изолированной </w:t>
      </w:r>
      <w:r w:rsidRPr="00673ADA">
        <w:rPr>
          <w:rFonts w:ascii="Times New Roman" w:hAnsi="Times New Roman" w:cs="Times New Roman"/>
          <w:color w:val="000000"/>
          <w:sz w:val="28"/>
          <w:szCs w:val="28"/>
        </w:rPr>
        <w:t xml:space="preserve">модернизации позволяет сузить </w:t>
      </w:r>
      <w:r w:rsidRPr="00673ADA">
        <w:rPr>
          <w:rFonts w:ascii="Times New Roman" w:hAnsi="Times New Roman" w:cs="Times New Roman"/>
          <w:i/>
          <w:color w:val="000000"/>
          <w:sz w:val="28"/>
          <w:szCs w:val="28"/>
        </w:rPr>
        <w:t>границы измерений</w:t>
      </w:r>
      <w:r w:rsidRPr="00673ADA">
        <w:rPr>
          <w:rFonts w:ascii="Times New Roman" w:hAnsi="Times New Roman" w:cs="Times New Roman"/>
          <w:color w:val="000000"/>
          <w:sz w:val="28"/>
          <w:szCs w:val="28"/>
        </w:rPr>
        <w:t xml:space="preserve">, чтобы снизить усилия, необходимые для мониторинга </w:t>
      </w:r>
      <w:r w:rsidRPr="00673ADA">
        <w:rPr>
          <w:rFonts w:ascii="Times New Roman" w:hAnsi="Times New Roman" w:cs="Times New Roman"/>
          <w:i/>
          <w:color w:val="000000"/>
          <w:sz w:val="28"/>
          <w:szCs w:val="28"/>
        </w:rPr>
        <w:t xml:space="preserve">независимых переменных </w:t>
      </w:r>
      <w:r w:rsidRPr="00673ADA">
        <w:rPr>
          <w:rFonts w:ascii="Times New Roman" w:hAnsi="Times New Roman" w:cs="Times New Roman"/>
          <w:color w:val="000000"/>
          <w:sz w:val="28"/>
          <w:szCs w:val="28"/>
        </w:rPr>
        <w:t xml:space="preserve">и </w:t>
      </w:r>
      <w:r w:rsidRPr="00673ADA">
        <w:rPr>
          <w:rFonts w:ascii="Times New Roman" w:hAnsi="Times New Roman" w:cs="Times New Roman"/>
          <w:i/>
          <w:color w:val="000000"/>
          <w:sz w:val="28"/>
          <w:szCs w:val="28"/>
        </w:rPr>
        <w:t>статических факторов,</w:t>
      </w:r>
      <w:r w:rsidRPr="00673ADA">
        <w:rPr>
          <w:rFonts w:ascii="Times New Roman" w:hAnsi="Times New Roman" w:cs="Times New Roman"/>
          <w:color w:val="000000"/>
          <w:sz w:val="28"/>
          <w:szCs w:val="28"/>
        </w:rPr>
        <w:t xml:space="preserve"> если модернизация затрагивает лишь часть </w:t>
      </w:r>
      <w:r w:rsidRPr="00673ADA">
        <w:rPr>
          <w:rFonts w:ascii="Times New Roman" w:hAnsi="Times New Roman" w:cs="Times New Roman"/>
          <w:i/>
          <w:color w:val="000000"/>
          <w:sz w:val="28"/>
          <w:szCs w:val="28"/>
        </w:rPr>
        <w:t xml:space="preserve">объекта. </w:t>
      </w:r>
      <w:r w:rsidRPr="00673ADA">
        <w:rPr>
          <w:rFonts w:ascii="Times New Roman" w:hAnsi="Times New Roman" w:cs="Times New Roman"/>
          <w:color w:val="000000"/>
          <w:sz w:val="28"/>
          <w:szCs w:val="28"/>
        </w:rPr>
        <w:t xml:space="preserve">Однако границы меньшие, чем весь </w:t>
      </w:r>
      <w:r w:rsidRPr="00673ADA">
        <w:rPr>
          <w:rFonts w:ascii="Times New Roman" w:hAnsi="Times New Roman" w:cs="Times New Roman"/>
          <w:i/>
          <w:color w:val="000000"/>
          <w:sz w:val="28"/>
          <w:szCs w:val="28"/>
        </w:rPr>
        <w:t>объект,</w:t>
      </w:r>
      <w:r w:rsidRPr="00673ADA">
        <w:rPr>
          <w:rFonts w:ascii="Times New Roman" w:hAnsi="Times New Roman" w:cs="Times New Roman"/>
          <w:color w:val="000000"/>
          <w:sz w:val="28"/>
          <w:szCs w:val="28"/>
        </w:rPr>
        <w:t xml:space="preserve"> обычно нуждаются в установке дополнительных приборов учета на </w:t>
      </w:r>
      <w:r w:rsidRPr="00673ADA">
        <w:rPr>
          <w:rFonts w:ascii="Times New Roman" w:hAnsi="Times New Roman" w:cs="Times New Roman"/>
          <w:i/>
          <w:color w:val="000000"/>
          <w:sz w:val="28"/>
          <w:szCs w:val="28"/>
        </w:rPr>
        <w:t xml:space="preserve">границах измерений. </w:t>
      </w:r>
    </w:p>
    <w:p w:rsidR="00E86499" w:rsidRPr="00673ADA" w:rsidRDefault="00E86499" w:rsidP="00673ADA">
      <w:pPr>
        <w:shd w:val="clear" w:color="auto" w:fill="FFFFFF"/>
        <w:spacing w:before="80" w:after="80" w:line="360" w:lineRule="auto"/>
        <w:ind w:firstLine="709"/>
        <w:jc w:val="both"/>
        <w:rPr>
          <w:rFonts w:ascii="Times New Roman" w:hAnsi="Times New Roman" w:cs="Times New Roman"/>
          <w:sz w:val="28"/>
          <w:szCs w:val="28"/>
        </w:rPr>
      </w:pPr>
      <w:r w:rsidRPr="00673ADA">
        <w:rPr>
          <w:rFonts w:ascii="Times New Roman" w:hAnsi="Times New Roman" w:cs="Times New Roman"/>
          <w:color w:val="000000"/>
          <w:sz w:val="28"/>
          <w:szCs w:val="28"/>
        </w:rPr>
        <w:t xml:space="preserve">Если </w:t>
      </w:r>
      <w:r w:rsidRPr="00673ADA">
        <w:rPr>
          <w:rFonts w:ascii="Times New Roman" w:hAnsi="Times New Roman" w:cs="Times New Roman"/>
          <w:i/>
          <w:color w:val="000000"/>
          <w:sz w:val="28"/>
          <w:szCs w:val="28"/>
        </w:rPr>
        <w:t xml:space="preserve">границы измерений </w:t>
      </w:r>
      <w:r w:rsidRPr="00673ADA">
        <w:rPr>
          <w:rFonts w:ascii="Times New Roman" w:hAnsi="Times New Roman" w:cs="Times New Roman"/>
          <w:color w:val="000000"/>
          <w:sz w:val="28"/>
          <w:szCs w:val="28"/>
        </w:rPr>
        <w:t xml:space="preserve">излишне узкие, то эффект энергосбережения может «утечь» вследствие </w:t>
      </w:r>
      <w:r w:rsidRPr="00673ADA">
        <w:rPr>
          <w:rFonts w:ascii="Times New Roman" w:hAnsi="Times New Roman" w:cs="Times New Roman"/>
          <w:i/>
          <w:color w:val="000000"/>
          <w:sz w:val="28"/>
          <w:szCs w:val="28"/>
        </w:rPr>
        <w:t xml:space="preserve">эффектов </w:t>
      </w:r>
      <w:r w:rsidR="005F6DF2" w:rsidRPr="00673ADA">
        <w:rPr>
          <w:rFonts w:ascii="Times New Roman" w:hAnsi="Times New Roman" w:cs="Times New Roman"/>
          <w:i/>
          <w:color w:val="000000"/>
          <w:sz w:val="28"/>
          <w:szCs w:val="28"/>
        </w:rPr>
        <w:t>взаимодействия</w:t>
      </w:r>
      <w:r w:rsidRPr="00673ADA">
        <w:rPr>
          <w:rFonts w:ascii="Times New Roman" w:hAnsi="Times New Roman" w:cs="Times New Roman"/>
          <w:i/>
          <w:color w:val="000000"/>
          <w:sz w:val="28"/>
          <w:szCs w:val="28"/>
        </w:rPr>
        <w:t xml:space="preserve">, </w:t>
      </w:r>
      <w:r w:rsidRPr="00673ADA">
        <w:rPr>
          <w:rFonts w:ascii="Times New Roman" w:hAnsi="Times New Roman" w:cs="Times New Roman"/>
          <w:color w:val="000000"/>
          <w:sz w:val="28"/>
          <w:szCs w:val="28"/>
        </w:rPr>
        <w:t>которые не были измерены</w:t>
      </w:r>
      <w:r w:rsidRPr="00673ADA">
        <w:rPr>
          <w:rFonts w:ascii="Times New Roman" w:hAnsi="Times New Roman" w:cs="Times New Roman"/>
          <w:i/>
          <w:color w:val="000000"/>
          <w:sz w:val="28"/>
          <w:szCs w:val="28"/>
        </w:rPr>
        <w:t>.</w:t>
      </w:r>
    </w:p>
    <w:p w:rsidR="00E86499" w:rsidRPr="00673ADA" w:rsidRDefault="00E86499" w:rsidP="00673ADA">
      <w:pPr>
        <w:shd w:val="clear" w:color="auto" w:fill="FFFFFF"/>
        <w:spacing w:before="80" w:after="80" w:line="360" w:lineRule="auto"/>
        <w:ind w:firstLine="709"/>
        <w:jc w:val="both"/>
        <w:rPr>
          <w:rFonts w:ascii="Times New Roman" w:hAnsi="Times New Roman" w:cs="Times New Roman"/>
          <w:sz w:val="28"/>
          <w:szCs w:val="28"/>
        </w:rPr>
      </w:pPr>
      <w:r w:rsidRPr="00673ADA">
        <w:rPr>
          <w:rFonts w:ascii="Times New Roman" w:hAnsi="Times New Roman" w:cs="Times New Roman"/>
          <w:color w:val="000000"/>
          <w:sz w:val="28"/>
          <w:szCs w:val="28"/>
        </w:rPr>
        <w:lastRenderedPageBreak/>
        <w:t xml:space="preserve">Поскольку измерения проводятся на участках меньших, чем весь </w:t>
      </w:r>
      <w:r w:rsidRPr="00673ADA">
        <w:rPr>
          <w:rFonts w:ascii="Times New Roman" w:hAnsi="Times New Roman" w:cs="Times New Roman"/>
          <w:i/>
          <w:color w:val="000000"/>
          <w:sz w:val="28"/>
          <w:szCs w:val="28"/>
        </w:rPr>
        <w:t>объект,</w:t>
      </w:r>
      <w:r w:rsidRPr="00673ADA">
        <w:rPr>
          <w:rFonts w:ascii="Times New Roman" w:hAnsi="Times New Roman" w:cs="Times New Roman"/>
          <w:color w:val="000000"/>
          <w:sz w:val="28"/>
          <w:szCs w:val="28"/>
        </w:rPr>
        <w:t xml:space="preserve"> то результаты проектов по </w:t>
      </w:r>
      <w:r w:rsidR="005F6DF2" w:rsidRPr="00673ADA">
        <w:rPr>
          <w:rFonts w:ascii="Times New Roman" w:hAnsi="Times New Roman" w:cs="Times New Roman"/>
          <w:color w:val="000000"/>
          <w:sz w:val="28"/>
          <w:szCs w:val="28"/>
        </w:rPr>
        <w:t xml:space="preserve">изолированной </w:t>
      </w:r>
      <w:r w:rsidRPr="00673ADA">
        <w:rPr>
          <w:rFonts w:ascii="Times New Roman" w:hAnsi="Times New Roman" w:cs="Times New Roman"/>
          <w:color w:val="000000"/>
          <w:sz w:val="28"/>
          <w:szCs w:val="28"/>
        </w:rPr>
        <w:t>модернизации не могут коррелировать с общим потреблением</w:t>
      </w:r>
      <w:r w:rsidRPr="00673ADA">
        <w:rPr>
          <w:rFonts w:ascii="Times New Roman" w:hAnsi="Times New Roman" w:cs="Times New Roman"/>
          <w:i/>
          <w:color w:val="000000"/>
          <w:sz w:val="28"/>
          <w:szCs w:val="28"/>
        </w:rPr>
        <w:t xml:space="preserve"> </w:t>
      </w:r>
      <w:r w:rsidR="005F6DF2" w:rsidRPr="00673ADA">
        <w:rPr>
          <w:rFonts w:ascii="Times New Roman" w:hAnsi="Times New Roman" w:cs="Times New Roman"/>
          <w:i/>
          <w:color w:val="000000"/>
          <w:sz w:val="28"/>
          <w:szCs w:val="28"/>
        </w:rPr>
        <w:t xml:space="preserve">энергетических ресурсов </w:t>
      </w:r>
      <w:r w:rsidRPr="00673ADA">
        <w:rPr>
          <w:rFonts w:ascii="Times New Roman" w:hAnsi="Times New Roman" w:cs="Times New Roman"/>
          <w:i/>
          <w:color w:val="000000"/>
          <w:sz w:val="28"/>
          <w:szCs w:val="28"/>
        </w:rPr>
        <w:t>объекта</w:t>
      </w:r>
      <w:r w:rsidRPr="00673ADA">
        <w:rPr>
          <w:rFonts w:ascii="Times New Roman" w:hAnsi="Times New Roman" w:cs="Times New Roman"/>
          <w:color w:val="000000"/>
          <w:sz w:val="28"/>
          <w:szCs w:val="28"/>
        </w:rPr>
        <w:t xml:space="preserve">, отражаемым в счетах </w:t>
      </w:r>
      <w:proofErr w:type="spellStart"/>
      <w:r w:rsidR="005F6DF2" w:rsidRPr="00673ADA">
        <w:rPr>
          <w:rFonts w:ascii="Times New Roman" w:hAnsi="Times New Roman" w:cs="Times New Roman"/>
          <w:color w:val="000000"/>
          <w:sz w:val="28"/>
          <w:szCs w:val="28"/>
        </w:rPr>
        <w:t>ресурсоснабжающей</w:t>
      </w:r>
      <w:proofErr w:type="spellEnd"/>
      <w:r w:rsidR="005F6DF2" w:rsidRPr="00673ADA">
        <w:rPr>
          <w:rFonts w:ascii="Times New Roman" w:hAnsi="Times New Roman" w:cs="Times New Roman"/>
          <w:color w:val="000000"/>
          <w:sz w:val="28"/>
          <w:szCs w:val="28"/>
        </w:rPr>
        <w:t xml:space="preserve"> организации</w:t>
      </w:r>
      <w:r w:rsidRPr="00673ADA">
        <w:rPr>
          <w:rFonts w:ascii="Times New Roman" w:hAnsi="Times New Roman" w:cs="Times New Roman"/>
          <w:color w:val="000000"/>
          <w:sz w:val="28"/>
          <w:szCs w:val="28"/>
        </w:rPr>
        <w:t xml:space="preserve">. Изменения в других энергопотребляющих системах </w:t>
      </w:r>
      <w:r w:rsidRPr="00673ADA">
        <w:rPr>
          <w:rFonts w:ascii="Times New Roman" w:hAnsi="Times New Roman" w:cs="Times New Roman"/>
          <w:i/>
          <w:color w:val="000000"/>
          <w:sz w:val="28"/>
          <w:szCs w:val="28"/>
        </w:rPr>
        <w:t xml:space="preserve">объекта, </w:t>
      </w:r>
      <w:r w:rsidRPr="00673ADA">
        <w:rPr>
          <w:rFonts w:ascii="Times New Roman" w:hAnsi="Times New Roman" w:cs="Times New Roman"/>
          <w:color w:val="000000"/>
          <w:sz w:val="28"/>
          <w:szCs w:val="28"/>
        </w:rPr>
        <w:t xml:space="preserve">которые находятся за </w:t>
      </w:r>
      <w:r w:rsidRPr="00673ADA">
        <w:rPr>
          <w:rFonts w:ascii="Times New Roman" w:hAnsi="Times New Roman" w:cs="Times New Roman"/>
          <w:i/>
          <w:color w:val="000000"/>
          <w:sz w:val="28"/>
          <w:szCs w:val="28"/>
        </w:rPr>
        <w:t>границами измерений</w:t>
      </w:r>
      <w:r w:rsidRPr="00673ADA">
        <w:rPr>
          <w:rFonts w:ascii="Times New Roman" w:hAnsi="Times New Roman" w:cs="Times New Roman"/>
          <w:color w:val="000000"/>
          <w:sz w:val="28"/>
          <w:szCs w:val="28"/>
        </w:rPr>
        <w:t xml:space="preserve"> и не связаны с </w:t>
      </w:r>
      <w:r w:rsidR="00117731" w:rsidRPr="00673ADA">
        <w:rPr>
          <w:rFonts w:ascii="Times New Roman" w:hAnsi="Times New Roman" w:cs="Times New Roman"/>
          <w:i/>
          <w:color w:val="000000"/>
          <w:sz w:val="28"/>
          <w:szCs w:val="28"/>
        </w:rPr>
        <w:t>энергосберегающ</w:t>
      </w:r>
      <w:r w:rsidR="00434C2A">
        <w:rPr>
          <w:rFonts w:ascii="Times New Roman" w:hAnsi="Times New Roman" w:cs="Times New Roman"/>
          <w:i/>
          <w:color w:val="000000"/>
          <w:sz w:val="28"/>
          <w:szCs w:val="28"/>
        </w:rPr>
        <w:t>им</w:t>
      </w:r>
      <w:r w:rsidR="00117731" w:rsidRPr="00673ADA">
        <w:rPr>
          <w:rFonts w:ascii="Times New Roman" w:hAnsi="Times New Roman" w:cs="Times New Roman"/>
          <w:i/>
          <w:color w:val="000000"/>
          <w:sz w:val="28"/>
          <w:szCs w:val="28"/>
        </w:rPr>
        <w:t xml:space="preserve"> мероприяти</w:t>
      </w:r>
      <w:r w:rsidR="00434C2A">
        <w:rPr>
          <w:rFonts w:ascii="Times New Roman" w:hAnsi="Times New Roman" w:cs="Times New Roman"/>
          <w:i/>
          <w:color w:val="000000"/>
          <w:sz w:val="28"/>
          <w:szCs w:val="28"/>
        </w:rPr>
        <w:t>ем</w:t>
      </w:r>
      <w:r w:rsidRPr="00673ADA">
        <w:rPr>
          <w:rFonts w:ascii="Times New Roman" w:hAnsi="Times New Roman" w:cs="Times New Roman"/>
          <w:i/>
          <w:color w:val="000000"/>
          <w:sz w:val="28"/>
          <w:szCs w:val="28"/>
        </w:rPr>
        <w:t xml:space="preserve">, </w:t>
      </w:r>
      <w:r w:rsidRPr="00673ADA">
        <w:rPr>
          <w:rFonts w:ascii="Times New Roman" w:hAnsi="Times New Roman" w:cs="Times New Roman"/>
          <w:color w:val="000000"/>
          <w:sz w:val="28"/>
          <w:szCs w:val="28"/>
        </w:rPr>
        <w:t xml:space="preserve">не будут учтены в отчетах </w:t>
      </w:r>
      <w:r w:rsidR="0017451D" w:rsidRPr="00673ADA">
        <w:rPr>
          <w:rFonts w:ascii="Times New Roman" w:hAnsi="Times New Roman" w:cs="Times New Roman"/>
          <w:color w:val="000000"/>
          <w:sz w:val="28"/>
          <w:szCs w:val="28"/>
        </w:rPr>
        <w:t xml:space="preserve">по </w:t>
      </w:r>
      <w:r w:rsidRPr="00673ADA">
        <w:rPr>
          <w:rFonts w:ascii="Times New Roman" w:hAnsi="Times New Roman" w:cs="Times New Roman"/>
          <w:color w:val="000000"/>
          <w:sz w:val="28"/>
          <w:szCs w:val="28"/>
        </w:rPr>
        <w:t>проект</w:t>
      </w:r>
      <w:r w:rsidR="0017451D" w:rsidRPr="00673ADA">
        <w:rPr>
          <w:rFonts w:ascii="Times New Roman" w:hAnsi="Times New Roman" w:cs="Times New Roman"/>
          <w:color w:val="000000"/>
          <w:sz w:val="28"/>
          <w:szCs w:val="28"/>
        </w:rPr>
        <w:t>у</w:t>
      </w:r>
      <w:r w:rsidRPr="00673ADA">
        <w:rPr>
          <w:rFonts w:ascii="Times New Roman" w:hAnsi="Times New Roman" w:cs="Times New Roman"/>
          <w:color w:val="000000"/>
          <w:sz w:val="28"/>
          <w:szCs w:val="28"/>
        </w:rPr>
        <w:t xml:space="preserve"> </w:t>
      </w:r>
      <w:r w:rsidR="0017451D" w:rsidRPr="00673ADA">
        <w:rPr>
          <w:rFonts w:ascii="Times New Roman" w:hAnsi="Times New Roman" w:cs="Times New Roman"/>
          <w:color w:val="000000"/>
          <w:sz w:val="28"/>
          <w:szCs w:val="28"/>
        </w:rPr>
        <w:t xml:space="preserve">изолированной </w:t>
      </w:r>
      <w:r w:rsidRPr="00673ADA">
        <w:rPr>
          <w:rFonts w:ascii="Times New Roman" w:hAnsi="Times New Roman" w:cs="Times New Roman"/>
          <w:color w:val="000000"/>
          <w:sz w:val="28"/>
          <w:szCs w:val="28"/>
        </w:rPr>
        <w:t>модернизации, но окажут влияние на общее потребление</w:t>
      </w:r>
      <w:r w:rsidRPr="00673ADA">
        <w:rPr>
          <w:rFonts w:ascii="Times New Roman" w:hAnsi="Times New Roman" w:cs="Times New Roman"/>
          <w:i/>
          <w:color w:val="000000"/>
          <w:sz w:val="28"/>
          <w:szCs w:val="28"/>
        </w:rPr>
        <w:t xml:space="preserve"> </w:t>
      </w:r>
      <w:r w:rsidR="0017451D" w:rsidRPr="00673ADA">
        <w:rPr>
          <w:rFonts w:ascii="Times New Roman" w:hAnsi="Times New Roman" w:cs="Times New Roman"/>
          <w:i/>
          <w:color w:val="000000"/>
          <w:sz w:val="28"/>
          <w:szCs w:val="28"/>
        </w:rPr>
        <w:t xml:space="preserve">энергетических ресурсов </w:t>
      </w:r>
      <w:r w:rsidRPr="00673ADA">
        <w:rPr>
          <w:rFonts w:ascii="Times New Roman" w:hAnsi="Times New Roman" w:cs="Times New Roman"/>
          <w:i/>
          <w:color w:val="000000"/>
          <w:sz w:val="28"/>
          <w:szCs w:val="28"/>
        </w:rPr>
        <w:t>объекта</w:t>
      </w:r>
      <w:r w:rsidRPr="00673ADA">
        <w:rPr>
          <w:rFonts w:ascii="Times New Roman" w:hAnsi="Times New Roman" w:cs="Times New Roman"/>
          <w:color w:val="000000"/>
          <w:sz w:val="28"/>
          <w:szCs w:val="28"/>
        </w:rPr>
        <w:t>.</w:t>
      </w:r>
    </w:p>
    <w:p w:rsidR="00E86499" w:rsidRPr="00673ADA" w:rsidRDefault="006B6E03" w:rsidP="00673ADA">
      <w:pPr>
        <w:shd w:val="clear" w:color="auto" w:fill="FFFFFF"/>
        <w:spacing w:before="80" w:after="80" w:line="360" w:lineRule="auto"/>
        <w:ind w:firstLine="357"/>
        <w:jc w:val="both"/>
        <w:rPr>
          <w:rFonts w:ascii="Times New Roman" w:hAnsi="Times New Roman" w:cs="Times New Roman"/>
          <w:sz w:val="28"/>
          <w:szCs w:val="28"/>
        </w:rPr>
      </w:pPr>
      <w:r w:rsidRPr="00673ADA">
        <w:rPr>
          <w:rFonts w:ascii="Times New Roman" w:hAnsi="Times New Roman" w:cs="Times New Roman"/>
          <w:color w:val="000000"/>
          <w:sz w:val="28"/>
          <w:szCs w:val="28"/>
        </w:rPr>
        <w:t>С</w:t>
      </w:r>
      <w:r w:rsidR="00E86499" w:rsidRPr="00673ADA">
        <w:rPr>
          <w:rFonts w:ascii="Times New Roman" w:hAnsi="Times New Roman" w:cs="Times New Roman"/>
          <w:color w:val="000000"/>
          <w:sz w:val="28"/>
          <w:szCs w:val="28"/>
        </w:rPr>
        <w:t>уществуют дв</w:t>
      </w:r>
      <w:r w:rsidR="007F7DD5">
        <w:rPr>
          <w:rFonts w:ascii="Times New Roman" w:hAnsi="Times New Roman" w:cs="Times New Roman"/>
          <w:color w:val="000000"/>
          <w:sz w:val="28"/>
          <w:szCs w:val="28"/>
        </w:rPr>
        <w:t>а</w:t>
      </w:r>
      <w:r w:rsidR="00E86499" w:rsidRPr="00673ADA">
        <w:rPr>
          <w:rFonts w:ascii="Times New Roman" w:hAnsi="Times New Roman" w:cs="Times New Roman"/>
          <w:color w:val="000000"/>
          <w:sz w:val="28"/>
          <w:szCs w:val="28"/>
        </w:rPr>
        <w:t xml:space="preserve"> </w:t>
      </w:r>
      <w:r w:rsidR="008267CB">
        <w:rPr>
          <w:rFonts w:ascii="Times New Roman" w:hAnsi="Times New Roman" w:cs="Times New Roman"/>
          <w:color w:val="000000"/>
          <w:sz w:val="28"/>
          <w:szCs w:val="28"/>
        </w:rPr>
        <w:t xml:space="preserve"> М</w:t>
      </w:r>
      <w:r w:rsidR="007F7DD5">
        <w:rPr>
          <w:rFonts w:ascii="Times New Roman" w:hAnsi="Times New Roman" w:cs="Times New Roman"/>
          <w:color w:val="000000"/>
          <w:sz w:val="28"/>
          <w:szCs w:val="28"/>
        </w:rPr>
        <w:t>етода</w:t>
      </w:r>
      <w:r w:rsidR="00E86499" w:rsidRPr="00673ADA">
        <w:rPr>
          <w:rFonts w:ascii="Times New Roman" w:hAnsi="Times New Roman" w:cs="Times New Roman"/>
          <w:color w:val="000000"/>
          <w:sz w:val="28"/>
          <w:szCs w:val="28"/>
        </w:rPr>
        <w:t xml:space="preserve">, позволяющие отделить </w:t>
      </w:r>
      <w:r w:rsidR="0017451D" w:rsidRPr="00673ADA">
        <w:rPr>
          <w:rFonts w:ascii="Times New Roman" w:hAnsi="Times New Roman" w:cs="Times New Roman"/>
          <w:color w:val="000000"/>
          <w:sz w:val="28"/>
          <w:szCs w:val="28"/>
        </w:rPr>
        <w:t>потребление</w:t>
      </w:r>
      <w:r w:rsidR="0017451D" w:rsidRPr="00673ADA">
        <w:rPr>
          <w:rFonts w:ascii="Times New Roman" w:hAnsi="Times New Roman" w:cs="Times New Roman"/>
          <w:i/>
          <w:color w:val="000000"/>
          <w:sz w:val="28"/>
          <w:szCs w:val="28"/>
        </w:rPr>
        <w:t xml:space="preserve"> энергетических ресурсов </w:t>
      </w:r>
      <w:r w:rsidR="00E86499" w:rsidRPr="00673ADA">
        <w:rPr>
          <w:rFonts w:ascii="Times New Roman" w:hAnsi="Times New Roman" w:cs="Times New Roman"/>
          <w:color w:val="000000"/>
          <w:sz w:val="28"/>
          <w:szCs w:val="28"/>
        </w:rPr>
        <w:t>оборудования, на котором был</w:t>
      </w:r>
      <w:r w:rsidR="0017451D" w:rsidRPr="00673ADA">
        <w:rPr>
          <w:rFonts w:ascii="Times New Roman" w:hAnsi="Times New Roman" w:cs="Times New Roman"/>
          <w:color w:val="000000"/>
          <w:sz w:val="28"/>
          <w:szCs w:val="28"/>
        </w:rPr>
        <w:t>и</w:t>
      </w:r>
      <w:r w:rsidR="00E86499" w:rsidRPr="00673ADA">
        <w:rPr>
          <w:rFonts w:ascii="Times New Roman" w:hAnsi="Times New Roman" w:cs="Times New Roman"/>
          <w:color w:val="000000"/>
          <w:sz w:val="28"/>
          <w:szCs w:val="28"/>
        </w:rPr>
        <w:t xml:space="preserve"> реализован</w:t>
      </w:r>
      <w:r w:rsidR="0017451D" w:rsidRPr="00673ADA">
        <w:rPr>
          <w:rFonts w:ascii="Times New Roman" w:hAnsi="Times New Roman" w:cs="Times New Roman"/>
          <w:color w:val="000000"/>
          <w:sz w:val="28"/>
          <w:szCs w:val="28"/>
        </w:rPr>
        <w:t>ы</w:t>
      </w:r>
      <w:r w:rsidR="00E86499" w:rsidRPr="00673ADA">
        <w:rPr>
          <w:rFonts w:ascii="Times New Roman" w:hAnsi="Times New Roman" w:cs="Times New Roman"/>
          <w:color w:val="000000"/>
          <w:sz w:val="28"/>
          <w:szCs w:val="28"/>
        </w:rPr>
        <w:t xml:space="preserve"> </w:t>
      </w:r>
      <w:r w:rsidR="00117731" w:rsidRPr="00673ADA">
        <w:rPr>
          <w:rFonts w:ascii="Times New Roman" w:hAnsi="Times New Roman" w:cs="Times New Roman"/>
          <w:i/>
          <w:color w:val="000000"/>
          <w:sz w:val="28"/>
          <w:szCs w:val="28"/>
        </w:rPr>
        <w:t>энергосберегающ</w:t>
      </w:r>
      <w:r w:rsidR="00434C2A">
        <w:rPr>
          <w:rFonts w:ascii="Times New Roman" w:hAnsi="Times New Roman" w:cs="Times New Roman"/>
          <w:i/>
          <w:color w:val="000000"/>
          <w:sz w:val="28"/>
          <w:szCs w:val="28"/>
        </w:rPr>
        <w:t>ие</w:t>
      </w:r>
      <w:r w:rsidR="00117731" w:rsidRPr="00673ADA">
        <w:rPr>
          <w:rFonts w:ascii="Times New Roman" w:hAnsi="Times New Roman" w:cs="Times New Roman"/>
          <w:i/>
          <w:color w:val="000000"/>
          <w:sz w:val="28"/>
          <w:szCs w:val="28"/>
        </w:rPr>
        <w:t xml:space="preserve"> мероприятия</w:t>
      </w:r>
      <w:r w:rsidR="00E86499" w:rsidRPr="00673ADA">
        <w:rPr>
          <w:rFonts w:ascii="Times New Roman" w:hAnsi="Times New Roman" w:cs="Times New Roman"/>
          <w:i/>
          <w:color w:val="000000"/>
          <w:sz w:val="28"/>
          <w:szCs w:val="28"/>
        </w:rPr>
        <w:t xml:space="preserve">, </w:t>
      </w:r>
      <w:r w:rsidR="00E86499" w:rsidRPr="00673ADA">
        <w:rPr>
          <w:rFonts w:ascii="Times New Roman" w:hAnsi="Times New Roman" w:cs="Times New Roman"/>
          <w:color w:val="000000"/>
          <w:sz w:val="28"/>
          <w:szCs w:val="28"/>
        </w:rPr>
        <w:t xml:space="preserve">от </w:t>
      </w:r>
      <w:r w:rsidR="0017451D" w:rsidRPr="00673ADA">
        <w:rPr>
          <w:rFonts w:ascii="Times New Roman" w:hAnsi="Times New Roman" w:cs="Times New Roman"/>
          <w:i/>
          <w:color w:val="000000"/>
          <w:sz w:val="28"/>
          <w:szCs w:val="28"/>
        </w:rPr>
        <w:t xml:space="preserve">потребления энергетических ресурсов </w:t>
      </w:r>
      <w:r w:rsidR="00E86499" w:rsidRPr="00673ADA">
        <w:rPr>
          <w:rFonts w:ascii="Times New Roman" w:hAnsi="Times New Roman" w:cs="Times New Roman"/>
          <w:color w:val="000000"/>
          <w:sz w:val="28"/>
          <w:szCs w:val="28"/>
        </w:rPr>
        <w:t xml:space="preserve">в остальной части </w:t>
      </w:r>
      <w:r w:rsidR="00E86499" w:rsidRPr="00673ADA">
        <w:rPr>
          <w:rFonts w:ascii="Times New Roman" w:hAnsi="Times New Roman" w:cs="Times New Roman"/>
          <w:i/>
          <w:color w:val="000000"/>
          <w:sz w:val="28"/>
          <w:szCs w:val="28"/>
        </w:rPr>
        <w:t>объекта</w:t>
      </w:r>
      <w:r w:rsidR="00E86499" w:rsidRPr="00673ADA">
        <w:rPr>
          <w:rFonts w:ascii="Times New Roman" w:hAnsi="Times New Roman" w:cs="Times New Roman"/>
          <w:color w:val="000000"/>
          <w:sz w:val="28"/>
          <w:szCs w:val="28"/>
        </w:rPr>
        <w:t>:</w:t>
      </w:r>
    </w:p>
    <w:p w:rsidR="00E86499" w:rsidRPr="00673ADA" w:rsidRDefault="007F7DD5" w:rsidP="00673ADA">
      <w:pPr>
        <w:numPr>
          <w:ilvl w:val="0"/>
          <w:numId w:val="37"/>
        </w:numPr>
        <w:shd w:val="clear" w:color="auto" w:fill="FFFFFF"/>
        <w:tabs>
          <w:tab w:val="left" w:pos="355"/>
        </w:tabs>
        <w:spacing w:before="80" w:after="8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Метод </w:t>
      </w:r>
      <w:r w:rsidR="00E86499" w:rsidRPr="00673ADA">
        <w:rPr>
          <w:rFonts w:ascii="Times New Roman" w:hAnsi="Times New Roman" w:cs="Times New Roman"/>
          <w:color w:val="000000"/>
          <w:sz w:val="28"/>
          <w:szCs w:val="28"/>
        </w:rPr>
        <w:t xml:space="preserve"> A: </w:t>
      </w:r>
      <w:r w:rsidR="0017451D" w:rsidRPr="00673ADA">
        <w:rPr>
          <w:rFonts w:ascii="Times New Roman" w:hAnsi="Times New Roman" w:cs="Times New Roman"/>
          <w:color w:val="000000"/>
          <w:sz w:val="28"/>
          <w:szCs w:val="28"/>
        </w:rPr>
        <w:t>Изолированная</w:t>
      </w:r>
      <w:r w:rsidR="0017451D" w:rsidRPr="00673ADA">
        <w:rPr>
          <w:rFonts w:ascii="Times New Roman" w:hAnsi="Times New Roman" w:cs="Times New Roman"/>
          <w:b/>
          <w:color w:val="000000"/>
          <w:sz w:val="28"/>
          <w:szCs w:val="28"/>
        </w:rPr>
        <w:t xml:space="preserve"> </w:t>
      </w:r>
      <w:r w:rsidR="0017451D" w:rsidRPr="00673ADA">
        <w:rPr>
          <w:rFonts w:ascii="Times New Roman" w:hAnsi="Times New Roman" w:cs="Times New Roman"/>
          <w:color w:val="000000"/>
          <w:sz w:val="28"/>
          <w:szCs w:val="28"/>
        </w:rPr>
        <w:t>м</w:t>
      </w:r>
      <w:r w:rsidR="00E86499" w:rsidRPr="00673ADA">
        <w:rPr>
          <w:rFonts w:ascii="Times New Roman" w:hAnsi="Times New Roman" w:cs="Times New Roman"/>
          <w:color w:val="000000"/>
          <w:sz w:val="28"/>
          <w:szCs w:val="28"/>
        </w:rPr>
        <w:t xml:space="preserve">одернизация: </w:t>
      </w:r>
      <w:r w:rsidR="0017451D" w:rsidRPr="00673ADA">
        <w:rPr>
          <w:rFonts w:ascii="Times New Roman" w:hAnsi="Times New Roman" w:cs="Times New Roman"/>
          <w:color w:val="000000"/>
          <w:sz w:val="28"/>
          <w:szCs w:val="28"/>
        </w:rPr>
        <w:t>и</w:t>
      </w:r>
      <w:r w:rsidR="00E86499" w:rsidRPr="00673ADA">
        <w:rPr>
          <w:rFonts w:ascii="Times New Roman" w:hAnsi="Times New Roman" w:cs="Times New Roman"/>
          <w:color w:val="000000"/>
          <w:sz w:val="28"/>
          <w:szCs w:val="28"/>
        </w:rPr>
        <w:t>змерение основного параметра;</w:t>
      </w:r>
    </w:p>
    <w:p w:rsidR="00E86499" w:rsidRPr="00673ADA" w:rsidRDefault="007F7DD5" w:rsidP="00673ADA">
      <w:pPr>
        <w:numPr>
          <w:ilvl w:val="0"/>
          <w:numId w:val="37"/>
        </w:numPr>
        <w:shd w:val="clear" w:color="auto" w:fill="FFFFFF"/>
        <w:tabs>
          <w:tab w:val="left" w:pos="355"/>
        </w:tabs>
        <w:spacing w:before="80" w:after="80" w:line="360" w:lineRule="auto"/>
        <w:ind w:left="357" w:hanging="357"/>
        <w:jc w:val="both"/>
        <w:rPr>
          <w:rFonts w:ascii="Times New Roman" w:hAnsi="Times New Roman" w:cs="Times New Roman"/>
          <w:sz w:val="28"/>
          <w:szCs w:val="28"/>
        </w:rPr>
      </w:pPr>
      <w:r>
        <w:rPr>
          <w:rFonts w:ascii="Times New Roman" w:hAnsi="Times New Roman" w:cs="Times New Roman"/>
          <w:sz w:val="28"/>
          <w:szCs w:val="28"/>
        </w:rPr>
        <w:t xml:space="preserve">Метод </w:t>
      </w:r>
      <w:r w:rsidR="00E86499" w:rsidRPr="00673ADA">
        <w:rPr>
          <w:rFonts w:ascii="Times New Roman" w:hAnsi="Times New Roman" w:cs="Times New Roman"/>
          <w:color w:val="000000"/>
          <w:sz w:val="28"/>
          <w:szCs w:val="28"/>
        </w:rPr>
        <w:t xml:space="preserve"> B: </w:t>
      </w:r>
      <w:r w:rsidR="0017451D" w:rsidRPr="00673ADA">
        <w:rPr>
          <w:rFonts w:ascii="Times New Roman" w:hAnsi="Times New Roman" w:cs="Times New Roman"/>
          <w:color w:val="000000"/>
          <w:sz w:val="28"/>
          <w:szCs w:val="28"/>
        </w:rPr>
        <w:t>Изолированная</w:t>
      </w:r>
      <w:r w:rsidR="0017451D" w:rsidRPr="00673ADA">
        <w:rPr>
          <w:rFonts w:ascii="Times New Roman" w:hAnsi="Times New Roman" w:cs="Times New Roman"/>
          <w:b/>
          <w:color w:val="000000"/>
          <w:sz w:val="28"/>
          <w:szCs w:val="28"/>
        </w:rPr>
        <w:t xml:space="preserve"> </w:t>
      </w:r>
      <w:r w:rsidR="0017451D" w:rsidRPr="00673ADA">
        <w:rPr>
          <w:rFonts w:ascii="Times New Roman" w:hAnsi="Times New Roman" w:cs="Times New Roman"/>
          <w:color w:val="000000"/>
          <w:sz w:val="28"/>
          <w:szCs w:val="28"/>
        </w:rPr>
        <w:t>модернизация</w:t>
      </w:r>
      <w:r w:rsidR="00E86499" w:rsidRPr="00673ADA">
        <w:rPr>
          <w:rFonts w:ascii="Times New Roman" w:hAnsi="Times New Roman" w:cs="Times New Roman"/>
          <w:color w:val="000000"/>
          <w:sz w:val="28"/>
          <w:szCs w:val="28"/>
        </w:rPr>
        <w:t xml:space="preserve">: </w:t>
      </w:r>
      <w:r w:rsidR="0017451D" w:rsidRPr="00673ADA">
        <w:rPr>
          <w:rFonts w:ascii="Times New Roman" w:hAnsi="Times New Roman" w:cs="Times New Roman"/>
          <w:color w:val="000000"/>
          <w:sz w:val="28"/>
          <w:szCs w:val="28"/>
        </w:rPr>
        <w:t>и</w:t>
      </w:r>
      <w:r w:rsidR="00E86499" w:rsidRPr="00673ADA">
        <w:rPr>
          <w:rFonts w:ascii="Times New Roman" w:hAnsi="Times New Roman" w:cs="Times New Roman"/>
          <w:color w:val="000000"/>
          <w:sz w:val="28"/>
          <w:szCs w:val="28"/>
        </w:rPr>
        <w:t>змерение всех параметров.</w:t>
      </w:r>
    </w:p>
    <w:p w:rsidR="00E86499" w:rsidRPr="00673ADA" w:rsidRDefault="00D06072" w:rsidP="00673ADA">
      <w:pPr>
        <w:shd w:val="clear" w:color="auto" w:fill="FFFFFF"/>
        <w:spacing w:before="80" w:after="80" w:line="360" w:lineRule="auto"/>
        <w:ind w:firstLine="357"/>
        <w:jc w:val="both"/>
        <w:rPr>
          <w:rFonts w:ascii="Times New Roman" w:hAnsi="Times New Roman" w:cs="Times New Roman"/>
          <w:sz w:val="28"/>
          <w:szCs w:val="28"/>
        </w:rPr>
      </w:pPr>
      <w:r w:rsidRPr="00673ADA">
        <w:rPr>
          <w:rFonts w:ascii="Times New Roman" w:hAnsi="Times New Roman" w:cs="Times New Roman"/>
          <w:noProof/>
          <w:snapToGrid/>
          <w:sz w:val="28"/>
          <w:szCs w:val="28"/>
        </w:rPr>
        <mc:AlternateContent>
          <mc:Choice Requires="wps">
            <w:drawing>
              <wp:anchor distT="0" distB="0" distL="114300" distR="114300" simplePos="0" relativeHeight="251685888" behindDoc="1" locked="0" layoutInCell="1" allowOverlap="1" wp14:anchorId="392B6927" wp14:editId="516DC6AC">
                <wp:simplePos x="0" y="0"/>
                <wp:positionH relativeFrom="column">
                  <wp:posOffset>-222885</wp:posOffset>
                </wp:positionH>
                <wp:positionV relativeFrom="paragraph">
                  <wp:posOffset>935990</wp:posOffset>
                </wp:positionV>
                <wp:extent cx="3037205" cy="3277235"/>
                <wp:effectExtent l="0" t="0" r="10795" b="18415"/>
                <wp:wrapTight wrapText="bothSides">
                  <wp:wrapPolygon edited="0">
                    <wp:start x="0" y="0"/>
                    <wp:lineTo x="0" y="21596"/>
                    <wp:lineTo x="21541" y="21596"/>
                    <wp:lineTo x="21541" y="0"/>
                    <wp:lineTo x="0" y="0"/>
                  </wp:wrapPolygon>
                </wp:wrapTight>
                <wp:docPr id="135" name="Поле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205" cy="3277235"/>
                        </a:xfrm>
                        <a:prstGeom prst="rect">
                          <a:avLst/>
                        </a:prstGeom>
                        <a:solidFill>
                          <a:srgbClr val="FFFFFF"/>
                        </a:solidFill>
                        <a:ln w="9525">
                          <a:solidFill>
                            <a:srgbClr val="000000"/>
                          </a:solidFill>
                          <a:miter lim="800000"/>
                          <a:headEnd/>
                          <a:tailEnd/>
                        </a:ln>
                      </wps:spPr>
                      <wps:txbx>
                        <w:txbxContent>
                          <w:p w:rsidR="00C00DDC" w:rsidRPr="00396680" w:rsidRDefault="00C00DDC" w:rsidP="00E86499">
                            <w:pPr>
                              <w:shd w:val="clear" w:color="auto" w:fill="FFFFFF"/>
                              <w:ind w:left="70"/>
                              <w:rPr>
                                <w:i/>
                                <w:sz w:val="18"/>
                                <w:szCs w:val="24"/>
                              </w:rPr>
                            </w:pPr>
                            <w:r w:rsidRPr="00396680">
                              <w:rPr>
                                <w:b/>
                                <w:i/>
                                <w:color w:val="000000"/>
                                <w:szCs w:val="24"/>
                              </w:rPr>
                              <w:t xml:space="preserve">Пример </w:t>
                            </w:r>
                            <w:r w:rsidRPr="00396680">
                              <w:rPr>
                                <w:b/>
                                <w:i/>
                                <w:color w:val="000000"/>
                                <w:sz w:val="22"/>
                                <w:szCs w:val="22"/>
                              </w:rPr>
                              <w:t xml:space="preserve">изолированной </w:t>
                            </w:r>
                            <w:r w:rsidRPr="00396680">
                              <w:rPr>
                                <w:b/>
                                <w:i/>
                                <w:color w:val="000000"/>
                                <w:szCs w:val="24"/>
                              </w:rPr>
                              <w:t>модернизации</w:t>
                            </w:r>
                          </w:p>
                          <w:p w:rsidR="00C00DDC" w:rsidRDefault="00C00DDC" w:rsidP="00E86499">
                            <w:pPr>
                              <w:shd w:val="clear" w:color="auto" w:fill="FFFFFF"/>
                              <w:spacing w:before="120" w:line="240" w:lineRule="exact"/>
                              <w:ind w:left="70"/>
                              <w:rPr>
                                <w:i/>
                                <w:color w:val="000000"/>
                                <w:szCs w:val="24"/>
                              </w:rPr>
                            </w:pPr>
                            <w:r>
                              <w:rPr>
                                <w:i/>
                                <w:color w:val="000000"/>
                                <w:szCs w:val="24"/>
                              </w:rPr>
                              <w:t>Проект: б</w:t>
                            </w:r>
                            <w:r w:rsidRPr="00396680">
                              <w:rPr>
                                <w:i/>
                                <w:color w:val="000000"/>
                                <w:szCs w:val="24"/>
                              </w:rPr>
                              <w:t xml:space="preserve">ойлер заменяется другим, более эффективным. </w:t>
                            </w:r>
                          </w:p>
                          <w:p w:rsidR="00C00DDC" w:rsidRPr="00396680" w:rsidRDefault="00C00DDC" w:rsidP="00E86499">
                            <w:pPr>
                              <w:shd w:val="clear" w:color="auto" w:fill="FFFFFF"/>
                              <w:spacing w:before="120" w:line="240" w:lineRule="exact"/>
                              <w:ind w:left="70"/>
                              <w:rPr>
                                <w:i/>
                                <w:sz w:val="18"/>
                                <w:szCs w:val="24"/>
                              </w:rPr>
                            </w:pPr>
                            <w:r w:rsidRPr="00396680">
                              <w:rPr>
                                <w:i/>
                                <w:color w:val="000000"/>
                                <w:szCs w:val="24"/>
                              </w:rPr>
                              <w:t>Граница измерений проводится вокруг нового бойлера, так что его оценка не зависит от колебаний тепловой нагрузки всего объекта.</w:t>
                            </w:r>
                          </w:p>
                          <w:p w:rsidR="00C00DDC" w:rsidRPr="00396680" w:rsidRDefault="00C00DDC" w:rsidP="00E86499">
                            <w:pPr>
                              <w:shd w:val="clear" w:color="auto" w:fill="FFFFFF"/>
                              <w:ind w:left="70"/>
                              <w:rPr>
                                <w:i/>
                                <w:color w:val="000000"/>
                                <w:szCs w:val="24"/>
                              </w:rPr>
                            </w:pPr>
                            <w:r w:rsidRPr="00396680">
                              <w:rPr>
                                <w:i/>
                                <w:color w:val="000000"/>
                                <w:szCs w:val="24"/>
                              </w:rPr>
                              <w:t xml:space="preserve">Приборы учета потребленного топлива и произведенной тепловой энергии – </w:t>
                            </w:r>
                            <w:r>
                              <w:rPr>
                                <w:i/>
                                <w:color w:val="000000"/>
                                <w:szCs w:val="24"/>
                              </w:rPr>
                              <w:t xml:space="preserve">это </w:t>
                            </w:r>
                            <w:r w:rsidRPr="00396680">
                              <w:rPr>
                                <w:i/>
                                <w:color w:val="000000"/>
                                <w:szCs w:val="24"/>
                              </w:rPr>
                              <w:t xml:space="preserve">все, что необходимо для оценки эффективности двух бойлеров </w:t>
                            </w:r>
                            <w:r>
                              <w:rPr>
                                <w:i/>
                                <w:color w:val="000000"/>
                                <w:szCs w:val="24"/>
                              </w:rPr>
                              <w:t xml:space="preserve">(старого и нового) </w:t>
                            </w:r>
                            <w:r w:rsidRPr="00396680">
                              <w:rPr>
                                <w:i/>
                                <w:color w:val="000000"/>
                                <w:szCs w:val="24"/>
                              </w:rPr>
                              <w:t xml:space="preserve">во всех диапазонах его эксплуатационных характеристик. </w:t>
                            </w:r>
                          </w:p>
                          <w:p w:rsidR="00C00DDC" w:rsidRPr="00396680" w:rsidRDefault="00C00DDC" w:rsidP="00E86499">
                            <w:pPr>
                              <w:shd w:val="clear" w:color="auto" w:fill="FFFFFF"/>
                              <w:ind w:left="70"/>
                              <w:rPr>
                                <w:i/>
                              </w:rPr>
                            </w:pPr>
                            <w:r w:rsidRPr="00396680">
                              <w:rPr>
                                <w:i/>
                                <w:color w:val="000000"/>
                                <w:szCs w:val="24"/>
                              </w:rPr>
                              <w:t>Экономия энергетических ресурсов, потребляем</w:t>
                            </w:r>
                            <w:r>
                              <w:rPr>
                                <w:i/>
                                <w:color w:val="000000"/>
                                <w:szCs w:val="24"/>
                              </w:rPr>
                              <w:t>ая</w:t>
                            </w:r>
                            <w:r w:rsidRPr="00396680">
                              <w:rPr>
                                <w:i/>
                                <w:color w:val="000000"/>
                                <w:szCs w:val="24"/>
                              </w:rPr>
                              <w:t xml:space="preserve"> бойлером, рассчитыва</w:t>
                            </w:r>
                            <w:r>
                              <w:rPr>
                                <w:i/>
                                <w:color w:val="000000"/>
                                <w:szCs w:val="24"/>
                              </w:rPr>
                              <w:t>е</w:t>
                            </w:r>
                            <w:r w:rsidRPr="00396680">
                              <w:rPr>
                                <w:i/>
                                <w:color w:val="000000"/>
                                <w:szCs w:val="24"/>
                              </w:rPr>
                              <w:t xml:space="preserve">тся с учетом прироста эффективности бойлера и его среднегодовой нагрузки. Тест на эффективность бойлера </w:t>
                            </w:r>
                            <w:r>
                              <w:rPr>
                                <w:i/>
                                <w:color w:val="000000"/>
                                <w:szCs w:val="24"/>
                              </w:rPr>
                              <w:t xml:space="preserve">в дальнейшем </w:t>
                            </w:r>
                            <w:r w:rsidRPr="00396680">
                              <w:rPr>
                                <w:i/>
                                <w:color w:val="000000"/>
                                <w:szCs w:val="24"/>
                              </w:rPr>
                              <w:t>проводится ежегодно.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5" o:spid="_x0000_s1035" type="#_x0000_t202" style="position:absolute;left:0;text-align:left;margin-left:-17.55pt;margin-top:73.7pt;width:239.15pt;height:258.0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xuOwIAAFwEAAAOAAAAZHJzL2Uyb0RvYy54bWysVFuO0zAU/UdiD5b/adK0ZaZR09HQoQhp&#10;eEgDC3AdJ7FwfI3tNimbYRV8IbGGLolrpy3VAD+IfFh+XB+fe869Wdz0rSI7YZ0EXdDxKKVEaA6l&#10;1HVBP35YP7umxHmmS6ZAi4LuhaM3y6dPFp3JRQYNqFJYgiDa5Z0paOO9yZPE8Ua0zI3ACI2HFdiW&#10;eVzaOikt6xC9VUmWps+TDmxpLHDhHO7eDYd0GfGrSnD/rqqc8EQVFLn5ONo4bsKYLBcsry0zjeRH&#10;GuwfWLRManz0DHXHPCNbK3+DaiW34KDyIw5tAlUluYg5YDbj9FE2Dw0zIuaC4jhzlsn9P1j+dvfe&#10;Elmid5MZJZq1aNLh6+HH4fvhGwl7qFBnXI6BDwZDff8CeoyO2TpzD/yTIxpWDdO1uLUWukawEhmO&#10;w83k4uqA4wLIpnsDJT7Eth4iUF/ZNsiHghBER6f2Z3dE7wnHzUk6ucpSJMnxbJJdXWUDu4Tlp+vG&#10;Ov9KQEvCpKAW7Y/wbHfvfKDD8lNIeM2BkuVaKhUXtt6slCU7hqWyjl/M4FGY0qQr6HyWzQYF/gqR&#10;xu9PEK30WPNKtgW9PgexPOj2UpexIj2TapgjZaWPQgbtBhV9v+mja/OTPxso96ishaHEsSVx0oD9&#10;QkmH5V1Q93nLrKBEvdboznw8nYZ+iIvpDIWlxF6ebC5PmOYIVVBPyTBd+aGHtsbKusGXhnrQcIuO&#10;VjJqHawfWB3pYwlHC47tFnrkch2jfv0Ulj8BAAD//wMAUEsDBBQABgAIAAAAIQAb911M4QAAAAsB&#10;AAAPAAAAZHJzL2Rvd25yZXYueG1sTI/BTsMwEETvSPyDtUhcUOu0cdMS4lQICQQ3KAiubuwmEfY6&#10;2G4a/p7lBMfVPM28rbaTs2w0IfYeJSzmGTCDjdc9thLeXu9nG2AxKdTKejQSvk2EbX1+VqlS+xO+&#10;mHGXWkYlGEsloUtpKDmPTWecinM/GKTs4INTic7Qch3Uicqd5cssK7hTPdJCpwZz15nmc3d0Ejbi&#10;cfyIT/nze1Mc7HW6Wo8PX0HKy4vp9gZYMlP6g+FXn9ShJqe9P6KOzEqY5asFoRSItQBGhBD5Ethe&#10;QlHkK+B1xf//UP8AAAD//wMAUEsBAi0AFAAGAAgAAAAhALaDOJL+AAAA4QEAABMAAAAAAAAAAAAA&#10;AAAAAAAAAFtDb250ZW50X1R5cGVzXS54bWxQSwECLQAUAAYACAAAACEAOP0h/9YAAACUAQAACwAA&#10;AAAAAAAAAAAAAAAvAQAAX3JlbHMvLnJlbHNQSwECLQAUAAYACAAAACEAFP78bjsCAABcBAAADgAA&#10;AAAAAAAAAAAAAAAuAgAAZHJzL2Uyb0RvYy54bWxQSwECLQAUAAYACAAAACEAG/ddTOEAAAALAQAA&#10;DwAAAAAAAAAAAAAAAACVBAAAZHJzL2Rvd25yZXYueG1sUEsFBgAAAAAEAAQA8wAAAKMFAAAAAA==&#10;">
                <v:textbox>
                  <w:txbxContent>
                    <w:p w:rsidR="00C00DDC" w:rsidRPr="00396680" w:rsidRDefault="00C00DDC" w:rsidP="00E86499">
                      <w:pPr>
                        <w:shd w:val="clear" w:color="auto" w:fill="FFFFFF"/>
                        <w:ind w:left="70"/>
                        <w:rPr>
                          <w:i/>
                          <w:sz w:val="18"/>
                          <w:szCs w:val="24"/>
                        </w:rPr>
                      </w:pPr>
                      <w:r w:rsidRPr="00396680">
                        <w:rPr>
                          <w:b/>
                          <w:i/>
                          <w:color w:val="000000"/>
                          <w:szCs w:val="24"/>
                        </w:rPr>
                        <w:t xml:space="preserve">Пример </w:t>
                      </w:r>
                      <w:r w:rsidRPr="00396680">
                        <w:rPr>
                          <w:b/>
                          <w:i/>
                          <w:color w:val="000000"/>
                          <w:sz w:val="22"/>
                          <w:szCs w:val="22"/>
                        </w:rPr>
                        <w:t xml:space="preserve">изолированной </w:t>
                      </w:r>
                      <w:r w:rsidRPr="00396680">
                        <w:rPr>
                          <w:b/>
                          <w:i/>
                          <w:color w:val="000000"/>
                          <w:szCs w:val="24"/>
                        </w:rPr>
                        <w:t>модернизации</w:t>
                      </w:r>
                    </w:p>
                    <w:p w:rsidR="00C00DDC" w:rsidRDefault="00C00DDC" w:rsidP="00E86499">
                      <w:pPr>
                        <w:shd w:val="clear" w:color="auto" w:fill="FFFFFF"/>
                        <w:spacing w:before="120" w:line="240" w:lineRule="exact"/>
                        <w:ind w:left="70"/>
                        <w:rPr>
                          <w:i/>
                          <w:color w:val="000000"/>
                          <w:szCs w:val="24"/>
                        </w:rPr>
                      </w:pPr>
                      <w:r>
                        <w:rPr>
                          <w:i/>
                          <w:color w:val="000000"/>
                          <w:szCs w:val="24"/>
                        </w:rPr>
                        <w:t>Проект: б</w:t>
                      </w:r>
                      <w:r w:rsidRPr="00396680">
                        <w:rPr>
                          <w:i/>
                          <w:color w:val="000000"/>
                          <w:szCs w:val="24"/>
                        </w:rPr>
                        <w:t xml:space="preserve">ойлер заменяется другим, более эффективным. </w:t>
                      </w:r>
                    </w:p>
                    <w:p w:rsidR="00C00DDC" w:rsidRPr="00396680" w:rsidRDefault="00C00DDC" w:rsidP="00E86499">
                      <w:pPr>
                        <w:shd w:val="clear" w:color="auto" w:fill="FFFFFF"/>
                        <w:spacing w:before="120" w:line="240" w:lineRule="exact"/>
                        <w:ind w:left="70"/>
                        <w:rPr>
                          <w:i/>
                          <w:sz w:val="18"/>
                          <w:szCs w:val="24"/>
                        </w:rPr>
                      </w:pPr>
                      <w:r w:rsidRPr="00396680">
                        <w:rPr>
                          <w:i/>
                          <w:color w:val="000000"/>
                          <w:szCs w:val="24"/>
                        </w:rPr>
                        <w:t>Граница измерений проводится вокруг нового бойлера, так что его оценка не зависит от колебаний тепловой нагрузки всего объекта.</w:t>
                      </w:r>
                    </w:p>
                    <w:p w:rsidR="00C00DDC" w:rsidRPr="00396680" w:rsidRDefault="00C00DDC" w:rsidP="00E86499">
                      <w:pPr>
                        <w:shd w:val="clear" w:color="auto" w:fill="FFFFFF"/>
                        <w:ind w:left="70"/>
                        <w:rPr>
                          <w:i/>
                          <w:color w:val="000000"/>
                          <w:szCs w:val="24"/>
                        </w:rPr>
                      </w:pPr>
                      <w:r w:rsidRPr="00396680">
                        <w:rPr>
                          <w:i/>
                          <w:color w:val="000000"/>
                          <w:szCs w:val="24"/>
                        </w:rPr>
                        <w:t xml:space="preserve">Приборы учета потребленного топлива и произведенной тепловой энергии – </w:t>
                      </w:r>
                      <w:r>
                        <w:rPr>
                          <w:i/>
                          <w:color w:val="000000"/>
                          <w:szCs w:val="24"/>
                        </w:rPr>
                        <w:t xml:space="preserve">это </w:t>
                      </w:r>
                      <w:r w:rsidRPr="00396680">
                        <w:rPr>
                          <w:i/>
                          <w:color w:val="000000"/>
                          <w:szCs w:val="24"/>
                        </w:rPr>
                        <w:t xml:space="preserve">все, что необходимо для оценки эффективности двух бойлеров </w:t>
                      </w:r>
                      <w:r>
                        <w:rPr>
                          <w:i/>
                          <w:color w:val="000000"/>
                          <w:szCs w:val="24"/>
                        </w:rPr>
                        <w:t xml:space="preserve">(старого и нового) </w:t>
                      </w:r>
                      <w:r w:rsidRPr="00396680">
                        <w:rPr>
                          <w:i/>
                          <w:color w:val="000000"/>
                          <w:szCs w:val="24"/>
                        </w:rPr>
                        <w:t xml:space="preserve">во всех диапазонах его эксплуатационных характеристик. </w:t>
                      </w:r>
                    </w:p>
                    <w:p w:rsidR="00C00DDC" w:rsidRPr="00396680" w:rsidRDefault="00C00DDC" w:rsidP="00E86499">
                      <w:pPr>
                        <w:shd w:val="clear" w:color="auto" w:fill="FFFFFF"/>
                        <w:ind w:left="70"/>
                        <w:rPr>
                          <w:i/>
                        </w:rPr>
                      </w:pPr>
                      <w:r w:rsidRPr="00396680">
                        <w:rPr>
                          <w:i/>
                          <w:color w:val="000000"/>
                          <w:szCs w:val="24"/>
                        </w:rPr>
                        <w:t>Экономия энергетических ресурсов, потребляем</w:t>
                      </w:r>
                      <w:r>
                        <w:rPr>
                          <w:i/>
                          <w:color w:val="000000"/>
                          <w:szCs w:val="24"/>
                        </w:rPr>
                        <w:t>ая</w:t>
                      </w:r>
                      <w:r w:rsidRPr="00396680">
                        <w:rPr>
                          <w:i/>
                          <w:color w:val="000000"/>
                          <w:szCs w:val="24"/>
                        </w:rPr>
                        <w:t xml:space="preserve"> бойлером, рассчитыва</w:t>
                      </w:r>
                      <w:r>
                        <w:rPr>
                          <w:i/>
                          <w:color w:val="000000"/>
                          <w:szCs w:val="24"/>
                        </w:rPr>
                        <w:t>е</w:t>
                      </w:r>
                      <w:r w:rsidRPr="00396680">
                        <w:rPr>
                          <w:i/>
                          <w:color w:val="000000"/>
                          <w:szCs w:val="24"/>
                        </w:rPr>
                        <w:t xml:space="preserve">тся с учетом прироста эффективности бойлера и его среднегодовой нагрузки. Тест на эффективность бойлера </w:t>
                      </w:r>
                      <w:r>
                        <w:rPr>
                          <w:i/>
                          <w:color w:val="000000"/>
                          <w:szCs w:val="24"/>
                        </w:rPr>
                        <w:t xml:space="preserve">в дальнейшем </w:t>
                      </w:r>
                      <w:r w:rsidRPr="00396680">
                        <w:rPr>
                          <w:i/>
                          <w:color w:val="000000"/>
                          <w:szCs w:val="24"/>
                        </w:rPr>
                        <w:t>проводится ежегодно.</w:t>
                      </w:r>
                    </w:p>
                  </w:txbxContent>
                </v:textbox>
                <w10:wrap type="tight"/>
              </v:shape>
            </w:pict>
          </mc:Fallback>
        </mc:AlternateContent>
      </w:r>
      <w:r w:rsidR="00E86499" w:rsidRPr="00673ADA">
        <w:rPr>
          <w:rFonts w:ascii="Times New Roman" w:hAnsi="Times New Roman" w:cs="Times New Roman"/>
          <w:sz w:val="28"/>
          <w:szCs w:val="28"/>
        </w:rPr>
        <w:t xml:space="preserve">Обособленные приборы учета устанавливаются на </w:t>
      </w:r>
      <w:r w:rsidR="00E86499" w:rsidRPr="00673ADA">
        <w:rPr>
          <w:rFonts w:ascii="Times New Roman" w:hAnsi="Times New Roman" w:cs="Times New Roman"/>
          <w:i/>
          <w:sz w:val="28"/>
          <w:szCs w:val="28"/>
        </w:rPr>
        <w:t>границах измерений</w:t>
      </w:r>
      <w:r w:rsidR="00E86499" w:rsidRPr="00673ADA">
        <w:rPr>
          <w:rFonts w:ascii="Times New Roman" w:hAnsi="Times New Roman" w:cs="Times New Roman"/>
          <w:sz w:val="28"/>
          <w:szCs w:val="28"/>
        </w:rPr>
        <w:t xml:space="preserve"> между оборудованием, на котором реализуется </w:t>
      </w:r>
      <w:r w:rsidR="00117731" w:rsidRPr="00673ADA">
        <w:rPr>
          <w:rFonts w:ascii="Times New Roman" w:hAnsi="Times New Roman" w:cs="Times New Roman"/>
          <w:i/>
          <w:sz w:val="28"/>
          <w:szCs w:val="28"/>
        </w:rPr>
        <w:t>энергосберегающе</w:t>
      </w:r>
      <w:r w:rsidR="00434C2A">
        <w:rPr>
          <w:rFonts w:ascii="Times New Roman" w:hAnsi="Times New Roman" w:cs="Times New Roman"/>
          <w:i/>
          <w:sz w:val="28"/>
          <w:szCs w:val="28"/>
        </w:rPr>
        <w:t>е</w:t>
      </w:r>
      <w:r w:rsidR="00117731" w:rsidRPr="00673ADA">
        <w:rPr>
          <w:rFonts w:ascii="Times New Roman" w:hAnsi="Times New Roman" w:cs="Times New Roman"/>
          <w:i/>
          <w:sz w:val="28"/>
          <w:szCs w:val="28"/>
        </w:rPr>
        <w:t xml:space="preserve"> мероприяти</w:t>
      </w:r>
      <w:r w:rsidR="00434C2A">
        <w:rPr>
          <w:rFonts w:ascii="Times New Roman" w:hAnsi="Times New Roman" w:cs="Times New Roman"/>
          <w:i/>
          <w:sz w:val="28"/>
          <w:szCs w:val="28"/>
        </w:rPr>
        <w:t>е</w:t>
      </w:r>
      <w:r w:rsidR="00E86499" w:rsidRPr="00673ADA">
        <w:rPr>
          <w:rFonts w:ascii="Times New Roman" w:hAnsi="Times New Roman" w:cs="Times New Roman"/>
          <w:i/>
          <w:sz w:val="28"/>
          <w:szCs w:val="28"/>
        </w:rPr>
        <w:t xml:space="preserve">, </w:t>
      </w:r>
      <w:r w:rsidR="00E86499" w:rsidRPr="00673ADA">
        <w:rPr>
          <w:rFonts w:ascii="Times New Roman" w:hAnsi="Times New Roman" w:cs="Times New Roman"/>
          <w:sz w:val="28"/>
          <w:szCs w:val="28"/>
        </w:rPr>
        <w:t xml:space="preserve">и оборудованием, на которое </w:t>
      </w:r>
      <w:r w:rsidR="00117731" w:rsidRPr="00673ADA">
        <w:rPr>
          <w:rFonts w:ascii="Times New Roman" w:hAnsi="Times New Roman" w:cs="Times New Roman"/>
          <w:i/>
          <w:sz w:val="28"/>
          <w:szCs w:val="28"/>
        </w:rPr>
        <w:t>энергосберегающе</w:t>
      </w:r>
      <w:r w:rsidR="00434C2A">
        <w:rPr>
          <w:rFonts w:ascii="Times New Roman" w:hAnsi="Times New Roman" w:cs="Times New Roman"/>
          <w:i/>
          <w:sz w:val="28"/>
          <w:szCs w:val="28"/>
        </w:rPr>
        <w:t>е</w:t>
      </w:r>
      <w:r w:rsidR="00117731" w:rsidRPr="00673ADA">
        <w:rPr>
          <w:rFonts w:ascii="Times New Roman" w:hAnsi="Times New Roman" w:cs="Times New Roman"/>
          <w:i/>
          <w:sz w:val="28"/>
          <w:szCs w:val="28"/>
        </w:rPr>
        <w:t xml:space="preserve"> мероприяти</w:t>
      </w:r>
      <w:r w:rsidR="00434C2A">
        <w:rPr>
          <w:rFonts w:ascii="Times New Roman" w:hAnsi="Times New Roman" w:cs="Times New Roman"/>
          <w:i/>
          <w:sz w:val="28"/>
          <w:szCs w:val="28"/>
        </w:rPr>
        <w:t>е</w:t>
      </w:r>
      <w:r w:rsidR="00E86499" w:rsidRPr="00673ADA">
        <w:rPr>
          <w:rFonts w:ascii="Times New Roman" w:hAnsi="Times New Roman" w:cs="Times New Roman"/>
          <w:sz w:val="28"/>
          <w:szCs w:val="28"/>
        </w:rPr>
        <w:t xml:space="preserve"> не влияет.</w:t>
      </w:r>
    </w:p>
    <w:p w:rsidR="00E86499" w:rsidRPr="00673ADA" w:rsidRDefault="00E86499" w:rsidP="00673ADA">
      <w:pPr>
        <w:shd w:val="clear" w:color="auto" w:fill="FFFFFF"/>
        <w:spacing w:before="80" w:after="80" w:line="360" w:lineRule="auto"/>
        <w:ind w:firstLine="357"/>
        <w:jc w:val="both"/>
        <w:rPr>
          <w:rFonts w:ascii="Times New Roman" w:hAnsi="Times New Roman" w:cs="Times New Roman"/>
          <w:color w:val="000000"/>
          <w:sz w:val="28"/>
          <w:szCs w:val="28"/>
        </w:rPr>
      </w:pPr>
      <w:r w:rsidRPr="00673ADA">
        <w:rPr>
          <w:rFonts w:ascii="Times New Roman" w:hAnsi="Times New Roman" w:cs="Times New Roman"/>
          <w:sz w:val="28"/>
          <w:szCs w:val="28"/>
        </w:rPr>
        <w:t xml:space="preserve">При формировании </w:t>
      </w:r>
      <w:r w:rsidRPr="00673ADA">
        <w:rPr>
          <w:rFonts w:ascii="Times New Roman" w:hAnsi="Times New Roman" w:cs="Times New Roman"/>
          <w:i/>
          <w:sz w:val="28"/>
          <w:szCs w:val="28"/>
        </w:rPr>
        <w:t>границ измерений</w:t>
      </w:r>
      <w:r w:rsidRPr="00673ADA">
        <w:rPr>
          <w:rFonts w:ascii="Times New Roman" w:hAnsi="Times New Roman" w:cs="Times New Roman"/>
          <w:sz w:val="28"/>
          <w:szCs w:val="28"/>
        </w:rPr>
        <w:t xml:space="preserve"> следует учитывать потоки люб</w:t>
      </w:r>
      <w:r w:rsidR="0017451D" w:rsidRPr="00673ADA">
        <w:rPr>
          <w:rFonts w:ascii="Times New Roman" w:hAnsi="Times New Roman" w:cs="Times New Roman"/>
          <w:sz w:val="28"/>
          <w:szCs w:val="28"/>
        </w:rPr>
        <w:t>ых</w:t>
      </w:r>
      <w:r w:rsidRPr="00673ADA">
        <w:rPr>
          <w:rFonts w:ascii="Times New Roman" w:hAnsi="Times New Roman" w:cs="Times New Roman"/>
          <w:sz w:val="28"/>
          <w:szCs w:val="28"/>
        </w:rPr>
        <w:t xml:space="preserve"> </w:t>
      </w:r>
      <w:r w:rsidR="0017451D" w:rsidRPr="00673ADA">
        <w:rPr>
          <w:rFonts w:ascii="Times New Roman" w:hAnsi="Times New Roman" w:cs="Times New Roman"/>
          <w:i/>
          <w:color w:val="000000"/>
          <w:sz w:val="28"/>
          <w:szCs w:val="28"/>
        </w:rPr>
        <w:t>энергетических ресурсов</w:t>
      </w:r>
      <w:r w:rsidRPr="00673ADA">
        <w:rPr>
          <w:rFonts w:ascii="Times New Roman" w:hAnsi="Times New Roman" w:cs="Times New Roman"/>
          <w:sz w:val="28"/>
          <w:szCs w:val="28"/>
        </w:rPr>
        <w:t xml:space="preserve">, на которые оказывает </w:t>
      </w:r>
      <w:r w:rsidRPr="00673ADA">
        <w:rPr>
          <w:rFonts w:ascii="Times New Roman" w:hAnsi="Times New Roman" w:cs="Times New Roman"/>
          <w:color w:val="000000"/>
          <w:sz w:val="28"/>
          <w:szCs w:val="28"/>
        </w:rPr>
        <w:t xml:space="preserve">влияние </w:t>
      </w:r>
      <w:r w:rsidR="00117731" w:rsidRPr="00673ADA">
        <w:rPr>
          <w:rFonts w:ascii="Times New Roman" w:hAnsi="Times New Roman" w:cs="Times New Roman"/>
          <w:i/>
          <w:color w:val="000000"/>
          <w:sz w:val="28"/>
          <w:szCs w:val="28"/>
        </w:rPr>
        <w:t>энергосберегающе</w:t>
      </w:r>
      <w:r w:rsidR="00434C2A">
        <w:rPr>
          <w:rFonts w:ascii="Times New Roman" w:hAnsi="Times New Roman" w:cs="Times New Roman"/>
          <w:i/>
          <w:color w:val="000000"/>
          <w:sz w:val="28"/>
          <w:szCs w:val="28"/>
        </w:rPr>
        <w:t>е</w:t>
      </w:r>
      <w:r w:rsidR="00117731" w:rsidRPr="00673ADA">
        <w:rPr>
          <w:rFonts w:ascii="Times New Roman" w:hAnsi="Times New Roman" w:cs="Times New Roman"/>
          <w:i/>
          <w:color w:val="000000"/>
          <w:sz w:val="28"/>
          <w:szCs w:val="28"/>
        </w:rPr>
        <w:t xml:space="preserve"> мероприяти</w:t>
      </w:r>
      <w:r w:rsidR="00434C2A">
        <w:rPr>
          <w:rFonts w:ascii="Times New Roman" w:hAnsi="Times New Roman" w:cs="Times New Roman"/>
          <w:i/>
          <w:color w:val="000000"/>
          <w:sz w:val="28"/>
          <w:szCs w:val="28"/>
        </w:rPr>
        <w:t>е</w:t>
      </w:r>
      <w:r w:rsidRPr="00673ADA">
        <w:rPr>
          <w:rFonts w:ascii="Times New Roman" w:hAnsi="Times New Roman" w:cs="Times New Roman"/>
          <w:color w:val="000000"/>
          <w:sz w:val="28"/>
          <w:szCs w:val="28"/>
        </w:rPr>
        <w:t xml:space="preserve"> за границами измерений. Метод должен основываться на оценке таких </w:t>
      </w:r>
      <w:r w:rsidRPr="00673ADA">
        <w:rPr>
          <w:rFonts w:ascii="Times New Roman" w:hAnsi="Times New Roman" w:cs="Times New Roman"/>
          <w:i/>
          <w:color w:val="000000"/>
          <w:sz w:val="28"/>
          <w:szCs w:val="28"/>
        </w:rPr>
        <w:t xml:space="preserve">эффектов </w:t>
      </w:r>
      <w:r w:rsidR="007F7B36" w:rsidRPr="00673ADA">
        <w:rPr>
          <w:rFonts w:ascii="Times New Roman" w:hAnsi="Times New Roman" w:cs="Times New Roman"/>
          <w:i/>
          <w:color w:val="000000"/>
          <w:sz w:val="28"/>
          <w:szCs w:val="28"/>
        </w:rPr>
        <w:t>взаимодействия</w:t>
      </w:r>
      <w:r w:rsidRPr="00673ADA">
        <w:rPr>
          <w:rFonts w:ascii="Times New Roman" w:hAnsi="Times New Roman" w:cs="Times New Roman"/>
          <w:color w:val="000000"/>
          <w:sz w:val="28"/>
          <w:szCs w:val="28"/>
        </w:rPr>
        <w:t xml:space="preserve">. Например, снижение потребления </w:t>
      </w:r>
      <w:r w:rsidR="007F7B36" w:rsidRPr="00673ADA">
        <w:rPr>
          <w:rFonts w:ascii="Times New Roman" w:hAnsi="Times New Roman" w:cs="Times New Roman"/>
          <w:i/>
          <w:color w:val="000000"/>
          <w:sz w:val="28"/>
          <w:szCs w:val="28"/>
        </w:rPr>
        <w:t xml:space="preserve">энергетических ресурсов </w:t>
      </w:r>
      <w:r w:rsidRPr="00673ADA">
        <w:rPr>
          <w:rFonts w:ascii="Times New Roman" w:hAnsi="Times New Roman" w:cs="Times New Roman"/>
          <w:color w:val="000000"/>
          <w:sz w:val="28"/>
          <w:szCs w:val="28"/>
        </w:rPr>
        <w:t xml:space="preserve">системой освещения часто уменьшает потребность в вентиляции и кондиционировании, что приводит к снижению потребления </w:t>
      </w:r>
      <w:r w:rsidR="007F7B36" w:rsidRPr="00673ADA">
        <w:rPr>
          <w:rFonts w:ascii="Times New Roman" w:hAnsi="Times New Roman" w:cs="Times New Roman"/>
          <w:i/>
          <w:color w:val="000000"/>
          <w:sz w:val="28"/>
          <w:szCs w:val="28"/>
        </w:rPr>
        <w:t xml:space="preserve">энергетических ресурсов </w:t>
      </w:r>
      <w:r w:rsidRPr="00673ADA">
        <w:rPr>
          <w:rFonts w:ascii="Times New Roman" w:hAnsi="Times New Roman" w:cs="Times New Roman"/>
          <w:color w:val="000000"/>
          <w:sz w:val="28"/>
          <w:szCs w:val="28"/>
        </w:rPr>
        <w:t xml:space="preserve">и на эти цели. Правильно выбранные </w:t>
      </w:r>
      <w:r w:rsidRPr="00673ADA">
        <w:rPr>
          <w:rFonts w:ascii="Times New Roman" w:hAnsi="Times New Roman" w:cs="Times New Roman"/>
          <w:i/>
          <w:color w:val="000000"/>
          <w:sz w:val="28"/>
          <w:szCs w:val="28"/>
        </w:rPr>
        <w:t xml:space="preserve">границы </w:t>
      </w:r>
      <w:r w:rsidRPr="00673ADA">
        <w:rPr>
          <w:rFonts w:ascii="Times New Roman" w:hAnsi="Times New Roman" w:cs="Times New Roman"/>
          <w:i/>
          <w:color w:val="000000"/>
          <w:sz w:val="28"/>
          <w:szCs w:val="28"/>
        </w:rPr>
        <w:lastRenderedPageBreak/>
        <w:t xml:space="preserve">измерений </w:t>
      </w:r>
      <w:r w:rsidRPr="00673ADA">
        <w:rPr>
          <w:rFonts w:ascii="Times New Roman" w:hAnsi="Times New Roman" w:cs="Times New Roman"/>
          <w:color w:val="000000"/>
          <w:sz w:val="28"/>
          <w:szCs w:val="28"/>
        </w:rPr>
        <w:t>будут учитывать</w:t>
      </w:r>
      <w:r w:rsidR="005860B6" w:rsidRPr="00673ADA">
        <w:rPr>
          <w:rFonts w:ascii="Times New Roman" w:hAnsi="Times New Roman" w:cs="Times New Roman"/>
          <w:color w:val="000000"/>
          <w:sz w:val="28"/>
          <w:szCs w:val="28"/>
        </w:rPr>
        <w:t xml:space="preserve"> </w:t>
      </w:r>
      <w:r w:rsidRPr="00673ADA">
        <w:rPr>
          <w:rFonts w:ascii="Times New Roman" w:hAnsi="Times New Roman" w:cs="Times New Roman"/>
          <w:color w:val="000000"/>
          <w:sz w:val="28"/>
          <w:szCs w:val="28"/>
        </w:rPr>
        <w:t xml:space="preserve">именно потребление </w:t>
      </w:r>
      <w:r w:rsidRPr="00673ADA">
        <w:rPr>
          <w:rFonts w:ascii="Times New Roman" w:hAnsi="Times New Roman" w:cs="Times New Roman"/>
          <w:i/>
          <w:color w:val="000000"/>
          <w:sz w:val="28"/>
          <w:szCs w:val="28"/>
        </w:rPr>
        <w:t>энергетических ресурсов</w:t>
      </w:r>
      <w:r w:rsidRPr="00673ADA">
        <w:rPr>
          <w:rFonts w:ascii="Times New Roman" w:hAnsi="Times New Roman" w:cs="Times New Roman"/>
          <w:color w:val="000000"/>
          <w:sz w:val="28"/>
          <w:szCs w:val="28"/>
        </w:rPr>
        <w:t xml:space="preserve"> на цели</w:t>
      </w:r>
      <w:r w:rsidR="005860B6" w:rsidRPr="00673ADA">
        <w:rPr>
          <w:rFonts w:ascii="Times New Roman" w:hAnsi="Times New Roman" w:cs="Times New Roman"/>
          <w:color w:val="000000"/>
          <w:sz w:val="28"/>
          <w:szCs w:val="28"/>
        </w:rPr>
        <w:t xml:space="preserve"> </w:t>
      </w:r>
      <w:r w:rsidRPr="00673ADA">
        <w:rPr>
          <w:rFonts w:ascii="Times New Roman" w:hAnsi="Times New Roman" w:cs="Times New Roman"/>
          <w:color w:val="000000"/>
          <w:sz w:val="28"/>
          <w:szCs w:val="28"/>
        </w:rPr>
        <w:t xml:space="preserve">освещения, а не ее влияние на системы отопления и кондиционирования. В этом случае влияние </w:t>
      </w:r>
      <w:r w:rsidR="00117731" w:rsidRPr="00673ADA">
        <w:rPr>
          <w:rFonts w:ascii="Times New Roman" w:hAnsi="Times New Roman" w:cs="Times New Roman"/>
          <w:i/>
          <w:color w:val="000000"/>
          <w:sz w:val="28"/>
          <w:szCs w:val="28"/>
        </w:rPr>
        <w:t>энергосберегающего мероприятия</w:t>
      </w:r>
      <w:r w:rsidRPr="00673ADA">
        <w:rPr>
          <w:rFonts w:ascii="Times New Roman" w:hAnsi="Times New Roman" w:cs="Times New Roman"/>
          <w:color w:val="000000"/>
          <w:sz w:val="28"/>
          <w:szCs w:val="28"/>
        </w:rPr>
        <w:t xml:space="preserve"> (модернизация системы освещения)</w:t>
      </w:r>
      <w:r w:rsidRPr="00673ADA">
        <w:rPr>
          <w:rFonts w:ascii="Times New Roman" w:hAnsi="Times New Roman" w:cs="Times New Roman"/>
          <w:i/>
          <w:color w:val="000000"/>
          <w:sz w:val="28"/>
          <w:szCs w:val="28"/>
        </w:rPr>
        <w:t xml:space="preserve"> </w:t>
      </w:r>
      <w:r w:rsidRPr="00673ADA">
        <w:rPr>
          <w:rFonts w:ascii="Times New Roman" w:hAnsi="Times New Roman" w:cs="Times New Roman"/>
          <w:color w:val="000000"/>
          <w:sz w:val="28"/>
          <w:szCs w:val="28"/>
        </w:rPr>
        <w:t xml:space="preserve">на потребление </w:t>
      </w:r>
      <w:r w:rsidR="007F7B36" w:rsidRPr="00673ADA">
        <w:rPr>
          <w:rFonts w:ascii="Times New Roman" w:hAnsi="Times New Roman" w:cs="Times New Roman"/>
          <w:i/>
          <w:color w:val="000000"/>
          <w:sz w:val="28"/>
          <w:szCs w:val="28"/>
        </w:rPr>
        <w:t xml:space="preserve">энергетических ресурсов </w:t>
      </w:r>
      <w:r w:rsidRPr="00673ADA">
        <w:rPr>
          <w:rFonts w:ascii="Times New Roman" w:hAnsi="Times New Roman" w:cs="Times New Roman"/>
          <w:color w:val="000000"/>
          <w:sz w:val="28"/>
          <w:szCs w:val="28"/>
        </w:rPr>
        <w:t xml:space="preserve">системы кондиционирования и вентиляции, является </w:t>
      </w:r>
      <w:r w:rsidRPr="00673ADA">
        <w:rPr>
          <w:rFonts w:ascii="Times New Roman" w:hAnsi="Times New Roman" w:cs="Times New Roman"/>
          <w:i/>
          <w:color w:val="000000"/>
          <w:sz w:val="28"/>
          <w:szCs w:val="28"/>
        </w:rPr>
        <w:t xml:space="preserve">эффектом </w:t>
      </w:r>
      <w:r w:rsidR="007F7B36" w:rsidRPr="00673ADA">
        <w:rPr>
          <w:rFonts w:ascii="Times New Roman" w:hAnsi="Times New Roman" w:cs="Times New Roman"/>
          <w:i/>
          <w:color w:val="000000"/>
          <w:sz w:val="28"/>
          <w:szCs w:val="28"/>
        </w:rPr>
        <w:t>взаимодействия</w:t>
      </w:r>
      <w:r w:rsidRPr="00673ADA">
        <w:rPr>
          <w:rFonts w:ascii="Times New Roman" w:hAnsi="Times New Roman" w:cs="Times New Roman"/>
          <w:color w:val="000000"/>
          <w:sz w:val="28"/>
          <w:szCs w:val="28"/>
        </w:rPr>
        <w:t xml:space="preserve">, который должен быть оценен. Если ожидается, что </w:t>
      </w:r>
      <w:r w:rsidRPr="00673ADA">
        <w:rPr>
          <w:rFonts w:ascii="Times New Roman" w:hAnsi="Times New Roman" w:cs="Times New Roman"/>
          <w:i/>
          <w:color w:val="000000"/>
          <w:sz w:val="28"/>
          <w:szCs w:val="28"/>
        </w:rPr>
        <w:t xml:space="preserve">эффект </w:t>
      </w:r>
      <w:r w:rsidR="007F7B36" w:rsidRPr="00673ADA">
        <w:rPr>
          <w:rFonts w:ascii="Times New Roman" w:hAnsi="Times New Roman" w:cs="Times New Roman"/>
          <w:i/>
          <w:color w:val="000000"/>
          <w:sz w:val="28"/>
          <w:szCs w:val="28"/>
        </w:rPr>
        <w:t>взаимодействия</w:t>
      </w:r>
      <w:r w:rsidRPr="00673ADA">
        <w:rPr>
          <w:rFonts w:ascii="Times New Roman" w:hAnsi="Times New Roman" w:cs="Times New Roman"/>
          <w:i/>
          <w:color w:val="000000"/>
          <w:sz w:val="28"/>
          <w:szCs w:val="28"/>
        </w:rPr>
        <w:t xml:space="preserve"> </w:t>
      </w:r>
      <w:r w:rsidRPr="00673ADA">
        <w:rPr>
          <w:rFonts w:ascii="Times New Roman" w:hAnsi="Times New Roman" w:cs="Times New Roman"/>
          <w:color w:val="000000"/>
          <w:sz w:val="28"/>
          <w:szCs w:val="28"/>
        </w:rPr>
        <w:t>будет значительный, то должна быть выполнена его оценка с инженерной точки зрения, как части измеренно</w:t>
      </w:r>
      <w:r w:rsidR="007F7B36" w:rsidRPr="00673ADA">
        <w:rPr>
          <w:rFonts w:ascii="Times New Roman" w:hAnsi="Times New Roman" w:cs="Times New Roman"/>
          <w:color w:val="000000"/>
          <w:sz w:val="28"/>
          <w:szCs w:val="28"/>
        </w:rPr>
        <w:t>й</w:t>
      </w:r>
      <w:r w:rsidRPr="00673ADA">
        <w:rPr>
          <w:rFonts w:ascii="Times New Roman" w:hAnsi="Times New Roman" w:cs="Times New Roman"/>
          <w:color w:val="000000"/>
          <w:sz w:val="28"/>
          <w:szCs w:val="28"/>
        </w:rPr>
        <w:t xml:space="preserve"> </w:t>
      </w:r>
      <w:r w:rsidR="007F7B36" w:rsidRPr="00673ADA">
        <w:rPr>
          <w:rFonts w:ascii="Times New Roman" w:hAnsi="Times New Roman" w:cs="Times New Roman"/>
          <w:color w:val="000000"/>
          <w:sz w:val="28"/>
          <w:szCs w:val="28"/>
        </w:rPr>
        <w:t xml:space="preserve">экономии </w:t>
      </w:r>
      <w:r w:rsidRPr="00673ADA">
        <w:rPr>
          <w:rFonts w:ascii="Times New Roman" w:hAnsi="Times New Roman" w:cs="Times New Roman"/>
          <w:color w:val="000000"/>
          <w:sz w:val="28"/>
          <w:szCs w:val="28"/>
        </w:rPr>
        <w:t>энергетических ресурсов на цели освещения.</w:t>
      </w:r>
    </w:p>
    <w:p w:rsidR="00E86499" w:rsidRPr="00673ADA" w:rsidRDefault="00E86499" w:rsidP="00673ADA">
      <w:pPr>
        <w:shd w:val="clear" w:color="auto" w:fill="FFFFFF"/>
        <w:spacing w:before="80" w:after="80" w:line="360" w:lineRule="auto"/>
        <w:ind w:firstLine="357"/>
        <w:jc w:val="both"/>
        <w:rPr>
          <w:rFonts w:ascii="Times New Roman" w:hAnsi="Times New Roman" w:cs="Times New Roman"/>
          <w:color w:val="000000"/>
          <w:sz w:val="28"/>
          <w:szCs w:val="28"/>
        </w:rPr>
      </w:pPr>
      <w:r w:rsidRPr="00673ADA">
        <w:rPr>
          <w:rFonts w:ascii="Times New Roman" w:hAnsi="Times New Roman" w:cs="Times New Roman"/>
          <w:color w:val="000000"/>
          <w:sz w:val="28"/>
          <w:szCs w:val="28"/>
        </w:rPr>
        <w:t xml:space="preserve">Для определения указанной части могут быть использованы традиционные расчеты тепла или нужд </w:t>
      </w:r>
      <w:r w:rsidR="007F7B36" w:rsidRPr="00673ADA">
        <w:rPr>
          <w:rFonts w:ascii="Times New Roman" w:hAnsi="Times New Roman" w:cs="Times New Roman"/>
          <w:color w:val="000000"/>
          <w:sz w:val="28"/>
          <w:szCs w:val="28"/>
        </w:rPr>
        <w:t xml:space="preserve">энергетических ресурсов </w:t>
      </w:r>
      <w:r w:rsidRPr="00673ADA">
        <w:rPr>
          <w:rFonts w:ascii="Times New Roman" w:hAnsi="Times New Roman" w:cs="Times New Roman"/>
          <w:color w:val="000000"/>
          <w:sz w:val="28"/>
          <w:szCs w:val="28"/>
        </w:rPr>
        <w:t>на кондиционирование, для каждого из сезонов. Однако если границы измерений можно расширить для охвата эффектов взаимо</w:t>
      </w:r>
      <w:r w:rsidR="007F7B36" w:rsidRPr="00673ADA">
        <w:rPr>
          <w:rFonts w:ascii="Times New Roman" w:hAnsi="Times New Roman" w:cs="Times New Roman"/>
          <w:color w:val="000000"/>
          <w:sz w:val="28"/>
          <w:szCs w:val="28"/>
        </w:rPr>
        <w:t>действия</w:t>
      </w:r>
      <w:r w:rsidRPr="00673ADA">
        <w:rPr>
          <w:rFonts w:ascii="Times New Roman" w:hAnsi="Times New Roman" w:cs="Times New Roman"/>
          <w:color w:val="000000"/>
          <w:sz w:val="28"/>
          <w:szCs w:val="28"/>
        </w:rPr>
        <w:t>, то необходимость в оценке данных эффектов исчезает.</w:t>
      </w:r>
    </w:p>
    <w:p w:rsidR="00E86499" w:rsidRPr="00673ADA" w:rsidRDefault="00E86499" w:rsidP="00673ADA">
      <w:pPr>
        <w:shd w:val="clear" w:color="auto" w:fill="FFFFFF"/>
        <w:spacing w:before="80" w:after="80" w:line="360" w:lineRule="auto"/>
        <w:ind w:firstLine="357"/>
        <w:jc w:val="both"/>
        <w:rPr>
          <w:rFonts w:ascii="Times New Roman" w:hAnsi="Times New Roman" w:cs="Times New Roman"/>
          <w:color w:val="000000"/>
          <w:sz w:val="28"/>
          <w:szCs w:val="28"/>
        </w:rPr>
      </w:pPr>
      <w:r w:rsidRPr="00673ADA">
        <w:rPr>
          <w:rFonts w:ascii="Times New Roman" w:hAnsi="Times New Roman" w:cs="Times New Roman"/>
          <w:color w:val="000000"/>
          <w:sz w:val="28"/>
          <w:szCs w:val="28"/>
        </w:rPr>
        <w:t xml:space="preserve">Не считая малых эффектов </w:t>
      </w:r>
      <w:r w:rsidR="007F7B36" w:rsidRPr="00673ADA">
        <w:rPr>
          <w:rFonts w:ascii="Times New Roman" w:hAnsi="Times New Roman" w:cs="Times New Roman"/>
          <w:color w:val="000000"/>
          <w:sz w:val="28"/>
          <w:szCs w:val="28"/>
        </w:rPr>
        <w:t>взаимодействия</w:t>
      </w:r>
      <w:r w:rsidRPr="00673ADA">
        <w:rPr>
          <w:rFonts w:ascii="Times New Roman" w:hAnsi="Times New Roman" w:cs="Times New Roman"/>
          <w:color w:val="000000"/>
          <w:sz w:val="28"/>
          <w:szCs w:val="28"/>
        </w:rPr>
        <w:t xml:space="preserve">, которые поддаются оценке, границы </w:t>
      </w:r>
      <w:proofErr w:type="gramStart"/>
      <w:r w:rsidRPr="00673ADA">
        <w:rPr>
          <w:rFonts w:ascii="Times New Roman" w:hAnsi="Times New Roman" w:cs="Times New Roman"/>
          <w:color w:val="000000"/>
          <w:sz w:val="28"/>
          <w:szCs w:val="28"/>
        </w:rPr>
        <w:t>измерений</w:t>
      </w:r>
      <w:proofErr w:type="gramEnd"/>
      <w:r w:rsidRPr="00673ADA">
        <w:rPr>
          <w:rFonts w:ascii="Times New Roman" w:hAnsi="Times New Roman" w:cs="Times New Roman"/>
          <w:color w:val="000000"/>
          <w:sz w:val="28"/>
          <w:szCs w:val="28"/>
        </w:rPr>
        <w:t xml:space="preserve"> определяют места измерений и величину любых </w:t>
      </w:r>
      <w:r w:rsidR="00434C2A">
        <w:rPr>
          <w:rFonts w:ascii="Times New Roman" w:hAnsi="Times New Roman" w:cs="Times New Roman"/>
          <w:color w:val="000000"/>
          <w:sz w:val="28"/>
          <w:szCs w:val="28"/>
        </w:rPr>
        <w:t>поправок (</w:t>
      </w:r>
      <w:r w:rsidRPr="00673ADA">
        <w:rPr>
          <w:rFonts w:ascii="Times New Roman" w:hAnsi="Times New Roman" w:cs="Times New Roman"/>
          <w:color w:val="000000"/>
          <w:sz w:val="28"/>
          <w:szCs w:val="28"/>
        </w:rPr>
        <w:t>корректировок</w:t>
      </w:r>
      <w:r w:rsidR="00434C2A">
        <w:rPr>
          <w:rFonts w:ascii="Times New Roman" w:hAnsi="Times New Roman" w:cs="Times New Roman"/>
          <w:color w:val="000000"/>
          <w:sz w:val="28"/>
          <w:szCs w:val="28"/>
        </w:rPr>
        <w:t>)</w:t>
      </w:r>
      <w:r w:rsidRPr="00673ADA">
        <w:rPr>
          <w:rFonts w:ascii="Times New Roman" w:hAnsi="Times New Roman" w:cs="Times New Roman"/>
          <w:color w:val="000000"/>
          <w:sz w:val="28"/>
          <w:szCs w:val="28"/>
        </w:rPr>
        <w:t xml:space="preserve">, которые можно использовать в различных формах уравнения 1). Для применения </w:t>
      </w:r>
      <w:r w:rsidR="00434C2A">
        <w:rPr>
          <w:rFonts w:ascii="Times New Roman" w:hAnsi="Times New Roman" w:cs="Times New Roman"/>
          <w:color w:val="000000"/>
          <w:sz w:val="28"/>
          <w:szCs w:val="28"/>
        </w:rPr>
        <w:t>поправок (</w:t>
      </w:r>
      <w:r w:rsidRPr="00673ADA">
        <w:rPr>
          <w:rFonts w:ascii="Times New Roman" w:hAnsi="Times New Roman" w:cs="Times New Roman"/>
          <w:color w:val="000000"/>
          <w:sz w:val="28"/>
          <w:szCs w:val="28"/>
        </w:rPr>
        <w:t>корректировок</w:t>
      </w:r>
      <w:r w:rsidR="00434C2A">
        <w:rPr>
          <w:rFonts w:ascii="Times New Roman" w:hAnsi="Times New Roman" w:cs="Times New Roman"/>
          <w:color w:val="000000"/>
          <w:sz w:val="28"/>
          <w:szCs w:val="28"/>
        </w:rPr>
        <w:t>)</w:t>
      </w:r>
      <w:r w:rsidRPr="00673ADA">
        <w:rPr>
          <w:rFonts w:ascii="Times New Roman" w:hAnsi="Times New Roman" w:cs="Times New Roman"/>
          <w:color w:val="000000"/>
          <w:sz w:val="28"/>
          <w:szCs w:val="28"/>
        </w:rPr>
        <w:t xml:space="preserve"> уравнения 1) должны отслеживаться только изменения в энергопотребляющих системах и изменения в условиях их эксплуатации в границах измерений.</w:t>
      </w:r>
    </w:p>
    <w:p w:rsidR="00DF2377" w:rsidRPr="00673ADA" w:rsidRDefault="00E86499" w:rsidP="00673ADA">
      <w:pPr>
        <w:shd w:val="clear" w:color="auto" w:fill="FFFFFF"/>
        <w:spacing w:before="80" w:after="80" w:line="360" w:lineRule="auto"/>
        <w:ind w:firstLine="357"/>
        <w:jc w:val="both"/>
        <w:rPr>
          <w:rFonts w:ascii="Times New Roman" w:hAnsi="Times New Roman" w:cs="Times New Roman"/>
          <w:color w:val="000000"/>
          <w:sz w:val="28"/>
          <w:szCs w:val="28"/>
        </w:rPr>
      </w:pPr>
      <w:r w:rsidRPr="00673ADA">
        <w:rPr>
          <w:rFonts w:ascii="Times New Roman" w:hAnsi="Times New Roman" w:cs="Times New Roman"/>
          <w:color w:val="000000"/>
          <w:sz w:val="28"/>
          <w:szCs w:val="28"/>
        </w:rPr>
        <w:t xml:space="preserve">Параметры могут измеряться постоянно или периодически, в течение непродолжительных временных периодов. На принятие решения о том, будут измерения проводиться постоянно или периодически, влияет ожидаемая степень изменчивости параметра. В случаях, когда не ожидается изменений параметра, его можно измерять сразу после реализации </w:t>
      </w:r>
      <w:r w:rsidR="00117731" w:rsidRPr="00673ADA">
        <w:rPr>
          <w:rFonts w:ascii="Times New Roman" w:hAnsi="Times New Roman" w:cs="Times New Roman"/>
          <w:color w:val="000000"/>
          <w:sz w:val="28"/>
          <w:szCs w:val="28"/>
        </w:rPr>
        <w:t>энергосберегающего мероприятия</w:t>
      </w:r>
      <w:r w:rsidRPr="00673ADA">
        <w:rPr>
          <w:rFonts w:ascii="Times New Roman" w:hAnsi="Times New Roman" w:cs="Times New Roman"/>
          <w:color w:val="000000"/>
          <w:sz w:val="28"/>
          <w:szCs w:val="28"/>
        </w:rPr>
        <w:t xml:space="preserve"> и проверять время от времени в течение отчетного периода.</w:t>
      </w:r>
    </w:p>
    <w:p w:rsidR="00E86499" w:rsidRPr="00673ADA" w:rsidRDefault="00E86499" w:rsidP="00673ADA">
      <w:pPr>
        <w:shd w:val="clear" w:color="auto" w:fill="FFFFFF"/>
        <w:spacing w:before="80" w:after="80" w:line="360" w:lineRule="auto"/>
        <w:ind w:firstLine="357"/>
        <w:jc w:val="both"/>
        <w:rPr>
          <w:rFonts w:ascii="Times New Roman" w:hAnsi="Times New Roman" w:cs="Times New Roman"/>
          <w:color w:val="000000"/>
          <w:sz w:val="28"/>
          <w:szCs w:val="28"/>
        </w:rPr>
      </w:pPr>
      <w:r w:rsidRPr="00673ADA">
        <w:rPr>
          <w:rFonts w:ascii="Times New Roman" w:hAnsi="Times New Roman" w:cs="Times New Roman"/>
          <w:color w:val="000000"/>
          <w:sz w:val="28"/>
          <w:szCs w:val="28"/>
        </w:rPr>
        <w:t xml:space="preserve">Частота подобных проверок может быть определена экспериментально </w:t>
      </w:r>
      <w:r w:rsidR="007F7B36" w:rsidRPr="00673ADA">
        <w:rPr>
          <w:rFonts w:ascii="Times New Roman" w:hAnsi="Times New Roman" w:cs="Times New Roman"/>
          <w:color w:val="000000"/>
          <w:sz w:val="28"/>
          <w:szCs w:val="28"/>
        </w:rPr>
        <w:t>–</w:t>
      </w:r>
      <w:r w:rsidR="005860B6" w:rsidRPr="00673ADA">
        <w:rPr>
          <w:rFonts w:ascii="Times New Roman" w:hAnsi="Times New Roman" w:cs="Times New Roman"/>
          <w:color w:val="000000"/>
          <w:sz w:val="28"/>
          <w:szCs w:val="28"/>
        </w:rPr>
        <w:t xml:space="preserve"> </w:t>
      </w:r>
      <w:r w:rsidRPr="00673ADA">
        <w:rPr>
          <w:rFonts w:ascii="Times New Roman" w:hAnsi="Times New Roman" w:cs="Times New Roman"/>
          <w:color w:val="000000"/>
          <w:sz w:val="28"/>
          <w:szCs w:val="28"/>
        </w:rPr>
        <w:t xml:space="preserve">начав с частых измерений, чтобы убедиться, что параметр является постоянным. Если его постоянство доказано, частоту измерений можно снизить. Для поддержания контроля над </w:t>
      </w:r>
      <w:r w:rsidR="004C4BE0" w:rsidRPr="00673ADA">
        <w:rPr>
          <w:rFonts w:ascii="Times New Roman" w:hAnsi="Times New Roman" w:cs="Times New Roman"/>
          <w:color w:val="000000"/>
          <w:sz w:val="28"/>
          <w:szCs w:val="28"/>
        </w:rPr>
        <w:t>экономией</w:t>
      </w:r>
      <w:r w:rsidRPr="00673ADA">
        <w:rPr>
          <w:rFonts w:ascii="Times New Roman" w:hAnsi="Times New Roman" w:cs="Times New Roman"/>
          <w:color w:val="000000"/>
          <w:sz w:val="28"/>
          <w:szCs w:val="28"/>
        </w:rPr>
        <w:t xml:space="preserve">, по мере уменьшения частоты измерений </w:t>
      </w:r>
      <w:r w:rsidRPr="00673ADA">
        <w:rPr>
          <w:rFonts w:ascii="Times New Roman" w:hAnsi="Times New Roman" w:cs="Times New Roman"/>
          <w:color w:val="000000"/>
          <w:sz w:val="28"/>
          <w:szCs w:val="28"/>
        </w:rPr>
        <w:lastRenderedPageBreak/>
        <w:t xml:space="preserve">основного определяющего </w:t>
      </w:r>
      <w:r w:rsidR="004C4BE0" w:rsidRPr="00673ADA">
        <w:rPr>
          <w:rFonts w:ascii="Times New Roman" w:hAnsi="Times New Roman" w:cs="Times New Roman"/>
          <w:color w:val="000000"/>
          <w:sz w:val="28"/>
          <w:szCs w:val="28"/>
        </w:rPr>
        <w:t xml:space="preserve">экономию </w:t>
      </w:r>
      <w:r w:rsidRPr="00673ADA">
        <w:rPr>
          <w:rFonts w:ascii="Times New Roman" w:hAnsi="Times New Roman" w:cs="Times New Roman"/>
          <w:color w:val="000000"/>
          <w:sz w:val="28"/>
          <w:szCs w:val="28"/>
        </w:rPr>
        <w:t>параметра, можно предпринимать более частые проверки или тесты того, что модернизированное оборудование эксплуатируется надлежащим образом.</w:t>
      </w:r>
    </w:p>
    <w:p w:rsidR="00E86499" w:rsidRPr="00673ADA" w:rsidRDefault="00E86499" w:rsidP="00673ADA">
      <w:pPr>
        <w:shd w:val="clear" w:color="auto" w:fill="FFFFFF"/>
        <w:spacing w:before="80" w:after="80" w:line="360" w:lineRule="auto"/>
        <w:ind w:firstLine="357"/>
        <w:jc w:val="both"/>
        <w:rPr>
          <w:rFonts w:ascii="Times New Roman" w:hAnsi="Times New Roman" w:cs="Times New Roman"/>
          <w:color w:val="000000"/>
          <w:sz w:val="28"/>
          <w:szCs w:val="28"/>
        </w:rPr>
      </w:pPr>
      <w:r w:rsidRPr="00673ADA">
        <w:rPr>
          <w:rFonts w:ascii="Times New Roman" w:hAnsi="Times New Roman" w:cs="Times New Roman"/>
          <w:color w:val="000000"/>
          <w:sz w:val="28"/>
          <w:szCs w:val="28"/>
        </w:rPr>
        <w:t xml:space="preserve">Постоянные измерения обеспечивают большую достоверность </w:t>
      </w:r>
      <w:r w:rsidR="004C4BE0" w:rsidRPr="00673ADA">
        <w:rPr>
          <w:rFonts w:ascii="Times New Roman" w:hAnsi="Times New Roman" w:cs="Times New Roman"/>
          <w:color w:val="000000"/>
          <w:sz w:val="28"/>
          <w:szCs w:val="28"/>
        </w:rPr>
        <w:t>экономии</w:t>
      </w:r>
      <w:r w:rsidRPr="00673ADA">
        <w:rPr>
          <w:rFonts w:ascii="Times New Roman" w:hAnsi="Times New Roman" w:cs="Times New Roman"/>
          <w:color w:val="000000"/>
          <w:sz w:val="28"/>
          <w:szCs w:val="28"/>
        </w:rPr>
        <w:t xml:space="preserve"> и дают больше данных о работе оборудования. Эту информацию можно использовать для улучшения или оптимизации работы оборудования в режиме реального времени, увеличивая</w:t>
      </w:r>
      <w:r w:rsidR="00D57C53" w:rsidRPr="00673ADA">
        <w:rPr>
          <w:rFonts w:ascii="Times New Roman" w:hAnsi="Times New Roman" w:cs="Times New Roman"/>
          <w:color w:val="000000"/>
          <w:sz w:val="28"/>
          <w:szCs w:val="28"/>
        </w:rPr>
        <w:t>,</w:t>
      </w:r>
      <w:r w:rsidRPr="00673ADA">
        <w:rPr>
          <w:rFonts w:ascii="Times New Roman" w:hAnsi="Times New Roman" w:cs="Times New Roman"/>
          <w:color w:val="000000"/>
          <w:sz w:val="28"/>
          <w:szCs w:val="28"/>
        </w:rPr>
        <w:t xml:space="preserve"> таким образом, полезные эффекты от реализации </w:t>
      </w:r>
      <w:r w:rsidR="00117731" w:rsidRPr="00673ADA">
        <w:rPr>
          <w:rFonts w:ascii="Times New Roman" w:hAnsi="Times New Roman" w:cs="Times New Roman"/>
          <w:color w:val="000000"/>
          <w:sz w:val="28"/>
          <w:szCs w:val="28"/>
        </w:rPr>
        <w:t>энергосберегающего мероприятия</w:t>
      </w:r>
      <w:r w:rsidRPr="00673ADA">
        <w:rPr>
          <w:rFonts w:ascii="Times New Roman" w:hAnsi="Times New Roman" w:cs="Times New Roman"/>
          <w:color w:val="000000"/>
          <w:sz w:val="28"/>
          <w:szCs w:val="28"/>
        </w:rPr>
        <w:t xml:space="preserve">. Результаты нескольких исследований показали, что от пяти до пятнадцати процентов </w:t>
      </w:r>
      <w:r w:rsidR="00DF2377" w:rsidRPr="00673ADA">
        <w:rPr>
          <w:rFonts w:ascii="Times New Roman" w:hAnsi="Times New Roman" w:cs="Times New Roman"/>
          <w:color w:val="000000"/>
          <w:sz w:val="28"/>
          <w:szCs w:val="28"/>
        </w:rPr>
        <w:t xml:space="preserve">от </w:t>
      </w:r>
      <w:r w:rsidRPr="00673ADA">
        <w:rPr>
          <w:rFonts w:ascii="Times New Roman" w:hAnsi="Times New Roman" w:cs="Times New Roman"/>
          <w:color w:val="000000"/>
          <w:sz w:val="28"/>
          <w:szCs w:val="28"/>
        </w:rPr>
        <w:t>годов</w:t>
      </w:r>
      <w:r w:rsidR="00DF2377" w:rsidRPr="00673ADA">
        <w:rPr>
          <w:rFonts w:ascii="Times New Roman" w:hAnsi="Times New Roman" w:cs="Times New Roman"/>
          <w:color w:val="000000"/>
          <w:sz w:val="28"/>
          <w:szCs w:val="28"/>
        </w:rPr>
        <w:t>ого</w:t>
      </w:r>
      <w:r w:rsidRPr="00673ADA">
        <w:rPr>
          <w:rFonts w:ascii="Times New Roman" w:hAnsi="Times New Roman" w:cs="Times New Roman"/>
          <w:color w:val="000000"/>
          <w:sz w:val="28"/>
          <w:szCs w:val="28"/>
        </w:rPr>
        <w:t xml:space="preserve"> объем</w:t>
      </w:r>
      <w:r w:rsidR="00DF2377" w:rsidRPr="00673ADA">
        <w:rPr>
          <w:rFonts w:ascii="Times New Roman" w:hAnsi="Times New Roman" w:cs="Times New Roman"/>
          <w:color w:val="000000"/>
          <w:sz w:val="28"/>
          <w:szCs w:val="28"/>
        </w:rPr>
        <w:t>а</w:t>
      </w:r>
      <w:r w:rsidRPr="00673ADA">
        <w:rPr>
          <w:rFonts w:ascii="Times New Roman" w:hAnsi="Times New Roman" w:cs="Times New Roman"/>
          <w:color w:val="000000"/>
          <w:sz w:val="28"/>
          <w:szCs w:val="28"/>
        </w:rPr>
        <w:t xml:space="preserve"> </w:t>
      </w:r>
      <w:r w:rsidR="004C4BE0" w:rsidRPr="00673ADA">
        <w:rPr>
          <w:rFonts w:ascii="Times New Roman" w:hAnsi="Times New Roman" w:cs="Times New Roman"/>
          <w:color w:val="000000"/>
          <w:sz w:val="28"/>
          <w:szCs w:val="28"/>
        </w:rPr>
        <w:t xml:space="preserve">экономии </w:t>
      </w:r>
      <w:r w:rsidRPr="00673ADA">
        <w:rPr>
          <w:rFonts w:ascii="Times New Roman" w:hAnsi="Times New Roman" w:cs="Times New Roman"/>
          <w:color w:val="000000"/>
          <w:sz w:val="28"/>
          <w:szCs w:val="28"/>
        </w:rPr>
        <w:t>энергетических ресурсов можно достичь за счет использования данных, которые снимаются посто</w:t>
      </w:r>
      <w:r w:rsidR="00DF2377" w:rsidRPr="00673ADA">
        <w:rPr>
          <w:rFonts w:ascii="Times New Roman" w:hAnsi="Times New Roman" w:cs="Times New Roman"/>
          <w:color w:val="000000"/>
          <w:sz w:val="28"/>
          <w:szCs w:val="28"/>
        </w:rPr>
        <w:t>янно в режиме реального времени</w:t>
      </w:r>
      <w:r w:rsidRPr="00673ADA">
        <w:rPr>
          <w:rFonts w:ascii="Times New Roman" w:hAnsi="Times New Roman" w:cs="Times New Roman"/>
          <w:color w:val="000000"/>
          <w:sz w:val="28"/>
          <w:szCs w:val="28"/>
        </w:rPr>
        <w:t>.</w:t>
      </w:r>
    </w:p>
    <w:p w:rsidR="008A5D1F" w:rsidRPr="00673ADA" w:rsidRDefault="00E86499" w:rsidP="00673ADA">
      <w:pPr>
        <w:spacing w:before="80" w:after="80" w:line="360" w:lineRule="auto"/>
        <w:ind w:firstLine="357"/>
        <w:jc w:val="both"/>
        <w:rPr>
          <w:rFonts w:ascii="Times New Roman" w:hAnsi="Times New Roman" w:cs="Times New Roman"/>
          <w:color w:val="000000"/>
          <w:sz w:val="28"/>
          <w:szCs w:val="28"/>
        </w:rPr>
      </w:pPr>
      <w:r w:rsidRPr="00673ADA">
        <w:rPr>
          <w:rFonts w:ascii="Times New Roman" w:hAnsi="Times New Roman" w:cs="Times New Roman"/>
          <w:color w:val="000000"/>
          <w:sz w:val="28"/>
          <w:szCs w:val="28"/>
        </w:rPr>
        <w:t>Если измерения носят непостоянный характер</w:t>
      </w:r>
      <w:r w:rsidR="00D57C53" w:rsidRPr="00673ADA">
        <w:rPr>
          <w:rFonts w:ascii="Times New Roman" w:hAnsi="Times New Roman" w:cs="Times New Roman"/>
          <w:color w:val="000000"/>
          <w:sz w:val="28"/>
          <w:szCs w:val="28"/>
        </w:rPr>
        <w:t>,</w:t>
      </w:r>
      <w:r w:rsidRPr="00673ADA">
        <w:rPr>
          <w:rFonts w:ascii="Times New Roman" w:hAnsi="Times New Roman" w:cs="Times New Roman"/>
          <w:color w:val="000000"/>
          <w:sz w:val="28"/>
          <w:szCs w:val="28"/>
        </w:rPr>
        <w:t xml:space="preserve"> и приборы учета снимаются с места снятия показаний между измерениями, то место измерений и характеристики измерительного прибора должны регистрироваться в Плане </w:t>
      </w:r>
      <w:r w:rsidR="002D1DBE" w:rsidRPr="00673ADA">
        <w:rPr>
          <w:rFonts w:ascii="Times New Roman" w:hAnsi="Times New Roman" w:cs="Times New Roman"/>
          <w:color w:val="000000"/>
          <w:sz w:val="28"/>
          <w:szCs w:val="28"/>
        </w:rPr>
        <w:t>измерения и верификации энергетической эффективности</w:t>
      </w:r>
      <w:r w:rsidRPr="00673ADA">
        <w:rPr>
          <w:rFonts w:ascii="Times New Roman" w:hAnsi="Times New Roman" w:cs="Times New Roman"/>
          <w:color w:val="000000"/>
          <w:sz w:val="28"/>
          <w:szCs w:val="28"/>
        </w:rPr>
        <w:t>, вместе с описанием процедур,</w:t>
      </w:r>
      <w:r w:rsidR="005860B6" w:rsidRPr="00673ADA">
        <w:rPr>
          <w:rFonts w:ascii="Times New Roman" w:hAnsi="Times New Roman" w:cs="Times New Roman"/>
          <w:color w:val="000000"/>
          <w:sz w:val="28"/>
          <w:szCs w:val="28"/>
        </w:rPr>
        <w:t xml:space="preserve"> </w:t>
      </w:r>
      <w:r w:rsidRPr="00673ADA">
        <w:rPr>
          <w:rFonts w:ascii="Times New Roman" w:hAnsi="Times New Roman" w:cs="Times New Roman"/>
          <w:color w:val="000000"/>
          <w:sz w:val="28"/>
          <w:szCs w:val="28"/>
        </w:rPr>
        <w:t xml:space="preserve">используемых для поверки этих приборов учета. Если ожидается, что измеряемая величина будет постоянна, то периоды проведения измерений могут быть короткими и проводиться по мере необходимости. </w:t>
      </w:r>
    </w:p>
    <w:p w:rsidR="00E86499" w:rsidRPr="00673ADA" w:rsidRDefault="00E86499" w:rsidP="00673ADA">
      <w:pPr>
        <w:spacing w:before="80" w:after="80" w:line="360" w:lineRule="auto"/>
        <w:ind w:firstLine="357"/>
        <w:jc w:val="both"/>
        <w:rPr>
          <w:rFonts w:ascii="Times New Roman" w:hAnsi="Times New Roman" w:cs="Times New Roman"/>
          <w:color w:val="000000"/>
          <w:sz w:val="28"/>
          <w:szCs w:val="28"/>
        </w:rPr>
      </w:pPr>
      <w:r w:rsidRPr="00673ADA">
        <w:rPr>
          <w:rFonts w:ascii="Times New Roman" w:hAnsi="Times New Roman" w:cs="Times New Roman"/>
          <w:color w:val="000000"/>
          <w:sz w:val="28"/>
          <w:szCs w:val="28"/>
        </w:rPr>
        <w:t xml:space="preserve">Электрические двигатели на промышленных предприятиях дают общий пример постоянного потока использования мощности, при предположении, что они имеют постоянную нагрузку. Однако периоды (время) работы двигателя могут изменяться в зависимости от типа продукции, производимой изо дня в день. Если какой-либо параметр может периодически изменяться, периодические измерения параметра (в данном примере - часы </w:t>
      </w:r>
      <w:r w:rsidR="004C4BE0" w:rsidRPr="00673ADA">
        <w:rPr>
          <w:rFonts w:ascii="Times New Roman" w:hAnsi="Times New Roman" w:cs="Times New Roman"/>
          <w:color w:val="000000"/>
          <w:sz w:val="28"/>
          <w:szCs w:val="28"/>
        </w:rPr>
        <w:t xml:space="preserve">работы </w:t>
      </w:r>
      <w:r w:rsidRPr="00673ADA">
        <w:rPr>
          <w:rFonts w:ascii="Times New Roman" w:hAnsi="Times New Roman" w:cs="Times New Roman"/>
          <w:color w:val="000000"/>
          <w:sz w:val="28"/>
          <w:szCs w:val="28"/>
        </w:rPr>
        <w:t>электродвигателя) должны происходить в моменты, характерные для нормального поведения системы.</w:t>
      </w:r>
    </w:p>
    <w:p w:rsidR="00DF2377" w:rsidRPr="00673ADA" w:rsidRDefault="00E86499" w:rsidP="00673ADA">
      <w:pPr>
        <w:shd w:val="clear" w:color="auto" w:fill="FFFFFF"/>
        <w:spacing w:before="80" w:after="80" w:line="360" w:lineRule="auto"/>
        <w:ind w:firstLine="357"/>
        <w:jc w:val="both"/>
        <w:rPr>
          <w:rFonts w:ascii="Times New Roman" w:hAnsi="Times New Roman" w:cs="Times New Roman"/>
          <w:color w:val="000000"/>
          <w:sz w:val="28"/>
          <w:szCs w:val="28"/>
        </w:rPr>
      </w:pPr>
      <w:r w:rsidRPr="00673ADA">
        <w:rPr>
          <w:rFonts w:ascii="Times New Roman" w:hAnsi="Times New Roman" w:cs="Times New Roman"/>
          <w:color w:val="000000"/>
          <w:sz w:val="28"/>
          <w:szCs w:val="28"/>
        </w:rPr>
        <w:t xml:space="preserve">Если параметры могут изменяться ежедневно или ежечасно, как в большинстве систем обогрева или охлаждения зданий, возможно, проще выполнять постоянные измерения. Для нагрузок, зависящих от погоды, </w:t>
      </w:r>
      <w:r w:rsidRPr="00673ADA">
        <w:rPr>
          <w:rFonts w:ascii="Times New Roman" w:hAnsi="Times New Roman" w:cs="Times New Roman"/>
          <w:color w:val="000000"/>
          <w:sz w:val="28"/>
          <w:szCs w:val="28"/>
        </w:rPr>
        <w:lastRenderedPageBreak/>
        <w:t>измерения могут выполняться в течение достаточно долгого периода, правильно отражающего схему нагрузки во всех отрезках обычного ежегодного цикла (т.е. каждый сезон</w:t>
      </w:r>
      <w:r w:rsidR="00DF2377" w:rsidRPr="00673ADA">
        <w:rPr>
          <w:rFonts w:ascii="Times New Roman" w:hAnsi="Times New Roman" w:cs="Times New Roman"/>
          <w:color w:val="000000"/>
          <w:sz w:val="28"/>
          <w:szCs w:val="28"/>
        </w:rPr>
        <w:t xml:space="preserve"> и рабочий день/выходной день) </w:t>
      </w:r>
      <w:r w:rsidRPr="00673ADA">
        <w:rPr>
          <w:rFonts w:ascii="Times New Roman" w:hAnsi="Times New Roman" w:cs="Times New Roman"/>
          <w:color w:val="000000"/>
          <w:sz w:val="28"/>
          <w:szCs w:val="28"/>
        </w:rPr>
        <w:t xml:space="preserve">и повторяться по необходимости в течение отчетного периода. </w:t>
      </w:r>
    </w:p>
    <w:p w:rsidR="00DF2377" w:rsidRPr="00673ADA" w:rsidRDefault="00E86499" w:rsidP="00673ADA">
      <w:pPr>
        <w:shd w:val="clear" w:color="auto" w:fill="FFFFFF"/>
        <w:spacing w:before="80" w:after="80" w:line="360" w:lineRule="auto"/>
        <w:ind w:firstLine="357"/>
        <w:jc w:val="both"/>
        <w:rPr>
          <w:rFonts w:ascii="Times New Roman" w:hAnsi="Times New Roman" w:cs="Times New Roman"/>
          <w:color w:val="000000"/>
          <w:sz w:val="28"/>
          <w:szCs w:val="28"/>
        </w:rPr>
      </w:pPr>
      <w:r w:rsidRPr="00673ADA">
        <w:rPr>
          <w:rFonts w:ascii="Times New Roman" w:hAnsi="Times New Roman" w:cs="Times New Roman"/>
          <w:color w:val="000000"/>
          <w:sz w:val="28"/>
          <w:szCs w:val="28"/>
        </w:rPr>
        <w:t xml:space="preserve">Когда одно и то же </w:t>
      </w:r>
      <w:r w:rsidR="00117731" w:rsidRPr="00673ADA">
        <w:rPr>
          <w:rFonts w:ascii="Times New Roman" w:hAnsi="Times New Roman" w:cs="Times New Roman"/>
          <w:color w:val="000000"/>
          <w:sz w:val="28"/>
          <w:szCs w:val="28"/>
        </w:rPr>
        <w:t>энергосберегающе</w:t>
      </w:r>
      <w:r w:rsidR="00DF2377" w:rsidRPr="00673ADA">
        <w:rPr>
          <w:rFonts w:ascii="Times New Roman" w:hAnsi="Times New Roman" w:cs="Times New Roman"/>
          <w:color w:val="000000"/>
          <w:sz w:val="28"/>
          <w:szCs w:val="28"/>
        </w:rPr>
        <w:t>е</w:t>
      </w:r>
      <w:r w:rsidR="00117731" w:rsidRPr="00673ADA">
        <w:rPr>
          <w:rFonts w:ascii="Times New Roman" w:hAnsi="Times New Roman" w:cs="Times New Roman"/>
          <w:color w:val="000000"/>
          <w:sz w:val="28"/>
          <w:szCs w:val="28"/>
        </w:rPr>
        <w:t xml:space="preserve"> мероприяти</w:t>
      </w:r>
      <w:r w:rsidR="00DF2377" w:rsidRPr="00673ADA">
        <w:rPr>
          <w:rFonts w:ascii="Times New Roman" w:hAnsi="Times New Roman" w:cs="Times New Roman"/>
          <w:color w:val="000000"/>
          <w:sz w:val="28"/>
          <w:szCs w:val="28"/>
        </w:rPr>
        <w:t>е</w:t>
      </w:r>
      <w:r w:rsidRPr="00673ADA">
        <w:rPr>
          <w:rFonts w:ascii="Times New Roman" w:hAnsi="Times New Roman" w:cs="Times New Roman"/>
          <w:color w:val="000000"/>
          <w:sz w:val="28"/>
          <w:szCs w:val="28"/>
        </w:rPr>
        <w:t xml:space="preserve"> реализовывается множество раз в пределах границы измерений, то можно проводить измерения не всех одинаковых мероприятий, а только от статистически правильной части по определенной выборке. </w:t>
      </w:r>
    </w:p>
    <w:p w:rsidR="00DF2377" w:rsidRPr="00673ADA" w:rsidRDefault="00E86499" w:rsidP="00673ADA">
      <w:pPr>
        <w:shd w:val="clear" w:color="auto" w:fill="FFFFFF"/>
        <w:spacing w:before="80" w:after="80" w:line="360" w:lineRule="auto"/>
        <w:ind w:firstLine="357"/>
        <w:jc w:val="both"/>
        <w:rPr>
          <w:rFonts w:ascii="Times New Roman" w:hAnsi="Times New Roman" w:cs="Times New Roman"/>
          <w:color w:val="000000"/>
          <w:sz w:val="28"/>
          <w:szCs w:val="28"/>
        </w:rPr>
      </w:pPr>
      <w:r w:rsidRPr="00673ADA">
        <w:rPr>
          <w:rFonts w:ascii="Times New Roman" w:hAnsi="Times New Roman" w:cs="Times New Roman"/>
          <w:color w:val="000000"/>
          <w:sz w:val="28"/>
          <w:szCs w:val="28"/>
        </w:rPr>
        <w:t xml:space="preserve">Такие ситуации могут возникать, например, если на пульте управления электрическими нагрузками нет данных о мощности, потребляемой системой освещения. В таких ситуациях производится замер потребления </w:t>
      </w:r>
      <w:r w:rsidR="004C4BE0" w:rsidRPr="00673ADA">
        <w:rPr>
          <w:rFonts w:ascii="Times New Roman" w:hAnsi="Times New Roman" w:cs="Times New Roman"/>
          <w:color w:val="000000"/>
          <w:sz w:val="28"/>
          <w:szCs w:val="28"/>
        </w:rPr>
        <w:t xml:space="preserve">энергетических ресурсов </w:t>
      </w:r>
      <w:r w:rsidRPr="00673ADA">
        <w:rPr>
          <w:rFonts w:ascii="Times New Roman" w:hAnsi="Times New Roman" w:cs="Times New Roman"/>
          <w:color w:val="000000"/>
          <w:sz w:val="28"/>
          <w:szCs w:val="28"/>
        </w:rPr>
        <w:t xml:space="preserve">на статистически значимой выборке светильников до и после проведения модернизации. Данные, полученные по таким выборкам, можно использовать для определения мощности, потребляемой всей системой освещения. </w:t>
      </w:r>
    </w:p>
    <w:p w:rsidR="00E86499" w:rsidRPr="00673ADA" w:rsidRDefault="00E86499" w:rsidP="00673ADA">
      <w:pPr>
        <w:shd w:val="clear" w:color="auto" w:fill="FFFFFF"/>
        <w:spacing w:before="80" w:after="80" w:line="360" w:lineRule="auto"/>
        <w:ind w:firstLine="357"/>
        <w:jc w:val="both"/>
        <w:rPr>
          <w:rFonts w:ascii="Times New Roman" w:hAnsi="Times New Roman" w:cs="Times New Roman"/>
          <w:color w:val="000000"/>
          <w:sz w:val="28"/>
          <w:szCs w:val="28"/>
        </w:rPr>
      </w:pPr>
      <w:r w:rsidRPr="00673ADA">
        <w:rPr>
          <w:rFonts w:ascii="Times New Roman" w:hAnsi="Times New Roman" w:cs="Times New Roman"/>
          <w:color w:val="000000"/>
          <w:sz w:val="28"/>
          <w:szCs w:val="28"/>
        </w:rPr>
        <w:t xml:space="preserve">Переносные приборы учета можно использовать только тогда, когда необходимы кратковременные измерения. Расходы, связанные с приобретением и эксплуатацией переносных приборов учета, могут быть поделены между другими проектами. Тем не менее, постоянно установленные приборы учета также обеспечивают и обратную связь для персонала или систем автоматизированного управления оборудованием, и эта информация может использоваться для оптимизации работы систем. Дополнительные приборы учета дают также возможность производить </w:t>
      </w:r>
      <w:proofErr w:type="gramStart"/>
      <w:r w:rsidRPr="00673ADA">
        <w:rPr>
          <w:rFonts w:ascii="Times New Roman" w:hAnsi="Times New Roman" w:cs="Times New Roman"/>
          <w:color w:val="000000"/>
          <w:sz w:val="28"/>
          <w:szCs w:val="28"/>
        </w:rPr>
        <w:t>расчет</w:t>
      </w:r>
      <w:proofErr w:type="gramEnd"/>
      <w:r w:rsidRPr="00673ADA">
        <w:rPr>
          <w:rFonts w:ascii="Times New Roman" w:hAnsi="Times New Roman" w:cs="Times New Roman"/>
          <w:color w:val="000000"/>
          <w:sz w:val="28"/>
          <w:szCs w:val="28"/>
        </w:rPr>
        <w:t xml:space="preserve"> как для отдельных пользователей, так и подразделениям на объекте.</w:t>
      </w:r>
    </w:p>
    <w:p w:rsidR="00E86499" w:rsidRPr="00673ADA" w:rsidRDefault="00E86499" w:rsidP="00673ADA">
      <w:pPr>
        <w:shd w:val="clear" w:color="auto" w:fill="FFFFFF"/>
        <w:spacing w:before="80" w:after="80" w:line="360" w:lineRule="auto"/>
        <w:ind w:firstLine="357"/>
        <w:jc w:val="both"/>
        <w:rPr>
          <w:rFonts w:ascii="Times New Roman" w:hAnsi="Times New Roman" w:cs="Times New Roman"/>
          <w:color w:val="000000"/>
          <w:sz w:val="28"/>
          <w:szCs w:val="28"/>
        </w:rPr>
      </w:pPr>
      <w:r w:rsidRPr="00673ADA">
        <w:rPr>
          <w:rFonts w:ascii="Times New Roman" w:hAnsi="Times New Roman" w:cs="Times New Roman"/>
          <w:color w:val="000000"/>
          <w:sz w:val="28"/>
          <w:szCs w:val="28"/>
        </w:rPr>
        <w:t xml:space="preserve">Методы </w:t>
      </w:r>
      <w:r w:rsidR="000E63D1" w:rsidRPr="00673ADA">
        <w:rPr>
          <w:rFonts w:ascii="Times New Roman" w:hAnsi="Times New Roman" w:cs="Times New Roman"/>
          <w:color w:val="000000"/>
          <w:sz w:val="28"/>
          <w:szCs w:val="28"/>
        </w:rPr>
        <w:t xml:space="preserve">изолированной </w:t>
      </w:r>
      <w:r w:rsidRPr="00673ADA">
        <w:rPr>
          <w:rFonts w:ascii="Times New Roman" w:hAnsi="Times New Roman" w:cs="Times New Roman"/>
          <w:color w:val="000000"/>
          <w:sz w:val="28"/>
          <w:szCs w:val="28"/>
        </w:rPr>
        <w:t>модернизации применимы наилучшим образом в следующих ситуациях:</w:t>
      </w:r>
    </w:p>
    <w:p w:rsidR="00E86499" w:rsidRPr="00673ADA" w:rsidRDefault="00E86499" w:rsidP="00673ADA">
      <w:pPr>
        <w:numPr>
          <w:ilvl w:val="0"/>
          <w:numId w:val="37"/>
        </w:numPr>
        <w:shd w:val="clear" w:color="auto" w:fill="FFFFFF"/>
        <w:tabs>
          <w:tab w:val="left" w:pos="533"/>
        </w:tabs>
        <w:spacing w:before="80" w:after="80" w:line="360" w:lineRule="auto"/>
        <w:ind w:left="357" w:hanging="357"/>
        <w:jc w:val="both"/>
        <w:rPr>
          <w:rFonts w:ascii="Times New Roman" w:hAnsi="Times New Roman" w:cs="Times New Roman"/>
          <w:color w:val="000000"/>
          <w:sz w:val="28"/>
          <w:szCs w:val="28"/>
        </w:rPr>
      </w:pPr>
      <w:r w:rsidRPr="00673ADA">
        <w:rPr>
          <w:rFonts w:ascii="Times New Roman" w:hAnsi="Times New Roman" w:cs="Times New Roman"/>
          <w:color w:val="000000"/>
          <w:sz w:val="28"/>
          <w:szCs w:val="28"/>
        </w:rPr>
        <w:t xml:space="preserve">представляют интерес показатели только тех систем, на которые повлияла реализация </w:t>
      </w:r>
      <w:r w:rsidR="00117731" w:rsidRPr="00673ADA">
        <w:rPr>
          <w:rFonts w:ascii="Times New Roman" w:hAnsi="Times New Roman" w:cs="Times New Roman"/>
          <w:color w:val="000000"/>
          <w:sz w:val="28"/>
          <w:szCs w:val="28"/>
        </w:rPr>
        <w:t>энергосберегающего мероприятия</w:t>
      </w:r>
      <w:r w:rsidRPr="00673ADA">
        <w:rPr>
          <w:rFonts w:ascii="Times New Roman" w:hAnsi="Times New Roman" w:cs="Times New Roman"/>
          <w:color w:val="000000"/>
          <w:sz w:val="28"/>
          <w:szCs w:val="28"/>
        </w:rPr>
        <w:t xml:space="preserve">. Это может происходить в случае, если именно эти системы являются предметом </w:t>
      </w:r>
      <w:proofErr w:type="spellStart"/>
      <w:r w:rsidR="006E7E8B" w:rsidRPr="00673ADA">
        <w:rPr>
          <w:rFonts w:ascii="Times New Roman" w:hAnsi="Times New Roman" w:cs="Times New Roman"/>
          <w:color w:val="000000"/>
          <w:sz w:val="28"/>
          <w:szCs w:val="28"/>
        </w:rPr>
        <w:t>энергосервисного</w:t>
      </w:r>
      <w:proofErr w:type="spellEnd"/>
      <w:r w:rsidR="006E7E8B" w:rsidRPr="00673ADA">
        <w:rPr>
          <w:rFonts w:ascii="Times New Roman" w:hAnsi="Times New Roman" w:cs="Times New Roman"/>
          <w:color w:val="000000"/>
          <w:sz w:val="28"/>
          <w:szCs w:val="28"/>
        </w:rPr>
        <w:t xml:space="preserve"> договора (</w:t>
      </w:r>
      <w:r w:rsidRPr="00673ADA">
        <w:rPr>
          <w:rFonts w:ascii="Times New Roman" w:hAnsi="Times New Roman" w:cs="Times New Roman"/>
          <w:color w:val="000000"/>
          <w:sz w:val="28"/>
          <w:szCs w:val="28"/>
        </w:rPr>
        <w:t>контракта</w:t>
      </w:r>
      <w:r w:rsidR="006E7E8B" w:rsidRPr="00673ADA">
        <w:rPr>
          <w:rFonts w:ascii="Times New Roman" w:hAnsi="Times New Roman" w:cs="Times New Roman"/>
          <w:color w:val="000000"/>
          <w:sz w:val="28"/>
          <w:szCs w:val="28"/>
        </w:rPr>
        <w:t>)</w:t>
      </w:r>
      <w:r w:rsidRPr="00673ADA">
        <w:rPr>
          <w:rFonts w:ascii="Times New Roman" w:hAnsi="Times New Roman" w:cs="Times New Roman"/>
          <w:color w:val="000000"/>
          <w:sz w:val="28"/>
          <w:szCs w:val="28"/>
        </w:rPr>
        <w:t xml:space="preserve">, который заключили между собой стороны, а также в </w:t>
      </w:r>
      <w:r w:rsidRPr="00673ADA">
        <w:rPr>
          <w:rFonts w:ascii="Times New Roman" w:hAnsi="Times New Roman" w:cs="Times New Roman"/>
          <w:color w:val="000000"/>
          <w:sz w:val="28"/>
          <w:szCs w:val="28"/>
        </w:rPr>
        <w:lastRenderedPageBreak/>
        <w:t xml:space="preserve">случаях, когда </w:t>
      </w:r>
      <w:r w:rsidR="006E7E8B" w:rsidRPr="00673ADA">
        <w:rPr>
          <w:rFonts w:ascii="Times New Roman" w:hAnsi="Times New Roman" w:cs="Times New Roman"/>
          <w:color w:val="000000"/>
          <w:sz w:val="28"/>
          <w:szCs w:val="28"/>
        </w:rPr>
        <w:t xml:space="preserve">экономия </w:t>
      </w:r>
      <w:r w:rsidRPr="00673ADA">
        <w:rPr>
          <w:rFonts w:ascii="Times New Roman" w:hAnsi="Times New Roman" w:cs="Times New Roman"/>
          <w:color w:val="000000"/>
          <w:sz w:val="28"/>
          <w:szCs w:val="28"/>
        </w:rPr>
        <w:t>энергетических ресурсов слишком мал</w:t>
      </w:r>
      <w:r w:rsidR="006E7E8B" w:rsidRPr="00673ADA">
        <w:rPr>
          <w:rFonts w:ascii="Times New Roman" w:hAnsi="Times New Roman" w:cs="Times New Roman"/>
          <w:color w:val="000000"/>
          <w:sz w:val="28"/>
          <w:szCs w:val="28"/>
        </w:rPr>
        <w:t>а</w:t>
      </w:r>
      <w:r w:rsidRPr="00673ADA">
        <w:rPr>
          <w:rFonts w:ascii="Times New Roman" w:hAnsi="Times New Roman" w:cs="Times New Roman"/>
          <w:color w:val="000000"/>
          <w:sz w:val="28"/>
          <w:szCs w:val="28"/>
        </w:rPr>
        <w:t xml:space="preserve"> для их обнаружения в отведенное время, с использованием </w:t>
      </w:r>
      <w:r w:rsidR="007F7DD5">
        <w:rPr>
          <w:rFonts w:ascii="Times New Roman" w:hAnsi="Times New Roman" w:cs="Times New Roman"/>
          <w:sz w:val="28"/>
          <w:szCs w:val="28"/>
        </w:rPr>
        <w:t xml:space="preserve">Метода </w:t>
      </w:r>
      <w:r w:rsidRPr="00673ADA">
        <w:rPr>
          <w:rFonts w:ascii="Times New Roman" w:hAnsi="Times New Roman" w:cs="Times New Roman"/>
          <w:color w:val="000000"/>
          <w:sz w:val="28"/>
          <w:szCs w:val="28"/>
        </w:rPr>
        <w:t xml:space="preserve"> C;</w:t>
      </w:r>
    </w:p>
    <w:p w:rsidR="00E86499" w:rsidRPr="00673ADA" w:rsidRDefault="00E86499" w:rsidP="004521E4">
      <w:pPr>
        <w:numPr>
          <w:ilvl w:val="0"/>
          <w:numId w:val="37"/>
        </w:numPr>
        <w:shd w:val="clear" w:color="auto" w:fill="FFFFFF"/>
        <w:tabs>
          <w:tab w:val="left" w:pos="533"/>
        </w:tabs>
        <w:spacing w:before="80" w:after="80" w:line="360" w:lineRule="auto"/>
        <w:ind w:left="357" w:hanging="357"/>
        <w:jc w:val="both"/>
        <w:rPr>
          <w:rFonts w:ascii="Times New Roman" w:hAnsi="Times New Roman" w:cs="Times New Roman"/>
          <w:color w:val="000000"/>
          <w:sz w:val="28"/>
          <w:szCs w:val="28"/>
        </w:rPr>
      </w:pPr>
      <w:r w:rsidRPr="00673ADA">
        <w:rPr>
          <w:rFonts w:ascii="Times New Roman" w:hAnsi="Times New Roman" w:cs="Times New Roman"/>
          <w:color w:val="000000"/>
          <w:sz w:val="28"/>
          <w:szCs w:val="28"/>
        </w:rPr>
        <w:t xml:space="preserve">эффекты </w:t>
      </w:r>
      <w:r w:rsidR="006E7E8B" w:rsidRPr="00673ADA">
        <w:rPr>
          <w:rFonts w:ascii="Times New Roman" w:hAnsi="Times New Roman" w:cs="Times New Roman"/>
          <w:color w:val="000000"/>
          <w:sz w:val="28"/>
          <w:szCs w:val="28"/>
        </w:rPr>
        <w:t>взаимодействия</w:t>
      </w:r>
      <w:r w:rsidRPr="00673ADA">
        <w:rPr>
          <w:rFonts w:ascii="Times New Roman" w:hAnsi="Times New Roman" w:cs="Times New Roman"/>
          <w:color w:val="000000"/>
          <w:sz w:val="28"/>
          <w:szCs w:val="28"/>
        </w:rPr>
        <w:t xml:space="preserve"> оборудования, установленного в результате реализации </w:t>
      </w:r>
      <w:r w:rsidR="00117731" w:rsidRPr="00673ADA">
        <w:rPr>
          <w:rFonts w:ascii="Times New Roman" w:hAnsi="Times New Roman" w:cs="Times New Roman"/>
          <w:color w:val="000000"/>
          <w:sz w:val="28"/>
          <w:szCs w:val="28"/>
        </w:rPr>
        <w:t>энергосберегающего мероприятия</w:t>
      </w:r>
      <w:r w:rsidRPr="00673ADA">
        <w:rPr>
          <w:rFonts w:ascii="Times New Roman" w:hAnsi="Times New Roman" w:cs="Times New Roman"/>
          <w:color w:val="000000"/>
          <w:sz w:val="28"/>
          <w:szCs w:val="28"/>
        </w:rPr>
        <w:t xml:space="preserve"> на друго</w:t>
      </w:r>
      <w:r w:rsidR="006E7E8B" w:rsidRPr="00673ADA">
        <w:rPr>
          <w:rFonts w:ascii="Times New Roman" w:hAnsi="Times New Roman" w:cs="Times New Roman"/>
          <w:color w:val="000000"/>
          <w:sz w:val="28"/>
          <w:szCs w:val="28"/>
        </w:rPr>
        <w:t>е</w:t>
      </w:r>
      <w:r w:rsidRPr="00673ADA">
        <w:rPr>
          <w:rFonts w:ascii="Times New Roman" w:hAnsi="Times New Roman" w:cs="Times New Roman"/>
          <w:color w:val="000000"/>
          <w:sz w:val="28"/>
          <w:szCs w:val="28"/>
        </w:rPr>
        <w:t xml:space="preserve"> оборудовани</w:t>
      </w:r>
      <w:r w:rsidR="006E7E8B" w:rsidRPr="00673ADA">
        <w:rPr>
          <w:rFonts w:ascii="Times New Roman" w:hAnsi="Times New Roman" w:cs="Times New Roman"/>
          <w:color w:val="000000"/>
          <w:sz w:val="28"/>
          <w:szCs w:val="28"/>
        </w:rPr>
        <w:t>е</w:t>
      </w:r>
      <w:r w:rsidRPr="00673ADA">
        <w:rPr>
          <w:rFonts w:ascii="Times New Roman" w:hAnsi="Times New Roman" w:cs="Times New Roman"/>
          <w:color w:val="000000"/>
          <w:sz w:val="28"/>
          <w:szCs w:val="28"/>
        </w:rPr>
        <w:t xml:space="preserve"> объекта можно правильно оценить или считать незначительными;</w:t>
      </w:r>
    </w:p>
    <w:p w:rsidR="00E86499" w:rsidRPr="00673ADA" w:rsidRDefault="00E86499" w:rsidP="004521E4">
      <w:pPr>
        <w:numPr>
          <w:ilvl w:val="0"/>
          <w:numId w:val="37"/>
        </w:numPr>
        <w:shd w:val="clear" w:color="auto" w:fill="FFFFFF"/>
        <w:tabs>
          <w:tab w:val="left" w:pos="533"/>
        </w:tabs>
        <w:spacing w:before="80" w:after="80" w:line="360" w:lineRule="auto"/>
        <w:ind w:left="357" w:hanging="357"/>
        <w:jc w:val="both"/>
        <w:rPr>
          <w:rFonts w:ascii="Times New Roman" w:hAnsi="Times New Roman" w:cs="Times New Roman"/>
          <w:color w:val="000000"/>
          <w:sz w:val="28"/>
          <w:szCs w:val="28"/>
        </w:rPr>
      </w:pPr>
      <w:r w:rsidRPr="00673ADA">
        <w:rPr>
          <w:rFonts w:ascii="Times New Roman" w:hAnsi="Times New Roman" w:cs="Times New Roman"/>
          <w:color w:val="000000"/>
          <w:sz w:val="28"/>
          <w:szCs w:val="28"/>
        </w:rPr>
        <w:t>возможные изменения на объекте за границами измерений будет сложно определить или оценить;</w:t>
      </w:r>
    </w:p>
    <w:p w:rsidR="00E86499" w:rsidRPr="00673ADA" w:rsidRDefault="00E86499" w:rsidP="004521E4">
      <w:pPr>
        <w:numPr>
          <w:ilvl w:val="0"/>
          <w:numId w:val="37"/>
        </w:numPr>
        <w:shd w:val="clear" w:color="auto" w:fill="FFFFFF"/>
        <w:tabs>
          <w:tab w:val="left" w:pos="533"/>
        </w:tabs>
        <w:spacing w:before="80" w:after="80" w:line="360" w:lineRule="auto"/>
        <w:ind w:left="357" w:hanging="357"/>
        <w:jc w:val="both"/>
        <w:rPr>
          <w:rFonts w:ascii="Times New Roman" w:hAnsi="Times New Roman" w:cs="Times New Roman"/>
          <w:color w:val="000000"/>
          <w:sz w:val="28"/>
          <w:szCs w:val="28"/>
        </w:rPr>
      </w:pPr>
      <w:r w:rsidRPr="00673ADA">
        <w:rPr>
          <w:rFonts w:ascii="Times New Roman" w:hAnsi="Times New Roman" w:cs="Times New Roman"/>
          <w:color w:val="000000"/>
          <w:sz w:val="28"/>
          <w:szCs w:val="28"/>
        </w:rPr>
        <w:t>независимые переменные, от которых зависит потребление</w:t>
      </w:r>
      <w:r w:rsidR="006E7E8B" w:rsidRPr="00673ADA">
        <w:rPr>
          <w:rFonts w:ascii="Times New Roman" w:hAnsi="Times New Roman" w:cs="Times New Roman"/>
          <w:color w:val="000000"/>
          <w:sz w:val="28"/>
          <w:szCs w:val="28"/>
        </w:rPr>
        <w:t xml:space="preserve"> энергетических ресурсов</w:t>
      </w:r>
      <w:r w:rsidRPr="00673ADA">
        <w:rPr>
          <w:rFonts w:ascii="Times New Roman" w:hAnsi="Times New Roman" w:cs="Times New Roman"/>
          <w:color w:val="000000"/>
          <w:sz w:val="28"/>
          <w:szCs w:val="28"/>
        </w:rPr>
        <w:t>, достаточно несложно или недорого проконтролировать;</w:t>
      </w:r>
    </w:p>
    <w:p w:rsidR="00E86499" w:rsidRPr="00673ADA" w:rsidRDefault="00E86499" w:rsidP="00673ADA">
      <w:pPr>
        <w:numPr>
          <w:ilvl w:val="0"/>
          <w:numId w:val="37"/>
        </w:numPr>
        <w:shd w:val="clear" w:color="auto" w:fill="FFFFFF"/>
        <w:tabs>
          <w:tab w:val="left" w:pos="533"/>
        </w:tabs>
        <w:spacing w:before="80" w:after="80" w:line="360" w:lineRule="auto"/>
        <w:ind w:left="357" w:hanging="357"/>
        <w:jc w:val="both"/>
        <w:rPr>
          <w:rFonts w:ascii="Times New Roman" w:hAnsi="Times New Roman" w:cs="Times New Roman"/>
          <w:color w:val="000000"/>
          <w:sz w:val="28"/>
          <w:szCs w:val="28"/>
        </w:rPr>
      </w:pPr>
      <w:r w:rsidRPr="00673ADA">
        <w:rPr>
          <w:rFonts w:ascii="Times New Roman" w:hAnsi="Times New Roman" w:cs="Times New Roman"/>
          <w:color w:val="000000"/>
          <w:sz w:val="28"/>
          <w:szCs w:val="28"/>
        </w:rPr>
        <w:t>установлены дополнительные приборы учета, чтобы можно было выделить потребление</w:t>
      </w:r>
      <w:r w:rsidR="006E7E8B" w:rsidRPr="00673ADA">
        <w:rPr>
          <w:rFonts w:ascii="Times New Roman" w:hAnsi="Times New Roman" w:cs="Times New Roman"/>
          <w:color w:val="000000"/>
          <w:sz w:val="28"/>
          <w:szCs w:val="28"/>
        </w:rPr>
        <w:t xml:space="preserve"> энергетических ресурсов</w:t>
      </w:r>
      <w:r w:rsidRPr="00673ADA">
        <w:rPr>
          <w:rFonts w:ascii="Times New Roman" w:hAnsi="Times New Roman" w:cs="Times New Roman"/>
          <w:color w:val="000000"/>
          <w:sz w:val="28"/>
          <w:szCs w:val="28"/>
        </w:rPr>
        <w:t xml:space="preserve"> отдельных систем;</w:t>
      </w:r>
    </w:p>
    <w:p w:rsidR="00E86499" w:rsidRPr="00673ADA" w:rsidRDefault="00E86499" w:rsidP="004521E4">
      <w:pPr>
        <w:numPr>
          <w:ilvl w:val="0"/>
          <w:numId w:val="37"/>
        </w:numPr>
        <w:shd w:val="clear" w:color="auto" w:fill="FFFFFF"/>
        <w:tabs>
          <w:tab w:val="left" w:pos="533"/>
        </w:tabs>
        <w:spacing w:before="80" w:after="80" w:line="360" w:lineRule="auto"/>
        <w:ind w:left="357" w:hanging="357"/>
        <w:jc w:val="both"/>
        <w:rPr>
          <w:rFonts w:ascii="Times New Roman" w:hAnsi="Times New Roman" w:cs="Times New Roman"/>
          <w:color w:val="000000"/>
          <w:sz w:val="28"/>
          <w:szCs w:val="28"/>
        </w:rPr>
      </w:pPr>
      <w:r w:rsidRPr="00673ADA">
        <w:rPr>
          <w:rFonts w:ascii="Times New Roman" w:hAnsi="Times New Roman" w:cs="Times New Roman"/>
          <w:color w:val="000000"/>
          <w:sz w:val="28"/>
          <w:szCs w:val="28"/>
        </w:rPr>
        <w:t>приборы учета, расположенные по границам измерений, можно использовать для других целей, таких как обратная связь для эксплуатации оборудования или выставление счетов арендаторам помещений;</w:t>
      </w:r>
    </w:p>
    <w:p w:rsidR="00E86499" w:rsidRPr="00673ADA" w:rsidRDefault="00E86499" w:rsidP="004521E4">
      <w:pPr>
        <w:numPr>
          <w:ilvl w:val="0"/>
          <w:numId w:val="37"/>
        </w:numPr>
        <w:shd w:val="clear" w:color="auto" w:fill="FFFFFF"/>
        <w:tabs>
          <w:tab w:val="left" w:pos="533"/>
        </w:tabs>
        <w:spacing w:before="80" w:after="80" w:line="360" w:lineRule="auto"/>
        <w:ind w:left="357" w:hanging="357"/>
        <w:jc w:val="both"/>
        <w:rPr>
          <w:rFonts w:ascii="Times New Roman" w:hAnsi="Times New Roman" w:cs="Times New Roman"/>
          <w:color w:val="000000"/>
          <w:sz w:val="28"/>
          <w:szCs w:val="28"/>
        </w:rPr>
      </w:pPr>
      <w:r w:rsidRPr="00673ADA">
        <w:rPr>
          <w:rFonts w:ascii="Times New Roman" w:hAnsi="Times New Roman" w:cs="Times New Roman"/>
          <w:color w:val="000000"/>
          <w:sz w:val="28"/>
          <w:szCs w:val="28"/>
        </w:rPr>
        <w:t xml:space="preserve">измерение параметров менее дорого, чем моделирование в рамках </w:t>
      </w:r>
      <w:r w:rsidR="007F7DD5">
        <w:rPr>
          <w:rFonts w:ascii="Times New Roman" w:hAnsi="Times New Roman" w:cs="Times New Roman"/>
          <w:sz w:val="28"/>
          <w:szCs w:val="28"/>
        </w:rPr>
        <w:t>Метода</w:t>
      </w:r>
      <w:r w:rsidR="007F7DD5" w:rsidRPr="00673ADA" w:rsidDel="007F7DD5">
        <w:rPr>
          <w:rFonts w:ascii="Times New Roman" w:hAnsi="Times New Roman" w:cs="Times New Roman"/>
          <w:color w:val="000000"/>
          <w:sz w:val="28"/>
          <w:szCs w:val="28"/>
        </w:rPr>
        <w:t xml:space="preserve"> </w:t>
      </w:r>
      <w:r w:rsidRPr="00673ADA">
        <w:rPr>
          <w:rFonts w:ascii="Times New Roman" w:hAnsi="Times New Roman" w:cs="Times New Roman"/>
          <w:color w:val="000000"/>
          <w:sz w:val="28"/>
          <w:szCs w:val="28"/>
        </w:rPr>
        <w:t xml:space="preserve">D или использование </w:t>
      </w:r>
      <w:r w:rsidR="006E7E8B" w:rsidRPr="00673ADA">
        <w:rPr>
          <w:rFonts w:ascii="Times New Roman" w:hAnsi="Times New Roman" w:cs="Times New Roman"/>
          <w:color w:val="000000"/>
          <w:sz w:val="28"/>
          <w:szCs w:val="28"/>
        </w:rPr>
        <w:t>нестандартных</w:t>
      </w:r>
      <w:r w:rsidR="00686B41">
        <w:rPr>
          <w:rFonts w:ascii="Times New Roman" w:hAnsi="Times New Roman" w:cs="Times New Roman"/>
          <w:color w:val="000000"/>
          <w:sz w:val="28"/>
          <w:szCs w:val="28"/>
        </w:rPr>
        <w:t xml:space="preserve"> поправок</w:t>
      </w:r>
      <w:r w:rsidR="006E7E8B" w:rsidRPr="00673ADA">
        <w:rPr>
          <w:rFonts w:ascii="Times New Roman" w:hAnsi="Times New Roman" w:cs="Times New Roman"/>
          <w:color w:val="000000"/>
          <w:sz w:val="28"/>
          <w:szCs w:val="28"/>
        </w:rPr>
        <w:t xml:space="preserve"> </w:t>
      </w:r>
      <w:r w:rsidR="00686B41">
        <w:rPr>
          <w:rFonts w:ascii="Times New Roman" w:hAnsi="Times New Roman" w:cs="Times New Roman"/>
          <w:color w:val="000000"/>
          <w:sz w:val="28"/>
          <w:szCs w:val="28"/>
        </w:rPr>
        <w:t>(</w:t>
      </w:r>
      <w:r w:rsidRPr="00673ADA">
        <w:rPr>
          <w:rFonts w:ascii="Times New Roman" w:hAnsi="Times New Roman" w:cs="Times New Roman"/>
          <w:color w:val="000000"/>
          <w:sz w:val="28"/>
          <w:szCs w:val="28"/>
        </w:rPr>
        <w:t>корректировок</w:t>
      </w:r>
      <w:r w:rsidR="00686B41">
        <w:rPr>
          <w:rFonts w:ascii="Times New Roman" w:hAnsi="Times New Roman" w:cs="Times New Roman"/>
          <w:color w:val="000000"/>
          <w:sz w:val="28"/>
          <w:szCs w:val="28"/>
        </w:rPr>
        <w:t>)</w:t>
      </w:r>
      <w:r w:rsidRPr="00673ADA">
        <w:rPr>
          <w:rFonts w:ascii="Times New Roman" w:hAnsi="Times New Roman" w:cs="Times New Roman"/>
          <w:color w:val="000000"/>
          <w:sz w:val="28"/>
          <w:szCs w:val="28"/>
        </w:rPr>
        <w:t xml:space="preserve"> в рамках </w:t>
      </w:r>
      <w:r w:rsidR="007F7DD5">
        <w:rPr>
          <w:rFonts w:ascii="Times New Roman" w:hAnsi="Times New Roman" w:cs="Times New Roman"/>
          <w:sz w:val="28"/>
          <w:szCs w:val="28"/>
        </w:rPr>
        <w:t>Метод</w:t>
      </w:r>
      <w:r w:rsidR="00E868C6">
        <w:rPr>
          <w:rFonts w:ascii="Times New Roman" w:hAnsi="Times New Roman" w:cs="Times New Roman"/>
          <w:sz w:val="28"/>
          <w:szCs w:val="28"/>
        </w:rPr>
        <w:t>а</w:t>
      </w:r>
      <w:r w:rsidR="007F7DD5" w:rsidRPr="00673ADA" w:rsidDel="007F7DD5">
        <w:rPr>
          <w:rFonts w:ascii="Times New Roman" w:hAnsi="Times New Roman" w:cs="Times New Roman"/>
          <w:color w:val="000000"/>
          <w:sz w:val="28"/>
          <w:szCs w:val="28"/>
        </w:rPr>
        <w:t xml:space="preserve"> </w:t>
      </w:r>
      <w:r w:rsidR="00E868C6">
        <w:rPr>
          <w:rFonts w:ascii="Times New Roman" w:hAnsi="Times New Roman" w:cs="Times New Roman"/>
          <w:color w:val="000000"/>
          <w:sz w:val="28"/>
          <w:szCs w:val="28"/>
        </w:rPr>
        <w:t xml:space="preserve"> </w:t>
      </w:r>
      <w:r w:rsidRPr="00673ADA">
        <w:rPr>
          <w:rFonts w:ascii="Times New Roman" w:hAnsi="Times New Roman" w:cs="Times New Roman"/>
          <w:color w:val="000000"/>
          <w:sz w:val="28"/>
          <w:szCs w:val="28"/>
        </w:rPr>
        <w:t xml:space="preserve"> C;</w:t>
      </w:r>
    </w:p>
    <w:p w:rsidR="00E86499" w:rsidRPr="00673ADA" w:rsidRDefault="00E86499">
      <w:pPr>
        <w:numPr>
          <w:ilvl w:val="0"/>
          <w:numId w:val="37"/>
        </w:numPr>
        <w:shd w:val="clear" w:color="auto" w:fill="FFFFFF"/>
        <w:tabs>
          <w:tab w:val="left" w:pos="533"/>
        </w:tabs>
        <w:spacing w:before="80" w:after="80" w:line="360" w:lineRule="auto"/>
        <w:ind w:left="357" w:hanging="357"/>
        <w:jc w:val="both"/>
        <w:rPr>
          <w:rFonts w:ascii="Times New Roman" w:hAnsi="Times New Roman" w:cs="Times New Roman"/>
          <w:color w:val="000000"/>
          <w:sz w:val="28"/>
          <w:szCs w:val="28"/>
        </w:rPr>
      </w:pPr>
      <w:r w:rsidRPr="00673ADA">
        <w:rPr>
          <w:rFonts w:ascii="Times New Roman" w:hAnsi="Times New Roman" w:cs="Times New Roman"/>
          <w:color w:val="000000"/>
          <w:sz w:val="28"/>
          <w:szCs w:val="28"/>
        </w:rPr>
        <w:t>проведение тестирования в течение длительного времени неоправданно;</w:t>
      </w:r>
    </w:p>
    <w:p w:rsidR="00E86499" w:rsidRDefault="00E86499">
      <w:pPr>
        <w:numPr>
          <w:ilvl w:val="0"/>
          <w:numId w:val="37"/>
        </w:numPr>
        <w:shd w:val="clear" w:color="auto" w:fill="FFFFFF"/>
        <w:tabs>
          <w:tab w:val="left" w:pos="533"/>
        </w:tabs>
        <w:spacing w:before="80" w:after="80" w:line="360" w:lineRule="auto"/>
        <w:ind w:left="357" w:hanging="357"/>
        <w:jc w:val="both"/>
        <w:rPr>
          <w:rFonts w:ascii="Times New Roman" w:hAnsi="Times New Roman" w:cs="Times New Roman"/>
          <w:color w:val="000000"/>
          <w:sz w:val="28"/>
          <w:szCs w:val="28"/>
        </w:rPr>
      </w:pPr>
      <w:r w:rsidRPr="00673ADA">
        <w:rPr>
          <w:rFonts w:ascii="Times New Roman" w:hAnsi="Times New Roman" w:cs="Times New Roman"/>
          <w:color w:val="000000"/>
          <w:sz w:val="28"/>
          <w:szCs w:val="28"/>
        </w:rPr>
        <w:t xml:space="preserve">нет необходимости увязывать отчет о </w:t>
      </w:r>
      <w:r w:rsidR="006E7E8B" w:rsidRPr="00673ADA">
        <w:rPr>
          <w:rFonts w:ascii="Times New Roman" w:hAnsi="Times New Roman" w:cs="Times New Roman"/>
          <w:color w:val="000000"/>
          <w:sz w:val="28"/>
          <w:szCs w:val="28"/>
        </w:rPr>
        <w:t xml:space="preserve">достигнутой экономии </w:t>
      </w:r>
      <w:r w:rsidRPr="00673ADA">
        <w:rPr>
          <w:rFonts w:ascii="Times New Roman" w:hAnsi="Times New Roman" w:cs="Times New Roman"/>
          <w:color w:val="000000"/>
          <w:sz w:val="28"/>
          <w:szCs w:val="28"/>
        </w:rPr>
        <w:t xml:space="preserve">с изменением суммарных платежей за потребленные </w:t>
      </w:r>
      <w:r w:rsidR="006E7E8B" w:rsidRPr="00673ADA">
        <w:rPr>
          <w:rFonts w:ascii="Times New Roman" w:hAnsi="Times New Roman" w:cs="Times New Roman"/>
          <w:color w:val="000000"/>
          <w:sz w:val="28"/>
          <w:szCs w:val="28"/>
        </w:rPr>
        <w:t>энергетические ресурсы</w:t>
      </w:r>
      <w:r w:rsidRPr="00673ADA">
        <w:rPr>
          <w:rFonts w:ascii="Times New Roman" w:hAnsi="Times New Roman" w:cs="Times New Roman"/>
          <w:color w:val="000000"/>
          <w:sz w:val="28"/>
          <w:szCs w:val="28"/>
        </w:rPr>
        <w:t>.</w:t>
      </w:r>
    </w:p>
    <w:p w:rsidR="00E86499" w:rsidRPr="00673ADA" w:rsidRDefault="00E86499" w:rsidP="00D10DE1">
      <w:pPr>
        <w:shd w:val="clear" w:color="auto" w:fill="FFFFFF"/>
        <w:spacing w:before="240" w:after="80"/>
        <w:rPr>
          <w:sz w:val="24"/>
          <w:szCs w:val="24"/>
        </w:rPr>
      </w:pPr>
      <w:r w:rsidRPr="00673ADA">
        <w:rPr>
          <w:b/>
          <w:color w:val="000000"/>
          <w:sz w:val="24"/>
          <w:szCs w:val="24"/>
        </w:rPr>
        <w:t xml:space="preserve">4.8.1 </w:t>
      </w:r>
      <w:r w:rsidR="00E868C6">
        <w:rPr>
          <w:b/>
          <w:color w:val="000000"/>
          <w:sz w:val="24"/>
          <w:szCs w:val="24"/>
        </w:rPr>
        <w:t>Метод</w:t>
      </w:r>
      <w:r w:rsidR="00E868C6" w:rsidRPr="00673ADA">
        <w:rPr>
          <w:b/>
          <w:color w:val="000000"/>
          <w:sz w:val="24"/>
          <w:szCs w:val="24"/>
        </w:rPr>
        <w:t xml:space="preserve"> </w:t>
      </w:r>
      <w:r w:rsidRPr="00673ADA">
        <w:rPr>
          <w:b/>
          <w:color w:val="000000"/>
          <w:sz w:val="24"/>
          <w:szCs w:val="24"/>
        </w:rPr>
        <w:t xml:space="preserve">A </w:t>
      </w:r>
      <w:r w:rsidR="00B5135A" w:rsidRPr="00673ADA">
        <w:rPr>
          <w:b/>
          <w:color w:val="000000"/>
          <w:sz w:val="24"/>
          <w:szCs w:val="24"/>
        </w:rPr>
        <w:t>«И</w:t>
      </w:r>
      <w:r w:rsidR="006E7E8B" w:rsidRPr="00673ADA">
        <w:rPr>
          <w:b/>
          <w:color w:val="000000"/>
          <w:sz w:val="24"/>
          <w:szCs w:val="24"/>
        </w:rPr>
        <w:t>золированная</w:t>
      </w:r>
      <w:r w:rsidR="006E7E8B" w:rsidRPr="00673ADA">
        <w:rPr>
          <w:color w:val="000000"/>
          <w:sz w:val="24"/>
          <w:szCs w:val="24"/>
        </w:rPr>
        <w:t xml:space="preserve"> </w:t>
      </w:r>
      <w:r w:rsidRPr="00673ADA">
        <w:rPr>
          <w:b/>
          <w:color w:val="000000"/>
          <w:sz w:val="24"/>
          <w:szCs w:val="24"/>
        </w:rPr>
        <w:t>модернизация: измерение основного параметра</w:t>
      </w:r>
      <w:r w:rsidR="00B5135A" w:rsidRPr="00673ADA">
        <w:rPr>
          <w:b/>
          <w:color w:val="000000"/>
          <w:sz w:val="24"/>
          <w:szCs w:val="24"/>
        </w:rPr>
        <w:t>»</w:t>
      </w:r>
    </w:p>
    <w:p w:rsidR="00DF2377" w:rsidRPr="00673ADA" w:rsidRDefault="00E86499" w:rsidP="00673ADA">
      <w:pPr>
        <w:shd w:val="clear" w:color="auto" w:fill="FFFFFF"/>
        <w:spacing w:before="80" w:after="80" w:line="360" w:lineRule="auto"/>
        <w:ind w:firstLine="709"/>
        <w:jc w:val="both"/>
        <w:rPr>
          <w:rFonts w:ascii="Times New Roman" w:hAnsi="Times New Roman" w:cs="Times New Roman"/>
          <w:i/>
          <w:color w:val="000000"/>
          <w:sz w:val="28"/>
          <w:szCs w:val="28"/>
        </w:rPr>
      </w:pPr>
      <w:r w:rsidRPr="00673ADA">
        <w:rPr>
          <w:rFonts w:ascii="Times New Roman" w:hAnsi="Times New Roman" w:cs="Times New Roman"/>
          <w:color w:val="000000"/>
          <w:sz w:val="28"/>
          <w:szCs w:val="28"/>
        </w:rPr>
        <w:t xml:space="preserve">При использовании </w:t>
      </w:r>
      <w:r w:rsidR="00396680" w:rsidRPr="00E868C6">
        <w:rPr>
          <w:b/>
          <w:strike/>
          <w:color w:val="000000"/>
          <w:sz w:val="24"/>
          <w:szCs w:val="24"/>
        </w:rPr>
        <w:t>варианта</w:t>
      </w:r>
      <w:r w:rsidR="00E868C6">
        <w:rPr>
          <w:rFonts w:ascii="Times New Roman" w:hAnsi="Times New Roman" w:cs="Times New Roman"/>
          <w:color w:val="000000"/>
          <w:sz w:val="28"/>
          <w:szCs w:val="28"/>
        </w:rPr>
        <w:t xml:space="preserve"> Метода</w:t>
      </w:r>
      <w:r w:rsidRPr="00673ADA">
        <w:rPr>
          <w:rFonts w:ascii="Times New Roman" w:hAnsi="Times New Roman" w:cs="Times New Roman"/>
          <w:color w:val="000000"/>
          <w:sz w:val="28"/>
          <w:szCs w:val="28"/>
        </w:rPr>
        <w:t xml:space="preserve"> A </w:t>
      </w:r>
      <w:r w:rsidR="006E7E8B" w:rsidRPr="00673ADA">
        <w:rPr>
          <w:rFonts w:ascii="Times New Roman" w:hAnsi="Times New Roman" w:cs="Times New Roman"/>
          <w:color w:val="000000"/>
          <w:sz w:val="28"/>
          <w:szCs w:val="28"/>
        </w:rPr>
        <w:t xml:space="preserve">«изолированная </w:t>
      </w:r>
      <w:r w:rsidRPr="00673ADA">
        <w:rPr>
          <w:rFonts w:ascii="Times New Roman" w:hAnsi="Times New Roman" w:cs="Times New Roman"/>
          <w:color w:val="000000"/>
          <w:sz w:val="28"/>
          <w:szCs w:val="28"/>
        </w:rPr>
        <w:t>модернизация: измерение основного параметра</w:t>
      </w:r>
      <w:r w:rsidR="006E7E8B" w:rsidRPr="00673ADA">
        <w:rPr>
          <w:rFonts w:ascii="Times New Roman" w:hAnsi="Times New Roman" w:cs="Times New Roman"/>
          <w:color w:val="000000"/>
          <w:sz w:val="28"/>
          <w:szCs w:val="28"/>
        </w:rPr>
        <w:t>»</w:t>
      </w:r>
      <w:r w:rsidRPr="00673ADA">
        <w:rPr>
          <w:rFonts w:ascii="Times New Roman" w:hAnsi="Times New Roman" w:cs="Times New Roman"/>
          <w:color w:val="000000"/>
          <w:sz w:val="28"/>
          <w:szCs w:val="28"/>
        </w:rPr>
        <w:t xml:space="preserve"> </w:t>
      </w:r>
      <w:r w:rsidR="006E7E8B" w:rsidRPr="00673ADA">
        <w:rPr>
          <w:rFonts w:ascii="Times New Roman" w:hAnsi="Times New Roman" w:cs="Times New Roman"/>
          <w:color w:val="000000"/>
          <w:sz w:val="28"/>
          <w:szCs w:val="28"/>
        </w:rPr>
        <w:t xml:space="preserve">количество </w:t>
      </w:r>
      <w:r w:rsidRPr="00673ADA">
        <w:rPr>
          <w:rFonts w:ascii="Times New Roman" w:hAnsi="Times New Roman" w:cs="Times New Roman"/>
          <w:i/>
          <w:color w:val="000000"/>
          <w:sz w:val="28"/>
          <w:szCs w:val="28"/>
        </w:rPr>
        <w:t xml:space="preserve">энергетических ресурсов </w:t>
      </w:r>
      <w:r w:rsidRPr="00673ADA">
        <w:rPr>
          <w:rFonts w:ascii="Times New Roman" w:hAnsi="Times New Roman" w:cs="Times New Roman"/>
          <w:color w:val="000000"/>
          <w:sz w:val="28"/>
          <w:szCs w:val="28"/>
        </w:rPr>
        <w:t xml:space="preserve">в уравнении 1) можно вывести из вычислений, которые будут использовать результаты измерения некоторых параметров и </w:t>
      </w:r>
      <w:r w:rsidRPr="00673ADA">
        <w:rPr>
          <w:rFonts w:ascii="Times New Roman" w:hAnsi="Times New Roman" w:cs="Times New Roman"/>
          <w:i/>
          <w:color w:val="000000"/>
          <w:sz w:val="28"/>
          <w:szCs w:val="28"/>
        </w:rPr>
        <w:t>оценки</w:t>
      </w:r>
      <w:r w:rsidRPr="00673ADA">
        <w:rPr>
          <w:rFonts w:ascii="Times New Roman" w:hAnsi="Times New Roman" w:cs="Times New Roman"/>
          <w:color w:val="000000"/>
          <w:sz w:val="28"/>
          <w:szCs w:val="28"/>
        </w:rPr>
        <w:t xml:space="preserve"> других. Такие </w:t>
      </w:r>
      <w:r w:rsidRPr="00673ADA">
        <w:rPr>
          <w:rFonts w:ascii="Times New Roman" w:hAnsi="Times New Roman" w:cs="Times New Roman"/>
          <w:i/>
          <w:color w:val="000000"/>
          <w:sz w:val="28"/>
          <w:szCs w:val="28"/>
        </w:rPr>
        <w:t>оценки</w:t>
      </w:r>
      <w:r w:rsidRPr="00673ADA">
        <w:rPr>
          <w:rFonts w:ascii="Times New Roman" w:hAnsi="Times New Roman" w:cs="Times New Roman"/>
          <w:color w:val="000000"/>
          <w:sz w:val="28"/>
          <w:szCs w:val="28"/>
        </w:rPr>
        <w:t xml:space="preserve"> можно использовать лишь тогда, когда можно показать, что суммарная погрешность от всех таких </w:t>
      </w:r>
      <w:r w:rsidRPr="00673ADA">
        <w:rPr>
          <w:rFonts w:ascii="Times New Roman" w:hAnsi="Times New Roman" w:cs="Times New Roman"/>
          <w:i/>
          <w:color w:val="000000"/>
          <w:sz w:val="28"/>
          <w:szCs w:val="28"/>
        </w:rPr>
        <w:t>оценок</w:t>
      </w:r>
      <w:r w:rsidRPr="00673ADA">
        <w:rPr>
          <w:rFonts w:ascii="Times New Roman" w:hAnsi="Times New Roman" w:cs="Times New Roman"/>
          <w:color w:val="000000"/>
          <w:sz w:val="28"/>
          <w:szCs w:val="28"/>
        </w:rPr>
        <w:t xml:space="preserve"> не будет заметно влиять на общую величину</w:t>
      </w:r>
      <w:r w:rsidR="00C33413" w:rsidRPr="00673ADA">
        <w:rPr>
          <w:rFonts w:ascii="Times New Roman" w:hAnsi="Times New Roman" w:cs="Times New Roman"/>
          <w:color w:val="000000"/>
          <w:sz w:val="28"/>
          <w:szCs w:val="28"/>
        </w:rPr>
        <w:t>,</w:t>
      </w:r>
      <w:r w:rsidRPr="00673ADA">
        <w:rPr>
          <w:rFonts w:ascii="Times New Roman" w:hAnsi="Times New Roman" w:cs="Times New Roman"/>
          <w:color w:val="000000"/>
          <w:sz w:val="28"/>
          <w:szCs w:val="28"/>
        </w:rPr>
        <w:t xml:space="preserve"> </w:t>
      </w:r>
      <w:r w:rsidR="00C33413" w:rsidRPr="00673ADA">
        <w:rPr>
          <w:rFonts w:ascii="Times New Roman" w:hAnsi="Times New Roman" w:cs="Times New Roman"/>
          <w:color w:val="000000"/>
          <w:sz w:val="28"/>
          <w:szCs w:val="28"/>
        </w:rPr>
        <w:t xml:space="preserve">отражаемую в отчете о достигнутой </w:t>
      </w:r>
      <w:r w:rsidR="00C33413" w:rsidRPr="00673ADA">
        <w:rPr>
          <w:rFonts w:ascii="Times New Roman" w:hAnsi="Times New Roman" w:cs="Times New Roman"/>
          <w:i/>
          <w:color w:val="000000"/>
          <w:sz w:val="28"/>
          <w:szCs w:val="28"/>
        </w:rPr>
        <w:t>экономии</w:t>
      </w:r>
      <w:r w:rsidRPr="00673ADA">
        <w:rPr>
          <w:rFonts w:ascii="Times New Roman" w:hAnsi="Times New Roman" w:cs="Times New Roman"/>
          <w:i/>
          <w:color w:val="000000"/>
          <w:sz w:val="28"/>
          <w:szCs w:val="28"/>
        </w:rPr>
        <w:t xml:space="preserve">. </w:t>
      </w:r>
    </w:p>
    <w:p w:rsidR="00E86499" w:rsidRPr="00673ADA" w:rsidRDefault="00E86499" w:rsidP="00673ADA">
      <w:pPr>
        <w:shd w:val="clear" w:color="auto" w:fill="FFFFFF"/>
        <w:spacing w:before="80" w:after="80" w:line="360" w:lineRule="auto"/>
        <w:ind w:firstLine="709"/>
        <w:jc w:val="both"/>
        <w:rPr>
          <w:rFonts w:ascii="Times New Roman" w:hAnsi="Times New Roman" w:cs="Times New Roman"/>
          <w:sz w:val="28"/>
          <w:szCs w:val="28"/>
        </w:rPr>
      </w:pPr>
      <w:r w:rsidRPr="00673ADA">
        <w:rPr>
          <w:rFonts w:ascii="Times New Roman" w:hAnsi="Times New Roman" w:cs="Times New Roman"/>
          <w:color w:val="000000"/>
          <w:sz w:val="28"/>
          <w:szCs w:val="28"/>
        </w:rPr>
        <w:t xml:space="preserve">Следует решить, какие параметры измерять, и какие – </w:t>
      </w:r>
      <w:r w:rsidRPr="00673ADA">
        <w:rPr>
          <w:rFonts w:ascii="Times New Roman" w:hAnsi="Times New Roman" w:cs="Times New Roman"/>
          <w:i/>
          <w:color w:val="000000"/>
          <w:sz w:val="28"/>
          <w:szCs w:val="28"/>
        </w:rPr>
        <w:t>оценивать,</w:t>
      </w:r>
      <w:r w:rsidRPr="00673ADA">
        <w:rPr>
          <w:rFonts w:ascii="Times New Roman" w:hAnsi="Times New Roman" w:cs="Times New Roman"/>
          <w:color w:val="000000"/>
          <w:sz w:val="28"/>
          <w:szCs w:val="28"/>
        </w:rPr>
        <w:t xml:space="preserve"> </w:t>
      </w:r>
      <w:r w:rsidRPr="00673ADA">
        <w:rPr>
          <w:rFonts w:ascii="Times New Roman" w:hAnsi="Times New Roman" w:cs="Times New Roman"/>
          <w:color w:val="000000"/>
          <w:sz w:val="28"/>
          <w:szCs w:val="28"/>
        </w:rPr>
        <w:lastRenderedPageBreak/>
        <w:t>рассмотрев вклад каждого параметра в суммарную погрешность</w:t>
      </w:r>
      <w:r w:rsidR="00C33413" w:rsidRPr="00673ADA">
        <w:rPr>
          <w:rFonts w:ascii="Times New Roman" w:hAnsi="Times New Roman" w:cs="Times New Roman"/>
          <w:color w:val="000000"/>
          <w:sz w:val="28"/>
          <w:szCs w:val="28"/>
        </w:rPr>
        <w:t>,</w:t>
      </w:r>
      <w:r w:rsidRPr="00673ADA">
        <w:rPr>
          <w:rFonts w:ascii="Times New Roman" w:hAnsi="Times New Roman" w:cs="Times New Roman"/>
          <w:color w:val="000000"/>
          <w:sz w:val="28"/>
          <w:szCs w:val="28"/>
        </w:rPr>
        <w:t xml:space="preserve"> </w:t>
      </w:r>
      <w:proofErr w:type="gramStart"/>
      <w:r w:rsidRPr="00673ADA">
        <w:rPr>
          <w:rFonts w:ascii="Times New Roman" w:hAnsi="Times New Roman" w:cs="Times New Roman"/>
          <w:color w:val="000000"/>
          <w:sz w:val="28"/>
          <w:szCs w:val="28"/>
        </w:rPr>
        <w:t>отражаемых</w:t>
      </w:r>
      <w:proofErr w:type="gramEnd"/>
      <w:r w:rsidRPr="00673ADA">
        <w:rPr>
          <w:rFonts w:ascii="Times New Roman" w:hAnsi="Times New Roman" w:cs="Times New Roman"/>
          <w:color w:val="000000"/>
          <w:sz w:val="28"/>
          <w:szCs w:val="28"/>
        </w:rPr>
        <w:t xml:space="preserve"> </w:t>
      </w:r>
      <w:r w:rsidR="004521E4">
        <w:rPr>
          <w:rFonts w:ascii="Times New Roman" w:hAnsi="Times New Roman" w:cs="Times New Roman"/>
          <w:color w:val="000000"/>
          <w:sz w:val="28"/>
          <w:szCs w:val="28"/>
        </w:rPr>
        <w:t xml:space="preserve">в </w:t>
      </w:r>
      <w:r w:rsidR="00C33413" w:rsidRPr="00673ADA">
        <w:rPr>
          <w:rFonts w:ascii="Times New Roman" w:hAnsi="Times New Roman" w:cs="Times New Roman"/>
          <w:color w:val="000000"/>
          <w:sz w:val="28"/>
          <w:szCs w:val="28"/>
        </w:rPr>
        <w:t xml:space="preserve">отчете о достигнутой </w:t>
      </w:r>
      <w:r w:rsidR="00C33413" w:rsidRPr="00673ADA">
        <w:rPr>
          <w:rFonts w:ascii="Times New Roman" w:hAnsi="Times New Roman" w:cs="Times New Roman"/>
          <w:i/>
          <w:color w:val="000000"/>
          <w:sz w:val="28"/>
          <w:szCs w:val="28"/>
        </w:rPr>
        <w:t>экономии</w:t>
      </w:r>
      <w:r w:rsidRPr="00673ADA">
        <w:rPr>
          <w:rFonts w:ascii="Times New Roman" w:hAnsi="Times New Roman" w:cs="Times New Roman"/>
          <w:i/>
          <w:color w:val="000000"/>
          <w:sz w:val="28"/>
          <w:szCs w:val="28"/>
        </w:rPr>
        <w:t xml:space="preserve">. Оценочные значения </w:t>
      </w:r>
      <w:r w:rsidRPr="00673ADA">
        <w:rPr>
          <w:rFonts w:ascii="Times New Roman" w:hAnsi="Times New Roman" w:cs="Times New Roman"/>
          <w:color w:val="000000"/>
          <w:sz w:val="28"/>
          <w:szCs w:val="28"/>
        </w:rPr>
        <w:t xml:space="preserve">и анализ их значимости должны включаться в </w:t>
      </w:r>
      <w:r w:rsidRPr="00673ADA">
        <w:rPr>
          <w:rFonts w:ascii="Times New Roman" w:hAnsi="Times New Roman" w:cs="Times New Roman"/>
          <w:i/>
          <w:color w:val="000000"/>
          <w:sz w:val="28"/>
          <w:szCs w:val="28"/>
        </w:rPr>
        <w:t xml:space="preserve">План </w:t>
      </w:r>
      <w:r w:rsidR="002D1DBE" w:rsidRPr="00673ADA">
        <w:rPr>
          <w:rFonts w:ascii="Times New Roman" w:hAnsi="Times New Roman" w:cs="Times New Roman"/>
          <w:i/>
          <w:color w:val="000000"/>
          <w:sz w:val="28"/>
          <w:szCs w:val="28"/>
        </w:rPr>
        <w:t>измерения и верификации энергетической эффективности</w:t>
      </w:r>
      <w:r w:rsidRPr="00673ADA">
        <w:rPr>
          <w:rFonts w:ascii="Times New Roman" w:hAnsi="Times New Roman" w:cs="Times New Roman"/>
          <w:color w:val="000000"/>
          <w:sz w:val="28"/>
          <w:szCs w:val="28"/>
        </w:rPr>
        <w:t xml:space="preserve">. </w:t>
      </w:r>
      <w:r w:rsidRPr="00673ADA">
        <w:rPr>
          <w:rFonts w:ascii="Times New Roman" w:hAnsi="Times New Roman" w:cs="Times New Roman"/>
          <w:i/>
          <w:color w:val="000000"/>
          <w:sz w:val="28"/>
          <w:szCs w:val="28"/>
        </w:rPr>
        <w:t xml:space="preserve">Оценки </w:t>
      </w:r>
      <w:r w:rsidRPr="00673ADA">
        <w:rPr>
          <w:rFonts w:ascii="Times New Roman" w:hAnsi="Times New Roman" w:cs="Times New Roman"/>
          <w:color w:val="000000"/>
          <w:sz w:val="28"/>
          <w:szCs w:val="28"/>
        </w:rPr>
        <w:t xml:space="preserve">могут быть основаны на ретроспективных данных, таких как часы </w:t>
      </w:r>
      <w:r w:rsidR="00C33413" w:rsidRPr="00673ADA">
        <w:rPr>
          <w:rFonts w:ascii="Times New Roman" w:hAnsi="Times New Roman" w:cs="Times New Roman"/>
          <w:color w:val="000000"/>
          <w:sz w:val="28"/>
          <w:szCs w:val="28"/>
        </w:rPr>
        <w:t>работы</w:t>
      </w:r>
      <w:r w:rsidR="00141322">
        <w:rPr>
          <w:rFonts w:ascii="Times New Roman" w:hAnsi="Times New Roman" w:cs="Times New Roman"/>
          <w:color w:val="000000"/>
          <w:sz w:val="28"/>
          <w:szCs w:val="28"/>
        </w:rPr>
        <w:t>,</w:t>
      </w:r>
      <w:r w:rsidR="00C33413" w:rsidRPr="00673ADA">
        <w:rPr>
          <w:rFonts w:ascii="Times New Roman" w:hAnsi="Times New Roman" w:cs="Times New Roman"/>
          <w:color w:val="000000"/>
          <w:sz w:val="28"/>
          <w:szCs w:val="28"/>
        </w:rPr>
        <w:t xml:space="preserve"> </w:t>
      </w:r>
      <w:r w:rsidRPr="00673ADA">
        <w:rPr>
          <w:rFonts w:ascii="Times New Roman" w:hAnsi="Times New Roman" w:cs="Times New Roman"/>
          <w:color w:val="000000"/>
          <w:sz w:val="28"/>
          <w:szCs w:val="28"/>
        </w:rPr>
        <w:t xml:space="preserve">из данных, применяемых при формировании </w:t>
      </w:r>
      <w:r w:rsidRPr="00673ADA">
        <w:rPr>
          <w:rFonts w:ascii="Times New Roman" w:hAnsi="Times New Roman" w:cs="Times New Roman"/>
          <w:i/>
          <w:color w:val="000000"/>
          <w:sz w:val="28"/>
          <w:szCs w:val="28"/>
        </w:rPr>
        <w:t>базово</w:t>
      </w:r>
      <w:r w:rsidR="00C33413" w:rsidRPr="00673ADA">
        <w:rPr>
          <w:rFonts w:ascii="Times New Roman" w:hAnsi="Times New Roman" w:cs="Times New Roman"/>
          <w:i/>
          <w:color w:val="000000"/>
          <w:sz w:val="28"/>
          <w:szCs w:val="28"/>
        </w:rPr>
        <w:t>го</w:t>
      </w:r>
      <w:r w:rsidRPr="00673ADA">
        <w:rPr>
          <w:rFonts w:ascii="Times New Roman" w:hAnsi="Times New Roman" w:cs="Times New Roman"/>
          <w:i/>
          <w:color w:val="000000"/>
          <w:sz w:val="28"/>
          <w:szCs w:val="28"/>
        </w:rPr>
        <w:t xml:space="preserve"> </w:t>
      </w:r>
      <w:r w:rsidR="00C33413" w:rsidRPr="00673ADA">
        <w:rPr>
          <w:rFonts w:ascii="Times New Roman" w:hAnsi="Times New Roman" w:cs="Times New Roman"/>
          <w:i/>
          <w:color w:val="000000"/>
          <w:sz w:val="28"/>
          <w:szCs w:val="28"/>
        </w:rPr>
        <w:t>потребления энергетических ресурсов</w:t>
      </w:r>
      <w:r w:rsidRPr="00673ADA">
        <w:rPr>
          <w:rFonts w:ascii="Times New Roman" w:hAnsi="Times New Roman" w:cs="Times New Roman"/>
          <w:color w:val="000000"/>
          <w:sz w:val="28"/>
          <w:szCs w:val="28"/>
        </w:rPr>
        <w:t>,</w:t>
      </w:r>
      <w:r w:rsidRPr="00673ADA">
        <w:rPr>
          <w:rFonts w:ascii="Times New Roman" w:hAnsi="Times New Roman" w:cs="Times New Roman"/>
          <w:i/>
          <w:color w:val="000000"/>
          <w:sz w:val="28"/>
          <w:szCs w:val="28"/>
        </w:rPr>
        <w:t xml:space="preserve"> </w:t>
      </w:r>
      <w:r w:rsidR="00141322">
        <w:rPr>
          <w:rFonts w:ascii="Times New Roman" w:hAnsi="Times New Roman" w:cs="Times New Roman"/>
          <w:color w:val="000000"/>
          <w:sz w:val="28"/>
          <w:szCs w:val="28"/>
        </w:rPr>
        <w:t>технических</w:t>
      </w:r>
      <w:r w:rsidR="00141322" w:rsidRPr="00673ADA">
        <w:rPr>
          <w:rFonts w:ascii="Times New Roman" w:hAnsi="Times New Roman" w:cs="Times New Roman"/>
          <w:color w:val="000000"/>
          <w:sz w:val="28"/>
          <w:szCs w:val="28"/>
        </w:rPr>
        <w:t xml:space="preserve"> данны</w:t>
      </w:r>
      <w:r w:rsidR="00141322">
        <w:rPr>
          <w:rFonts w:ascii="Times New Roman" w:hAnsi="Times New Roman" w:cs="Times New Roman"/>
          <w:color w:val="000000"/>
          <w:sz w:val="28"/>
          <w:szCs w:val="28"/>
        </w:rPr>
        <w:t>х,</w:t>
      </w:r>
      <w:r w:rsidR="00141322" w:rsidRPr="00673ADA">
        <w:rPr>
          <w:rFonts w:ascii="Times New Roman" w:hAnsi="Times New Roman" w:cs="Times New Roman"/>
          <w:color w:val="000000"/>
          <w:sz w:val="28"/>
          <w:szCs w:val="28"/>
        </w:rPr>
        <w:t xml:space="preserve"> </w:t>
      </w:r>
      <w:r w:rsidRPr="00673ADA">
        <w:rPr>
          <w:rFonts w:ascii="Times New Roman" w:hAnsi="Times New Roman" w:cs="Times New Roman"/>
          <w:color w:val="000000"/>
          <w:sz w:val="28"/>
          <w:szCs w:val="28"/>
        </w:rPr>
        <w:t>опубликованны</w:t>
      </w:r>
      <w:r w:rsidR="00141322">
        <w:rPr>
          <w:rFonts w:ascii="Times New Roman" w:hAnsi="Times New Roman" w:cs="Times New Roman"/>
          <w:color w:val="000000"/>
          <w:sz w:val="28"/>
          <w:szCs w:val="28"/>
        </w:rPr>
        <w:t>х</w:t>
      </w:r>
      <w:r w:rsidRPr="00673ADA">
        <w:rPr>
          <w:rFonts w:ascii="Times New Roman" w:hAnsi="Times New Roman" w:cs="Times New Roman"/>
          <w:color w:val="000000"/>
          <w:sz w:val="28"/>
          <w:szCs w:val="28"/>
        </w:rPr>
        <w:t xml:space="preserve"> производителем оборудования, лабораторны</w:t>
      </w:r>
      <w:r w:rsidR="00141322">
        <w:rPr>
          <w:rFonts w:ascii="Times New Roman" w:hAnsi="Times New Roman" w:cs="Times New Roman"/>
          <w:color w:val="000000"/>
          <w:sz w:val="28"/>
          <w:szCs w:val="28"/>
        </w:rPr>
        <w:t>х</w:t>
      </w:r>
      <w:r w:rsidRPr="00673ADA">
        <w:rPr>
          <w:rFonts w:ascii="Times New Roman" w:hAnsi="Times New Roman" w:cs="Times New Roman"/>
          <w:color w:val="000000"/>
          <w:sz w:val="28"/>
          <w:szCs w:val="28"/>
        </w:rPr>
        <w:t xml:space="preserve"> испытани</w:t>
      </w:r>
      <w:r w:rsidR="00141322">
        <w:rPr>
          <w:rFonts w:ascii="Times New Roman" w:hAnsi="Times New Roman" w:cs="Times New Roman"/>
          <w:color w:val="000000"/>
          <w:sz w:val="28"/>
          <w:szCs w:val="28"/>
        </w:rPr>
        <w:t>й</w:t>
      </w:r>
      <w:r w:rsidRPr="00673ADA">
        <w:rPr>
          <w:rFonts w:ascii="Times New Roman" w:hAnsi="Times New Roman" w:cs="Times New Roman"/>
          <w:color w:val="000000"/>
          <w:sz w:val="28"/>
          <w:szCs w:val="28"/>
        </w:rPr>
        <w:t xml:space="preserve"> или типичны</w:t>
      </w:r>
      <w:r w:rsidR="00141322">
        <w:rPr>
          <w:rFonts w:ascii="Times New Roman" w:hAnsi="Times New Roman" w:cs="Times New Roman"/>
          <w:color w:val="000000"/>
          <w:sz w:val="28"/>
          <w:szCs w:val="28"/>
        </w:rPr>
        <w:t>х</w:t>
      </w:r>
      <w:r w:rsidRPr="00673ADA">
        <w:rPr>
          <w:rFonts w:ascii="Times New Roman" w:hAnsi="Times New Roman" w:cs="Times New Roman"/>
          <w:color w:val="000000"/>
          <w:sz w:val="28"/>
          <w:szCs w:val="28"/>
        </w:rPr>
        <w:t xml:space="preserve"> метеоданны</w:t>
      </w:r>
      <w:r w:rsidR="00141322">
        <w:rPr>
          <w:rFonts w:ascii="Times New Roman" w:hAnsi="Times New Roman" w:cs="Times New Roman"/>
          <w:color w:val="000000"/>
          <w:sz w:val="28"/>
          <w:szCs w:val="28"/>
        </w:rPr>
        <w:t>х</w:t>
      </w:r>
      <w:r w:rsidRPr="00673ADA">
        <w:rPr>
          <w:rFonts w:ascii="Times New Roman" w:hAnsi="Times New Roman" w:cs="Times New Roman"/>
          <w:color w:val="000000"/>
          <w:sz w:val="28"/>
          <w:szCs w:val="28"/>
        </w:rPr>
        <w:t>.</w:t>
      </w:r>
    </w:p>
    <w:p w:rsidR="00FA5109" w:rsidRDefault="00D06072" w:rsidP="00FA5109">
      <w:pPr>
        <w:shd w:val="clear" w:color="auto" w:fill="FFFFFF"/>
        <w:spacing w:before="80" w:after="80" w:line="360" w:lineRule="auto"/>
        <w:ind w:firstLine="709"/>
        <w:jc w:val="both"/>
        <w:rPr>
          <w:rFonts w:ascii="Times New Roman" w:hAnsi="Times New Roman" w:cs="Times New Roman"/>
          <w:sz w:val="28"/>
          <w:szCs w:val="28"/>
        </w:rPr>
      </w:pPr>
      <w:r w:rsidRPr="00673ADA">
        <w:rPr>
          <w:rFonts w:ascii="Times New Roman" w:hAnsi="Times New Roman" w:cs="Times New Roman"/>
          <w:noProof/>
          <w:snapToGrid/>
          <w:sz w:val="28"/>
          <w:szCs w:val="28"/>
        </w:rPr>
        <mc:AlternateContent>
          <mc:Choice Requires="wps">
            <w:drawing>
              <wp:anchor distT="0" distB="0" distL="114300" distR="114300" simplePos="0" relativeHeight="251686912" behindDoc="1" locked="0" layoutInCell="1" allowOverlap="1" wp14:anchorId="47E3A521" wp14:editId="0342ACCC">
                <wp:simplePos x="0" y="0"/>
                <wp:positionH relativeFrom="column">
                  <wp:posOffset>64135</wp:posOffset>
                </wp:positionH>
                <wp:positionV relativeFrom="paragraph">
                  <wp:posOffset>54610</wp:posOffset>
                </wp:positionV>
                <wp:extent cx="2819400" cy="2469515"/>
                <wp:effectExtent l="0" t="0" r="19050" b="26035"/>
                <wp:wrapTight wrapText="bothSides">
                  <wp:wrapPolygon edited="0">
                    <wp:start x="0" y="0"/>
                    <wp:lineTo x="0" y="21661"/>
                    <wp:lineTo x="21600" y="21661"/>
                    <wp:lineTo x="21600" y="0"/>
                    <wp:lineTo x="0" y="0"/>
                  </wp:wrapPolygon>
                </wp:wrapTight>
                <wp:docPr id="134" name="Поле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469515"/>
                        </a:xfrm>
                        <a:prstGeom prst="rect">
                          <a:avLst/>
                        </a:prstGeom>
                        <a:solidFill>
                          <a:srgbClr val="FFFFFF"/>
                        </a:solidFill>
                        <a:ln w="9525">
                          <a:solidFill>
                            <a:srgbClr val="000000"/>
                          </a:solidFill>
                          <a:miter lim="800000"/>
                          <a:headEnd/>
                          <a:tailEnd/>
                        </a:ln>
                      </wps:spPr>
                      <wps:txbx>
                        <w:txbxContent>
                          <w:p w:rsidR="00C00DDC" w:rsidRPr="00DF2377" w:rsidRDefault="00C00DDC" w:rsidP="00E86499">
                            <w:pPr>
                              <w:shd w:val="clear" w:color="auto" w:fill="FFFFFF"/>
                              <w:ind w:left="70"/>
                              <w:rPr>
                                <w:i/>
                                <w:sz w:val="20"/>
                                <w:szCs w:val="24"/>
                              </w:rPr>
                            </w:pPr>
                            <w:r w:rsidRPr="00DF2377">
                              <w:rPr>
                                <w:b/>
                                <w:i/>
                                <w:color w:val="000000"/>
                                <w:sz w:val="20"/>
                                <w:szCs w:val="24"/>
                              </w:rPr>
                              <w:t>Что измерять?</w:t>
                            </w:r>
                          </w:p>
                          <w:p w:rsidR="00C00DDC" w:rsidRDefault="00C00DDC" w:rsidP="00D10DE1">
                            <w:pPr>
                              <w:shd w:val="clear" w:color="auto" w:fill="FFFFFF"/>
                              <w:spacing w:before="120" w:line="240" w:lineRule="exact"/>
                              <w:rPr>
                                <w:i/>
                                <w:color w:val="000000"/>
                                <w:sz w:val="20"/>
                                <w:szCs w:val="24"/>
                              </w:rPr>
                            </w:pPr>
                            <w:r w:rsidRPr="00DF2377">
                              <w:rPr>
                                <w:i/>
                                <w:color w:val="000000"/>
                                <w:sz w:val="20"/>
                                <w:szCs w:val="24"/>
                              </w:rPr>
                              <w:t xml:space="preserve">Рассмотрим пример проекта освещения, в котором измеряется потребляемая мощность в отчетном периоде при том, что </w:t>
                            </w:r>
                            <w:r>
                              <w:rPr>
                                <w:i/>
                                <w:color w:val="000000"/>
                                <w:sz w:val="20"/>
                                <w:szCs w:val="24"/>
                              </w:rPr>
                              <w:t xml:space="preserve">мощность в </w:t>
                            </w:r>
                            <w:r w:rsidRPr="00DF2377">
                              <w:rPr>
                                <w:i/>
                                <w:color w:val="000000"/>
                                <w:sz w:val="20"/>
                                <w:szCs w:val="24"/>
                              </w:rPr>
                              <w:t>базов</w:t>
                            </w:r>
                            <w:r>
                              <w:rPr>
                                <w:i/>
                                <w:color w:val="000000"/>
                                <w:sz w:val="20"/>
                                <w:szCs w:val="24"/>
                              </w:rPr>
                              <w:t>ом периоде не измерялась</w:t>
                            </w:r>
                            <w:r w:rsidRPr="00DF2377">
                              <w:rPr>
                                <w:i/>
                                <w:color w:val="000000"/>
                                <w:sz w:val="20"/>
                                <w:szCs w:val="24"/>
                              </w:rPr>
                              <w:t xml:space="preserve">. </w:t>
                            </w:r>
                          </w:p>
                          <w:p w:rsidR="00C00DDC" w:rsidRDefault="00C00DDC" w:rsidP="00D10DE1">
                            <w:pPr>
                              <w:shd w:val="clear" w:color="auto" w:fill="FFFFFF"/>
                              <w:spacing w:before="120" w:line="240" w:lineRule="exact"/>
                              <w:rPr>
                                <w:i/>
                                <w:color w:val="000000"/>
                                <w:sz w:val="20"/>
                                <w:szCs w:val="24"/>
                              </w:rPr>
                            </w:pPr>
                            <w:r>
                              <w:rPr>
                                <w:i/>
                                <w:color w:val="000000"/>
                                <w:sz w:val="20"/>
                                <w:szCs w:val="24"/>
                              </w:rPr>
                              <w:t xml:space="preserve">В этом случае </w:t>
                            </w:r>
                            <w:r w:rsidRPr="00DF2377">
                              <w:rPr>
                                <w:i/>
                                <w:color w:val="000000"/>
                                <w:sz w:val="20"/>
                                <w:szCs w:val="24"/>
                              </w:rPr>
                              <w:t xml:space="preserve">при планировании процедур измерений по </w:t>
                            </w:r>
                            <w:r>
                              <w:rPr>
                                <w:i/>
                                <w:color w:val="000000"/>
                                <w:sz w:val="20"/>
                                <w:szCs w:val="24"/>
                              </w:rPr>
                              <w:t>Методу</w:t>
                            </w:r>
                            <w:r w:rsidRPr="00DF2377">
                              <w:rPr>
                                <w:i/>
                                <w:color w:val="000000"/>
                                <w:sz w:val="20"/>
                                <w:szCs w:val="24"/>
                              </w:rPr>
                              <w:t xml:space="preserve"> A потребляемую мощность следует считать оценочной.</w:t>
                            </w:r>
                          </w:p>
                          <w:p w:rsidR="00C00DDC" w:rsidRPr="00DF2377" w:rsidRDefault="00C00DDC" w:rsidP="00E86499">
                            <w:pPr>
                              <w:rPr>
                                <w:i/>
                                <w:sz w:val="20"/>
                              </w:rPr>
                            </w:pPr>
                            <w:r>
                              <w:rPr>
                                <w:i/>
                                <w:color w:val="000000"/>
                                <w:sz w:val="20"/>
                                <w:szCs w:val="24"/>
                              </w:rPr>
                              <w:t>Таким образом</w:t>
                            </w:r>
                            <w:r w:rsidRPr="00DF2377">
                              <w:rPr>
                                <w:i/>
                                <w:color w:val="000000"/>
                                <w:sz w:val="20"/>
                                <w:szCs w:val="24"/>
                              </w:rPr>
                              <w:t>, если процедура производится с соблюдением норм Стандарт</w:t>
                            </w:r>
                            <w:r>
                              <w:rPr>
                                <w:i/>
                                <w:color w:val="000000"/>
                                <w:sz w:val="20"/>
                                <w:szCs w:val="24"/>
                              </w:rPr>
                              <w:t>а</w:t>
                            </w:r>
                            <w:r w:rsidRPr="00DF2377">
                              <w:rPr>
                                <w:i/>
                                <w:color w:val="000000"/>
                                <w:sz w:val="20"/>
                                <w:szCs w:val="24"/>
                              </w:rPr>
                              <w:t xml:space="preserve"> </w:t>
                            </w:r>
                            <w:r>
                              <w:rPr>
                                <w:i/>
                                <w:color w:val="000000"/>
                                <w:sz w:val="20"/>
                                <w:szCs w:val="24"/>
                              </w:rPr>
                              <w:t>Метод</w:t>
                            </w:r>
                            <w:r w:rsidRPr="00DF2377">
                              <w:rPr>
                                <w:i/>
                                <w:color w:val="000000"/>
                                <w:sz w:val="20"/>
                                <w:szCs w:val="24"/>
                              </w:rPr>
                              <w:t xml:space="preserve">а A, то должны </w:t>
                            </w:r>
                            <w:r>
                              <w:rPr>
                                <w:i/>
                                <w:color w:val="000000"/>
                                <w:sz w:val="20"/>
                                <w:szCs w:val="24"/>
                              </w:rPr>
                              <w:t xml:space="preserve">в обязательном порядке </w:t>
                            </w:r>
                            <w:r w:rsidRPr="00DF2377">
                              <w:rPr>
                                <w:i/>
                                <w:color w:val="000000"/>
                                <w:sz w:val="20"/>
                                <w:szCs w:val="24"/>
                              </w:rPr>
                              <w:t>измеряться часы работы.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4" o:spid="_x0000_s1036" type="#_x0000_t202" style="position:absolute;left:0;text-align:left;margin-left:5.05pt;margin-top:4.3pt;width:222pt;height:194.4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PLNOwIAAF0EAAAOAAAAZHJzL2Uyb0RvYy54bWysVF2O0zAQfkfiDpbfaZrQLm3UdLV0KUJa&#10;fqSFA7iO01jYHmO7TZbLcAqekDhDj8TY6XbL3wsiD9aMZ/zNzDczWVz2WpG9cF6CqWg+GlMiDIda&#10;mm1FP7xfP5lR4gMzNVNgREXvhKeXy8ePFp0tRQEtqFo4giDGl52taBuCLbPM81Zo5kdghUFjA06z&#10;gKrbZrVjHaJrlRXj8UXWgautAy68x9vrwUiXCb9pBA9vm8aLQFRFMbeQTpfOTTyz5YKVW8dsK/kx&#10;DfYPWWgmDQY9QV2zwMjOyd+gtOQOPDRhxEFn0DSSi1QDVpOPf6nmtmVWpFqQHG9PNPn/B8vf7N85&#10;Imvs3dMJJYZpbNLhy+H74dvhK4l3yFBnfYmOtxZdQ/8cevRO1Xp7A/yjJwZWLTNbceUcdK1gNWaY&#10;x5fZ2dMBx0eQTfcaagzEdgESUN84HelDQgiiY6fuTt0RfSAcL4tZPp+M0cTRVkwu5tN8mmKw8v65&#10;dT68FKBJFCrqsP0Jnu1vfIjpsPLeJUbzoGS9lkolxW03K+XInuGorNN3RP/JTRnSVXQ+LaYDA3+F&#10;GKfvTxBaBpx5JXVFZycnVkbeXpg6TWRgUg0ypqzMkcjI3cBi6Df90LU0wpHlDdR3SK2DYcZxJ1Fo&#10;wX2mpMP5rqj/tGNOUKJeGWzPPJ9M4kIkZTJ9VqDizi2bcwszHKEqGigZxFUYlmhnndy2GGkYCANX&#10;2NJGJrIfsjrmjzOcenDct7gk53ryevgrLH8AAAD//wMAUEsDBBQABgAIAAAAIQA6DYzw3gAAAAgB&#10;AAAPAAAAZHJzL2Rvd25yZXYueG1sTI/BTsMwEETvSPyDtUhcUOuUpmkb4lQICURv0CK4uvE2iYjX&#10;wXbT8PcsJziOZvT2bbEZbScG9KF1pGA2TUAgVc60VCt42z9OViBC1GR05wgVfGOATXl5UejcuDO9&#10;4rCLtWAIhVwraGLscylD1aDVYep6JO6OzlsdOfpaGq/PDLedvE2STFrdEl9odI8PDVafu5NVsEqf&#10;h4+wnb+8V9mxW8eb5fD05ZW6vhrv70BEHOPfGH71WR1Kdjq4E5kgOs7JjJfMykBwnS5SzgcF8/Vy&#10;AbIs5P8Hyh8AAAD//wMAUEsBAi0AFAAGAAgAAAAhALaDOJL+AAAA4QEAABMAAAAAAAAAAAAAAAAA&#10;AAAAAFtDb250ZW50X1R5cGVzXS54bWxQSwECLQAUAAYACAAAACEAOP0h/9YAAACUAQAACwAAAAAA&#10;AAAAAAAAAAAvAQAAX3JlbHMvLnJlbHNQSwECLQAUAAYACAAAACEArzjyzTsCAABdBAAADgAAAAAA&#10;AAAAAAAAAAAuAgAAZHJzL2Uyb0RvYy54bWxQSwECLQAUAAYACAAAACEAOg2M8N4AAAAIAQAADwAA&#10;AAAAAAAAAAAAAACVBAAAZHJzL2Rvd25yZXYueG1sUEsFBgAAAAAEAAQA8wAAAKAFAAAAAA==&#10;">
                <v:textbox>
                  <w:txbxContent>
                    <w:p w:rsidR="00C00DDC" w:rsidRPr="00DF2377" w:rsidRDefault="00C00DDC" w:rsidP="00E86499">
                      <w:pPr>
                        <w:shd w:val="clear" w:color="auto" w:fill="FFFFFF"/>
                        <w:ind w:left="70"/>
                        <w:rPr>
                          <w:i/>
                          <w:sz w:val="20"/>
                          <w:szCs w:val="24"/>
                        </w:rPr>
                      </w:pPr>
                      <w:r w:rsidRPr="00DF2377">
                        <w:rPr>
                          <w:b/>
                          <w:i/>
                          <w:color w:val="000000"/>
                          <w:sz w:val="20"/>
                          <w:szCs w:val="24"/>
                        </w:rPr>
                        <w:t>Что измерять?</w:t>
                      </w:r>
                    </w:p>
                    <w:p w:rsidR="00C00DDC" w:rsidRDefault="00C00DDC" w:rsidP="00D10DE1">
                      <w:pPr>
                        <w:shd w:val="clear" w:color="auto" w:fill="FFFFFF"/>
                        <w:spacing w:before="120" w:line="240" w:lineRule="exact"/>
                        <w:rPr>
                          <w:i/>
                          <w:color w:val="000000"/>
                          <w:sz w:val="20"/>
                          <w:szCs w:val="24"/>
                        </w:rPr>
                      </w:pPr>
                      <w:r w:rsidRPr="00DF2377">
                        <w:rPr>
                          <w:i/>
                          <w:color w:val="000000"/>
                          <w:sz w:val="20"/>
                          <w:szCs w:val="24"/>
                        </w:rPr>
                        <w:t xml:space="preserve">Рассмотрим пример проекта освещения, в котором измеряется потребляемая мощность в отчетном периоде при том, что </w:t>
                      </w:r>
                      <w:r>
                        <w:rPr>
                          <w:i/>
                          <w:color w:val="000000"/>
                          <w:sz w:val="20"/>
                          <w:szCs w:val="24"/>
                        </w:rPr>
                        <w:t xml:space="preserve">мощность в </w:t>
                      </w:r>
                      <w:r w:rsidRPr="00DF2377">
                        <w:rPr>
                          <w:i/>
                          <w:color w:val="000000"/>
                          <w:sz w:val="20"/>
                          <w:szCs w:val="24"/>
                        </w:rPr>
                        <w:t>базов</w:t>
                      </w:r>
                      <w:r>
                        <w:rPr>
                          <w:i/>
                          <w:color w:val="000000"/>
                          <w:sz w:val="20"/>
                          <w:szCs w:val="24"/>
                        </w:rPr>
                        <w:t>ом периоде не измерялась</w:t>
                      </w:r>
                      <w:r w:rsidRPr="00DF2377">
                        <w:rPr>
                          <w:i/>
                          <w:color w:val="000000"/>
                          <w:sz w:val="20"/>
                          <w:szCs w:val="24"/>
                        </w:rPr>
                        <w:t xml:space="preserve">. </w:t>
                      </w:r>
                    </w:p>
                    <w:p w:rsidR="00C00DDC" w:rsidRDefault="00C00DDC" w:rsidP="00D10DE1">
                      <w:pPr>
                        <w:shd w:val="clear" w:color="auto" w:fill="FFFFFF"/>
                        <w:spacing w:before="120" w:line="240" w:lineRule="exact"/>
                        <w:rPr>
                          <w:i/>
                          <w:color w:val="000000"/>
                          <w:sz w:val="20"/>
                          <w:szCs w:val="24"/>
                        </w:rPr>
                      </w:pPr>
                      <w:r>
                        <w:rPr>
                          <w:i/>
                          <w:color w:val="000000"/>
                          <w:sz w:val="20"/>
                          <w:szCs w:val="24"/>
                        </w:rPr>
                        <w:t xml:space="preserve">В этом случае </w:t>
                      </w:r>
                      <w:r w:rsidRPr="00DF2377">
                        <w:rPr>
                          <w:i/>
                          <w:color w:val="000000"/>
                          <w:sz w:val="20"/>
                          <w:szCs w:val="24"/>
                        </w:rPr>
                        <w:t xml:space="preserve">при планировании процедур измерений по </w:t>
                      </w:r>
                      <w:r>
                        <w:rPr>
                          <w:i/>
                          <w:color w:val="000000"/>
                          <w:sz w:val="20"/>
                          <w:szCs w:val="24"/>
                        </w:rPr>
                        <w:t>Методу</w:t>
                      </w:r>
                      <w:r w:rsidRPr="00DF2377">
                        <w:rPr>
                          <w:i/>
                          <w:color w:val="000000"/>
                          <w:sz w:val="20"/>
                          <w:szCs w:val="24"/>
                        </w:rPr>
                        <w:t xml:space="preserve"> A потребляемую мощность следует считать оценочной.</w:t>
                      </w:r>
                    </w:p>
                    <w:p w:rsidR="00C00DDC" w:rsidRPr="00DF2377" w:rsidRDefault="00C00DDC" w:rsidP="00E86499">
                      <w:pPr>
                        <w:rPr>
                          <w:i/>
                          <w:sz w:val="20"/>
                        </w:rPr>
                      </w:pPr>
                      <w:r>
                        <w:rPr>
                          <w:i/>
                          <w:color w:val="000000"/>
                          <w:sz w:val="20"/>
                          <w:szCs w:val="24"/>
                        </w:rPr>
                        <w:t>Таким образом</w:t>
                      </w:r>
                      <w:r w:rsidRPr="00DF2377">
                        <w:rPr>
                          <w:i/>
                          <w:color w:val="000000"/>
                          <w:sz w:val="20"/>
                          <w:szCs w:val="24"/>
                        </w:rPr>
                        <w:t>, если процедура производится с соблюдением норм Стандарт</w:t>
                      </w:r>
                      <w:r>
                        <w:rPr>
                          <w:i/>
                          <w:color w:val="000000"/>
                          <w:sz w:val="20"/>
                          <w:szCs w:val="24"/>
                        </w:rPr>
                        <w:t>а</w:t>
                      </w:r>
                      <w:r w:rsidRPr="00DF2377">
                        <w:rPr>
                          <w:i/>
                          <w:color w:val="000000"/>
                          <w:sz w:val="20"/>
                          <w:szCs w:val="24"/>
                        </w:rPr>
                        <w:t xml:space="preserve"> </w:t>
                      </w:r>
                      <w:r>
                        <w:rPr>
                          <w:i/>
                          <w:color w:val="000000"/>
                          <w:sz w:val="20"/>
                          <w:szCs w:val="24"/>
                        </w:rPr>
                        <w:t>Метод</w:t>
                      </w:r>
                      <w:r w:rsidRPr="00DF2377">
                        <w:rPr>
                          <w:i/>
                          <w:color w:val="000000"/>
                          <w:sz w:val="20"/>
                          <w:szCs w:val="24"/>
                        </w:rPr>
                        <w:t xml:space="preserve">а A, то должны </w:t>
                      </w:r>
                      <w:r>
                        <w:rPr>
                          <w:i/>
                          <w:color w:val="000000"/>
                          <w:sz w:val="20"/>
                          <w:szCs w:val="24"/>
                        </w:rPr>
                        <w:t xml:space="preserve">в обязательном порядке </w:t>
                      </w:r>
                      <w:r w:rsidRPr="00DF2377">
                        <w:rPr>
                          <w:i/>
                          <w:color w:val="000000"/>
                          <w:sz w:val="20"/>
                          <w:szCs w:val="24"/>
                        </w:rPr>
                        <w:t>измеряться часы работы.</w:t>
                      </w:r>
                    </w:p>
                  </w:txbxContent>
                </v:textbox>
                <w10:wrap type="tight"/>
              </v:shape>
            </w:pict>
          </mc:Fallback>
        </mc:AlternateContent>
      </w:r>
      <w:r w:rsidR="00E86499" w:rsidRPr="00673ADA">
        <w:rPr>
          <w:rFonts w:ascii="Times New Roman" w:hAnsi="Times New Roman" w:cs="Times New Roman"/>
          <w:color w:val="000000"/>
          <w:sz w:val="28"/>
          <w:szCs w:val="28"/>
        </w:rPr>
        <w:t>Если известно, что параметры, например</w:t>
      </w:r>
      <w:proofErr w:type="gramStart"/>
      <w:r w:rsidR="00E86499" w:rsidRPr="00673ADA">
        <w:rPr>
          <w:rFonts w:ascii="Times New Roman" w:hAnsi="Times New Roman" w:cs="Times New Roman"/>
          <w:color w:val="000000"/>
          <w:sz w:val="28"/>
          <w:szCs w:val="28"/>
        </w:rPr>
        <w:t>,</w:t>
      </w:r>
      <w:proofErr w:type="gramEnd"/>
      <w:r w:rsidR="00E86499" w:rsidRPr="00673ADA">
        <w:rPr>
          <w:rFonts w:ascii="Times New Roman" w:hAnsi="Times New Roman" w:cs="Times New Roman"/>
          <w:color w:val="000000"/>
          <w:sz w:val="28"/>
          <w:szCs w:val="28"/>
        </w:rPr>
        <w:t xml:space="preserve"> часы использования, являются </w:t>
      </w:r>
      <w:r w:rsidR="00E86499" w:rsidRPr="00673ADA">
        <w:rPr>
          <w:rFonts w:ascii="Times New Roman" w:hAnsi="Times New Roman" w:cs="Times New Roman"/>
          <w:i/>
          <w:color w:val="000000"/>
          <w:sz w:val="28"/>
          <w:szCs w:val="28"/>
        </w:rPr>
        <w:t>постоянными</w:t>
      </w:r>
      <w:r w:rsidR="00E86499" w:rsidRPr="00673ADA">
        <w:rPr>
          <w:rFonts w:ascii="Times New Roman" w:hAnsi="Times New Roman" w:cs="Times New Roman"/>
          <w:color w:val="000000"/>
          <w:sz w:val="28"/>
          <w:szCs w:val="28"/>
        </w:rPr>
        <w:t>, и не предполагается их зависимость от результатов реализации</w:t>
      </w:r>
      <w:r w:rsidR="00E86499" w:rsidRPr="00673ADA">
        <w:rPr>
          <w:rFonts w:ascii="Times New Roman" w:hAnsi="Times New Roman" w:cs="Times New Roman"/>
          <w:i/>
          <w:color w:val="000000"/>
          <w:sz w:val="28"/>
          <w:szCs w:val="28"/>
        </w:rPr>
        <w:t xml:space="preserve"> </w:t>
      </w:r>
      <w:r w:rsidR="00117731" w:rsidRPr="00673ADA">
        <w:rPr>
          <w:rFonts w:ascii="Times New Roman" w:hAnsi="Times New Roman" w:cs="Times New Roman"/>
          <w:i/>
          <w:color w:val="000000"/>
          <w:sz w:val="28"/>
          <w:szCs w:val="28"/>
        </w:rPr>
        <w:t>энергосберегающего мероприятия</w:t>
      </w:r>
      <w:r w:rsidR="00E86499" w:rsidRPr="00673ADA">
        <w:rPr>
          <w:rFonts w:ascii="Times New Roman" w:hAnsi="Times New Roman" w:cs="Times New Roman"/>
          <w:i/>
          <w:color w:val="000000"/>
          <w:sz w:val="28"/>
          <w:szCs w:val="28"/>
        </w:rPr>
        <w:t xml:space="preserve">, </w:t>
      </w:r>
      <w:r w:rsidR="00E86499" w:rsidRPr="00673ADA">
        <w:rPr>
          <w:rFonts w:ascii="Times New Roman" w:hAnsi="Times New Roman" w:cs="Times New Roman"/>
          <w:color w:val="000000"/>
          <w:sz w:val="28"/>
          <w:szCs w:val="28"/>
        </w:rPr>
        <w:t xml:space="preserve">тогда их измерение в течение </w:t>
      </w:r>
      <w:r w:rsidR="00E86499" w:rsidRPr="00673ADA">
        <w:rPr>
          <w:rFonts w:ascii="Times New Roman" w:hAnsi="Times New Roman" w:cs="Times New Roman"/>
          <w:i/>
          <w:color w:val="000000"/>
          <w:sz w:val="28"/>
          <w:szCs w:val="28"/>
        </w:rPr>
        <w:t>отчетного периода</w:t>
      </w:r>
      <w:r w:rsidR="00E86499" w:rsidRPr="00673ADA">
        <w:rPr>
          <w:rFonts w:ascii="Times New Roman" w:hAnsi="Times New Roman" w:cs="Times New Roman"/>
          <w:color w:val="000000"/>
          <w:sz w:val="28"/>
          <w:szCs w:val="28"/>
        </w:rPr>
        <w:t xml:space="preserve"> является достаточным. Измерения в течение </w:t>
      </w:r>
      <w:r w:rsidR="006A4A37" w:rsidRPr="00673ADA">
        <w:rPr>
          <w:rFonts w:ascii="Times New Roman" w:hAnsi="Times New Roman" w:cs="Times New Roman"/>
          <w:i/>
          <w:color w:val="000000"/>
          <w:sz w:val="28"/>
          <w:szCs w:val="28"/>
        </w:rPr>
        <w:t>о</w:t>
      </w:r>
      <w:r w:rsidR="00E86499" w:rsidRPr="00673ADA">
        <w:rPr>
          <w:rFonts w:ascii="Times New Roman" w:hAnsi="Times New Roman" w:cs="Times New Roman"/>
          <w:i/>
          <w:color w:val="000000"/>
          <w:sz w:val="28"/>
          <w:szCs w:val="28"/>
        </w:rPr>
        <w:t>тчетного периода</w:t>
      </w:r>
      <w:r w:rsidR="00E86499" w:rsidRPr="00673ADA">
        <w:rPr>
          <w:rFonts w:ascii="Times New Roman" w:hAnsi="Times New Roman" w:cs="Times New Roman"/>
          <w:color w:val="000000"/>
          <w:sz w:val="28"/>
          <w:szCs w:val="28"/>
        </w:rPr>
        <w:t xml:space="preserve"> таких постоянных параметров также можно считать измерениями их </w:t>
      </w:r>
      <w:r w:rsidR="006A4A37" w:rsidRPr="00673ADA">
        <w:rPr>
          <w:rFonts w:ascii="Times New Roman" w:hAnsi="Times New Roman" w:cs="Times New Roman"/>
          <w:i/>
          <w:color w:val="000000"/>
          <w:sz w:val="28"/>
          <w:szCs w:val="28"/>
        </w:rPr>
        <w:t xml:space="preserve">базового </w:t>
      </w:r>
      <w:r w:rsidR="00E86499" w:rsidRPr="00673ADA">
        <w:rPr>
          <w:rFonts w:ascii="Times New Roman" w:hAnsi="Times New Roman" w:cs="Times New Roman"/>
          <w:color w:val="000000"/>
          <w:sz w:val="28"/>
          <w:szCs w:val="28"/>
        </w:rPr>
        <w:t>значения.</w:t>
      </w:r>
    </w:p>
    <w:p w:rsidR="00FA5109" w:rsidRDefault="00E86499" w:rsidP="00FA5109">
      <w:pPr>
        <w:shd w:val="clear" w:color="auto" w:fill="FFFFFF"/>
        <w:spacing w:before="80" w:after="80" w:line="360" w:lineRule="auto"/>
        <w:ind w:firstLine="709"/>
        <w:jc w:val="both"/>
        <w:rPr>
          <w:rFonts w:ascii="Times New Roman" w:hAnsi="Times New Roman" w:cs="Times New Roman"/>
          <w:sz w:val="28"/>
          <w:szCs w:val="28"/>
        </w:rPr>
      </w:pPr>
      <w:r w:rsidRPr="00673ADA">
        <w:rPr>
          <w:rFonts w:ascii="Times New Roman" w:hAnsi="Times New Roman" w:cs="Times New Roman"/>
          <w:color w:val="000000"/>
          <w:sz w:val="28"/>
          <w:szCs w:val="28"/>
        </w:rPr>
        <w:t xml:space="preserve">Если известно, что параметр изменяется независимо, и он не измерялся на </w:t>
      </w:r>
      <w:r w:rsidRPr="00673ADA">
        <w:rPr>
          <w:rFonts w:ascii="Times New Roman" w:hAnsi="Times New Roman" w:cs="Times New Roman"/>
          <w:i/>
          <w:color w:val="000000"/>
          <w:sz w:val="28"/>
          <w:szCs w:val="28"/>
        </w:rPr>
        <w:t>объекте</w:t>
      </w:r>
      <w:r w:rsidRPr="00673ADA">
        <w:rPr>
          <w:rFonts w:ascii="Times New Roman" w:hAnsi="Times New Roman" w:cs="Times New Roman"/>
          <w:color w:val="000000"/>
          <w:sz w:val="28"/>
          <w:szCs w:val="28"/>
        </w:rPr>
        <w:t xml:space="preserve"> в течение </w:t>
      </w:r>
      <w:r w:rsidR="006A4A37" w:rsidRPr="00673ADA">
        <w:rPr>
          <w:rFonts w:ascii="Times New Roman" w:hAnsi="Times New Roman" w:cs="Times New Roman"/>
          <w:i/>
          <w:color w:val="000000"/>
          <w:sz w:val="28"/>
          <w:szCs w:val="28"/>
        </w:rPr>
        <w:t xml:space="preserve">базового </w:t>
      </w:r>
      <w:r w:rsidRPr="00673ADA">
        <w:rPr>
          <w:rFonts w:ascii="Times New Roman" w:hAnsi="Times New Roman" w:cs="Times New Roman"/>
          <w:color w:val="000000"/>
          <w:sz w:val="28"/>
          <w:szCs w:val="28"/>
        </w:rPr>
        <w:t xml:space="preserve">и </w:t>
      </w:r>
      <w:r w:rsidRPr="00673ADA">
        <w:rPr>
          <w:rFonts w:ascii="Times New Roman" w:hAnsi="Times New Roman" w:cs="Times New Roman"/>
          <w:i/>
          <w:color w:val="000000"/>
          <w:sz w:val="28"/>
          <w:szCs w:val="28"/>
        </w:rPr>
        <w:t>отчетного периодов,</w:t>
      </w:r>
      <w:r w:rsidRPr="00673ADA">
        <w:rPr>
          <w:rFonts w:ascii="Times New Roman" w:hAnsi="Times New Roman" w:cs="Times New Roman"/>
          <w:color w:val="000000"/>
          <w:sz w:val="28"/>
          <w:szCs w:val="28"/>
        </w:rPr>
        <w:t xml:space="preserve"> такой параметр следует считать </w:t>
      </w:r>
      <w:r w:rsidRPr="00673ADA">
        <w:rPr>
          <w:rFonts w:ascii="Times New Roman" w:hAnsi="Times New Roman" w:cs="Times New Roman"/>
          <w:i/>
          <w:color w:val="000000"/>
          <w:sz w:val="28"/>
          <w:szCs w:val="28"/>
        </w:rPr>
        <w:t>оцениваемым.</w:t>
      </w:r>
    </w:p>
    <w:p w:rsidR="00FA5109" w:rsidRDefault="00E86499" w:rsidP="00FA5109">
      <w:pPr>
        <w:shd w:val="clear" w:color="auto" w:fill="FFFFFF"/>
        <w:spacing w:before="80" w:after="80" w:line="360" w:lineRule="auto"/>
        <w:ind w:firstLine="709"/>
        <w:jc w:val="both"/>
        <w:rPr>
          <w:rFonts w:ascii="Times New Roman" w:hAnsi="Times New Roman" w:cs="Times New Roman"/>
          <w:sz w:val="28"/>
          <w:szCs w:val="28"/>
        </w:rPr>
      </w:pPr>
      <w:r w:rsidRPr="00673ADA">
        <w:rPr>
          <w:rFonts w:ascii="Times New Roman" w:hAnsi="Times New Roman" w:cs="Times New Roman"/>
          <w:color w:val="000000"/>
          <w:sz w:val="28"/>
          <w:szCs w:val="28"/>
        </w:rPr>
        <w:t xml:space="preserve">Для оценки значимости погрешности в оценке любого параметра, влияющего на величину </w:t>
      </w:r>
      <w:r w:rsidR="006A4A37" w:rsidRPr="00673ADA">
        <w:rPr>
          <w:rFonts w:ascii="Times New Roman" w:hAnsi="Times New Roman" w:cs="Times New Roman"/>
          <w:i/>
          <w:color w:val="000000"/>
          <w:sz w:val="28"/>
          <w:szCs w:val="28"/>
        </w:rPr>
        <w:t>экономии</w:t>
      </w:r>
      <w:r w:rsidRPr="00673ADA">
        <w:rPr>
          <w:rFonts w:ascii="Times New Roman" w:hAnsi="Times New Roman" w:cs="Times New Roman"/>
          <w:i/>
          <w:color w:val="000000"/>
          <w:sz w:val="28"/>
          <w:szCs w:val="28"/>
        </w:rPr>
        <w:t xml:space="preserve">, </w:t>
      </w:r>
      <w:r w:rsidRPr="00673ADA">
        <w:rPr>
          <w:rFonts w:ascii="Times New Roman" w:hAnsi="Times New Roman" w:cs="Times New Roman"/>
          <w:color w:val="000000"/>
          <w:sz w:val="28"/>
          <w:szCs w:val="28"/>
        </w:rPr>
        <w:t>можно использовать инженерные расчеты или математическое моделирование.</w:t>
      </w:r>
      <w:r w:rsidRPr="00673ADA">
        <w:rPr>
          <w:rFonts w:ascii="Times New Roman" w:hAnsi="Times New Roman" w:cs="Times New Roman"/>
          <w:i/>
          <w:color w:val="000000"/>
          <w:sz w:val="28"/>
          <w:szCs w:val="28"/>
        </w:rPr>
        <w:t xml:space="preserve"> </w:t>
      </w:r>
      <w:r w:rsidRPr="00673ADA">
        <w:rPr>
          <w:rFonts w:ascii="Times New Roman" w:hAnsi="Times New Roman" w:cs="Times New Roman"/>
          <w:color w:val="000000"/>
          <w:sz w:val="28"/>
          <w:szCs w:val="28"/>
        </w:rPr>
        <w:t xml:space="preserve">Например, если часы работы оборудования надо оценивать и эта величина колеблется от 2 100 до 2 300 часов в год, то </w:t>
      </w:r>
      <w:r w:rsidR="006A4A37" w:rsidRPr="00673ADA">
        <w:rPr>
          <w:rFonts w:ascii="Times New Roman" w:hAnsi="Times New Roman" w:cs="Times New Roman"/>
          <w:i/>
          <w:color w:val="000000"/>
          <w:sz w:val="28"/>
          <w:szCs w:val="28"/>
        </w:rPr>
        <w:t>экономия</w:t>
      </w:r>
      <w:r w:rsidR="006A4A37" w:rsidRPr="00673ADA">
        <w:rPr>
          <w:rFonts w:ascii="Times New Roman" w:hAnsi="Times New Roman" w:cs="Times New Roman"/>
          <w:color w:val="000000"/>
          <w:sz w:val="28"/>
          <w:szCs w:val="28"/>
        </w:rPr>
        <w:t xml:space="preserve"> </w:t>
      </w:r>
      <w:r w:rsidRPr="00673ADA">
        <w:rPr>
          <w:rFonts w:ascii="Times New Roman" w:hAnsi="Times New Roman" w:cs="Times New Roman"/>
          <w:color w:val="000000"/>
          <w:sz w:val="28"/>
          <w:szCs w:val="28"/>
        </w:rPr>
        <w:t>должн</w:t>
      </w:r>
      <w:r w:rsidR="006A4A37" w:rsidRPr="00673ADA">
        <w:rPr>
          <w:rFonts w:ascii="Times New Roman" w:hAnsi="Times New Roman" w:cs="Times New Roman"/>
          <w:color w:val="000000"/>
          <w:sz w:val="28"/>
          <w:szCs w:val="28"/>
        </w:rPr>
        <w:t>а</w:t>
      </w:r>
      <w:r w:rsidRPr="00673ADA">
        <w:rPr>
          <w:rFonts w:ascii="Times New Roman" w:hAnsi="Times New Roman" w:cs="Times New Roman"/>
          <w:color w:val="000000"/>
          <w:sz w:val="28"/>
          <w:szCs w:val="28"/>
        </w:rPr>
        <w:t xml:space="preserve"> рассчитываться для</w:t>
      </w:r>
      <w:r w:rsidRPr="00673ADA">
        <w:rPr>
          <w:rFonts w:ascii="Times New Roman" w:hAnsi="Times New Roman" w:cs="Times New Roman"/>
          <w:i/>
          <w:color w:val="000000"/>
          <w:sz w:val="28"/>
          <w:szCs w:val="28"/>
        </w:rPr>
        <w:t xml:space="preserve"> </w:t>
      </w:r>
      <w:r w:rsidRPr="00673ADA">
        <w:rPr>
          <w:rFonts w:ascii="Times New Roman" w:hAnsi="Times New Roman" w:cs="Times New Roman"/>
          <w:color w:val="000000"/>
          <w:sz w:val="28"/>
          <w:szCs w:val="28"/>
        </w:rPr>
        <w:t xml:space="preserve">2 100 и 2 300 часов работы оборудования и разность этих величин должны оцениваться на предмет ее значимости относительно ожидаемой величины </w:t>
      </w:r>
      <w:r w:rsidR="00A04334" w:rsidRPr="00673ADA">
        <w:rPr>
          <w:rFonts w:ascii="Times New Roman" w:hAnsi="Times New Roman" w:cs="Times New Roman"/>
          <w:i/>
          <w:color w:val="000000"/>
          <w:sz w:val="28"/>
          <w:szCs w:val="28"/>
        </w:rPr>
        <w:t>экономии</w:t>
      </w:r>
      <w:r w:rsidRPr="00673ADA">
        <w:rPr>
          <w:rFonts w:ascii="Times New Roman" w:hAnsi="Times New Roman" w:cs="Times New Roman"/>
          <w:i/>
          <w:color w:val="000000"/>
          <w:sz w:val="28"/>
          <w:szCs w:val="28"/>
        </w:rPr>
        <w:t xml:space="preserve">. </w:t>
      </w:r>
      <w:r w:rsidRPr="00673ADA">
        <w:rPr>
          <w:rFonts w:ascii="Times New Roman" w:hAnsi="Times New Roman" w:cs="Times New Roman"/>
          <w:color w:val="000000"/>
          <w:sz w:val="28"/>
          <w:szCs w:val="28"/>
        </w:rPr>
        <w:t xml:space="preserve">Оценку совокупного эффекта от всех возможных </w:t>
      </w:r>
      <w:r w:rsidRPr="00673ADA">
        <w:rPr>
          <w:rFonts w:ascii="Times New Roman" w:hAnsi="Times New Roman" w:cs="Times New Roman"/>
          <w:i/>
          <w:color w:val="000000"/>
          <w:sz w:val="28"/>
          <w:szCs w:val="28"/>
        </w:rPr>
        <w:t>оценок</w:t>
      </w:r>
      <w:r w:rsidRPr="00673ADA">
        <w:rPr>
          <w:rFonts w:ascii="Times New Roman" w:hAnsi="Times New Roman" w:cs="Times New Roman"/>
          <w:color w:val="000000"/>
          <w:sz w:val="28"/>
          <w:szCs w:val="28"/>
        </w:rPr>
        <w:t xml:space="preserve"> следует провести до определения, достаточно ли измерений на месте. </w:t>
      </w:r>
    </w:p>
    <w:p w:rsidR="00E86499" w:rsidRPr="00673ADA" w:rsidRDefault="00E86499" w:rsidP="00FA5109">
      <w:pPr>
        <w:shd w:val="clear" w:color="auto" w:fill="FFFFFF"/>
        <w:spacing w:before="80" w:after="80" w:line="360" w:lineRule="auto"/>
        <w:ind w:firstLine="709"/>
        <w:jc w:val="both"/>
        <w:rPr>
          <w:rFonts w:ascii="Times New Roman" w:hAnsi="Times New Roman" w:cs="Times New Roman"/>
          <w:sz w:val="28"/>
          <w:szCs w:val="28"/>
        </w:rPr>
      </w:pPr>
      <w:r w:rsidRPr="00673ADA">
        <w:rPr>
          <w:rFonts w:ascii="Times New Roman" w:hAnsi="Times New Roman" w:cs="Times New Roman"/>
          <w:color w:val="000000"/>
          <w:sz w:val="28"/>
          <w:szCs w:val="28"/>
        </w:rPr>
        <w:lastRenderedPageBreak/>
        <w:t xml:space="preserve">Выбор того, какие факторы измерять, можно также рассматривать в связи с задачами проекта или с обязанностями подрядчика, принимающего на себя некоторые риски по реализации </w:t>
      </w:r>
      <w:r w:rsidR="00117731" w:rsidRPr="00673ADA">
        <w:rPr>
          <w:rFonts w:ascii="Times New Roman" w:hAnsi="Times New Roman" w:cs="Times New Roman"/>
          <w:i/>
          <w:color w:val="000000"/>
          <w:sz w:val="28"/>
          <w:szCs w:val="28"/>
        </w:rPr>
        <w:t>энергосберегающего мероприятия</w:t>
      </w:r>
      <w:r w:rsidRPr="00673ADA">
        <w:rPr>
          <w:rFonts w:ascii="Times New Roman" w:hAnsi="Times New Roman" w:cs="Times New Roman"/>
          <w:color w:val="000000"/>
          <w:sz w:val="28"/>
          <w:szCs w:val="28"/>
        </w:rPr>
        <w:t>. Если фактор является значимым для оценки эффективности проекта, его следует измерять. Другие факторы, не контролируемые подрядчиком, можно оценивать.</w:t>
      </w:r>
    </w:p>
    <w:p w:rsidR="00FA5109" w:rsidRDefault="00E86499" w:rsidP="00FA5109">
      <w:pPr>
        <w:shd w:val="clear" w:color="auto" w:fill="FFFFFF"/>
        <w:spacing w:before="80" w:after="80" w:line="360" w:lineRule="auto"/>
        <w:ind w:firstLine="709"/>
        <w:jc w:val="both"/>
        <w:rPr>
          <w:rFonts w:ascii="Times New Roman" w:hAnsi="Times New Roman" w:cs="Times New Roman"/>
          <w:sz w:val="28"/>
          <w:szCs w:val="28"/>
        </w:rPr>
      </w:pPr>
      <w:r w:rsidRPr="00673ADA">
        <w:rPr>
          <w:rFonts w:ascii="Times New Roman" w:hAnsi="Times New Roman" w:cs="Times New Roman"/>
          <w:sz w:val="28"/>
          <w:szCs w:val="28"/>
        </w:rPr>
        <w:t xml:space="preserve">Если вычисление </w:t>
      </w:r>
      <w:r w:rsidR="00A04334" w:rsidRPr="00673ADA">
        <w:rPr>
          <w:rFonts w:ascii="Times New Roman" w:hAnsi="Times New Roman" w:cs="Times New Roman"/>
          <w:i/>
          <w:sz w:val="28"/>
          <w:szCs w:val="28"/>
        </w:rPr>
        <w:t xml:space="preserve">экономии </w:t>
      </w:r>
      <w:r w:rsidRPr="00673ADA">
        <w:rPr>
          <w:rFonts w:ascii="Times New Roman" w:hAnsi="Times New Roman" w:cs="Times New Roman"/>
          <w:sz w:val="28"/>
          <w:szCs w:val="28"/>
        </w:rPr>
        <w:t>включает в себя вычитание измеренного параметра из</w:t>
      </w:r>
      <w:r w:rsidR="00673ADA">
        <w:rPr>
          <w:rFonts w:ascii="Times New Roman" w:hAnsi="Times New Roman" w:cs="Times New Roman"/>
          <w:sz w:val="28"/>
          <w:szCs w:val="28"/>
        </w:rPr>
        <w:t xml:space="preserve"> </w:t>
      </w:r>
      <w:r w:rsidRPr="00673ADA">
        <w:rPr>
          <w:rFonts w:ascii="Times New Roman" w:hAnsi="Times New Roman" w:cs="Times New Roman"/>
          <w:i/>
          <w:sz w:val="28"/>
          <w:szCs w:val="28"/>
        </w:rPr>
        <w:t xml:space="preserve">оценочного </w:t>
      </w:r>
      <w:r w:rsidRPr="00673ADA">
        <w:rPr>
          <w:rFonts w:ascii="Times New Roman" w:hAnsi="Times New Roman" w:cs="Times New Roman"/>
          <w:sz w:val="28"/>
          <w:szCs w:val="28"/>
        </w:rPr>
        <w:t xml:space="preserve">параметра, то результат является </w:t>
      </w:r>
      <w:r w:rsidRPr="00673ADA">
        <w:rPr>
          <w:rFonts w:ascii="Times New Roman" w:hAnsi="Times New Roman" w:cs="Times New Roman"/>
          <w:i/>
          <w:sz w:val="28"/>
          <w:szCs w:val="28"/>
        </w:rPr>
        <w:t>оценочным</w:t>
      </w:r>
      <w:r w:rsidRPr="00673ADA">
        <w:rPr>
          <w:rFonts w:ascii="Times New Roman" w:hAnsi="Times New Roman" w:cs="Times New Roman"/>
          <w:sz w:val="28"/>
          <w:szCs w:val="28"/>
        </w:rPr>
        <w:t xml:space="preserve">. Например, если параметр измеряется в отчетный период и вычитается из неизмеренного значения того же параметра в </w:t>
      </w:r>
      <w:r w:rsidR="00A04334" w:rsidRPr="00673ADA">
        <w:rPr>
          <w:rFonts w:ascii="Times New Roman" w:hAnsi="Times New Roman" w:cs="Times New Roman"/>
          <w:sz w:val="28"/>
          <w:szCs w:val="28"/>
        </w:rPr>
        <w:t xml:space="preserve">базовом </w:t>
      </w:r>
      <w:r w:rsidRPr="00673ADA">
        <w:rPr>
          <w:rFonts w:ascii="Times New Roman" w:hAnsi="Times New Roman" w:cs="Times New Roman"/>
          <w:sz w:val="28"/>
          <w:szCs w:val="28"/>
        </w:rPr>
        <w:t>периоде, полученная разность – лишь оценочная.</w:t>
      </w:r>
    </w:p>
    <w:p w:rsidR="00FA5109" w:rsidRDefault="00E86499" w:rsidP="00FA5109">
      <w:pPr>
        <w:shd w:val="clear" w:color="auto" w:fill="FFFFFF"/>
        <w:spacing w:before="80" w:after="80" w:line="360" w:lineRule="auto"/>
        <w:ind w:firstLine="709"/>
        <w:jc w:val="both"/>
        <w:rPr>
          <w:color w:val="000000"/>
          <w:sz w:val="22"/>
          <w:szCs w:val="22"/>
        </w:rPr>
      </w:pPr>
      <w:r w:rsidRPr="00673ADA">
        <w:rPr>
          <w:rFonts w:ascii="Times New Roman" w:hAnsi="Times New Roman" w:cs="Times New Roman"/>
          <w:color w:val="000000"/>
          <w:sz w:val="28"/>
          <w:szCs w:val="28"/>
        </w:rPr>
        <w:t xml:space="preserve">Пример применения </w:t>
      </w:r>
      <w:r w:rsidR="001A7EBF">
        <w:rPr>
          <w:rFonts w:ascii="Times New Roman" w:hAnsi="Times New Roman" w:cs="Times New Roman"/>
          <w:sz w:val="28"/>
          <w:szCs w:val="28"/>
        </w:rPr>
        <w:t xml:space="preserve">Метода </w:t>
      </w:r>
      <w:r w:rsidRPr="00673ADA">
        <w:rPr>
          <w:rFonts w:ascii="Times New Roman" w:hAnsi="Times New Roman" w:cs="Times New Roman"/>
          <w:color w:val="000000"/>
          <w:sz w:val="28"/>
          <w:szCs w:val="28"/>
        </w:rPr>
        <w:t xml:space="preserve"> A – </w:t>
      </w:r>
      <w:r w:rsidR="00117731" w:rsidRPr="00673ADA">
        <w:rPr>
          <w:rFonts w:ascii="Times New Roman" w:hAnsi="Times New Roman" w:cs="Times New Roman"/>
          <w:i/>
          <w:color w:val="000000"/>
          <w:sz w:val="28"/>
          <w:szCs w:val="28"/>
        </w:rPr>
        <w:t>энергосберегающего мероприятия</w:t>
      </w:r>
      <w:r w:rsidRPr="00673ADA">
        <w:rPr>
          <w:rFonts w:ascii="Times New Roman" w:hAnsi="Times New Roman" w:cs="Times New Roman"/>
          <w:i/>
          <w:color w:val="000000"/>
          <w:sz w:val="28"/>
          <w:szCs w:val="28"/>
        </w:rPr>
        <w:t xml:space="preserve">, </w:t>
      </w:r>
      <w:r w:rsidR="00673ADA">
        <w:rPr>
          <w:rFonts w:ascii="Times New Roman" w:hAnsi="Times New Roman" w:cs="Times New Roman"/>
          <w:color w:val="000000"/>
          <w:sz w:val="28"/>
          <w:szCs w:val="28"/>
        </w:rPr>
        <w:t>включающ</w:t>
      </w:r>
      <w:r w:rsidR="009734F0">
        <w:rPr>
          <w:rFonts w:ascii="Times New Roman" w:hAnsi="Times New Roman" w:cs="Times New Roman"/>
          <w:color w:val="000000"/>
          <w:sz w:val="28"/>
          <w:szCs w:val="28"/>
        </w:rPr>
        <w:t>его</w:t>
      </w:r>
      <w:r w:rsidR="00673ADA">
        <w:rPr>
          <w:rFonts w:ascii="Times New Roman" w:hAnsi="Times New Roman" w:cs="Times New Roman"/>
          <w:color w:val="000000"/>
          <w:sz w:val="28"/>
          <w:szCs w:val="28"/>
        </w:rPr>
        <w:t xml:space="preserve"> </w:t>
      </w:r>
      <w:r w:rsidRPr="00673ADA">
        <w:rPr>
          <w:rFonts w:ascii="Times New Roman" w:hAnsi="Times New Roman" w:cs="Times New Roman"/>
          <w:color w:val="000000"/>
          <w:sz w:val="28"/>
          <w:szCs w:val="28"/>
        </w:rPr>
        <w:t xml:space="preserve">установку высокоэффективных осветительных приборов, без изменения периодов освещения. </w:t>
      </w:r>
      <w:r w:rsidR="00A04334" w:rsidRPr="00673ADA">
        <w:rPr>
          <w:rFonts w:ascii="Times New Roman" w:hAnsi="Times New Roman" w:cs="Times New Roman"/>
          <w:i/>
          <w:color w:val="000000"/>
          <w:sz w:val="28"/>
          <w:szCs w:val="28"/>
        </w:rPr>
        <w:t xml:space="preserve">Экономию </w:t>
      </w:r>
      <w:r w:rsidRPr="00673ADA">
        <w:rPr>
          <w:rFonts w:ascii="Times New Roman" w:hAnsi="Times New Roman" w:cs="Times New Roman"/>
          <w:color w:val="000000"/>
          <w:sz w:val="28"/>
          <w:szCs w:val="28"/>
        </w:rPr>
        <w:t xml:space="preserve">можно определить, используя </w:t>
      </w:r>
      <w:r w:rsidR="00A04334" w:rsidRPr="00673ADA">
        <w:rPr>
          <w:rFonts w:ascii="Times New Roman" w:hAnsi="Times New Roman" w:cs="Times New Roman"/>
          <w:color w:val="000000"/>
          <w:sz w:val="28"/>
          <w:szCs w:val="28"/>
        </w:rPr>
        <w:t>о</w:t>
      </w:r>
      <w:r w:rsidRPr="00673ADA">
        <w:rPr>
          <w:rFonts w:ascii="Times New Roman" w:hAnsi="Times New Roman" w:cs="Times New Roman"/>
          <w:color w:val="000000"/>
          <w:sz w:val="28"/>
          <w:szCs w:val="28"/>
        </w:rPr>
        <w:t xml:space="preserve">пцию A, путем измерения мощности, потребляемой системой освещения до модификации и после нее, а часы работы </w:t>
      </w:r>
      <w:r w:rsidR="00A04334" w:rsidRPr="00673ADA">
        <w:rPr>
          <w:rFonts w:ascii="Times New Roman" w:hAnsi="Times New Roman" w:cs="Times New Roman"/>
          <w:color w:val="000000"/>
          <w:sz w:val="28"/>
          <w:szCs w:val="28"/>
        </w:rPr>
        <w:t>–</w:t>
      </w:r>
      <w:r w:rsidRPr="00673ADA">
        <w:rPr>
          <w:rFonts w:ascii="Times New Roman" w:hAnsi="Times New Roman" w:cs="Times New Roman"/>
          <w:color w:val="000000"/>
          <w:sz w:val="28"/>
          <w:szCs w:val="28"/>
        </w:rPr>
        <w:t xml:space="preserve"> </w:t>
      </w:r>
      <w:r w:rsidRPr="00673ADA">
        <w:rPr>
          <w:rFonts w:ascii="Times New Roman" w:hAnsi="Times New Roman" w:cs="Times New Roman"/>
          <w:i/>
          <w:color w:val="000000"/>
          <w:sz w:val="28"/>
          <w:szCs w:val="28"/>
        </w:rPr>
        <w:t>оцениваются</w:t>
      </w:r>
      <w:r w:rsidRPr="00673ADA">
        <w:rPr>
          <w:rFonts w:ascii="Times New Roman" w:hAnsi="Times New Roman" w:cs="Times New Roman"/>
          <w:color w:val="000000"/>
          <w:sz w:val="28"/>
          <w:szCs w:val="28"/>
        </w:rPr>
        <w:t xml:space="preserve">. Другие разновидности такого </w:t>
      </w:r>
      <w:r w:rsidR="00117731" w:rsidRPr="00673ADA">
        <w:rPr>
          <w:rFonts w:ascii="Times New Roman" w:hAnsi="Times New Roman" w:cs="Times New Roman"/>
          <w:i/>
          <w:color w:val="000000"/>
          <w:sz w:val="28"/>
          <w:szCs w:val="28"/>
        </w:rPr>
        <w:t>энергосберегающего мероприятия</w:t>
      </w:r>
      <w:r w:rsidRPr="00673ADA">
        <w:rPr>
          <w:rFonts w:ascii="Times New Roman" w:hAnsi="Times New Roman" w:cs="Times New Roman"/>
          <w:color w:val="000000"/>
          <w:sz w:val="28"/>
          <w:szCs w:val="28"/>
        </w:rPr>
        <w:t xml:space="preserve">, приведенные в таблице 2, показывают требования, соблюдение которых обеспечивает выполнения требований </w:t>
      </w:r>
      <w:r w:rsidR="001A7EBF">
        <w:rPr>
          <w:rFonts w:ascii="Times New Roman" w:hAnsi="Times New Roman" w:cs="Times New Roman"/>
          <w:sz w:val="28"/>
          <w:szCs w:val="28"/>
        </w:rPr>
        <w:t>Метода</w:t>
      </w:r>
      <w:proofErr w:type="gramStart"/>
      <w:r w:rsidR="001A7EBF">
        <w:rPr>
          <w:rFonts w:ascii="Times New Roman" w:hAnsi="Times New Roman" w:cs="Times New Roman"/>
          <w:sz w:val="28"/>
          <w:szCs w:val="28"/>
        </w:rPr>
        <w:t xml:space="preserve"> </w:t>
      </w:r>
      <w:r w:rsidRPr="00673ADA">
        <w:rPr>
          <w:rFonts w:ascii="Times New Roman" w:hAnsi="Times New Roman" w:cs="Times New Roman"/>
          <w:color w:val="000000"/>
          <w:sz w:val="28"/>
          <w:szCs w:val="28"/>
        </w:rPr>
        <w:t xml:space="preserve"> А</w:t>
      </w:r>
      <w:proofErr w:type="gramEnd"/>
      <w:r w:rsidRPr="00673ADA">
        <w:rPr>
          <w:rFonts w:ascii="Times New Roman" w:hAnsi="Times New Roman" w:cs="Times New Roman"/>
          <w:color w:val="000000"/>
          <w:sz w:val="28"/>
          <w:szCs w:val="28"/>
        </w:rPr>
        <w:t xml:space="preserve"> в отношении </w:t>
      </w:r>
      <w:r w:rsidRPr="00673ADA">
        <w:rPr>
          <w:rFonts w:ascii="Times New Roman" w:hAnsi="Times New Roman" w:cs="Times New Roman"/>
          <w:i/>
          <w:color w:val="000000"/>
          <w:sz w:val="28"/>
          <w:szCs w:val="28"/>
        </w:rPr>
        <w:t xml:space="preserve">оцениваемых </w:t>
      </w:r>
      <w:r w:rsidRPr="00673ADA">
        <w:rPr>
          <w:rFonts w:ascii="Times New Roman" w:hAnsi="Times New Roman" w:cs="Times New Roman"/>
          <w:color w:val="000000"/>
          <w:sz w:val="28"/>
          <w:szCs w:val="28"/>
        </w:rPr>
        <w:t>величин</w:t>
      </w:r>
      <w:r w:rsidRPr="00D10DE1">
        <w:rPr>
          <w:color w:val="000000"/>
          <w:sz w:val="22"/>
          <w:szCs w:val="22"/>
        </w:rPr>
        <w:t>.</w:t>
      </w:r>
    </w:p>
    <w:p w:rsidR="00D06072" w:rsidRDefault="00D06072" w:rsidP="00FA5109">
      <w:pPr>
        <w:shd w:val="clear" w:color="auto" w:fill="FFFFFF"/>
        <w:spacing w:before="80" w:after="80" w:line="360" w:lineRule="auto"/>
        <w:ind w:firstLine="709"/>
        <w:jc w:val="both"/>
        <w:rPr>
          <w:color w:val="000000"/>
          <w:sz w:val="22"/>
          <w:szCs w:val="22"/>
        </w:rPr>
      </w:pPr>
    </w:p>
    <w:tbl>
      <w:tblPr>
        <w:tblW w:w="0" w:type="auto"/>
        <w:tblLayout w:type="fixed"/>
        <w:tblCellMar>
          <w:left w:w="40" w:type="dxa"/>
          <w:right w:w="40" w:type="dxa"/>
        </w:tblCellMar>
        <w:tblLook w:val="0000" w:firstRow="0" w:lastRow="0" w:firstColumn="0" w:lastColumn="0" w:noHBand="0" w:noVBand="0"/>
      </w:tblPr>
      <w:tblGrid>
        <w:gridCol w:w="4570"/>
        <w:gridCol w:w="1747"/>
        <w:gridCol w:w="1282"/>
        <w:gridCol w:w="1660"/>
      </w:tblGrid>
      <w:tr w:rsidR="00E86499" w:rsidRPr="008E1A1E" w:rsidTr="00FA5109">
        <w:trPr>
          <w:trHeight w:val="20"/>
        </w:trPr>
        <w:tc>
          <w:tcPr>
            <w:tcW w:w="4570" w:type="dxa"/>
            <w:tcBorders>
              <w:top w:val="single" w:sz="6" w:space="0" w:color="auto"/>
              <w:left w:val="single" w:sz="6" w:space="0" w:color="auto"/>
              <w:bottom w:val="nil"/>
              <w:right w:val="single" w:sz="6" w:space="0" w:color="auto"/>
            </w:tcBorders>
            <w:shd w:val="clear" w:color="auto" w:fill="FFFFFF"/>
          </w:tcPr>
          <w:p w:rsidR="00E86499" w:rsidRPr="00D10DE1" w:rsidRDefault="00A04334" w:rsidP="00D10DE1">
            <w:pPr>
              <w:shd w:val="clear" w:color="auto" w:fill="FFFFFF"/>
              <w:spacing w:before="80" w:after="80"/>
              <w:jc w:val="center"/>
              <w:rPr>
                <w:sz w:val="22"/>
                <w:szCs w:val="22"/>
              </w:rPr>
            </w:pPr>
            <w:r>
              <w:rPr>
                <w:b/>
                <w:color w:val="000000"/>
                <w:sz w:val="22"/>
                <w:szCs w:val="22"/>
              </w:rPr>
              <w:t>Ситуация</w:t>
            </w:r>
          </w:p>
        </w:tc>
        <w:tc>
          <w:tcPr>
            <w:tcW w:w="3029" w:type="dxa"/>
            <w:gridSpan w:val="2"/>
            <w:tcBorders>
              <w:top w:val="single" w:sz="6" w:space="0" w:color="auto"/>
              <w:left w:val="single" w:sz="6" w:space="0" w:color="auto"/>
              <w:bottom w:val="single" w:sz="6" w:space="0" w:color="auto"/>
              <w:right w:val="single" w:sz="6" w:space="0" w:color="auto"/>
            </w:tcBorders>
            <w:shd w:val="clear" w:color="auto" w:fill="FFFFFF"/>
          </w:tcPr>
          <w:p w:rsidR="00E86499" w:rsidRPr="00D10DE1" w:rsidRDefault="00E86499" w:rsidP="00D10DE1">
            <w:pPr>
              <w:shd w:val="clear" w:color="auto" w:fill="FFFFFF"/>
              <w:spacing w:before="80" w:after="80"/>
              <w:ind w:right="374"/>
              <w:jc w:val="center"/>
              <w:rPr>
                <w:sz w:val="22"/>
                <w:szCs w:val="22"/>
              </w:rPr>
            </w:pPr>
            <w:r w:rsidRPr="00D10DE1">
              <w:rPr>
                <w:b/>
                <w:color w:val="000000"/>
                <w:sz w:val="22"/>
                <w:szCs w:val="22"/>
              </w:rPr>
              <w:t>Измерять или оценивать параметры?</w:t>
            </w:r>
          </w:p>
        </w:tc>
        <w:tc>
          <w:tcPr>
            <w:tcW w:w="1660" w:type="dxa"/>
            <w:tcBorders>
              <w:top w:val="single" w:sz="6" w:space="0" w:color="auto"/>
              <w:left w:val="single" w:sz="6" w:space="0" w:color="auto"/>
              <w:bottom w:val="nil"/>
              <w:right w:val="single" w:sz="6" w:space="0" w:color="auto"/>
            </w:tcBorders>
            <w:shd w:val="clear" w:color="auto" w:fill="FFFFFF"/>
          </w:tcPr>
          <w:p w:rsidR="00E86499" w:rsidRPr="00D10DE1" w:rsidRDefault="00FA5109" w:rsidP="001A7EBF">
            <w:pPr>
              <w:shd w:val="clear" w:color="auto" w:fill="FFFFFF"/>
              <w:spacing w:before="80" w:after="80"/>
              <w:ind w:right="43"/>
              <w:jc w:val="center"/>
              <w:rPr>
                <w:sz w:val="22"/>
                <w:szCs w:val="22"/>
              </w:rPr>
            </w:pPr>
            <w:r>
              <w:rPr>
                <w:noProof/>
                <w:snapToGrid/>
                <w:sz w:val="22"/>
                <w:szCs w:val="22"/>
              </w:rPr>
              <mc:AlternateContent>
                <mc:Choice Requires="wps">
                  <w:drawing>
                    <wp:anchor distT="0" distB="0" distL="114300" distR="114300" simplePos="0" relativeHeight="251687936" behindDoc="0" locked="0" layoutInCell="1" allowOverlap="1" wp14:anchorId="300AA581" wp14:editId="237C052E">
                      <wp:simplePos x="0" y="0"/>
                      <wp:positionH relativeFrom="column">
                        <wp:posOffset>1031240</wp:posOffset>
                      </wp:positionH>
                      <wp:positionV relativeFrom="paragraph">
                        <wp:posOffset>222885</wp:posOffset>
                      </wp:positionV>
                      <wp:extent cx="925830" cy="866775"/>
                      <wp:effectExtent l="0" t="0" r="0" b="9525"/>
                      <wp:wrapNone/>
                      <wp:docPr id="132" name="Поле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DDC" w:rsidRDefault="00C00DDC" w:rsidP="00FA5109">
                                  <w:pPr>
                                    <w:rPr>
                                      <w:rFonts w:ascii="Arial Narrow" w:hAnsi="Arial Narrow"/>
                                      <w:b/>
                                      <w:color w:val="000000"/>
                                      <w:sz w:val="20"/>
                                      <w:szCs w:val="21"/>
                                    </w:rPr>
                                  </w:pPr>
                                  <w:proofErr w:type="spellStart"/>
                                  <w:proofErr w:type="gramStart"/>
                                  <w:r>
                                    <w:rPr>
                                      <w:rFonts w:ascii="Arial Narrow" w:hAnsi="Arial Narrow"/>
                                      <w:b/>
                                      <w:color w:val="000000"/>
                                      <w:sz w:val="20"/>
                                      <w:szCs w:val="21"/>
                                    </w:rPr>
                                    <w:t>Таб</w:t>
                                  </w:r>
                                  <w:proofErr w:type="spellEnd"/>
                                  <w:proofErr w:type="gramEnd"/>
                                  <w:r w:rsidRPr="008B0B7E">
                                    <w:rPr>
                                      <w:rFonts w:ascii="Arial Narrow" w:hAnsi="Arial Narrow"/>
                                      <w:b/>
                                      <w:color w:val="000000"/>
                                      <w:sz w:val="20"/>
                                      <w:szCs w:val="21"/>
                                    </w:rPr>
                                    <w:t xml:space="preserve"> 2.</w:t>
                                  </w:r>
                                </w:p>
                                <w:p w:rsidR="00C00DDC" w:rsidRPr="008B0B7E" w:rsidRDefault="00C00DDC" w:rsidP="00FA5109">
                                  <w:pPr>
                                    <w:rPr>
                                      <w:rFonts w:ascii="Arial Narrow" w:hAnsi="Arial Narrow"/>
                                      <w:b/>
                                      <w:sz w:val="20"/>
                                      <w:szCs w:val="21"/>
                                    </w:rPr>
                                  </w:pPr>
                                  <w:r w:rsidRPr="008B0B7E">
                                    <w:rPr>
                                      <w:rFonts w:ascii="Arial Narrow" w:hAnsi="Arial Narrow"/>
                                      <w:b/>
                                      <w:color w:val="000000"/>
                                      <w:sz w:val="20"/>
                                      <w:szCs w:val="21"/>
                                    </w:rPr>
                                    <w:t xml:space="preserve"> Пример с организацией освещения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2" o:spid="_x0000_s1037" type="#_x0000_t202" style="position:absolute;left:0;text-align:left;margin-left:81.2pt;margin-top:17.55pt;width:72.9pt;height:6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PQrxgIAAMQ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SenceYMRJC03afdv93P3YfUfmDCrUdyoBx9sOXPVwLQbwtmxVdyOKTwpxsagJX9Mr&#10;KUVfU1JChr656Z5cHXGUAVn1b0QJgchGCws0VLI15YOCIECHTt0du0MHjQo4jIPJ7BwsBZhmUTSd&#10;TmwEkhwud1LpV1S0yCxSLKH5Fpxsb5Q2yZDk4GJicZGzprECaPijA3AcTyA0XDU2k4Tt533sxcvZ&#10;chY6YRAtndDLMucqX4ROlPvTSXaeLRaZ/9XE9cOkZmVJuQlz0JYf/lnv9iofVXFUlxINKw2cSUnJ&#10;9WrRSLQloO3cfvuCnLi5j9OwRQAuTyj5QehdB7GTR7OpE+bhxImn3szx/Pg6jrwwDrP8MaUbxum/&#10;U0I9dHUSTEYt/ZabZ7/n3EjSMg3To2EtKOLoRBKjwCUvbWs1Yc24PimFSf+hFNDuQ6OtXo1ER7Hq&#10;YTWMj8Oq2Yh5Jco7ULAUoDAQI4w+WNRCfsGohzGSYvV5QyTFqHnN4RXEfhiauWM34WQawEaeWlan&#10;FsILgEqxxmhcLvQ4qzadZOsaIo3vjosreDkVs6p+yGr/3mBUWHL7sWZm0eneej0M3/kvAAAA//8D&#10;AFBLAwQUAAYACAAAACEAnTgWOt4AAAAKAQAADwAAAGRycy9kb3ducmV2LnhtbEyPwU7DMBBE70j8&#10;g7VI3KidtA1tGqdCIK4g2oLEzY23SUS8jmK3CX/PcoLjaJ5m3xbbyXXigkNoPWlIZgoEUuVtS7WG&#10;w/75bgUiREPWdJ5QwzcG2JbXV4XJrR/pDS+7WAseoZAbDU2MfS5lqBp0Jsx8j8TdyQ/ORI5DLe1g&#10;Rh53nUyVyqQzLfGFxvT42GD1tTs7De8vp8+PhXqtn9yyH/2kJLm11Pr2ZnrYgIg4xT8YfvVZHUp2&#10;Ovoz2SA6zlm6YFTDfJmAYGCuVimIIzf3SQayLOT/F8ofAAAA//8DAFBLAQItABQABgAIAAAAIQC2&#10;gziS/gAAAOEBAAATAAAAAAAAAAAAAAAAAAAAAABbQ29udGVudF9UeXBlc10ueG1sUEsBAi0AFAAG&#10;AAgAAAAhADj9If/WAAAAlAEAAAsAAAAAAAAAAAAAAAAALwEAAF9yZWxzLy5yZWxzUEsBAi0AFAAG&#10;AAgAAAAhAMRE9CvGAgAAxAUAAA4AAAAAAAAAAAAAAAAALgIAAGRycy9lMm9Eb2MueG1sUEsBAi0A&#10;FAAGAAgAAAAhAJ04FjreAAAACgEAAA8AAAAAAAAAAAAAAAAAIAUAAGRycy9kb3ducmV2LnhtbFBL&#10;BQYAAAAABAAEAPMAAAArBgAAAAA=&#10;" filled="f" stroked="f">
                      <v:textbox>
                        <w:txbxContent>
                          <w:p w:rsidR="00C00DDC" w:rsidRDefault="00C00DDC" w:rsidP="00FA5109">
                            <w:pPr>
                              <w:rPr>
                                <w:rFonts w:ascii="Arial Narrow" w:hAnsi="Arial Narrow"/>
                                <w:b/>
                                <w:color w:val="000000"/>
                                <w:sz w:val="20"/>
                                <w:szCs w:val="21"/>
                              </w:rPr>
                            </w:pPr>
                            <w:proofErr w:type="spellStart"/>
                            <w:proofErr w:type="gramStart"/>
                            <w:r>
                              <w:rPr>
                                <w:rFonts w:ascii="Arial Narrow" w:hAnsi="Arial Narrow"/>
                                <w:b/>
                                <w:color w:val="000000"/>
                                <w:sz w:val="20"/>
                                <w:szCs w:val="21"/>
                              </w:rPr>
                              <w:t>Таб</w:t>
                            </w:r>
                            <w:proofErr w:type="spellEnd"/>
                            <w:proofErr w:type="gramEnd"/>
                            <w:r w:rsidRPr="008B0B7E">
                              <w:rPr>
                                <w:rFonts w:ascii="Arial Narrow" w:hAnsi="Arial Narrow"/>
                                <w:b/>
                                <w:color w:val="000000"/>
                                <w:sz w:val="20"/>
                                <w:szCs w:val="21"/>
                              </w:rPr>
                              <w:t xml:space="preserve"> 2.</w:t>
                            </w:r>
                          </w:p>
                          <w:p w:rsidR="00C00DDC" w:rsidRPr="008B0B7E" w:rsidRDefault="00C00DDC" w:rsidP="00FA5109">
                            <w:pPr>
                              <w:rPr>
                                <w:rFonts w:ascii="Arial Narrow" w:hAnsi="Arial Narrow"/>
                                <w:b/>
                                <w:sz w:val="20"/>
                                <w:szCs w:val="21"/>
                              </w:rPr>
                            </w:pPr>
                            <w:r w:rsidRPr="008B0B7E">
                              <w:rPr>
                                <w:rFonts w:ascii="Arial Narrow" w:hAnsi="Arial Narrow"/>
                                <w:b/>
                                <w:color w:val="000000"/>
                                <w:sz w:val="20"/>
                                <w:szCs w:val="21"/>
                              </w:rPr>
                              <w:t xml:space="preserve"> Пример с организацией освещения</w:t>
                            </w:r>
                          </w:p>
                        </w:txbxContent>
                      </v:textbox>
                    </v:shape>
                  </w:pict>
                </mc:Fallback>
              </mc:AlternateContent>
            </w:r>
            <w:r>
              <w:rPr>
                <w:b/>
                <w:noProof/>
                <w:snapToGrid/>
                <w:color w:val="000000"/>
                <w:sz w:val="22"/>
                <w:szCs w:val="22"/>
              </w:rPr>
              <mc:AlternateContent>
                <mc:Choice Requires="wps">
                  <w:drawing>
                    <wp:anchor distT="0" distB="0" distL="114300" distR="114300" simplePos="0" relativeHeight="251688960" behindDoc="0" locked="0" layoutInCell="1" allowOverlap="1" wp14:anchorId="67DF7BD7" wp14:editId="039EE7E9">
                      <wp:simplePos x="0" y="0"/>
                      <wp:positionH relativeFrom="column">
                        <wp:posOffset>1037590</wp:posOffset>
                      </wp:positionH>
                      <wp:positionV relativeFrom="paragraph">
                        <wp:posOffset>-635</wp:posOffset>
                      </wp:positionV>
                      <wp:extent cx="747395" cy="214630"/>
                      <wp:effectExtent l="0" t="0" r="0" b="0"/>
                      <wp:wrapNone/>
                      <wp:docPr id="133" name="Прямоугольник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7395" cy="214630"/>
                              </a:xfrm>
                              <a:prstGeom prst="rect">
                                <a:avLst/>
                              </a:prstGeom>
                              <a:solidFill>
                                <a:srgbClr val="33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3" o:spid="_x0000_s1026" style="position:absolute;margin-left:81.7pt;margin-top:-.05pt;width:58.85pt;height:16.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LVdpgIAAA8FAAAOAAAAZHJzL2Uyb0RvYy54bWysVNuO0zAQfUfiHyy/d3Npekm06WovBCEt&#10;sNLCB7iJ01g4drDdpgtCQuIViU/gI3hBXPYb0j9i7LSlCzwgRB9cT2Y8PmfmjI9P1jVHK6o0kyLF&#10;wZGPERW5LJhYpPj5s2wwxUgbIgrCpaApvqEan8zu3ztum4SGspK8oApBEqGTtklxZUyTeJ7OK1oT&#10;fSQbKsBZSlUTA6ZaeIUiLWSvuRf6/thrpSoaJXOqNXy96J145vKXJc3N07LU1CCeYsBm3KrcOrer&#10;NzsmyUKRpmL5Fgb5BxQ1YQIu3ae6IIagpWK/papZrqSWpTnKZe3JsmQ5dRyATeD/wua6Ig11XKA4&#10;utmXSf+/tPmT1ZVCrIDeDYcYCVJDk7qPm7ebD9237nbzrvvU3XZfN++7793n7guyUVCzttEJHL1u&#10;rpRlrZtLmb/QSMjziogFPVVKthUlBSANbLx354A1NBxF8/axLOBCsjTSlW9dqtomhMKgtevSzb5L&#10;dG1QDh8n0WQYjzDKwRUG0XjouuiRZHe4Udo8pLJGdpNiBSJwycnqUhsLhiS7EAdeclZkjHNnqMX8&#10;nCu0IiCY4TCOs8zhB46HYVzYYCHtsT5j/wUwwh3WZ9E6AbyOgzDyz8J4kI2nk0GURaNBPPGnAz+I&#10;z+KxH8XRRfbGAgyipGJFQcUlE3QnxiD6u2Zvx6KXkZMjalMcj8KR434HvT4k6bvfn0jWzMBsclan&#10;eLoPIont6wNRAG2SGMJ4v/fuwndVhhrs/l1VnAps43sBzWVxAyJQEpoEswmvCGwqqV5h1MJEpli/&#10;XBJFMeKPBAgpDqLIjrAzotEkBEMdeuaHHiJySJVig1G/PTf92C8bxRYV3BS4wgh5CuIrmROGFWaP&#10;aitZmDrHYPtC2LE+tF3Uz3ds9gMAAP//AwBQSwMEFAAGAAgAAAAhAJiycHfcAAAACAEAAA8AAABk&#10;cnMvZG93bnJldi54bWxMj0FPg0AQhe8m/ofNmHgx7UKxtUGWxpg0emvE/oApjEBgZwm7Bfz3jie9&#10;zct7efO97LDYXk00+taxgXgdgSIuXdVybeD8eVztQfmAXGHvmAx8k4dDfnuTYVq5mT9oKkKtpIR9&#10;igaaEIZUa182ZNGv3UAs3pcbLQaRY62rEWcpt73eRNFOW2xZPjQ40GtDZVdcrYHjGbdxR9H8Xuu3&#10;opvciR+2J2Pu75aXZ1CBlvAXhl98QYdcmC7uypVXvehd8ihRA6sYlPibfSzHxUCSPIHOM/1/QP4D&#10;AAD//wMAUEsBAi0AFAAGAAgAAAAhALaDOJL+AAAA4QEAABMAAAAAAAAAAAAAAAAAAAAAAFtDb250&#10;ZW50X1R5cGVzXS54bWxQSwECLQAUAAYACAAAACEAOP0h/9YAAACUAQAACwAAAAAAAAAAAAAAAAAv&#10;AQAAX3JlbHMvLnJlbHNQSwECLQAUAAYACAAAACEALai1XaYCAAAPBQAADgAAAAAAAAAAAAAAAAAu&#10;AgAAZHJzL2Uyb0RvYy54bWxQSwECLQAUAAYACAAAACEAmLJwd9wAAAAIAQAADwAAAAAAAAAAAAAA&#10;AAAABQAAZHJzL2Rvd25yZXYueG1sUEsFBgAAAAAEAAQA8wAAAAkGAAAAAA==&#10;" fillcolor="#39f" stroked="f"/>
                  </w:pict>
                </mc:Fallback>
              </mc:AlternateContent>
            </w:r>
            <w:proofErr w:type="gramStart"/>
            <w:r w:rsidR="00E86499" w:rsidRPr="00D10DE1">
              <w:rPr>
                <w:b/>
                <w:color w:val="000000"/>
                <w:sz w:val="22"/>
                <w:szCs w:val="22"/>
              </w:rPr>
              <w:t>Соблюдают</w:t>
            </w:r>
            <w:r w:rsidR="00732567">
              <w:rPr>
                <w:b/>
                <w:color w:val="000000"/>
                <w:sz w:val="22"/>
                <w:szCs w:val="22"/>
              </w:rPr>
              <w:t>-</w:t>
            </w:r>
            <w:proofErr w:type="spellStart"/>
            <w:r w:rsidR="00E86499" w:rsidRPr="00D10DE1">
              <w:rPr>
                <w:b/>
                <w:color w:val="000000"/>
                <w:sz w:val="22"/>
                <w:szCs w:val="22"/>
              </w:rPr>
              <w:t>ся</w:t>
            </w:r>
            <w:proofErr w:type="spellEnd"/>
            <w:proofErr w:type="gramEnd"/>
            <w:r w:rsidR="00E86499" w:rsidRPr="00D10DE1">
              <w:rPr>
                <w:b/>
                <w:color w:val="000000"/>
                <w:sz w:val="22"/>
                <w:szCs w:val="22"/>
              </w:rPr>
              <w:t xml:space="preserve"> ли требования </w:t>
            </w:r>
            <w:r w:rsidR="001A7EBF">
              <w:rPr>
                <w:b/>
                <w:color w:val="000000"/>
                <w:sz w:val="22"/>
                <w:szCs w:val="22"/>
              </w:rPr>
              <w:t>Метода</w:t>
            </w:r>
            <w:r w:rsidR="001A7EBF" w:rsidRPr="00D10DE1">
              <w:rPr>
                <w:b/>
                <w:color w:val="000000"/>
                <w:sz w:val="22"/>
                <w:szCs w:val="22"/>
              </w:rPr>
              <w:t xml:space="preserve"> </w:t>
            </w:r>
            <w:r w:rsidR="00E86499" w:rsidRPr="00D10DE1">
              <w:rPr>
                <w:b/>
                <w:color w:val="000000"/>
                <w:sz w:val="22"/>
                <w:szCs w:val="22"/>
              </w:rPr>
              <w:t>A?</w:t>
            </w:r>
          </w:p>
        </w:tc>
      </w:tr>
      <w:tr w:rsidR="00E86499" w:rsidRPr="008E1A1E" w:rsidTr="00FA5109">
        <w:trPr>
          <w:trHeight w:val="20"/>
        </w:trPr>
        <w:tc>
          <w:tcPr>
            <w:tcW w:w="4570" w:type="dxa"/>
            <w:tcBorders>
              <w:top w:val="nil"/>
              <w:left w:val="single" w:sz="6" w:space="0" w:color="auto"/>
              <w:bottom w:val="single" w:sz="6" w:space="0" w:color="auto"/>
              <w:right w:val="single" w:sz="6" w:space="0" w:color="auto"/>
            </w:tcBorders>
            <w:shd w:val="clear" w:color="auto" w:fill="FFFFFF"/>
          </w:tcPr>
          <w:p w:rsidR="00E86499" w:rsidRPr="00D10DE1" w:rsidRDefault="00E86499" w:rsidP="00D10DE1">
            <w:pPr>
              <w:spacing w:before="80" w:after="80"/>
              <w:jc w:val="center"/>
              <w:rPr>
                <w:sz w:val="22"/>
                <w:szCs w:val="22"/>
              </w:rPr>
            </w:pP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E86499" w:rsidRPr="00D10DE1" w:rsidRDefault="00E86499" w:rsidP="00D10DE1">
            <w:pPr>
              <w:shd w:val="clear" w:color="auto" w:fill="FFFFFF"/>
              <w:spacing w:before="80" w:after="80"/>
              <w:jc w:val="center"/>
              <w:rPr>
                <w:sz w:val="22"/>
                <w:szCs w:val="22"/>
              </w:rPr>
            </w:pPr>
            <w:r w:rsidRPr="00D10DE1">
              <w:rPr>
                <w:b/>
                <w:color w:val="000000"/>
                <w:sz w:val="22"/>
                <w:szCs w:val="22"/>
              </w:rPr>
              <w:t>Часы наработки</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E86499" w:rsidRPr="00D10DE1" w:rsidRDefault="00E86499" w:rsidP="00D10DE1">
            <w:pPr>
              <w:shd w:val="clear" w:color="auto" w:fill="FFFFFF"/>
              <w:spacing w:before="80" w:after="80"/>
              <w:jc w:val="center"/>
              <w:rPr>
                <w:sz w:val="22"/>
                <w:szCs w:val="22"/>
              </w:rPr>
            </w:pPr>
            <w:proofErr w:type="spellStart"/>
            <w:proofErr w:type="gramStart"/>
            <w:r w:rsidRPr="00D10DE1">
              <w:rPr>
                <w:b/>
                <w:color w:val="000000"/>
                <w:sz w:val="22"/>
                <w:szCs w:val="22"/>
              </w:rPr>
              <w:t>Потребля</w:t>
            </w:r>
            <w:r w:rsidR="00732567">
              <w:rPr>
                <w:b/>
                <w:color w:val="000000"/>
                <w:sz w:val="22"/>
                <w:szCs w:val="22"/>
              </w:rPr>
              <w:t>-</w:t>
            </w:r>
            <w:r w:rsidRPr="00D10DE1">
              <w:rPr>
                <w:b/>
                <w:color w:val="000000"/>
                <w:sz w:val="22"/>
                <w:szCs w:val="22"/>
              </w:rPr>
              <w:t>емая</w:t>
            </w:r>
            <w:proofErr w:type="spellEnd"/>
            <w:proofErr w:type="gramEnd"/>
            <w:r w:rsidRPr="00D10DE1">
              <w:rPr>
                <w:b/>
                <w:color w:val="000000"/>
                <w:sz w:val="22"/>
                <w:szCs w:val="22"/>
              </w:rPr>
              <w:t xml:space="preserve"> мощность</w:t>
            </w:r>
          </w:p>
        </w:tc>
        <w:tc>
          <w:tcPr>
            <w:tcW w:w="1660" w:type="dxa"/>
            <w:tcBorders>
              <w:top w:val="nil"/>
              <w:left w:val="single" w:sz="6" w:space="0" w:color="auto"/>
              <w:bottom w:val="single" w:sz="6" w:space="0" w:color="auto"/>
              <w:right w:val="single" w:sz="6" w:space="0" w:color="auto"/>
            </w:tcBorders>
            <w:shd w:val="clear" w:color="auto" w:fill="FFFFFF"/>
          </w:tcPr>
          <w:p w:rsidR="00E86499" w:rsidRPr="00D10DE1" w:rsidRDefault="00E86499" w:rsidP="00D10DE1">
            <w:pPr>
              <w:shd w:val="clear" w:color="auto" w:fill="FFFFFF"/>
              <w:spacing w:before="80" w:after="80"/>
              <w:ind w:right="168"/>
              <w:jc w:val="center"/>
              <w:rPr>
                <w:sz w:val="22"/>
                <w:szCs w:val="22"/>
              </w:rPr>
            </w:pPr>
          </w:p>
          <w:p w:rsidR="00E86499" w:rsidRPr="00D10DE1" w:rsidRDefault="00E86499" w:rsidP="00D10DE1">
            <w:pPr>
              <w:shd w:val="clear" w:color="auto" w:fill="FFFFFF"/>
              <w:spacing w:before="80" w:after="80"/>
              <w:ind w:right="168"/>
              <w:jc w:val="center"/>
              <w:rPr>
                <w:sz w:val="22"/>
                <w:szCs w:val="22"/>
              </w:rPr>
            </w:pPr>
          </w:p>
        </w:tc>
      </w:tr>
      <w:tr w:rsidR="00E86499" w:rsidRPr="008E1A1E" w:rsidTr="00FA5109">
        <w:trPr>
          <w:trHeight w:val="20"/>
        </w:trPr>
        <w:tc>
          <w:tcPr>
            <w:tcW w:w="4570" w:type="dxa"/>
            <w:tcBorders>
              <w:top w:val="single" w:sz="6" w:space="0" w:color="auto"/>
              <w:left w:val="single" w:sz="6" w:space="0" w:color="auto"/>
              <w:bottom w:val="nil"/>
              <w:right w:val="single" w:sz="6" w:space="0" w:color="auto"/>
            </w:tcBorders>
            <w:shd w:val="clear" w:color="auto" w:fill="FFFFFF"/>
          </w:tcPr>
          <w:p w:rsidR="00E86499" w:rsidRPr="00D10DE1" w:rsidRDefault="00DF2377" w:rsidP="00D10DE1">
            <w:pPr>
              <w:shd w:val="clear" w:color="auto" w:fill="FFFFFF"/>
              <w:spacing w:before="80" w:after="80"/>
              <w:rPr>
                <w:snapToGrid/>
                <w:sz w:val="22"/>
                <w:szCs w:val="22"/>
              </w:rPr>
            </w:pPr>
            <w:r>
              <w:rPr>
                <w:i/>
                <w:color w:val="000000"/>
                <w:sz w:val="22"/>
                <w:szCs w:val="22"/>
              </w:rPr>
              <w:t>Энергосберегающее мероприятие</w:t>
            </w:r>
            <w:r w:rsidR="00E86499" w:rsidRPr="00D10DE1">
              <w:rPr>
                <w:i/>
                <w:color w:val="000000"/>
                <w:sz w:val="22"/>
                <w:szCs w:val="22"/>
              </w:rPr>
              <w:t xml:space="preserve"> </w:t>
            </w:r>
            <w:r w:rsidR="00E86499" w:rsidRPr="00D10DE1">
              <w:rPr>
                <w:color w:val="000000"/>
                <w:sz w:val="22"/>
                <w:szCs w:val="22"/>
              </w:rPr>
              <w:t xml:space="preserve">приводит к уменьшению времени </w:t>
            </w:r>
            <w:r w:rsidR="00A04334">
              <w:rPr>
                <w:color w:val="000000"/>
                <w:sz w:val="22"/>
                <w:szCs w:val="22"/>
              </w:rPr>
              <w:t>работы</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E86499" w:rsidRPr="00D10DE1" w:rsidRDefault="00E86499" w:rsidP="00D10DE1">
            <w:pPr>
              <w:shd w:val="clear" w:color="auto" w:fill="FFFFFF"/>
              <w:spacing w:before="80" w:after="80"/>
              <w:rPr>
                <w:sz w:val="22"/>
                <w:szCs w:val="22"/>
              </w:rPr>
            </w:pPr>
            <w:r w:rsidRPr="00D10DE1">
              <w:rPr>
                <w:color w:val="000000"/>
                <w:sz w:val="22"/>
                <w:szCs w:val="22"/>
              </w:rPr>
              <w:t>Измерение</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E86499" w:rsidRPr="00D10DE1" w:rsidRDefault="00E86499" w:rsidP="00D10DE1">
            <w:pPr>
              <w:shd w:val="clear" w:color="auto" w:fill="FFFFFF"/>
              <w:spacing w:before="80" w:after="80"/>
              <w:rPr>
                <w:sz w:val="22"/>
                <w:szCs w:val="22"/>
              </w:rPr>
            </w:pPr>
            <w:r w:rsidRPr="00D10DE1">
              <w:rPr>
                <w:i/>
                <w:color w:val="000000"/>
                <w:sz w:val="22"/>
                <w:szCs w:val="22"/>
              </w:rPr>
              <w:t>Оценка</w:t>
            </w:r>
          </w:p>
        </w:tc>
        <w:tc>
          <w:tcPr>
            <w:tcW w:w="1660" w:type="dxa"/>
            <w:tcBorders>
              <w:top w:val="single" w:sz="6" w:space="0" w:color="auto"/>
              <w:left w:val="single" w:sz="6" w:space="0" w:color="auto"/>
              <w:bottom w:val="single" w:sz="6" w:space="0" w:color="auto"/>
              <w:right w:val="single" w:sz="6" w:space="0" w:color="auto"/>
            </w:tcBorders>
            <w:shd w:val="clear" w:color="auto" w:fill="FFFFFF"/>
          </w:tcPr>
          <w:p w:rsidR="00E86499" w:rsidRPr="00D10DE1" w:rsidRDefault="00E86499" w:rsidP="00D10DE1">
            <w:pPr>
              <w:shd w:val="clear" w:color="auto" w:fill="FFFFFF"/>
              <w:spacing w:before="80" w:after="80"/>
              <w:rPr>
                <w:sz w:val="22"/>
                <w:szCs w:val="22"/>
              </w:rPr>
            </w:pPr>
            <w:r w:rsidRPr="00D10DE1">
              <w:rPr>
                <w:color w:val="000000"/>
                <w:sz w:val="22"/>
                <w:szCs w:val="22"/>
              </w:rPr>
              <w:t>Да</w:t>
            </w:r>
          </w:p>
        </w:tc>
      </w:tr>
      <w:tr w:rsidR="00E86499" w:rsidRPr="008E1A1E" w:rsidTr="00FA5109">
        <w:trPr>
          <w:trHeight w:val="20"/>
        </w:trPr>
        <w:tc>
          <w:tcPr>
            <w:tcW w:w="4570" w:type="dxa"/>
            <w:tcBorders>
              <w:top w:val="nil"/>
              <w:left w:val="single" w:sz="6" w:space="0" w:color="auto"/>
              <w:bottom w:val="single" w:sz="6" w:space="0" w:color="auto"/>
              <w:right w:val="single" w:sz="6" w:space="0" w:color="auto"/>
            </w:tcBorders>
            <w:shd w:val="clear" w:color="auto" w:fill="FFFFFF"/>
          </w:tcPr>
          <w:p w:rsidR="00E86499" w:rsidRPr="00D10DE1" w:rsidRDefault="00E86499" w:rsidP="00D10DE1">
            <w:pPr>
              <w:spacing w:before="80" w:after="80"/>
              <w:rPr>
                <w:snapToGrid/>
                <w:sz w:val="22"/>
                <w:szCs w:val="22"/>
              </w:rPr>
            </w:pP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E86499" w:rsidRPr="00D10DE1" w:rsidRDefault="00E86499" w:rsidP="00D10DE1">
            <w:pPr>
              <w:shd w:val="clear" w:color="auto" w:fill="FFFFFF"/>
              <w:spacing w:before="80" w:after="80"/>
              <w:rPr>
                <w:sz w:val="22"/>
                <w:szCs w:val="22"/>
              </w:rPr>
            </w:pPr>
            <w:r w:rsidRPr="00D10DE1">
              <w:rPr>
                <w:i/>
                <w:color w:val="000000"/>
                <w:sz w:val="22"/>
                <w:szCs w:val="22"/>
              </w:rPr>
              <w:t>Оценка</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E86499" w:rsidRPr="00D10DE1" w:rsidRDefault="00E86499" w:rsidP="00D10DE1">
            <w:pPr>
              <w:shd w:val="clear" w:color="auto" w:fill="FFFFFF"/>
              <w:spacing w:before="80" w:after="80"/>
              <w:rPr>
                <w:sz w:val="22"/>
                <w:szCs w:val="22"/>
              </w:rPr>
            </w:pPr>
            <w:r w:rsidRPr="00D10DE1">
              <w:rPr>
                <w:color w:val="000000"/>
                <w:sz w:val="22"/>
                <w:szCs w:val="22"/>
              </w:rPr>
              <w:t>Измерение</w:t>
            </w:r>
          </w:p>
        </w:tc>
        <w:tc>
          <w:tcPr>
            <w:tcW w:w="1660" w:type="dxa"/>
            <w:tcBorders>
              <w:top w:val="single" w:sz="6" w:space="0" w:color="auto"/>
              <w:left w:val="single" w:sz="6" w:space="0" w:color="auto"/>
              <w:bottom w:val="single" w:sz="6" w:space="0" w:color="auto"/>
              <w:right w:val="single" w:sz="6" w:space="0" w:color="auto"/>
            </w:tcBorders>
            <w:shd w:val="clear" w:color="auto" w:fill="FFFFFF"/>
          </w:tcPr>
          <w:p w:rsidR="00E86499" w:rsidRPr="00D10DE1" w:rsidRDefault="00E86499" w:rsidP="00D10DE1">
            <w:pPr>
              <w:shd w:val="clear" w:color="auto" w:fill="FFFFFF"/>
              <w:spacing w:before="80" w:after="80"/>
              <w:rPr>
                <w:sz w:val="22"/>
                <w:szCs w:val="22"/>
              </w:rPr>
            </w:pPr>
            <w:r w:rsidRPr="00D10DE1">
              <w:rPr>
                <w:color w:val="000000"/>
                <w:sz w:val="22"/>
                <w:szCs w:val="22"/>
              </w:rPr>
              <w:t>Нет</w:t>
            </w:r>
          </w:p>
        </w:tc>
      </w:tr>
      <w:tr w:rsidR="00E86499" w:rsidRPr="008E1A1E" w:rsidTr="00FA5109">
        <w:trPr>
          <w:trHeight w:val="20"/>
        </w:trPr>
        <w:tc>
          <w:tcPr>
            <w:tcW w:w="4570" w:type="dxa"/>
            <w:tcBorders>
              <w:top w:val="single" w:sz="6" w:space="0" w:color="auto"/>
              <w:left w:val="single" w:sz="6" w:space="0" w:color="auto"/>
              <w:bottom w:val="nil"/>
              <w:right w:val="single" w:sz="6" w:space="0" w:color="auto"/>
            </w:tcBorders>
            <w:shd w:val="clear" w:color="auto" w:fill="FFFFFF"/>
          </w:tcPr>
          <w:p w:rsidR="00E86499" w:rsidRPr="00D10DE1" w:rsidRDefault="00DF2377" w:rsidP="00D10DE1">
            <w:pPr>
              <w:shd w:val="clear" w:color="auto" w:fill="FFFFFF"/>
              <w:spacing w:before="80" w:after="80"/>
              <w:rPr>
                <w:snapToGrid/>
                <w:sz w:val="22"/>
                <w:szCs w:val="22"/>
              </w:rPr>
            </w:pPr>
            <w:r>
              <w:rPr>
                <w:i/>
                <w:color w:val="000000"/>
                <w:sz w:val="22"/>
                <w:szCs w:val="22"/>
              </w:rPr>
              <w:t>Энергосберегающее мероприятие</w:t>
            </w:r>
            <w:r w:rsidR="00E86499" w:rsidRPr="00D10DE1">
              <w:rPr>
                <w:i/>
                <w:color w:val="000000"/>
                <w:sz w:val="22"/>
                <w:szCs w:val="22"/>
              </w:rPr>
              <w:t xml:space="preserve"> </w:t>
            </w:r>
            <w:r w:rsidR="00E86499" w:rsidRPr="00D10DE1">
              <w:rPr>
                <w:color w:val="000000"/>
                <w:sz w:val="22"/>
                <w:szCs w:val="22"/>
              </w:rPr>
              <w:t>уменьшает потребляемую мощность</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E86499" w:rsidRPr="00D10DE1" w:rsidRDefault="00E86499" w:rsidP="00D10DE1">
            <w:pPr>
              <w:shd w:val="clear" w:color="auto" w:fill="FFFFFF"/>
              <w:spacing w:before="80" w:after="80"/>
              <w:rPr>
                <w:sz w:val="22"/>
                <w:szCs w:val="22"/>
              </w:rPr>
            </w:pPr>
            <w:r w:rsidRPr="00D10DE1">
              <w:rPr>
                <w:i/>
                <w:color w:val="000000"/>
                <w:sz w:val="22"/>
                <w:szCs w:val="22"/>
              </w:rPr>
              <w:t>Оценка</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E86499" w:rsidRPr="00D10DE1" w:rsidRDefault="00E86499" w:rsidP="00D10DE1">
            <w:pPr>
              <w:shd w:val="clear" w:color="auto" w:fill="FFFFFF"/>
              <w:spacing w:before="80" w:after="80"/>
              <w:rPr>
                <w:sz w:val="22"/>
                <w:szCs w:val="22"/>
              </w:rPr>
            </w:pPr>
            <w:r w:rsidRPr="00D10DE1">
              <w:rPr>
                <w:color w:val="000000"/>
                <w:sz w:val="22"/>
                <w:szCs w:val="22"/>
              </w:rPr>
              <w:t>Измерение</w:t>
            </w:r>
          </w:p>
        </w:tc>
        <w:tc>
          <w:tcPr>
            <w:tcW w:w="1660" w:type="dxa"/>
            <w:tcBorders>
              <w:top w:val="single" w:sz="6" w:space="0" w:color="auto"/>
              <w:left w:val="single" w:sz="6" w:space="0" w:color="auto"/>
              <w:bottom w:val="single" w:sz="6" w:space="0" w:color="auto"/>
              <w:right w:val="single" w:sz="6" w:space="0" w:color="auto"/>
            </w:tcBorders>
            <w:shd w:val="clear" w:color="auto" w:fill="FFFFFF"/>
          </w:tcPr>
          <w:p w:rsidR="00E86499" w:rsidRPr="00D10DE1" w:rsidRDefault="00E86499" w:rsidP="00D10DE1">
            <w:pPr>
              <w:shd w:val="clear" w:color="auto" w:fill="FFFFFF"/>
              <w:spacing w:before="80" w:after="80"/>
              <w:rPr>
                <w:sz w:val="22"/>
                <w:szCs w:val="22"/>
              </w:rPr>
            </w:pPr>
            <w:r w:rsidRPr="00D10DE1">
              <w:rPr>
                <w:color w:val="000000"/>
                <w:sz w:val="22"/>
                <w:szCs w:val="22"/>
              </w:rPr>
              <w:t>Да</w:t>
            </w:r>
          </w:p>
        </w:tc>
      </w:tr>
      <w:tr w:rsidR="00E86499" w:rsidRPr="008E1A1E" w:rsidTr="00FA5109">
        <w:trPr>
          <w:trHeight w:val="20"/>
        </w:trPr>
        <w:tc>
          <w:tcPr>
            <w:tcW w:w="4570" w:type="dxa"/>
            <w:tcBorders>
              <w:top w:val="nil"/>
              <w:left w:val="single" w:sz="6" w:space="0" w:color="auto"/>
              <w:bottom w:val="single" w:sz="6" w:space="0" w:color="auto"/>
              <w:right w:val="single" w:sz="6" w:space="0" w:color="auto"/>
            </w:tcBorders>
            <w:shd w:val="clear" w:color="auto" w:fill="FFFFFF"/>
          </w:tcPr>
          <w:p w:rsidR="00E86499" w:rsidRPr="00D10DE1" w:rsidRDefault="00E86499" w:rsidP="00D10DE1">
            <w:pPr>
              <w:spacing w:before="80" w:after="80"/>
              <w:rPr>
                <w:snapToGrid/>
                <w:sz w:val="22"/>
                <w:szCs w:val="22"/>
              </w:rPr>
            </w:pP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E86499" w:rsidRPr="00D10DE1" w:rsidRDefault="00E86499" w:rsidP="00D10DE1">
            <w:pPr>
              <w:shd w:val="clear" w:color="auto" w:fill="FFFFFF"/>
              <w:spacing w:before="80" w:after="80"/>
              <w:rPr>
                <w:sz w:val="22"/>
                <w:szCs w:val="22"/>
              </w:rPr>
            </w:pPr>
            <w:r w:rsidRPr="00D10DE1">
              <w:rPr>
                <w:color w:val="000000"/>
                <w:sz w:val="22"/>
                <w:szCs w:val="22"/>
              </w:rPr>
              <w:t>Измерение</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E86499" w:rsidRPr="00D10DE1" w:rsidRDefault="00E86499" w:rsidP="00D10DE1">
            <w:pPr>
              <w:shd w:val="clear" w:color="auto" w:fill="FFFFFF"/>
              <w:spacing w:before="80" w:after="80"/>
              <w:rPr>
                <w:sz w:val="22"/>
                <w:szCs w:val="22"/>
              </w:rPr>
            </w:pPr>
            <w:r w:rsidRPr="00D10DE1">
              <w:rPr>
                <w:i/>
                <w:color w:val="000000"/>
                <w:sz w:val="22"/>
                <w:szCs w:val="22"/>
              </w:rPr>
              <w:t>Оценка</w:t>
            </w:r>
          </w:p>
        </w:tc>
        <w:tc>
          <w:tcPr>
            <w:tcW w:w="1660" w:type="dxa"/>
            <w:tcBorders>
              <w:top w:val="single" w:sz="6" w:space="0" w:color="auto"/>
              <w:left w:val="single" w:sz="6" w:space="0" w:color="auto"/>
              <w:bottom w:val="single" w:sz="6" w:space="0" w:color="auto"/>
              <w:right w:val="single" w:sz="6" w:space="0" w:color="auto"/>
            </w:tcBorders>
            <w:shd w:val="clear" w:color="auto" w:fill="FFFFFF"/>
          </w:tcPr>
          <w:p w:rsidR="00E86499" w:rsidRPr="00D10DE1" w:rsidRDefault="00E86499" w:rsidP="00D10DE1">
            <w:pPr>
              <w:shd w:val="clear" w:color="auto" w:fill="FFFFFF"/>
              <w:spacing w:before="80" w:after="80"/>
              <w:rPr>
                <w:sz w:val="22"/>
                <w:szCs w:val="22"/>
              </w:rPr>
            </w:pPr>
            <w:r w:rsidRPr="00D10DE1">
              <w:rPr>
                <w:color w:val="000000"/>
                <w:sz w:val="22"/>
                <w:szCs w:val="22"/>
              </w:rPr>
              <w:t>Нет</w:t>
            </w:r>
          </w:p>
        </w:tc>
      </w:tr>
      <w:tr w:rsidR="00E86499" w:rsidRPr="008E1A1E" w:rsidTr="00FA5109">
        <w:trPr>
          <w:trHeight w:val="20"/>
        </w:trPr>
        <w:tc>
          <w:tcPr>
            <w:tcW w:w="9259" w:type="dxa"/>
            <w:gridSpan w:val="4"/>
            <w:tcBorders>
              <w:top w:val="single" w:sz="6" w:space="0" w:color="auto"/>
              <w:left w:val="single" w:sz="6" w:space="0" w:color="auto"/>
              <w:bottom w:val="single" w:sz="6" w:space="0" w:color="auto"/>
              <w:right w:val="single" w:sz="6" w:space="0" w:color="auto"/>
            </w:tcBorders>
            <w:shd w:val="clear" w:color="auto" w:fill="FFFFFF"/>
          </w:tcPr>
          <w:p w:rsidR="00E86499" w:rsidRPr="00D10DE1" w:rsidRDefault="00DF2377" w:rsidP="00D10DE1">
            <w:pPr>
              <w:shd w:val="clear" w:color="auto" w:fill="FFFFFF"/>
              <w:spacing w:before="80" w:after="80"/>
              <w:rPr>
                <w:snapToGrid/>
                <w:sz w:val="22"/>
                <w:szCs w:val="22"/>
              </w:rPr>
            </w:pPr>
            <w:r>
              <w:rPr>
                <w:i/>
                <w:color w:val="000000"/>
                <w:spacing w:val="4"/>
                <w:sz w:val="22"/>
                <w:szCs w:val="22"/>
              </w:rPr>
              <w:t>Энергосберегающее мероприятие</w:t>
            </w:r>
            <w:r w:rsidR="00E86499" w:rsidRPr="00D10DE1">
              <w:rPr>
                <w:i/>
                <w:color w:val="000000"/>
                <w:spacing w:val="4"/>
                <w:sz w:val="22"/>
                <w:szCs w:val="22"/>
              </w:rPr>
              <w:t xml:space="preserve"> </w:t>
            </w:r>
            <w:r w:rsidR="00E86499" w:rsidRPr="00D10DE1">
              <w:rPr>
                <w:color w:val="000000"/>
                <w:spacing w:val="4"/>
                <w:sz w:val="22"/>
                <w:szCs w:val="22"/>
              </w:rPr>
              <w:t>снижает</w:t>
            </w:r>
            <w:r w:rsidR="00E86499" w:rsidRPr="00D10DE1">
              <w:rPr>
                <w:color w:val="000000"/>
                <w:spacing w:val="5"/>
                <w:sz w:val="22"/>
                <w:szCs w:val="22"/>
              </w:rPr>
              <w:t xml:space="preserve"> и потребляемую мощность</w:t>
            </w:r>
            <w:r>
              <w:rPr>
                <w:color w:val="000000"/>
                <w:spacing w:val="5"/>
                <w:sz w:val="22"/>
                <w:szCs w:val="22"/>
              </w:rPr>
              <w:t>,</w:t>
            </w:r>
            <w:r w:rsidR="00E86499" w:rsidRPr="00D10DE1">
              <w:rPr>
                <w:color w:val="000000"/>
                <w:spacing w:val="5"/>
                <w:sz w:val="22"/>
                <w:szCs w:val="22"/>
              </w:rPr>
              <w:t xml:space="preserve"> и </w:t>
            </w:r>
            <w:r w:rsidR="00E86499" w:rsidRPr="00D10DE1">
              <w:rPr>
                <w:sz w:val="22"/>
                <w:szCs w:val="22"/>
              </w:rPr>
              <w:t>время</w:t>
            </w:r>
            <w:r w:rsidR="00E86499" w:rsidRPr="00D10DE1">
              <w:rPr>
                <w:color w:val="000000"/>
                <w:spacing w:val="4"/>
                <w:sz w:val="22"/>
                <w:szCs w:val="22"/>
              </w:rPr>
              <w:t xml:space="preserve"> </w:t>
            </w:r>
            <w:r w:rsidR="00A04334">
              <w:rPr>
                <w:color w:val="000000"/>
                <w:spacing w:val="4"/>
                <w:sz w:val="22"/>
                <w:szCs w:val="22"/>
              </w:rPr>
              <w:t>работы</w:t>
            </w:r>
            <w:r w:rsidR="00E86499" w:rsidRPr="00D10DE1">
              <w:rPr>
                <w:color w:val="000000"/>
                <w:spacing w:val="4"/>
                <w:sz w:val="22"/>
                <w:szCs w:val="22"/>
              </w:rPr>
              <w:t>:</w:t>
            </w:r>
          </w:p>
        </w:tc>
      </w:tr>
      <w:tr w:rsidR="00E86499" w:rsidRPr="008E1A1E" w:rsidTr="00FA5109">
        <w:trPr>
          <w:trHeight w:val="65"/>
        </w:trPr>
        <w:tc>
          <w:tcPr>
            <w:tcW w:w="4570" w:type="dxa"/>
            <w:tcBorders>
              <w:top w:val="single" w:sz="6" w:space="0" w:color="auto"/>
              <w:left w:val="single" w:sz="6" w:space="0" w:color="auto"/>
              <w:bottom w:val="nil"/>
              <w:right w:val="single" w:sz="6" w:space="0" w:color="auto"/>
            </w:tcBorders>
            <w:shd w:val="clear" w:color="auto" w:fill="FFFFFF"/>
          </w:tcPr>
          <w:p w:rsidR="00E86499" w:rsidRPr="00D10DE1" w:rsidRDefault="00DF2377" w:rsidP="00D10DE1">
            <w:pPr>
              <w:shd w:val="clear" w:color="auto" w:fill="FFFFFF"/>
              <w:spacing w:before="80" w:after="80"/>
              <w:ind w:right="408"/>
              <w:rPr>
                <w:snapToGrid/>
                <w:sz w:val="22"/>
                <w:szCs w:val="22"/>
              </w:rPr>
            </w:pPr>
            <w:r w:rsidRPr="00DF2377">
              <w:rPr>
                <w:color w:val="000000"/>
                <w:sz w:val="22"/>
                <w:szCs w:val="22"/>
              </w:rPr>
              <w:t>М</w:t>
            </w:r>
            <w:r w:rsidR="00E86499" w:rsidRPr="00DF2377">
              <w:rPr>
                <w:color w:val="000000"/>
                <w:sz w:val="22"/>
                <w:szCs w:val="22"/>
              </w:rPr>
              <w:t>о</w:t>
            </w:r>
            <w:r w:rsidR="00E86499" w:rsidRPr="00D10DE1">
              <w:rPr>
                <w:color w:val="000000"/>
                <w:sz w:val="22"/>
                <w:szCs w:val="22"/>
              </w:rPr>
              <w:t xml:space="preserve">щность </w:t>
            </w:r>
            <w:r>
              <w:rPr>
                <w:color w:val="000000"/>
                <w:sz w:val="22"/>
                <w:szCs w:val="22"/>
              </w:rPr>
              <w:t xml:space="preserve">в базовом периоде </w:t>
            </w:r>
            <w:r w:rsidR="00E86499" w:rsidRPr="00D10DE1">
              <w:rPr>
                <w:color w:val="000000"/>
                <w:sz w:val="22"/>
                <w:szCs w:val="22"/>
              </w:rPr>
              <w:t xml:space="preserve">не </w:t>
            </w:r>
            <w:r w:rsidR="00E86499" w:rsidRPr="00D10DE1">
              <w:rPr>
                <w:color w:val="000000"/>
                <w:sz w:val="22"/>
                <w:szCs w:val="22"/>
              </w:rPr>
              <w:lastRenderedPageBreak/>
              <w:t xml:space="preserve">определена, время </w:t>
            </w:r>
            <w:r w:rsidR="00A04334">
              <w:rPr>
                <w:color w:val="000000"/>
                <w:sz w:val="22"/>
                <w:szCs w:val="22"/>
              </w:rPr>
              <w:t>работы</w:t>
            </w:r>
            <w:r w:rsidR="00A04334" w:rsidRPr="00D10DE1">
              <w:rPr>
                <w:color w:val="000000"/>
                <w:sz w:val="22"/>
                <w:szCs w:val="22"/>
              </w:rPr>
              <w:t xml:space="preserve"> </w:t>
            </w:r>
            <w:r w:rsidR="00E86499" w:rsidRPr="00D10DE1">
              <w:rPr>
                <w:color w:val="000000"/>
                <w:sz w:val="22"/>
                <w:szCs w:val="22"/>
              </w:rPr>
              <w:t>известно</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E86499" w:rsidRPr="00D10DE1" w:rsidRDefault="00E86499" w:rsidP="00D10DE1">
            <w:pPr>
              <w:shd w:val="clear" w:color="auto" w:fill="FFFFFF"/>
              <w:spacing w:before="80" w:after="80"/>
              <w:rPr>
                <w:sz w:val="22"/>
                <w:szCs w:val="22"/>
              </w:rPr>
            </w:pPr>
            <w:r w:rsidRPr="00D10DE1">
              <w:rPr>
                <w:i/>
                <w:color w:val="000000"/>
                <w:sz w:val="22"/>
                <w:szCs w:val="22"/>
              </w:rPr>
              <w:lastRenderedPageBreak/>
              <w:t>Оценка</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E86499" w:rsidRPr="00D10DE1" w:rsidRDefault="00E86499" w:rsidP="00D10DE1">
            <w:pPr>
              <w:shd w:val="clear" w:color="auto" w:fill="FFFFFF"/>
              <w:spacing w:before="80" w:after="80"/>
              <w:rPr>
                <w:sz w:val="22"/>
                <w:szCs w:val="22"/>
              </w:rPr>
            </w:pPr>
            <w:r w:rsidRPr="00D10DE1">
              <w:rPr>
                <w:color w:val="000000"/>
                <w:sz w:val="22"/>
                <w:szCs w:val="22"/>
              </w:rPr>
              <w:t>Измерение</w:t>
            </w:r>
          </w:p>
        </w:tc>
        <w:tc>
          <w:tcPr>
            <w:tcW w:w="1660" w:type="dxa"/>
            <w:tcBorders>
              <w:top w:val="single" w:sz="6" w:space="0" w:color="auto"/>
              <w:left w:val="single" w:sz="6" w:space="0" w:color="auto"/>
              <w:bottom w:val="single" w:sz="6" w:space="0" w:color="auto"/>
              <w:right w:val="single" w:sz="6" w:space="0" w:color="auto"/>
            </w:tcBorders>
            <w:shd w:val="clear" w:color="auto" w:fill="FFFFFF"/>
          </w:tcPr>
          <w:p w:rsidR="00E86499" w:rsidRPr="00D10DE1" w:rsidRDefault="00E86499" w:rsidP="00D10DE1">
            <w:pPr>
              <w:shd w:val="clear" w:color="auto" w:fill="FFFFFF"/>
              <w:spacing w:before="80" w:after="80"/>
              <w:rPr>
                <w:sz w:val="22"/>
                <w:szCs w:val="22"/>
              </w:rPr>
            </w:pPr>
            <w:r w:rsidRPr="00D10DE1">
              <w:rPr>
                <w:color w:val="000000"/>
                <w:sz w:val="22"/>
                <w:szCs w:val="22"/>
              </w:rPr>
              <w:t>Да</w:t>
            </w:r>
          </w:p>
        </w:tc>
      </w:tr>
      <w:tr w:rsidR="00E86499" w:rsidRPr="008E1A1E" w:rsidTr="00FA5109">
        <w:trPr>
          <w:trHeight w:val="20"/>
        </w:trPr>
        <w:tc>
          <w:tcPr>
            <w:tcW w:w="4570" w:type="dxa"/>
            <w:tcBorders>
              <w:top w:val="nil"/>
              <w:left w:val="single" w:sz="6" w:space="0" w:color="auto"/>
              <w:bottom w:val="single" w:sz="6" w:space="0" w:color="auto"/>
              <w:right w:val="single" w:sz="6" w:space="0" w:color="auto"/>
            </w:tcBorders>
            <w:shd w:val="clear" w:color="auto" w:fill="FFFFFF"/>
          </w:tcPr>
          <w:p w:rsidR="00E86499" w:rsidRPr="00D10DE1" w:rsidRDefault="00E86499" w:rsidP="00D10DE1">
            <w:pPr>
              <w:spacing w:before="80" w:after="80"/>
              <w:rPr>
                <w:snapToGrid/>
                <w:sz w:val="22"/>
                <w:szCs w:val="22"/>
              </w:rPr>
            </w:pP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E86499" w:rsidRPr="00D10DE1" w:rsidRDefault="00E86499" w:rsidP="00D10DE1">
            <w:pPr>
              <w:shd w:val="clear" w:color="auto" w:fill="FFFFFF"/>
              <w:spacing w:before="80" w:after="80"/>
              <w:rPr>
                <w:sz w:val="22"/>
                <w:szCs w:val="22"/>
              </w:rPr>
            </w:pPr>
            <w:r w:rsidRPr="00D10DE1">
              <w:rPr>
                <w:color w:val="000000"/>
                <w:sz w:val="22"/>
                <w:szCs w:val="22"/>
              </w:rPr>
              <w:t>Измерение</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E86499" w:rsidRPr="00D10DE1" w:rsidRDefault="00E86499" w:rsidP="00D10DE1">
            <w:pPr>
              <w:shd w:val="clear" w:color="auto" w:fill="FFFFFF"/>
              <w:spacing w:before="80" w:after="80"/>
              <w:rPr>
                <w:sz w:val="22"/>
                <w:szCs w:val="22"/>
              </w:rPr>
            </w:pPr>
            <w:r w:rsidRPr="00D10DE1">
              <w:rPr>
                <w:i/>
                <w:color w:val="000000"/>
                <w:sz w:val="22"/>
                <w:szCs w:val="22"/>
              </w:rPr>
              <w:t>Оценка</w:t>
            </w:r>
          </w:p>
        </w:tc>
        <w:tc>
          <w:tcPr>
            <w:tcW w:w="1660" w:type="dxa"/>
            <w:tcBorders>
              <w:top w:val="single" w:sz="6" w:space="0" w:color="auto"/>
              <w:left w:val="single" w:sz="6" w:space="0" w:color="auto"/>
              <w:bottom w:val="single" w:sz="6" w:space="0" w:color="auto"/>
              <w:right w:val="single" w:sz="6" w:space="0" w:color="auto"/>
            </w:tcBorders>
            <w:shd w:val="clear" w:color="auto" w:fill="FFFFFF"/>
          </w:tcPr>
          <w:p w:rsidR="00E86499" w:rsidRPr="00D10DE1" w:rsidRDefault="00E86499" w:rsidP="00D10DE1">
            <w:pPr>
              <w:shd w:val="clear" w:color="auto" w:fill="FFFFFF"/>
              <w:spacing w:before="80" w:after="80"/>
              <w:rPr>
                <w:sz w:val="22"/>
                <w:szCs w:val="22"/>
              </w:rPr>
            </w:pPr>
            <w:r w:rsidRPr="00D10DE1">
              <w:rPr>
                <w:color w:val="000000"/>
                <w:sz w:val="22"/>
                <w:szCs w:val="22"/>
              </w:rPr>
              <w:t>Нет</w:t>
            </w:r>
          </w:p>
        </w:tc>
      </w:tr>
      <w:tr w:rsidR="00E86499" w:rsidRPr="008E1A1E" w:rsidTr="00FA5109">
        <w:trPr>
          <w:trHeight w:val="20"/>
        </w:trPr>
        <w:tc>
          <w:tcPr>
            <w:tcW w:w="4570" w:type="dxa"/>
            <w:tcBorders>
              <w:top w:val="single" w:sz="6" w:space="0" w:color="auto"/>
              <w:left w:val="single" w:sz="6" w:space="0" w:color="auto"/>
              <w:bottom w:val="nil"/>
              <w:right w:val="single" w:sz="6" w:space="0" w:color="auto"/>
            </w:tcBorders>
            <w:shd w:val="clear" w:color="auto" w:fill="FFFFFF"/>
          </w:tcPr>
          <w:p w:rsidR="00E86499" w:rsidRPr="00D10DE1" w:rsidRDefault="00E86499" w:rsidP="00D10DE1">
            <w:pPr>
              <w:shd w:val="clear" w:color="auto" w:fill="FFFFFF"/>
              <w:spacing w:before="80" w:after="80"/>
              <w:ind w:right="629"/>
              <w:rPr>
                <w:snapToGrid/>
                <w:sz w:val="22"/>
                <w:szCs w:val="22"/>
              </w:rPr>
            </w:pPr>
            <w:r w:rsidRPr="00D10DE1">
              <w:rPr>
                <w:color w:val="000000"/>
                <w:sz w:val="22"/>
                <w:szCs w:val="22"/>
              </w:rPr>
              <w:t xml:space="preserve">Мощность известна, но время </w:t>
            </w:r>
            <w:r w:rsidR="00A04334">
              <w:rPr>
                <w:color w:val="000000"/>
                <w:sz w:val="22"/>
                <w:szCs w:val="22"/>
              </w:rPr>
              <w:t>работы</w:t>
            </w:r>
            <w:r w:rsidR="00A04334" w:rsidRPr="00D10DE1">
              <w:rPr>
                <w:color w:val="000000"/>
                <w:sz w:val="22"/>
                <w:szCs w:val="22"/>
              </w:rPr>
              <w:t xml:space="preserve"> </w:t>
            </w:r>
            <w:r w:rsidRPr="00D10DE1">
              <w:rPr>
                <w:color w:val="000000"/>
                <w:sz w:val="22"/>
                <w:szCs w:val="22"/>
              </w:rPr>
              <w:t>не определено</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E86499" w:rsidRPr="00D10DE1" w:rsidRDefault="00E86499" w:rsidP="00D10DE1">
            <w:pPr>
              <w:shd w:val="clear" w:color="auto" w:fill="FFFFFF"/>
              <w:spacing w:before="80" w:after="80"/>
              <w:rPr>
                <w:sz w:val="22"/>
                <w:szCs w:val="22"/>
              </w:rPr>
            </w:pPr>
            <w:r w:rsidRPr="00D10DE1">
              <w:rPr>
                <w:color w:val="000000"/>
                <w:sz w:val="22"/>
                <w:szCs w:val="22"/>
              </w:rPr>
              <w:t>Измерение</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E86499" w:rsidRPr="00D10DE1" w:rsidRDefault="00E86499" w:rsidP="00D10DE1">
            <w:pPr>
              <w:shd w:val="clear" w:color="auto" w:fill="FFFFFF"/>
              <w:spacing w:before="80" w:after="80"/>
              <w:rPr>
                <w:sz w:val="22"/>
                <w:szCs w:val="22"/>
              </w:rPr>
            </w:pPr>
            <w:r w:rsidRPr="00D10DE1">
              <w:rPr>
                <w:i/>
                <w:color w:val="000000"/>
                <w:sz w:val="22"/>
                <w:szCs w:val="22"/>
              </w:rPr>
              <w:t>Оценка</w:t>
            </w:r>
          </w:p>
        </w:tc>
        <w:tc>
          <w:tcPr>
            <w:tcW w:w="1660" w:type="dxa"/>
            <w:tcBorders>
              <w:top w:val="single" w:sz="6" w:space="0" w:color="auto"/>
              <w:left w:val="single" w:sz="6" w:space="0" w:color="auto"/>
              <w:bottom w:val="single" w:sz="6" w:space="0" w:color="auto"/>
              <w:right w:val="single" w:sz="6" w:space="0" w:color="auto"/>
            </w:tcBorders>
            <w:shd w:val="clear" w:color="auto" w:fill="FFFFFF"/>
          </w:tcPr>
          <w:p w:rsidR="00E86499" w:rsidRPr="00D10DE1" w:rsidRDefault="00E86499" w:rsidP="00D10DE1">
            <w:pPr>
              <w:shd w:val="clear" w:color="auto" w:fill="FFFFFF"/>
              <w:spacing w:before="80" w:after="80"/>
              <w:rPr>
                <w:sz w:val="22"/>
                <w:szCs w:val="22"/>
              </w:rPr>
            </w:pPr>
            <w:r w:rsidRPr="00D10DE1">
              <w:rPr>
                <w:color w:val="000000"/>
                <w:sz w:val="22"/>
                <w:szCs w:val="22"/>
              </w:rPr>
              <w:t>Да</w:t>
            </w:r>
          </w:p>
        </w:tc>
      </w:tr>
      <w:tr w:rsidR="00E86499" w:rsidRPr="008E1A1E" w:rsidTr="00FA5109">
        <w:trPr>
          <w:trHeight w:val="20"/>
        </w:trPr>
        <w:tc>
          <w:tcPr>
            <w:tcW w:w="4570" w:type="dxa"/>
            <w:tcBorders>
              <w:top w:val="nil"/>
              <w:left w:val="single" w:sz="6" w:space="0" w:color="auto"/>
              <w:bottom w:val="single" w:sz="6" w:space="0" w:color="auto"/>
              <w:right w:val="single" w:sz="6" w:space="0" w:color="auto"/>
            </w:tcBorders>
            <w:shd w:val="clear" w:color="auto" w:fill="FFFFFF"/>
          </w:tcPr>
          <w:p w:rsidR="00E86499" w:rsidRPr="00D10DE1" w:rsidRDefault="00E86499" w:rsidP="00D10DE1">
            <w:pPr>
              <w:spacing w:before="80" w:after="80"/>
              <w:rPr>
                <w:snapToGrid/>
                <w:sz w:val="22"/>
                <w:szCs w:val="22"/>
              </w:rPr>
            </w:pP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E86499" w:rsidRPr="00D10DE1" w:rsidRDefault="00E86499" w:rsidP="00D10DE1">
            <w:pPr>
              <w:shd w:val="clear" w:color="auto" w:fill="FFFFFF"/>
              <w:spacing w:before="80" w:after="80"/>
              <w:rPr>
                <w:sz w:val="22"/>
                <w:szCs w:val="22"/>
              </w:rPr>
            </w:pPr>
            <w:r w:rsidRPr="00D10DE1">
              <w:rPr>
                <w:i/>
                <w:color w:val="000000"/>
                <w:sz w:val="22"/>
                <w:szCs w:val="22"/>
              </w:rPr>
              <w:t>Оценка</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E86499" w:rsidRPr="00D10DE1" w:rsidRDefault="00E86499" w:rsidP="00D10DE1">
            <w:pPr>
              <w:shd w:val="clear" w:color="auto" w:fill="FFFFFF"/>
              <w:spacing w:before="80" w:after="80"/>
              <w:rPr>
                <w:sz w:val="22"/>
                <w:szCs w:val="22"/>
              </w:rPr>
            </w:pPr>
            <w:r w:rsidRPr="00D10DE1">
              <w:rPr>
                <w:color w:val="000000"/>
                <w:sz w:val="22"/>
                <w:szCs w:val="22"/>
              </w:rPr>
              <w:t>Измерение</w:t>
            </w:r>
          </w:p>
        </w:tc>
        <w:tc>
          <w:tcPr>
            <w:tcW w:w="1660" w:type="dxa"/>
            <w:tcBorders>
              <w:top w:val="single" w:sz="6" w:space="0" w:color="auto"/>
              <w:left w:val="single" w:sz="6" w:space="0" w:color="auto"/>
              <w:bottom w:val="single" w:sz="6" w:space="0" w:color="auto"/>
              <w:right w:val="single" w:sz="6" w:space="0" w:color="auto"/>
            </w:tcBorders>
            <w:shd w:val="clear" w:color="auto" w:fill="FFFFFF"/>
          </w:tcPr>
          <w:p w:rsidR="00E86499" w:rsidRPr="00D10DE1" w:rsidRDefault="00E86499" w:rsidP="00D10DE1">
            <w:pPr>
              <w:shd w:val="clear" w:color="auto" w:fill="FFFFFF"/>
              <w:spacing w:before="80" w:after="80"/>
              <w:rPr>
                <w:sz w:val="22"/>
                <w:szCs w:val="22"/>
              </w:rPr>
            </w:pPr>
            <w:r w:rsidRPr="00D10DE1">
              <w:rPr>
                <w:color w:val="000000"/>
                <w:sz w:val="22"/>
                <w:szCs w:val="22"/>
              </w:rPr>
              <w:t>Нет</w:t>
            </w:r>
          </w:p>
        </w:tc>
      </w:tr>
      <w:tr w:rsidR="00E86499" w:rsidRPr="008E1A1E" w:rsidTr="00FA5109">
        <w:trPr>
          <w:trHeight w:val="20"/>
        </w:trPr>
        <w:tc>
          <w:tcPr>
            <w:tcW w:w="4570" w:type="dxa"/>
            <w:tcBorders>
              <w:top w:val="single" w:sz="6" w:space="0" w:color="auto"/>
              <w:left w:val="single" w:sz="6" w:space="0" w:color="auto"/>
              <w:bottom w:val="nil"/>
              <w:right w:val="single" w:sz="6" w:space="0" w:color="auto"/>
            </w:tcBorders>
            <w:shd w:val="clear" w:color="auto" w:fill="FFFFFF"/>
          </w:tcPr>
          <w:p w:rsidR="00E86499" w:rsidRPr="00D10DE1" w:rsidRDefault="00E86499" w:rsidP="00D10DE1">
            <w:pPr>
              <w:shd w:val="clear" w:color="auto" w:fill="FFFFFF"/>
              <w:spacing w:before="80" w:after="80"/>
              <w:ind w:right="605"/>
              <w:rPr>
                <w:snapToGrid/>
                <w:sz w:val="22"/>
                <w:szCs w:val="22"/>
              </w:rPr>
            </w:pPr>
            <w:r w:rsidRPr="00D10DE1">
              <w:rPr>
                <w:color w:val="000000"/>
                <w:sz w:val="22"/>
                <w:szCs w:val="22"/>
              </w:rPr>
              <w:t xml:space="preserve">Мощность и время </w:t>
            </w:r>
            <w:r w:rsidR="00A04334">
              <w:rPr>
                <w:color w:val="000000"/>
                <w:sz w:val="22"/>
                <w:szCs w:val="22"/>
              </w:rPr>
              <w:t>работы</w:t>
            </w:r>
            <w:r w:rsidR="00A04334" w:rsidRPr="00D10DE1">
              <w:rPr>
                <w:color w:val="000000"/>
                <w:sz w:val="22"/>
                <w:szCs w:val="22"/>
              </w:rPr>
              <w:t xml:space="preserve"> </w:t>
            </w:r>
            <w:r w:rsidRPr="00D10DE1">
              <w:rPr>
                <w:color w:val="000000"/>
                <w:sz w:val="22"/>
                <w:szCs w:val="22"/>
              </w:rPr>
              <w:t>известны плохо</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E86499" w:rsidRPr="00D10DE1" w:rsidRDefault="00E86499" w:rsidP="00D10DE1">
            <w:pPr>
              <w:shd w:val="clear" w:color="auto" w:fill="FFFFFF"/>
              <w:spacing w:before="80" w:after="80"/>
              <w:rPr>
                <w:sz w:val="22"/>
                <w:szCs w:val="22"/>
              </w:rPr>
            </w:pPr>
            <w:r w:rsidRPr="00D10DE1">
              <w:rPr>
                <w:color w:val="000000"/>
                <w:sz w:val="22"/>
                <w:szCs w:val="22"/>
              </w:rPr>
              <w:t>Измерение</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E86499" w:rsidRPr="00D10DE1" w:rsidRDefault="00E86499" w:rsidP="00D10DE1">
            <w:pPr>
              <w:shd w:val="clear" w:color="auto" w:fill="FFFFFF"/>
              <w:spacing w:before="80" w:after="80"/>
              <w:rPr>
                <w:sz w:val="22"/>
                <w:szCs w:val="22"/>
              </w:rPr>
            </w:pPr>
            <w:r w:rsidRPr="00D10DE1">
              <w:rPr>
                <w:i/>
                <w:color w:val="000000"/>
                <w:sz w:val="22"/>
                <w:szCs w:val="22"/>
              </w:rPr>
              <w:t>Оценка</w:t>
            </w:r>
          </w:p>
        </w:tc>
        <w:tc>
          <w:tcPr>
            <w:tcW w:w="1660" w:type="dxa"/>
            <w:tcBorders>
              <w:top w:val="single" w:sz="6" w:space="0" w:color="auto"/>
              <w:left w:val="single" w:sz="6" w:space="0" w:color="auto"/>
              <w:bottom w:val="nil"/>
              <w:right w:val="single" w:sz="6" w:space="0" w:color="auto"/>
            </w:tcBorders>
            <w:shd w:val="clear" w:color="auto" w:fill="FFFFFF"/>
          </w:tcPr>
          <w:p w:rsidR="00E86499" w:rsidRPr="00D10DE1" w:rsidRDefault="00E86499" w:rsidP="00D10DE1">
            <w:pPr>
              <w:shd w:val="clear" w:color="auto" w:fill="FFFFFF"/>
              <w:spacing w:before="80" w:after="80"/>
              <w:ind w:right="77"/>
              <w:rPr>
                <w:sz w:val="22"/>
                <w:szCs w:val="22"/>
              </w:rPr>
            </w:pPr>
            <w:r w:rsidRPr="00D10DE1">
              <w:rPr>
                <w:color w:val="000000"/>
                <w:sz w:val="22"/>
                <w:szCs w:val="22"/>
              </w:rPr>
              <w:t xml:space="preserve">Нет – использовать </w:t>
            </w:r>
            <w:r w:rsidR="00A04334">
              <w:rPr>
                <w:color w:val="000000"/>
                <w:sz w:val="22"/>
                <w:szCs w:val="22"/>
              </w:rPr>
              <w:t>о</w:t>
            </w:r>
            <w:r w:rsidRPr="00D10DE1">
              <w:rPr>
                <w:color w:val="000000"/>
                <w:sz w:val="22"/>
                <w:szCs w:val="22"/>
              </w:rPr>
              <w:t>пцию B</w:t>
            </w:r>
          </w:p>
        </w:tc>
      </w:tr>
      <w:tr w:rsidR="00E86499" w:rsidRPr="008E1A1E" w:rsidTr="00FA5109">
        <w:trPr>
          <w:trHeight w:val="20"/>
        </w:trPr>
        <w:tc>
          <w:tcPr>
            <w:tcW w:w="4570" w:type="dxa"/>
            <w:tcBorders>
              <w:top w:val="nil"/>
              <w:left w:val="single" w:sz="6" w:space="0" w:color="auto"/>
              <w:bottom w:val="single" w:sz="6" w:space="0" w:color="auto"/>
              <w:right w:val="single" w:sz="6" w:space="0" w:color="auto"/>
            </w:tcBorders>
            <w:shd w:val="clear" w:color="auto" w:fill="FFFFFF"/>
          </w:tcPr>
          <w:p w:rsidR="00E86499" w:rsidRPr="00D10DE1" w:rsidRDefault="00E86499" w:rsidP="00D10DE1">
            <w:pPr>
              <w:spacing w:before="80" w:after="80"/>
              <w:rPr>
                <w:snapToGrid/>
                <w:sz w:val="22"/>
                <w:szCs w:val="22"/>
              </w:rPr>
            </w:pP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E86499" w:rsidRPr="00D10DE1" w:rsidRDefault="00E86499" w:rsidP="00D10DE1">
            <w:pPr>
              <w:shd w:val="clear" w:color="auto" w:fill="FFFFFF"/>
              <w:spacing w:before="80" w:after="80"/>
              <w:rPr>
                <w:sz w:val="22"/>
                <w:szCs w:val="22"/>
              </w:rPr>
            </w:pPr>
            <w:r w:rsidRPr="00D10DE1">
              <w:rPr>
                <w:i/>
                <w:color w:val="000000"/>
                <w:sz w:val="22"/>
                <w:szCs w:val="22"/>
              </w:rPr>
              <w:t>Оценка</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E86499" w:rsidRPr="00D10DE1" w:rsidRDefault="00E86499" w:rsidP="00D10DE1">
            <w:pPr>
              <w:shd w:val="clear" w:color="auto" w:fill="FFFFFF"/>
              <w:spacing w:before="80" w:after="80"/>
              <w:rPr>
                <w:sz w:val="22"/>
                <w:szCs w:val="22"/>
              </w:rPr>
            </w:pPr>
            <w:r w:rsidRPr="00D10DE1">
              <w:rPr>
                <w:color w:val="000000"/>
                <w:sz w:val="22"/>
                <w:szCs w:val="22"/>
              </w:rPr>
              <w:t>Измерение</w:t>
            </w:r>
          </w:p>
        </w:tc>
        <w:tc>
          <w:tcPr>
            <w:tcW w:w="1660" w:type="dxa"/>
            <w:tcBorders>
              <w:top w:val="nil"/>
              <w:left w:val="single" w:sz="6" w:space="0" w:color="auto"/>
              <w:bottom w:val="single" w:sz="6" w:space="0" w:color="auto"/>
              <w:right w:val="single" w:sz="6" w:space="0" w:color="auto"/>
            </w:tcBorders>
            <w:shd w:val="clear" w:color="auto" w:fill="FFFFFF"/>
          </w:tcPr>
          <w:p w:rsidR="00E86499" w:rsidRPr="00D10DE1" w:rsidRDefault="00E86499" w:rsidP="00D10DE1">
            <w:pPr>
              <w:shd w:val="clear" w:color="auto" w:fill="FFFFFF"/>
              <w:spacing w:before="80" w:after="80"/>
              <w:rPr>
                <w:snapToGrid/>
                <w:sz w:val="22"/>
                <w:szCs w:val="22"/>
              </w:rPr>
            </w:pPr>
          </w:p>
        </w:tc>
      </w:tr>
    </w:tbl>
    <w:p w:rsidR="00FA5109" w:rsidRDefault="00FA5109" w:rsidP="00FA5109">
      <w:pPr>
        <w:shd w:val="clear" w:color="auto" w:fill="FFFFFF"/>
        <w:spacing w:before="80" w:after="80"/>
        <w:rPr>
          <w:color w:val="000000"/>
          <w:sz w:val="22"/>
          <w:szCs w:val="22"/>
        </w:rPr>
      </w:pPr>
    </w:p>
    <w:p w:rsidR="00FA5109" w:rsidRDefault="00DF2377" w:rsidP="00FA5109">
      <w:pPr>
        <w:shd w:val="clear" w:color="auto" w:fill="FFFFFF"/>
        <w:spacing w:before="80" w:after="80" w:line="360" w:lineRule="auto"/>
        <w:ind w:firstLine="709"/>
        <w:jc w:val="both"/>
        <w:rPr>
          <w:rFonts w:ascii="Times New Roman" w:hAnsi="Times New Roman" w:cs="Times New Roman"/>
          <w:color w:val="000000"/>
          <w:sz w:val="28"/>
          <w:szCs w:val="28"/>
        </w:rPr>
      </w:pPr>
      <w:r w:rsidRPr="00FA5109">
        <w:rPr>
          <w:rFonts w:ascii="Times New Roman" w:hAnsi="Times New Roman" w:cs="Times New Roman"/>
          <w:color w:val="000000"/>
          <w:sz w:val="28"/>
          <w:szCs w:val="28"/>
        </w:rPr>
        <w:t>При п</w:t>
      </w:r>
      <w:r w:rsidR="00E86499" w:rsidRPr="00FA5109">
        <w:rPr>
          <w:rFonts w:ascii="Times New Roman" w:hAnsi="Times New Roman" w:cs="Times New Roman"/>
          <w:color w:val="000000"/>
          <w:sz w:val="28"/>
          <w:szCs w:val="28"/>
        </w:rPr>
        <w:t xml:space="preserve">ланировании процедур </w:t>
      </w:r>
      <w:r w:rsidR="001A7EBF">
        <w:rPr>
          <w:rFonts w:ascii="Times New Roman" w:hAnsi="Times New Roman" w:cs="Times New Roman"/>
          <w:sz w:val="28"/>
          <w:szCs w:val="28"/>
        </w:rPr>
        <w:t xml:space="preserve">Метода </w:t>
      </w:r>
      <w:r w:rsidR="00E86499" w:rsidRPr="00FA5109">
        <w:rPr>
          <w:rFonts w:ascii="Times New Roman" w:hAnsi="Times New Roman" w:cs="Times New Roman"/>
          <w:color w:val="000000"/>
          <w:sz w:val="28"/>
          <w:szCs w:val="28"/>
        </w:rPr>
        <w:t xml:space="preserve"> A необходимо рассмотреть как величину отклонений в </w:t>
      </w:r>
      <w:r w:rsidR="00A04334" w:rsidRPr="00FA5109">
        <w:rPr>
          <w:rFonts w:ascii="Times New Roman" w:hAnsi="Times New Roman" w:cs="Times New Roman"/>
          <w:i/>
          <w:color w:val="000000"/>
          <w:sz w:val="28"/>
          <w:szCs w:val="28"/>
        </w:rPr>
        <w:t xml:space="preserve">базовом </w:t>
      </w:r>
      <w:r w:rsidR="00E86499" w:rsidRPr="00FA5109">
        <w:rPr>
          <w:rFonts w:ascii="Times New Roman" w:hAnsi="Times New Roman" w:cs="Times New Roman"/>
          <w:i/>
          <w:color w:val="000000"/>
          <w:sz w:val="28"/>
          <w:szCs w:val="28"/>
        </w:rPr>
        <w:t xml:space="preserve">потреблении </w:t>
      </w:r>
      <w:r w:rsidR="00A04334" w:rsidRPr="00FA5109">
        <w:rPr>
          <w:rFonts w:ascii="Times New Roman" w:hAnsi="Times New Roman" w:cs="Times New Roman"/>
          <w:i/>
          <w:color w:val="000000"/>
          <w:sz w:val="28"/>
          <w:szCs w:val="28"/>
        </w:rPr>
        <w:t>энергетических ресурсов</w:t>
      </w:r>
      <w:r w:rsidR="00E86499" w:rsidRPr="00FA5109">
        <w:rPr>
          <w:rFonts w:ascii="Times New Roman" w:hAnsi="Times New Roman" w:cs="Times New Roman"/>
          <w:color w:val="000000"/>
          <w:sz w:val="28"/>
          <w:szCs w:val="28"/>
        </w:rPr>
        <w:t xml:space="preserve">, так и ожидаемое влияние на потребление </w:t>
      </w:r>
      <w:r w:rsidR="00A04334" w:rsidRPr="00FA5109">
        <w:rPr>
          <w:rFonts w:ascii="Times New Roman" w:hAnsi="Times New Roman" w:cs="Times New Roman"/>
          <w:i/>
          <w:color w:val="000000"/>
          <w:sz w:val="28"/>
          <w:szCs w:val="28"/>
        </w:rPr>
        <w:t>энергетических ресурсов</w:t>
      </w:r>
      <w:r w:rsidR="00D57C53" w:rsidRPr="00FA5109">
        <w:rPr>
          <w:rFonts w:ascii="Times New Roman" w:hAnsi="Times New Roman" w:cs="Times New Roman"/>
          <w:i/>
          <w:color w:val="000000"/>
          <w:sz w:val="28"/>
          <w:szCs w:val="28"/>
        </w:rPr>
        <w:t xml:space="preserve"> </w:t>
      </w:r>
      <w:r w:rsidR="00E86499" w:rsidRPr="00FA5109">
        <w:rPr>
          <w:rFonts w:ascii="Times New Roman" w:hAnsi="Times New Roman" w:cs="Times New Roman"/>
          <w:color w:val="000000"/>
          <w:sz w:val="28"/>
          <w:szCs w:val="28"/>
        </w:rPr>
        <w:t xml:space="preserve">от реализации </w:t>
      </w:r>
      <w:r w:rsidR="00117731" w:rsidRPr="00FA5109">
        <w:rPr>
          <w:rFonts w:ascii="Times New Roman" w:hAnsi="Times New Roman" w:cs="Times New Roman"/>
          <w:i/>
          <w:color w:val="000000"/>
          <w:sz w:val="28"/>
          <w:szCs w:val="28"/>
        </w:rPr>
        <w:t>энергосберегающего мероприятия</w:t>
      </w:r>
      <w:r w:rsidR="00E86499" w:rsidRPr="00FA5109">
        <w:rPr>
          <w:rFonts w:ascii="Times New Roman" w:hAnsi="Times New Roman" w:cs="Times New Roman"/>
          <w:color w:val="000000"/>
          <w:sz w:val="28"/>
          <w:szCs w:val="28"/>
        </w:rPr>
        <w:t xml:space="preserve"> до определения того, какие параметры будет необходимо измерять. </w:t>
      </w:r>
    </w:p>
    <w:p w:rsidR="00E86499" w:rsidRPr="00FA5109" w:rsidRDefault="00E86499" w:rsidP="00FA5109">
      <w:pPr>
        <w:shd w:val="clear" w:color="auto" w:fill="FFFFFF"/>
        <w:spacing w:before="80" w:after="80" w:line="360" w:lineRule="auto"/>
        <w:ind w:firstLine="709"/>
        <w:jc w:val="both"/>
        <w:rPr>
          <w:rFonts w:ascii="Times New Roman" w:hAnsi="Times New Roman" w:cs="Times New Roman"/>
          <w:color w:val="000000"/>
          <w:sz w:val="28"/>
          <w:szCs w:val="28"/>
        </w:rPr>
      </w:pPr>
      <w:r w:rsidRPr="00FA5109">
        <w:rPr>
          <w:rFonts w:ascii="Times New Roman" w:hAnsi="Times New Roman" w:cs="Times New Roman"/>
          <w:color w:val="000000"/>
          <w:sz w:val="28"/>
          <w:szCs w:val="28"/>
        </w:rPr>
        <w:t>Следующие три примера представляют собой ряд сценариев, которые могут произойти.</w:t>
      </w:r>
    </w:p>
    <w:p w:rsidR="00DF2377" w:rsidRPr="00FA5109" w:rsidRDefault="00DF2377" w:rsidP="00FA5109">
      <w:pPr>
        <w:numPr>
          <w:ilvl w:val="0"/>
          <w:numId w:val="37"/>
        </w:numPr>
        <w:shd w:val="clear" w:color="auto" w:fill="FFFFFF"/>
        <w:tabs>
          <w:tab w:val="left" w:pos="567"/>
        </w:tabs>
        <w:spacing w:before="80" w:after="80" w:line="360" w:lineRule="auto"/>
        <w:ind w:left="357" w:hanging="357"/>
        <w:jc w:val="both"/>
        <w:rPr>
          <w:rFonts w:ascii="Times New Roman" w:hAnsi="Times New Roman" w:cs="Times New Roman"/>
          <w:sz w:val="28"/>
          <w:szCs w:val="28"/>
        </w:rPr>
      </w:pPr>
      <w:r w:rsidRPr="00FA5109">
        <w:rPr>
          <w:rFonts w:ascii="Times New Roman" w:hAnsi="Times New Roman" w:cs="Times New Roman"/>
          <w:i/>
          <w:color w:val="000000"/>
          <w:sz w:val="28"/>
          <w:szCs w:val="28"/>
        </w:rPr>
        <w:t>Энергосберегающее мероприятие</w:t>
      </w:r>
      <w:r w:rsidR="00E86499" w:rsidRPr="00FA5109">
        <w:rPr>
          <w:rFonts w:ascii="Times New Roman" w:hAnsi="Times New Roman" w:cs="Times New Roman"/>
          <w:i/>
          <w:color w:val="000000"/>
          <w:sz w:val="28"/>
          <w:szCs w:val="28"/>
        </w:rPr>
        <w:t xml:space="preserve"> </w:t>
      </w:r>
      <w:r w:rsidR="00E86499" w:rsidRPr="00FA5109">
        <w:rPr>
          <w:rFonts w:ascii="Times New Roman" w:hAnsi="Times New Roman" w:cs="Times New Roman"/>
          <w:color w:val="000000"/>
          <w:sz w:val="28"/>
          <w:szCs w:val="28"/>
        </w:rPr>
        <w:t xml:space="preserve">уменьшает </w:t>
      </w:r>
      <w:r w:rsidR="00E86499" w:rsidRPr="00FA5109">
        <w:rPr>
          <w:rFonts w:ascii="Times New Roman" w:hAnsi="Times New Roman" w:cs="Times New Roman"/>
          <w:i/>
          <w:color w:val="000000"/>
          <w:sz w:val="28"/>
          <w:szCs w:val="28"/>
        </w:rPr>
        <w:t xml:space="preserve">постоянную </w:t>
      </w:r>
      <w:r w:rsidR="00E86499" w:rsidRPr="00FA5109">
        <w:rPr>
          <w:rFonts w:ascii="Times New Roman" w:hAnsi="Times New Roman" w:cs="Times New Roman"/>
          <w:color w:val="000000"/>
          <w:sz w:val="28"/>
          <w:szCs w:val="28"/>
        </w:rPr>
        <w:t xml:space="preserve">нагрузку без изменения времени </w:t>
      </w:r>
      <w:r w:rsidR="00A04334" w:rsidRPr="00FA5109">
        <w:rPr>
          <w:rFonts w:ascii="Times New Roman" w:hAnsi="Times New Roman" w:cs="Times New Roman"/>
          <w:color w:val="000000"/>
          <w:sz w:val="28"/>
          <w:szCs w:val="28"/>
        </w:rPr>
        <w:t>работы</w:t>
      </w:r>
      <w:r w:rsidR="00E86499" w:rsidRPr="00FA5109">
        <w:rPr>
          <w:rFonts w:ascii="Times New Roman" w:hAnsi="Times New Roman" w:cs="Times New Roman"/>
          <w:color w:val="000000"/>
          <w:sz w:val="28"/>
          <w:szCs w:val="28"/>
        </w:rPr>
        <w:t xml:space="preserve">. </w:t>
      </w:r>
    </w:p>
    <w:p w:rsidR="00E86499" w:rsidRPr="00FA5109" w:rsidRDefault="00E86499" w:rsidP="00FA5109">
      <w:pPr>
        <w:shd w:val="clear" w:color="auto" w:fill="FFFFFF"/>
        <w:tabs>
          <w:tab w:val="left" w:pos="567"/>
        </w:tabs>
        <w:spacing w:before="80" w:after="80" w:line="360" w:lineRule="auto"/>
        <w:ind w:left="357"/>
        <w:jc w:val="both"/>
        <w:rPr>
          <w:rFonts w:ascii="Times New Roman" w:hAnsi="Times New Roman" w:cs="Times New Roman"/>
          <w:sz w:val="28"/>
          <w:szCs w:val="28"/>
        </w:rPr>
      </w:pPr>
      <w:r w:rsidRPr="00FA5109">
        <w:rPr>
          <w:rFonts w:ascii="Times New Roman" w:hAnsi="Times New Roman" w:cs="Times New Roman"/>
          <w:color w:val="000000"/>
          <w:sz w:val="28"/>
          <w:szCs w:val="28"/>
        </w:rPr>
        <w:t xml:space="preserve">Пример: осветительные приборы промышленного предприятия заменены более эффективными, но количество часов работы освещения не изменилось. Для корректного измерения эффекта от проекта, уровни мощности светильников должны измеряться в </w:t>
      </w:r>
      <w:proofErr w:type="gramStart"/>
      <w:r w:rsidRPr="00FA5109">
        <w:rPr>
          <w:rFonts w:ascii="Times New Roman" w:hAnsi="Times New Roman" w:cs="Times New Roman"/>
          <w:i/>
          <w:color w:val="000000"/>
          <w:sz w:val="28"/>
          <w:szCs w:val="28"/>
        </w:rPr>
        <w:t>баз</w:t>
      </w:r>
      <w:r w:rsidR="00A04334" w:rsidRPr="00FA5109">
        <w:rPr>
          <w:rFonts w:ascii="Times New Roman" w:hAnsi="Times New Roman" w:cs="Times New Roman"/>
          <w:i/>
          <w:color w:val="000000"/>
          <w:sz w:val="28"/>
          <w:szCs w:val="28"/>
        </w:rPr>
        <w:t>ов</w:t>
      </w:r>
      <w:r w:rsidRPr="00FA5109">
        <w:rPr>
          <w:rFonts w:ascii="Times New Roman" w:hAnsi="Times New Roman" w:cs="Times New Roman"/>
          <w:i/>
          <w:color w:val="000000"/>
          <w:sz w:val="28"/>
          <w:szCs w:val="28"/>
        </w:rPr>
        <w:t>ый</w:t>
      </w:r>
      <w:proofErr w:type="gramEnd"/>
      <w:r w:rsidRPr="00FA5109">
        <w:rPr>
          <w:rFonts w:ascii="Times New Roman" w:hAnsi="Times New Roman" w:cs="Times New Roman"/>
          <w:color w:val="000000"/>
          <w:sz w:val="28"/>
          <w:szCs w:val="28"/>
        </w:rPr>
        <w:t xml:space="preserve"> и в </w:t>
      </w:r>
      <w:r w:rsidRPr="00FA5109">
        <w:rPr>
          <w:rFonts w:ascii="Times New Roman" w:hAnsi="Times New Roman" w:cs="Times New Roman"/>
          <w:i/>
          <w:color w:val="000000"/>
          <w:sz w:val="28"/>
          <w:szCs w:val="28"/>
        </w:rPr>
        <w:t>отчетный периоды</w:t>
      </w:r>
      <w:r w:rsidRPr="00FA5109">
        <w:rPr>
          <w:rFonts w:ascii="Times New Roman" w:hAnsi="Times New Roman" w:cs="Times New Roman"/>
          <w:color w:val="000000"/>
          <w:sz w:val="28"/>
          <w:szCs w:val="28"/>
        </w:rPr>
        <w:t xml:space="preserve">, тогда как время </w:t>
      </w:r>
      <w:r w:rsidR="00A04334" w:rsidRPr="00FA5109">
        <w:rPr>
          <w:rFonts w:ascii="Times New Roman" w:hAnsi="Times New Roman" w:cs="Times New Roman"/>
          <w:color w:val="000000"/>
          <w:sz w:val="28"/>
          <w:szCs w:val="28"/>
        </w:rPr>
        <w:t xml:space="preserve">работы </w:t>
      </w:r>
      <w:r w:rsidRPr="00FA5109">
        <w:rPr>
          <w:rFonts w:ascii="Times New Roman" w:hAnsi="Times New Roman" w:cs="Times New Roman"/>
          <w:color w:val="000000"/>
          <w:sz w:val="28"/>
          <w:szCs w:val="28"/>
        </w:rPr>
        <w:t xml:space="preserve">в расчетах должно быть </w:t>
      </w:r>
      <w:r w:rsidRPr="00FA5109">
        <w:rPr>
          <w:rFonts w:ascii="Times New Roman" w:hAnsi="Times New Roman" w:cs="Times New Roman"/>
          <w:i/>
          <w:color w:val="000000"/>
          <w:sz w:val="28"/>
          <w:szCs w:val="28"/>
        </w:rPr>
        <w:t>оценочной величиной</w:t>
      </w:r>
      <w:r w:rsidRPr="00FA5109">
        <w:rPr>
          <w:rFonts w:ascii="Times New Roman" w:hAnsi="Times New Roman" w:cs="Times New Roman"/>
          <w:color w:val="000000"/>
          <w:sz w:val="28"/>
          <w:szCs w:val="28"/>
        </w:rPr>
        <w:t>.</w:t>
      </w:r>
    </w:p>
    <w:p w:rsidR="00DF2377" w:rsidRPr="00FA5109" w:rsidRDefault="00DF2377" w:rsidP="00FA5109">
      <w:pPr>
        <w:numPr>
          <w:ilvl w:val="0"/>
          <w:numId w:val="37"/>
        </w:numPr>
        <w:shd w:val="clear" w:color="auto" w:fill="FFFFFF"/>
        <w:spacing w:before="80" w:after="80" w:line="360" w:lineRule="auto"/>
        <w:ind w:left="357" w:hanging="357"/>
        <w:jc w:val="both"/>
        <w:rPr>
          <w:rFonts w:ascii="Times New Roman" w:hAnsi="Times New Roman" w:cs="Times New Roman"/>
          <w:sz w:val="28"/>
          <w:szCs w:val="28"/>
        </w:rPr>
      </w:pPr>
      <w:r w:rsidRPr="00FA5109">
        <w:rPr>
          <w:rFonts w:ascii="Times New Roman" w:hAnsi="Times New Roman" w:cs="Times New Roman"/>
          <w:i/>
          <w:color w:val="000000"/>
          <w:sz w:val="28"/>
          <w:szCs w:val="28"/>
        </w:rPr>
        <w:t>Энергосберегающее мероприятие</w:t>
      </w:r>
      <w:r w:rsidR="00E86499" w:rsidRPr="00FA5109">
        <w:rPr>
          <w:rFonts w:ascii="Times New Roman" w:hAnsi="Times New Roman" w:cs="Times New Roman"/>
          <w:i/>
          <w:color w:val="000000"/>
          <w:sz w:val="28"/>
          <w:szCs w:val="28"/>
        </w:rPr>
        <w:t xml:space="preserve"> </w:t>
      </w:r>
      <w:r w:rsidR="00E86499" w:rsidRPr="00FA5109">
        <w:rPr>
          <w:rFonts w:ascii="Times New Roman" w:hAnsi="Times New Roman" w:cs="Times New Roman"/>
          <w:color w:val="000000"/>
          <w:sz w:val="28"/>
          <w:szCs w:val="28"/>
        </w:rPr>
        <w:t xml:space="preserve">уменьшает время </w:t>
      </w:r>
      <w:r w:rsidR="00A04334" w:rsidRPr="00FA5109">
        <w:rPr>
          <w:rFonts w:ascii="Times New Roman" w:hAnsi="Times New Roman" w:cs="Times New Roman"/>
          <w:color w:val="000000"/>
          <w:sz w:val="28"/>
          <w:szCs w:val="28"/>
        </w:rPr>
        <w:t>работы</w:t>
      </w:r>
      <w:r w:rsidR="00E86499" w:rsidRPr="00FA5109">
        <w:rPr>
          <w:rFonts w:ascii="Times New Roman" w:hAnsi="Times New Roman" w:cs="Times New Roman"/>
          <w:color w:val="000000"/>
          <w:sz w:val="28"/>
          <w:szCs w:val="28"/>
        </w:rPr>
        <w:t xml:space="preserve">, тогда как нагрузка не изменяется. </w:t>
      </w:r>
    </w:p>
    <w:p w:rsidR="00E86499" w:rsidRPr="00FA5109" w:rsidRDefault="00E86499" w:rsidP="00FA5109">
      <w:pPr>
        <w:shd w:val="clear" w:color="auto" w:fill="FFFFFF"/>
        <w:spacing w:before="80" w:after="80" w:line="360" w:lineRule="auto"/>
        <w:ind w:left="357"/>
        <w:jc w:val="both"/>
        <w:rPr>
          <w:rFonts w:ascii="Times New Roman" w:hAnsi="Times New Roman" w:cs="Times New Roman"/>
          <w:sz w:val="28"/>
          <w:szCs w:val="28"/>
        </w:rPr>
      </w:pPr>
      <w:r w:rsidRPr="00FA5109">
        <w:rPr>
          <w:rFonts w:ascii="Times New Roman" w:hAnsi="Times New Roman" w:cs="Times New Roman"/>
          <w:color w:val="000000"/>
          <w:sz w:val="28"/>
          <w:szCs w:val="28"/>
        </w:rPr>
        <w:t xml:space="preserve">Пример: автоматические регуляторы выключают воздушные компрессоры в нерабочий период. Для корректного измерения эффекта от проекта рабочее время компрессоров должно измеряться и в </w:t>
      </w:r>
      <w:proofErr w:type="gramStart"/>
      <w:r w:rsidRPr="00FA5109">
        <w:rPr>
          <w:rFonts w:ascii="Times New Roman" w:hAnsi="Times New Roman" w:cs="Times New Roman"/>
          <w:i/>
          <w:color w:val="000000"/>
          <w:sz w:val="28"/>
          <w:szCs w:val="28"/>
        </w:rPr>
        <w:t>баз</w:t>
      </w:r>
      <w:r w:rsidR="00A04334" w:rsidRPr="00FA5109">
        <w:rPr>
          <w:rFonts w:ascii="Times New Roman" w:hAnsi="Times New Roman" w:cs="Times New Roman"/>
          <w:i/>
          <w:color w:val="000000"/>
          <w:sz w:val="28"/>
          <w:szCs w:val="28"/>
        </w:rPr>
        <w:t>ов</w:t>
      </w:r>
      <w:r w:rsidRPr="00FA5109">
        <w:rPr>
          <w:rFonts w:ascii="Times New Roman" w:hAnsi="Times New Roman" w:cs="Times New Roman"/>
          <w:i/>
          <w:color w:val="000000"/>
          <w:sz w:val="28"/>
          <w:szCs w:val="28"/>
        </w:rPr>
        <w:t>ый</w:t>
      </w:r>
      <w:proofErr w:type="gramEnd"/>
      <w:r w:rsidRPr="00FA5109">
        <w:rPr>
          <w:rFonts w:ascii="Times New Roman" w:hAnsi="Times New Roman" w:cs="Times New Roman"/>
          <w:color w:val="000000"/>
          <w:sz w:val="28"/>
          <w:szCs w:val="28"/>
        </w:rPr>
        <w:t xml:space="preserve"> и в </w:t>
      </w:r>
      <w:r w:rsidRPr="00FA5109">
        <w:rPr>
          <w:rFonts w:ascii="Times New Roman" w:hAnsi="Times New Roman" w:cs="Times New Roman"/>
          <w:i/>
          <w:color w:val="000000"/>
          <w:sz w:val="28"/>
          <w:szCs w:val="28"/>
        </w:rPr>
        <w:t>отчетный периоды</w:t>
      </w:r>
      <w:r w:rsidRPr="00FA5109">
        <w:rPr>
          <w:rFonts w:ascii="Times New Roman" w:hAnsi="Times New Roman" w:cs="Times New Roman"/>
          <w:color w:val="000000"/>
          <w:sz w:val="28"/>
          <w:szCs w:val="28"/>
        </w:rPr>
        <w:t>, тогда как мощность компрессоров при проведении расчетов может оцениваться.</w:t>
      </w:r>
    </w:p>
    <w:p w:rsidR="00DF2377" w:rsidRPr="00FA5109" w:rsidRDefault="00DF2377" w:rsidP="00FA5109">
      <w:pPr>
        <w:numPr>
          <w:ilvl w:val="0"/>
          <w:numId w:val="37"/>
        </w:numPr>
        <w:shd w:val="clear" w:color="auto" w:fill="FFFFFF"/>
        <w:spacing w:before="80" w:after="80" w:line="360" w:lineRule="auto"/>
        <w:ind w:left="357" w:hanging="357"/>
        <w:jc w:val="both"/>
        <w:rPr>
          <w:rFonts w:ascii="Times New Roman" w:hAnsi="Times New Roman" w:cs="Times New Roman"/>
          <w:sz w:val="28"/>
          <w:szCs w:val="28"/>
        </w:rPr>
      </w:pPr>
      <w:r w:rsidRPr="00FA5109">
        <w:rPr>
          <w:rFonts w:ascii="Times New Roman" w:hAnsi="Times New Roman" w:cs="Times New Roman"/>
          <w:i/>
          <w:color w:val="000000"/>
          <w:sz w:val="28"/>
          <w:szCs w:val="28"/>
        </w:rPr>
        <w:t>Энергосберегающее мероприятие</w:t>
      </w:r>
      <w:r w:rsidR="00E86499" w:rsidRPr="00FA5109">
        <w:rPr>
          <w:rFonts w:ascii="Times New Roman" w:hAnsi="Times New Roman" w:cs="Times New Roman"/>
          <w:i/>
          <w:color w:val="000000"/>
          <w:sz w:val="28"/>
          <w:szCs w:val="28"/>
        </w:rPr>
        <w:t xml:space="preserve"> </w:t>
      </w:r>
      <w:r w:rsidR="00E86499" w:rsidRPr="00FA5109">
        <w:rPr>
          <w:rFonts w:ascii="Times New Roman" w:hAnsi="Times New Roman" w:cs="Times New Roman"/>
          <w:color w:val="000000"/>
          <w:sz w:val="28"/>
          <w:szCs w:val="28"/>
        </w:rPr>
        <w:t xml:space="preserve">уменьшает и мощность, потребляемую </w:t>
      </w:r>
      <w:r w:rsidR="00E86499" w:rsidRPr="00FA5109">
        <w:rPr>
          <w:rFonts w:ascii="Times New Roman" w:hAnsi="Times New Roman" w:cs="Times New Roman"/>
          <w:color w:val="000000"/>
          <w:sz w:val="28"/>
          <w:szCs w:val="28"/>
        </w:rPr>
        <w:lastRenderedPageBreak/>
        <w:t xml:space="preserve">оборудованием, и </w:t>
      </w:r>
      <w:r w:rsidR="00E86499" w:rsidRPr="00FA5109">
        <w:rPr>
          <w:rFonts w:ascii="Times New Roman" w:hAnsi="Times New Roman" w:cs="Times New Roman"/>
          <w:sz w:val="28"/>
          <w:szCs w:val="28"/>
        </w:rPr>
        <w:t>время</w:t>
      </w:r>
      <w:r w:rsidR="00E86499" w:rsidRPr="00FA5109">
        <w:rPr>
          <w:rFonts w:ascii="Times New Roman" w:hAnsi="Times New Roman" w:cs="Times New Roman"/>
          <w:color w:val="000000"/>
          <w:sz w:val="28"/>
          <w:szCs w:val="28"/>
        </w:rPr>
        <w:t xml:space="preserve"> работы. </w:t>
      </w:r>
    </w:p>
    <w:p w:rsidR="00FA5109" w:rsidRDefault="00E86499" w:rsidP="00D828AF">
      <w:pPr>
        <w:shd w:val="clear" w:color="auto" w:fill="FFFFFF"/>
        <w:spacing w:before="80" w:after="80" w:line="360" w:lineRule="auto"/>
        <w:ind w:left="357"/>
        <w:jc w:val="both"/>
        <w:rPr>
          <w:rFonts w:ascii="Times New Roman" w:hAnsi="Times New Roman" w:cs="Times New Roman"/>
          <w:sz w:val="28"/>
          <w:szCs w:val="28"/>
        </w:rPr>
      </w:pPr>
      <w:r w:rsidRPr="00FA5109">
        <w:rPr>
          <w:rFonts w:ascii="Times New Roman" w:hAnsi="Times New Roman" w:cs="Times New Roman"/>
          <w:color w:val="000000"/>
          <w:sz w:val="28"/>
          <w:szCs w:val="28"/>
        </w:rPr>
        <w:t xml:space="preserve">Пример: регулировка температуры </w:t>
      </w:r>
      <w:r w:rsidRPr="00FA5109">
        <w:rPr>
          <w:rFonts w:ascii="Times New Roman" w:hAnsi="Times New Roman" w:cs="Times New Roman"/>
          <w:i/>
          <w:color w:val="000000"/>
          <w:sz w:val="28"/>
          <w:szCs w:val="28"/>
        </w:rPr>
        <w:t>системы</w:t>
      </w:r>
      <w:r w:rsidRPr="00FA5109">
        <w:rPr>
          <w:rFonts w:ascii="Times New Roman" w:hAnsi="Times New Roman" w:cs="Times New Roman"/>
          <w:color w:val="000000"/>
          <w:sz w:val="28"/>
          <w:szCs w:val="28"/>
        </w:rPr>
        <w:t xml:space="preserve"> горячего водоснабжения уменьшает </w:t>
      </w:r>
      <w:r w:rsidR="00A04334" w:rsidRPr="00FA5109">
        <w:rPr>
          <w:rFonts w:ascii="Times New Roman" w:hAnsi="Times New Roman" w:cs="Times New Roman"/>
          <w:color w:val="000000"/>
          <w:sz w:val="28"/>
          <w:szCs w:val="28"/>
        </w:rPr>
        <w:t>«</w:t>
      </w:r>
      <w:proofErr w:type="spellStart"/>
      <w:proofErr w:type="gramStart"/>
      <w:r w:rsidRPr="00FA5109">
        <w:rPr>
          <w:rFonts w:ascii="Times New Roman" w:hAnsi="Times New Roman" w:cs="Times New Roman"/>
          <w:color w:val="000000"/>
          <w:sz w:val="28"/>
          <w:szCs w:val="28"/>
        </w:rPr>
        <w:t>перетоп</w:t>
      </w:r>
      <w:proofErr w:type="spellEnd"/>
      <w:r w:rsidR="00A04334" w:rsidRPr="00FA5109">
        <w:rPr>
          <w:rFonts w:ascii="Times New Roman" w:hAnsi="Times New Roman" w:cs="Times New Roman"/>
          <w:color w:val="000000"/>
          <w:sz w:val="28"/>
          <w:szCs w:val="28"/>
        </w:rPr>
        <w:t>»</w:t>
      </w:r>
      <w:r w:rsidRPr="00FA5109">
        <w:rPr>
          <w:rFonts w:ascii="Times New Roman" w:hAnsi="Times New Roman" w:cs="Times New Roman"/>
          <w:color w:val="000000"/>
          <w:sz w:val="28"/>
          <w:szCs w:val="28"/>
        </w:rPr>
        <w:t xml:space="preserve"> и</w:t>
      </w:r>
      <w:proofErr w:type="gramEnd"/>
      <w:r w:rsidRPr="00FA5109">
        <w:rPr>
          <w:rFonts w:ascii="Times New Roman" w:hAnsi="Times New Roman" w:cs="Times New Roman"/>
          <w:color w:val="000000"/>
          <w:sz w:val="28"/>
          <w:szCs w:val="28"/>
        </w:rPr>
        <w:t xml:space="preserve"> побуждает жильцов закрывать окна, способствуя</w:t>
      </w:r>
      <w:r w:rsidR="00252BA2" w:rsidRPr="00FA5109">
        <w:rPr>
          <w:rFonts w:ascii="Times New Roman" w:hAnsi="Times New Roman" w:cs="Times New Roman"/>
          <w:color w:val="000000"/>
          <w:sz w:val="28"/>
          <w:szCs w:val="28"/>
        </w:rPr>
        <w:t>,</w:t>
      </w:r>
      <w:r w:rsidRPr="00FA5109">
        <w:rPr>
          <w:rFonts w:ascii="Times New Roman" w:hAnsi="Times New Roman" w:cs="Times New Roman"/>
          <w:color w:val="000000"/>
          <w:sz w:val="28"/>
          <w:szCs w:val="28"/>
        </w:rPr>
        <w:t xml:space="preserve"> таким образом</w:t>
      </w:r>
      <w:r w:rsidR="00252BA2" w:rsidRPr="00FA5109">
        <w:rPr>
          <w:rFonts w:ascii="Times New Roman" w:hAnsi="Times New Roman" w:cs="Times New Roman"/>
          <w:color w:val="000000"/>
          <w:sz w:val="28"/>
          <w:szCs w:val="28"/>
        </w:rPr>
        <w:t>,</w:t>
      </w:r>
      <w:r w:rsidRPr="00FA5109">
        <w:rPr>
          <w:rFonts w:ascii="Times New Roman" w:hAnsi="Times New Roman" w:cs="Times New Roman"/>
          <w:color w:val="000000"/>
          <w:sz w:val="28"/>
          <w:szCs w:val="28"/>
        </w:rPr>
        <w:t xml:space="preserve"> уменьшению потребляемой мощности и времени работы отопительной системы. Если и потребляемая мощность</w:t>
      </w:r>
      <w:r w:rsidR="00252BA2" w:rsidRPr="00FA5109">
        <w:rPr>
          <w:rFonts w:ascii="Times New Roman" w:hAnsi="Times New Roman" w:cs="Times New Roman"/>
          <w:color w:val="000000"/>
          <w:sz w:val="28"/>
          <w:szCs w:val="28"/>
        </w:rPr>
        <w:t>,</w:t>
      </w:r>
      <w:r w:rsidRPr="00FA5109">
        <w:rPr>
          <w:rFonts w:ascii="Times New Roman" w:hAnsi="Times New Roman" w:cs="Times New Roman"/>
          <w:color w:val="000000"/>
          <w:sz w:val="28"/>
          <w:szCs w:val="28"/>
        </w:rPr>
        <w:t xml:space="preserve"> и время работы неопределенны и могут изменяться, </w:t>
      </w:r>
      <w:r w:rsidR="001A7EBF">
        <w:rPr>
          <w:rFonts w:ascii="Times New Roman" w:hAnsi="Times New Roman" w:cs="Times New Roman"/>
          <w:color w:val="000000"/>
          <w:sz w:val="28"/>
          <w:szCs w:val="28"/>
        </w:rPr>
        <w:t>Метод</w:t>
      </w:r>
      <w:r w:rsidRPr="00FA5109">
        <w:rPr>
          <w:rFonts w:ascii="Times New Roman" w:hAnsi="Times New Roman" w:cs="Times New Roman"/>
          <w:color w:val="000000"/>
          <w:sz w:val="28"/>
          <w:szCs w:val="28"/>
        </w:rPr>
        <w:t xml:space="preserve"> A использовать невозможно.</w:t>
      </w:r>
    </w:p>
    <w:p w:rsidR="00E86499" w:rsidRPr="00FA5109" w:rsidRDefault="00E86499" w:rsidP="00D828AF">
      <w:pPr>
        <w:shd w:val="clear" w:color="auto" w:fill="FFFFFF"/>
        <w:spacing w:before="80" w:after="80" w:line="360" w:lineRule="auto"/>
        <w:ind w:left="357" w:firstLine="352"/>
        <w:jc w:val="both"/>
        <w:rPr>
          <w:rFonts w:ascii="Times New Roman" w:hAnsi="Times New Roman" w:cs="Times New Roman"/>
          <w:sz w:val="28"/>
          <w:szCs w:val="28"/>
        </w:rPr>
      </w:pPr>
      <w:r w:rsidRPr="00FA5109">
        <w:rPr>
          <w:rFonts w:ascii="Times New Roman" w:hAnsi="Times New Roman" w:cs="Times New Roman"/>
          <w:color w:val="000000"/>
          <w:sz w:val="28"/>
          <w:szCs w:val="28"/>
        </w:rPr>
        <w:t>Общее правило: в ситуациях, когда потребляемая мощность и время работы являются переменными величинами, требуется</w:t>
      </w:r>
      <w:r w:rsidR="005860B6" w:rsidRPr="00FA5109">
        <w:rPr>
          <w:rFonts w:ascii="Times New Roman" w:hAnsi="Times New Roman" w:cs="Times New Roman"/>
          <w:color w:val="000000"/>
          <w:sz w:val="28"/>
          <w:szCs w:val="28"/>
        </w:rPr>
        <w:t xml:space="preserve"> </w:t>
      </w:r>
      <w:r w:rsidRPr="00FA5109">
        <w:rPr>
          <w:rFonts w:ascii="Times New Roman" w:hAnsi="Times New Roman" w:cs="Times New Roman"/>
          <w:color w:val="000000"/>
          <w:sz w:val="28"/>
          <w:szCs w:val="28"/>
        </w:rPr>
        <w:t>проведение более тщательных измерений и расчетов.</w:t>
      </w:r>
    </w:p>
    <w:p w:rsidR="00E86499" w:rsidRPr="00D828AF" w:rsidRDefault="00A819D5" w:rsidP="00D10DE1">
      <w:pPr>
        <w:shd w:val="clear" w:color="auto" w:fill="FFFFFF"/>
        <w:spacing w:before="240" w:after="80"/>
        <w:rPr>
          <w:b/>
          <w:color w:val="000000"/>
          <w:sz w:val="24"/>
          <w:szCs w:val="24"/>
        </w:rPr>
      </w:pPr>
      <w:r w:rsidRPr="00D828AF">
        <w:rPr>
          <w:b/>
          <w:color w:val="000000"/>
          <w:sz w:val="24"/>
          <w:szCs w:val="24"/>
        </w:rPr>
        <w:t xml:space="preserve">4.8.1.1 </w:t>
      </w:r>
      <w:r w:rsidR="001A7EBF">
        <w:rPr>
          <w:b/>
          <w:color w:val="000000"/>
          <w:sz w:val="24"/>
          <w:szCs w:val="24"/>
        </w:rPr>
        <w:t>Метод</w:t>
      </w:r>
      <w:r w:rsidR="00E86499" w:rsidRPr="00D828AF">
        <w:rPr>
          <w:b/>
          <w:color w:val="000000"/>
          <w:sz w:val="24"/>
          <w:szCs w:val="24"/>
        </w:rPr>
        <w:t xml:space="preserve"> A: Расчеты</w:t>
      </w:r>
    </w:p>
    <w:p w:rsidR="00D828AF" w:rsidRDefault="00E86499" w:rsidP="00D828AF">
      <w:pPr>
        <w:shd w:val="clear" w:color="auto" w:fill="FFFFFF"/>
        <w:spacing w:before="80" w:after="80" w:line="360" w:lineRule="auto"/>
        <w:ind w:firstLine="709"/>
        <w:jc w:val="both"/>
        <w:rPr>
          <w:rFonts w:ascii="Times New Roman" w:hAnsi="Times New Roman" w:cs="Times New Roman"/>
          <w:sz w:val="28"/>
          <w:szCs w:val="28"/>
        </w:rPr>
      </w:pPr>
      <w:r w:rsidRPr="00D828AF">
        <w:rPr>
          <w:rFonts w:ascii="Times New Roman" w:hAnsi="Times New Roman" w:cs="Times New Roman"/>
          <w:color w:val="000000"/>
          <w:sz w:val="28"/>
          <w:szCs w:val="28"/>
        </w:rPr>
        <w:t xml:space="preserve">Общее уравнение 1) в главе 4.1 используется при всех вычислениях, соблюдающих требования </w:t>
      </w:r>
      <w:r w:rsidR="00A819D5" w:rsidRPr="00D828AF">
        <w:rPr>
          <w:rFonts w:ascii="Times New Roman" w:hAnsi="Times New Roman" w:cs="Times New Roman"/>
          <w:color w:val="000000"/>
          <w:sz w:val="28"/>
          <w:szCs w:val="28"/>
        </w:rPr>
        <w:t>Стандарта</w:t>
      </w:r>
      <w:r w:rsidRPr="00D828AF">
        <w:rPr>
          <w:rFonts w:ascii="Times New Roman" w:hAnsi="Times New Roman" w:cs="Times New Roman"/>
          <w:color w:val="000000"/>
          <w:sz w:val="28"/>
          <w:szCs w:val="28"/>
        </w:rPr>
        <w:t xml:space="preserve">. При этом при использовании </w:t>
      </w:r>
      <w:r w:rsidR="001A7EBF">
        <w:rPr>
          <w:rFonts w:ascii="Times New Roman" w:hAnsi="Times New Roman" w:cs="Times New Roman"/>
          <w:color w:val="000000"/>
          <w:sz w:val="28"/>
          <w:szCs w:val="28"/>
        </w:rPr>
        <w:t>Метод</w:t>
      </w:r>
      <w:r w:rsidR="00396680" w:rsidRPr="00D828AF">
        <w:rPr>
          <w:rFonts w:ascii="Times New Roman" w:hAnsi="Times New Roman" w:cs="Times New Roman"/>
          <w:color w:val="000000"/>
          <w:sz w:val="28"/>
          <w:szCs w:val="28"/>
        </w:rPr>
        <w:t>а</w:t>
      </w:r>
      <w:r w:rsidRPr="00D828AF">
        <w:rPr>
          <w:rFonts w:ascii="Times New Roman" w:hAnsi="Times New Roman" w:cs="Times New Roman"/>
          <w:color w:val="000000"/>
          <w:sz w:val="28"/>
          <w:szCs w:val="28"/>
        </w:rPr>
        <w:t xml:space="preserve"> A, возможно не потребуются </w:t>
      </w:r>
      <w:r w:rsidR="00A04334" w:rsidRPr="00D828AF">
        <w:rPr>
          <w:rFonts w:ascii="Times New Roman" w:hAnsi="Times New Roman" w:cs="Times New Roman"/>
          <w:i/>
          <w:color w:val="000000"/>
          <w:sz w:val="28"/>
          <w:szCs w:val="28"/>
        </w:rPr>
        <w:t xml:space="preserve">стандартные </w:t>
      </w:r>
      <w:r w:rsidRPr="00D828AF">
        <w:rPr>
          <w:rFonts w:ascii="Times New Roman" w:hAnsi="Times New Roman" w:cs="Times New Roman"/>
          <w:color w:val="000000"/>
          <w:sz w:val="28"/>
          <w:szCs w:val="28"/>
        </w:rPr>
        <w:t xml:space="preserve">или </w:t>
      </w:r>
      <w:r w:rsidR="00252BA2" w:rsidRPr="00D828AF">
        <w:rPr>
          <w:rFonts w:ascii="Times New Roman" w:hAnsi="Times New Roman" w:cs="Times New Roman"/>
          <w:i/>
          <w:color w:val="000000"/>
          <w:sz w:val="28"/>
          <w:szCs w:val="28"/>
        </w:rPr>
        <w:t>нестандартные</w:t>
      </w:r>
      <w:r w:rsidR="00A04334" w:rsidRPr="00D828AF">
        <w:rPr>
          <w:rFonts w:ascii="Times New Roman" w:hAnsi="Times New Roman" w:cs="Times New Roman"/>
          <w:i/>
          <w:color w:val="000000"/>
          <w:sz w:val="28"/>
          <w:szCs w:val="28"/>
        </w:rPr>
        <w:t xml:space="preserve"> </w:t>
      </w:r>
      <w:r w:rsidR="009734F0">
        <w:rPr>
          <w:rFonts w:ascii="Times New Roman" w:hAnsi="Times New Roman" w:cs="Times New Roman"/>
          <w:i/>
          <w:color w:val="000000"/>
          <w:sz w:val="28"/>
          <w:szCs w:val="28"/>
        </w:rPr>
        <w:t>поправки (</w:t>
      </w:r>
      <w:r w:rsidRPr="00D828AF">
        <w:rPr>
          <w:rFonts w:ascii="Times New Roman" w:hAnsi="Times New Roman" w:cs="Times New Roman"/>
          <w:i/>
          <w:color w:val="000000"/>
          <w:sz w:val="28"/>
          <w:szCs w:val="28"/>
        </w:rPr>
        <w:t>корректировки</w:t>
      </w:r>
      <w:r w:rsidR="009734F0">
        <w:rPr>
          <w:rFonts w:ascii="Times New Roman" w:hAnsi="Times New Roman" w:cs="Times New Roman"/>
          <w:i/>
          <w:color w:val="000000"/>
          <w:sz w:val="28"/>
          <w:szCs w:val="28"/>
        </w:rPr>
        <w:t>)</w:t>
      </w:r>
      <w:r w:rsidRPr="00D828AF">
        <w:rPr>
          <w:rFonts w:ascii="Times New Roman" w:hAnsi="Times New Roman" w:cs="Times New Roman"/>
          <w:i/>
          <w:color w:val="000000"/>
          <w:sz w:val="28"/>
          <w:szCs w:val="28"/>
        </w:rPr>
        <w:t>,</w:t>
      </w:r>
      <w:r w:rsidR="005860B6" w:rsidRPr="00D828AF">
        <w:rPr>
          <w:rFonts w:ascii="Times New Roman" w:hAnsi="Times New Roman" w:cs="Times New Roman"/>
          <w:i/>
          <w:color w:val="000000"/>
          <w:sz w:val="28"/>
          <w:szCs w:val="28"/>
        </w:rPr>
        <w:t xml:space="preserve"> </w:t>
      </w:r>
      <w:r w:rsidRPr="00D828AF">
        <w:rPr>
          <w:rFonts w:ascii="Times New Roman" w:hAnsi="Times New Roman" w:cs="Times New Roman"/>
          <w:color w:val="000000"/>
          <w:sz w:val="28"/>
          <w:szCs w:val="28"/>
        </w:rPr>
        <w:t xml:space="preserve">которые зависят от местонахождения </w:t>
      </w:r>
      <w:r w:rsidRPr="00D828AF">
        <w:rPr>
          <w:rFonts w:ascii="Times New Roman" w:hAnsi="Times New Roman" w:cs="Times New Roman"/>
          <w:i/>
          <w:color w:val="000000"/>
          <w:sz w:val="28"/>
          <w:szCs w:val="28"/>
        </w:rPr>
        <w:t xml:space="preserve">границ измерений, </w:t>
      </w:r>
      <w:r w:rsidRPr="00D828AF">
        <w:rPr>
          <w:rFonts w:ascii="Times New Roman" w:hAnsi="Times New Roman" w:cs="Times New Roman"/>
          <w:color w:val="000000"/>
          <w:sz w:val="28"/>
          <w:szCs w:val="28"/>
        </w:rPr>
        <w:t xml:space="preserve">природы каждого из </w:t>
      </w:r>
      <w:r w:rsidRPr="00D828AF">
        <w:rPr>
          <w:rFonts w:ascii="Times New Roman" w:hAnsi="Times New Roman" w:cs="Times New Roman"/>
          <w:i/>
          <w:color w:val="000000"/>
          <w:sz w:val="28"/>
          <w:szCs w:val="28"/>
        </w:rPr>
        <w:t xml:space="preserve">оцениваемых значений, </w:t>
      </w:r>
      <w:r w:rsidRPr="00D828AF">
        <w:rPr>
          <w:rFonts w:ascii="Times New Roman" w:hAnsi="Times New Roman" w:cs="Times New Roman"/>
          <w:color w:val="000000"/>
          <w:sz w:val="28"/>
          <w:szCs w:val="28"/>
        </w:rPr>
        <w:t xml:space="preserve">длительности </w:t>
      </w:r>
      <w:r w:rsidRPr="00D828AF">
        <w:rPr>
          <w:rFonts w:ascii="Times New Roman" w:hAnsi="Times New Roman" w:cs="Times New Roman"/>
          <w:i/>
          <w:color w:val="000000"/>
          <w:sz w:val="28"/>
          <w:szCs w:val="28"/>
        </w:rPr>
        <w:t xml:space="preserve">отчетного периода </w:t>
      </w:r>
      <w:r w:rsidRPr="00D828AF">
        <w:rPr>
          <w:rFonts w:ascii="Times New Roman" w:hAnsi="Times New Roman" w:cs="Times New Roman"/>
          <w:color w:val="000000"/>
          <w:sz w:val="28"/>
          <w:szCs w:val="28"/>
        </w:rPr>
        <w:t xml:space="preserve">или количества времени между измерениями </w:t>
      </w:r>
      <w:r w:rsidR="00A04334" w:rsidRPr="00D828AF">
        <w:rPr>
          <w:rFonts w:ascii="Times New Roman" w:hAnsi="Times New Roman" w:cs="Times New Roman"/>
          <w:i/>
          <w:color w:val="000000"/>
          <w:sz w:val="28"/>
          <w:szCs w:val="28"/>
        </w:rPr>
        <w:t>базового потребления энергетических ресурсов</w:t>
      </w:r>
      <w:r w:rsidR="00A04334" w:rsidRPr="00D828AF" w:rsidDel="00A04334">
        <w:rPr>
          <w:rFonts w:ascii="Times New Roman" w:hAnsi="Times New Roman" w:cs="Times New Roman"/>
          <w:i/>
          <w:color w:val="000000"/>
          <w:sz w:val="28"/>
          <w:szCs w:val="28"/>
        </w:rPr>
        <w:t xml:space="preserve"> </w:t>
      </w:r>
      <w:r w:rsidRPr="00D828AF">
        <w:rPr>
          <w:rFonts w:ascii="Times New Roman" w:hAnsi="Times New Roman" w:cs="Times New Roman"/>
          <w:color w:val="000000"/>
          <w:sz w:val="28"/>
          <w:szCs w:val="28"/>
        </w:rPr>
        <w:t xml:space="preserve">и измерениями </w:t>
      </w:r>
      <w:r w:rsidRPr="00D828AF">
        <w:rPr>
          <w:rFonts w:ascii="Times New Roman" w:hAnsi="Times New Roman" w:cs="Times New Roman"/>
          <w:i/>
          <w:color w:val="000000"/>
          <w:sz w:val="28"/>
          <w:szCs w:val="28"/>
        </w:rPr>
        <w:t>отчетного периода</w:t>
      </w:r>
      <w:r w:rsidRPr="00D828AF">
        <w:rPr>
          <w:rFonts w:ascii="Times New Roman" w:hAnsi="Times New Roman" w:cs="Times New Roman"/>
          <w:color w:val="000000"/>
          <w:sz w:val="28"/>
          <w:szCs w:val="28"/>
        </w:rPr>
        <w:t>.</w:t>
      </w:r>
    </w:p>
    <w:p w:rsidR="00E86499" w:rsidRPr="00D828AF" w:rsidRDefault="00E86499" w:rsidP="00D828AF">
      <w:pPr>
        <w:shd w:val="clear" w:color="auto" w:fill="FFFFFF"/>
        <w:spacing w:before="80" w:after="80" w:line="360" w:lineRule="auto"/>
        <w:ind w:firstLine="709"/>
        <w:jc w:val="both"/>
        <w:rPr>
          <w:rFonts w:ascii="Times New Roman" w:hAnsi="Times New Roman" w:cs="Times New Roman"/>
          <w:sz w:val="28"/>
          <w:szCs w:val="28"/>
        </w:rPr>
      </w:pPr>
      <w:r w:rsidRPr="00D828AF">
        <w:rPr>
          <w:rFonts w:ascii="Times New Roman" w:hAnsi="Times New Roman" w:cs="Times New Roman"/>
          <w:color w:val="000000"/>
          <w:sz w:val="28"/>
          <w:szCs w:val="28"/>
        </w:rPr>
        <w:t xml:space="preserve">При использовании </w:t>
      </w:r>
      <w:r w:rsidR="001A7EBF">
        <w:rPr>
          <w:rFonts w:ascii="Times New Roman" w:hAnsi="Times New Roman" w:cs="Times New Roman"/>
          <w:sz w:val="28"/>
          <w:szCs w:val="28"/>
        </w:rPr>
        <w:t>Метода</w:t>
      </w:r>
      <w:proofErr w:type="gramStart"/>
      <w:r w:rsidR="001A7EBF">
        <w:rPr>
          <w:rFonts w:ascii="Times New Roman" w:hAnsi="Times New Roman" w:cs="Times New Roman"/>
          <w:sz w:val="28"/>
          <w:szCs w:val="28"/>
        </w:rPr>
        <w:t xml:space="preserve"> </w:t>
      </w:r>
      <w:r w:rsidRPr="00D828AF">
        <w:rPr>
          <w:rFonts w:ascii="Times New Roman" w:hAnsi="Times New Roman" w:cs="Times New Roman"/>
          <w:color w:val="000000"/>
          <w:sz w:val="28"/>
          <w:szCs w:val="28"/>
        </w:rPr>
        <w:t xml:space="preserve"> А</w:t>
      </w:r>
      <w:proofErr w:type="gramEnd"/>
      <w:r w:rsidRPr="00D828AF">
        <w:rPr>
          <w:rFonts w:ascii="Times New Roman" w:hAnsi="Times New Roman" w:cs="Times New Roman"/>
          <w:color w:val="000000"/>
          <w:sz w:val="28"/>
          <w:szCs w:val="28"/>
        </w:rPr>
        <w:t xml:space="preserve"> измерения </w:t>
      </w:r>
      <w:r w:rsidR="00A04334" w:rsidRPr="00D828AF">
        <w:rPr>
          <w:rFonts w:ascii="Times New Roman" w:hAnsi="Times New Roman" w:cs="Times New Roman"/>
          <w:i/>
          <w:color w:val="000000"/>
          <w:sz w:val="28"/>
          <w:szCs w:val="28"/>
        </w:rPr>
        <w:t>базового потребления энергетических ресурсов</w:t>
      </w:r>
      <w:r w:rsidR="00A04334" w:rsidRPr="00D828AF" w:rsidDel="00A04334">
        <w:rPr>
          <w:rFonts w:ascii="Times New Roman" w:hAnsi="Times New Roman" w:cs="Times New Roman"/>
          <w:i/>
          <w:color w:val="000000"/>
          <w:sz w:val="28"/>
          <w:szCs w:val="28"/>
        </w:rPr>
        <w:t xml:space="preserve"> </w:t>
      </w:r>
      <w:r w:rsidRPr="00D828AF">
        <w:rPr>
          <w:rFonts w:ascii="Times New Roman" w:hAnsi="Times New Roman" w:cs="Times New Roman"/>
          <w:color w:val="000000"/>
          <w:sz w:val="28"/>
          <w:szCs w:val="28"/>
        </w:rPr>
        <w:t xml:space="preserve">или </w:t>
      </w:r>
      <w:r w:rsidR="00A04334" w:rsidRPr="00D828AF">
        <w:rPr>
          <w:rFonts w:ascii="Times New Roman" w:hAnsi="Times New Roman" w:cs="Times New Roman"/>
          <w:color w:val="000000"/>
          <w:sz w:val="28"/>
          <w:szCs w:val="28"/>
        </w:rPr>
        <w:t>потребления</w:t>
      </w:r>
      <w:r w:rsidR="00A04334" w:rsidRPr="00D828AF">
        <w:rPr>
          <w:rFonts w:ascii="Times New Roman" w:hAnsi="Times New Roman" w:cs="Times New Roman"/>
          <w:i/>
          <w:color w:val="000000"/>
          <w:sz w:val="28"/>
          <w:szCs w:val="28"/>
        </w:rPr>
        <w:t xml:space="preserve"> энергетических ресурсов</w:t>
      </w:r>
      <w:r w:rsidR="00A04334" w:rsidRPr="00D828AF" w:rsidDel="00A04334">
        <w:rPr>
          <w:rFonts w:ascii="Times New Roman" w:hAnsi="Times New Roman" w:cs="Times New Roman"/>
          <w:i/>
          <w:color w:val="000000"/>
          <w:sz w:val="28"/>
          <w:szCs w:val="28"/>
        </w:rPr>
        <w:t xml:space="preserve"> </w:t>
      </w:r>
      <w:r w:rsidR="00622584" w:rsidRPr="00D828AF">
        <w:rPr>
          <w:rFonts w:ascii="Times New Roman" w:hAnsi="Times New Roman" w:cs="Times New Roman"/>
          <w:i/>
          <w:color w:val="000000"/>
          <w:sz w:val="28"/>
          <w:szCs w:val="28"/>
        </w:rPr>
        <w:t xml:space="preserve">в </w:t>
      </w:r>
      <w:r w:rsidRPr="00D828AF">
        <w:rPr>
          <w:rFonts w:ascii="Times New Roman" w:hAnsi="Times New Roman" w:cs="Times New Roman"/>
          <w:i/>
          <w:color w:val="000000"/>
          <w:sz w:val="28"/>
          <w:szCs w:val="28"/>
        </w:rPr>
        <w:t>отчетно</w:t>
      </w:r>
      <w:r w:rsidR="00622584" w:rsidRPr="00D828AF">
        <w:rPr>
          <w:rFonts w:ascii="Times New Roman" w:hAnsi="Times New Roman" w:cs="Times New Roman"/>
          <w:i/>
          <w:color w:val="000000"/>
          <w:sz w:val="28"/>
          <w:szCs w:val="28"/>
        </w:rPr>
        <w:t>м</w:t>
      </w:r>
      <w:r w:rsidRPr="00D828AF">
        <w:rPr>
          <w:rFonts w:ascii="Times New Roman" w:hAnsi="Times New Roman" w:cs="Times New Roman"/>
          <w:i/>
          <w:color w:val="000000"/>
          <w:sz w:val="28"/>
          <w:szCs w:val="28"/>
        </w:rPr>
        <w:t xml:space="preserve"> период</w:t>
      </w:r>
      <w:r w:rsidR="00622584" w:rsidRPr="00D828AF">
        <w:rPr>
          <w:rFonts w:ascii="Times New Roman" w:hAnsi="Times New Roman" w:cs="Times New Roman"/>
          <w:i/>
          <w:color w:val="000000"/>
          <w:sz w:val="28"/>
          <w:szCs w:val="28"/>
        </w:rPr>
        <w:t>е</w:t>
      </w:r>
      <w:r w:rsidRPr="00D828AF">
        <w:rPr>
          <w:rFonts w:ascii="Times New Roman" w:hAnsi="Times New Roman" w:cs="Times New Roman"/>
          <w:i/>
          <w:color w:val="000000"/>
          <w:sz w:val="28"/>
          <w:szCs w:val="28"/>
        </w:rPr>
        <w:t xml:space="preserve"> </w:t>
      </w:r>
      <w:r w:rsidRPr="00D828AF">
        <w:rPr>
          <w:rFonts w:ascii="Times New Roman" w:hAnsi="Times New Roman" w:cs="Times New Roman"/>
          <w:color w:val="000000"/>
          <w:sz w:val="28"/>
          <w:szCs w:val="28"/>
        </w:rPr>
        <w:t>проводятся на основе</w:t>
      </w:r>
      <w:r w:rsidR="005860B6" w:rsidRPr="00D828AF">
        <w:rPr>
          <w:rFonts w:ascii="Times New Roman" w:hAnsi="Times New Roman" w:cs="Times New Roman"/>
          <w:color w:val="000000"/>
          <w:sz w:val="28"/>
          <w:szCs w:val="28"/>
        </w:rPr>
        <w:t xml:space="preserve"> </w:t>
      </w:r>
      <w:r w:rsidRPr="00D828AF">
        <w:rPr>
          <w:rFonts w:ascii="Times New Roman" w:hAnsi="Times New Roman" w:cs="Times New Roman"/>
          <w:color w:val="000000"/>
          <w:sz w:val="28"/>
          <w:szCs w:val="28"/>
        </w:rPr>
        <w:t>измерения только одного параметра, а остальные параметры оцениваются. Поэтому уравнение 1) можно упростить до вида:</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8"/>
        <w:gridCol w:w="534"/>
      </w:tblGrid>
      <w:tr w:rsidR="00D828AF" w:rsidTr="00D828AF">
        <w:tc>
          <w:tcPr>
            <w:tcW w:w="9606" w:type="dxa"/>
          </w:tcPr>
          <w:p w:rsidR="00D828AF" w:rsidRDefault="00D828AF" w:rsidP="001A7EBF">
            <w:pPr>
              <w:tabs>
                <w:tab w:val="left" w:pos="8931"/>
              </w:tabs>
              <w:spacing w:before="80" w:after="80"/>
              <w:jc w:val="center"/>
              <w:rPr>
                <w:i/>
                <w:color w:val="000000"/>
                <w:sz w:val="22"/>
                <w:szCs w:val="22"/>
              </w:rPr>
            </w:pPr>
            <w:r>
              <w:rPr>
                <w:i/>
                <w:color w:val="000000"/>
                <w:sz w:val="22"/>
                <w:szCs w:val="22"/>
              </w:rPr>
              <w:t>Экономия</w:t>
            </w:r>
            <w:r w:rsidRPr="00D10DE1">
              <w:rPr>
                <w:i/>
                <w:color w:val="000000"/>
                <w:sz w:val="22"/>
                <w:szCs w:val="22"/>
              </w:rPr>
              <w:t xml:space="preserve"> при</w:t>
            </w:r>
            <w:r w:rsidRPr="00D10DE1">
              <w:rPr>
                <w:color w:val="000000"/>
                <w:sz w:val="22"/>
                <w:szCs w:val="22"/>
              </w:rPr>
              <w:t xml:space="preserve"> </w:t>
            </w:r>
            <w:r w:rsidR="001A7EBF">
              <w:rPr>
                <w:color w:val="000000"/>
                <w:sz w:val="22"/>
                <w:szCs w:val="22"/>
              </w:rPr>
              <w:t>Методе</w:t>
            </w:r>
            <w:r w:rsidR="001A7EBF" w:rsidRPr="00D10DE1">
              <w:rPr>
                <w:color w:val="000000"/>
                <w:sz w:val="22"/>
                <w:szCs w:val="22"/>
              </w:rPr>
              <w:t xml:space="preserve"> </w:t>
            </w:r>
            <w:r w:rsidRPr="00D10DE1">
              <w:rPr>
                <w:color w:val="000000"/>
                <w:sz w:val="22"/>
                <w:szCs w:val="22"/>
              </w:rPr>
              <w:t xml:space="preserve">A </w:t>
            </w:r>
            <w:r w:rsidRPr="00D10DE1">
              <w:rPr>
                <w:i/>
                <w:color w:val="000000"/>
                <w:sz w:val="22"/>
                <w:szCs w:val="22"/>
              </w:rPr>
              <w:t xml:space="preserve">= Оценочное значение </w:t>
            </w:r>
            <w:r w:rsidRPr="00D10DE1">
              <w:rPr>
                <w:color w:val="000000"/>
                <w:sz w:val="22"/>
                <w:szCs w:val="22"/>
              </w:rPr>
              <w:t xml:space="preserve">x </w:t>
            </w:r>
            <w:r>
              <w:rPr>
                <w:i/>
                <w:color w:val="000000"/>
                <w:sz w:val="22"/>
                <w:szCs w:val="22"/>
              </w:rPr>
              <w:t>(Измеренный параметр в Б</w:t>
            </w:r>
            <w:r w:rsidRPr="00D10DE1">
              <w:rPr>
                <w:i/>
                <w:color w:val="000000"/>
                <w:sz w:val="22"/>
                <w:szCs w:val="22"/>
              </w:rPr>
              <w:t xml:space="preserve">азовом периоде </w:t>
            </w:r>
            <w:r>
              <w:rPr>
                <w:color w:val="000000"/>
                <w:sz w:val="22"/>
                <w:szCs w:val="22"/>
              </w:rPr>
              <w:t>– И</w:t>
            </w:r>
            <w:r w:rsidRPr="00D10DE1">
              <w:rPr>
                <w:color w:val="000000"/>
                <w:sz w:val="22"/>
                <w:szCs w:val="22"/>
              </w:rPr>
              <w:t>змеренный параметр в</w:t>
            </w:r>
            <w:r>
              <w:rPr>
                <w:i/>
                <w:color w:val="000000"/>
                <w:sz w:val="22"/>
                <w:szCs w:val="22"/>
              </w:rPr>
              <w:t xml:space="preserve"> О</w:t>
            </w:r>
            <w:r w:rsidRPr="00D10DE1">
              <w:rPr>
                <w:i/>
                <w:color w:val="000000"/>
                <w:sz w:val="22"/>
                <w:szCs w:val="22"/>
              </w:rPr>
              <w:t>тчетном периоде</w:t>
            </w:r>
            <w:r w:rsidRPr="00D10DE1">
              <w:rPr>
                <w:color w:val="000000"/>
                <w:sz w:val="22"/>
                <w:szCs w:val="22"/>
              </w:rPr>
              <w:t>)</w:t>
            </w:r>
          </w:p>
        </w:tc>
        <w:tc>
          <w:tcPr>
            <w:tcW w:w="391" w:type="dxa"/>
          </w:tcPr>
          <w:p w:rsidR="00D828AF" w:rsidRPr="00D10DE1" w:rsidRDefault="00D828AF" w:rsidP="00D828AF">
            <w:pPr>
              <w:shd w:val="clear" w:color="auto" w:fill="FFFFFF"/>
              <w:tabs>
                <w:tab w:val="left" w:pos="8931"/>
              </w:tabs>
              <w:spacing w:before="80" w:after="80"/>
              <w:jc w:val="center"/>
              <w:rPr>
                <w:sz w:val="22"/>
                <w:szCs w:val="22"/>
              </w:rPr>
            </w:pPr>
            <w:proofErr w:type="gramStart"/>
            <w:r w:rsidRPr="00D10DE1">
              <w:rPr>
                <w:color w:val="000000"/>
                <w:sz w:val="22"/>
                <w:szCs w:val="22"/>
              </w:rPr>
              <w:t>1d)</w:t>
            </w:r>
            <w:proofErr w:type="gramEnd"/>
          </w:p>
          <w:p w:rsidR="00D828AF" w:rsidRDefault="00D828AF" w:rsidP="00D10DE1">
            <w:pPr>
              <w:tabs>
                <w:tab w:val="left" w:pos="8931"/>
              </w:tabs>
              <w:spacing w:before="80" w:after="80"/>
              <w:rPr>
                <w:i/>
                <w:color w:val="000000"/>
                <w:sz w:val="22"/>
                <w:szCs w:val="22"/>
              </w:rPr>
            </w:pPr>
          </w:p>
        </w:tc>
      </w:tr>
    </w:tbl>
    <w:p w:rsidR="00E86499" w:rsidRPr="00D828AF" w:rsidRDefault="00E86499" w:rsidP="00D10DE1">
      <w:pPr>
        <w:shd w:val="clear" w:color="auto" w:fill="FFFFFF"/>
        <w:spacing w:before="240" w:after="80"/>
        <w:rPr>
          <w:b/>
          <w:color w:val="000000"/>
          <w:sz w:val="24"/>
          <w:szCs w:val="24"/>
        </w:rPr>
      </w:pPr>
      <w:r w:rsidRPr="00D828AF">
        <w:rPr>
          <w:b/>
          <w:color w:val="000000"/>
          <w:sz w:val="24"/>
          <w:szCs w:val="24"/>
        </w:rPr>
        <w:t xml:space="preserve">4.8.1.2 </w:t>
      </w:r>
      <w:r w:rsidR="001A7EBF">
        <w:rPr>
          <w:b/>
          <w:color w:val="000000"/>
          <w:sz w:val="24"/>
          <w:szCs w:val="24"/>
        </w:rPr>
        <w:t>Методе</w:t>
      </w:r>
      <w:r w:rsidR="001A7EBF" w:rsidRPr="00D828AF">
        <w:rPr>
          <w:b/>
          <w:color w:val="000000"/>
          <w:sz w:val="24"/>
          <w:szCs w:val="24"/>
        </w:rPr>
        <w:t xml:space="preserve"> </w:t>
      </w:r>
      <w:r w:rsidRPr="00D828AF">
        <w:rPr>
          <w:b/>
          <w:color w:val="000000"/>
          <w:sz w:val="24"/>
          <w:szCs w:val="24"/>
        </w:rPr>
        <w:t xml:space="preserve">A: Верификация </w:t>
      </w:r>
      <w:r w:rsidR="00BE7D91" w:rsidRPr="00D828AF">
        <w:rPr>
          <w:b/>
          <w:color w:val="000000"/>
          <w:sz w:val="24"/>
          <w:szCs w:val="24"/>
        </w:rPr>
        <w:t>установки</w:t>
      </w:r>
    </w:p>
    <w:p w:rsidR="00E86499" w:rsidRPr="00D828AF" w:rsidRDefault="00E86499" w:rsidP="00D828AF">
      <w:pPr>
        <w:shd w:val="clear" w:color="auto" w:fill="FFFFFF"/>
        <w:spacing w:before="80" w:after="80" w:line="360" w:lineRule="auto"/>
        <w:ind w:firstLine="709"/>
        <w:jc w:val="both"/>
        <w:rPr>
          <w:rFonts w:ascii="Times New Roman" w:hAnsi="Times New Roman" w:cs="Times New Roman"/>
          <w:sz w:val="28"/>
          <w:szCs w:val="28"/>
        </w:rPr>
      </w:pPr>
      <w:r w:rsidRPr="00D828AF">
        <w:rPr>
          <w:rFonts w:ascii="Times New Roman" w:hAnsi="Times New Roman" w:cs="Times New Roman"/>
          <w:color w:val="000000"/>
          <w:sz w:val="28"/>
          <w:szCs w:val="28"/>
        </w:rPr>
        <w:t xml:space="preserve">Поскольку некоторые влияющие на потребление </w:t>
      </w:r>
      <w:r w:rsidR="00BE7D91" w:rsidRPr="00D828AF">
        <w:rPr>
          <w:rFonts w:ascii="Times New Roman" w:hAnsi="Times New Roman" w:cs="Times New Roman"/>
          <w:i/>
          <w:color w:val="000000"/>
          <w:sz w:val="28"/>
          <w:szCs w:val="28"/>
        </w:rPr>
        <w:t>энергетических ресурсов</w:t>
      </w:r>
      <w:r w:rsidR="00BE7D91" w:rsidRPr="00D828AF" w:rsidDel="00A04334">
        <w:rPr>
          <w:rFonts w:ascii="Times New Roman" w:hAnsi="Times New Roman" w:cs="Times New Roman"/>
          <w:i/>
          <w:color w:val="000000"/>
          <w:sz w:val="28"/>
          <w:szCs w:val="28"/>
        </w:rPr>
        <w:t xml:space="preserve"> </w:t>
      </w:r>
      <w:r w:rsidRPr="00D828AF">
        <w:rPr>
          <w:rFonts w:ascii="Times New Roman" w:hAnsi="Times New Roman" w:cs="Times New Roman"/>
          <w:color w:val="000000"/>
          <w:sz w:val="28"/>
          <w:szCs w:val="28"/>
        </w:rPr>
        <w:t xml:space="preserve">параметры при использовании </w:t>
      </w:r>
      <w:r w:rsidR="001A7EBF">
        <w:rPr>
          <w:rFonts w:ascii="Times New Roman" w:hAnsi="Times New Roman" w:cs="Times New Roman"/>
          <w:color w:val="000000"/>
          <w:sz w:val="28"/>
          <w:szCs w:val="28"/>
        </w:rPr>
        <w:t>Метода</w:t>
      </w:r>
      <w:r w:rsidR="001A7EBF" w:rsidRPr="00D828AF">
        <w:rPr>
          <w:rFonts w:ascii="Times New Roman" w:hAnsi="Times New Roman" w:cs="Times New Roman"/>
          <w:color w:val="000000"/>
          <w:sz w:val="28"/>
          <w:szCs w:val="28"/>
        </w:rPr>
        <w:t xml:space="preserve"> </w:t>
      </w:r>
      <w:r w:rsidRPr="00D828AF">
        <w:rPr>
          <w:rFonts w:ascii="Times New Roman" w:hAnsi="Times New Roman" w:cs="Times New Roman"/>
          <w:color w:val="000000"/>
          <w:sz w:val="28"/>
          <w:szCs w:val="28"/>
        </w:rPr>
        <w:t xml:space="preserve">A могут быть </w:t>
      </w:r>
      <w:r w:rsidRPr="00D828AF">
        <w:rPr>
          <w:rFonts w:ascii="Times New Roman" w:hAnsi="Times New Roman" w:cs="Times New Roman"/>
          <w:i/>
          <w:color w:val="000000"/>
          <w:sz w:val="28"/>
          <w:szCs w:val="28"/>
        </w:rPr>
        <w:t>оценены</w:t>
      </w:r>
      <w:r w:rsidRPr="00D828AF">
        <w:rPr>
          <w:rFonts w:ascii="Times New Roman" w:hAnsi="Times New Roman" w:cs="Times New Roman"/>
          <w:color w:val="000000"/>
          <w:sz w:val="28"/>
          <w:szCs w:val="28"/>
        </w:rPr>
        <w:t xml:space="preserve">, следует уделить большое внимание анализу проектных решений и качеству </w:t>
      </w:r>
      <w:r w:rsidRPr="00D828AF">
        <w:rPr>
          <w:rFonts w:ascii="Times New Roman" w:hAnsi="Times New Roman" w:cs="Times New Roman"/>
          <w:sz w:val="28"/>
          <w:szCs w:val="28"/>
        </w:rPr>
        <w:t xml:space="preserve">реализации </w:t>
      </w:r>
      <w:r w:rsidR="00117731" w:rsidRPr="00D828AF">
        <w:rPr>
          <w:rFonts w:ascii="Times New Roman" w:hAnsi="Times New Roman" w:cs="Times New Roman"/>
          <w:i/>
          <w:sz w:val="28"/>
          <w:szCs w:val="28"/>
        </w:rPr>
        <w:t>энергосберегающего мероприятия</w:t>
      </w:r>
      <w:r w:rsidRPr="00D828AF">
        <w:rPr>
          <w:rFonts w:ascii="Times New Roman" w:hAnsi="Times New Roman" w:cs="Times New Roman"/>
          <w:sz w:val="28"/>
          <w:szCs w:val="28"/>
        </w:rPr>
        <w:t xml:space="preserve">, чтобы быть уверенным в том, что сделанные </w:t>
      </w:r>
      <w:r w:rsidRPr="00D828AF">
        <w:rPr>
          <w:rFonts w:ascii="Times New Roman" w:hAnsi="Times New Roman" w:cs="Times New Roman"/>
          <w:i/>
          <w:sz w:val="28"/>
          <w:szCs w:val="28"/>
        </w:rPr>
        <w:t xml:space="preserve">оценки </w:t>
      </w:r>
      <w:r w:rsidRPr="00D828AF">
        <w:rPr>
          <w:rFonts w:ascii="Times New Roman" w:hAnsi="Times New Roman" w:cs="Times New Roman"/>
          <w:sz w:val="28"/>
          <w:szCs w:val="28"/>
        </w:rPr>
        <w:t xml:space="preserve">реалистичны, достижимы и основаны на использовании оборудования, которое должно действительно обеспечить предполагаемый </w:t>
      </w:r>
      <w:r w:rsidR="00BE7D91" w:rsidRPr="00D828AF">
        <w:rPr>
          <w:rFonts w:ascii="Times New Roman" w:hAnsi="Times New Roman" w:cs="Times New Roman"/>
          <w:sz w:val="28"/>
          <w:szCs w:val="28"/>
        </w:rPr>
        <w:t xml:space="preserve">размер </w:t>
      </w:r>
      <w:r w:rsidR="00BE7D91" w:rsidRPr="00D828AF">
        <w:rPr>
          <w:rFonts w:ascii="Times New Roman" w:hAnsi="Times New Roman" w:cs="Times New Roman"/>
          <w:i/>
          <w:sz w:val="28"/>
          <w:szCs w:val="28"/>
        </w:rPr>
        <w:t>экономии</w:t>
      </w:r>
      <w:r w:rsidRPr="00D828AF">
        <w:rPr>
          <w:rFonts w:ascii="Times New Roman" w:hAnsi="Times New Roman" w:cs="Times New Roman"/>
          <w:sz w:val="28"/>
          <w:szCs w:val="28"/>
        </w:rPr>
        <w:t>.</w:t>
      </w:r>
    </w:p>
    <w:p w:rsidR="00E86499" w:rsidRPr="00D828AF" w:rsidRDefault="00E86499" w:rsidP="00D828AF">
      <w:pPr>
        <w:shd w:val="clear" w:color="auto" w:fill="FFFFFF"/>
        <w:spacing w:before="80" w:after="80" w:line="360" w:lineRule="auto"/>
        <w:ind w:firstLine="709"/>
        <w:jc w:val="both"/>
        <w:rPr>
          <w:rFonts w:ascii="Times New Roman" w:hAnsi="Times New Roman" w:cs="Times New Roman"/>
          <w:sz w:val="28"/>
          <w:szCs w:val="28"/>
        </w:rPr>
      </w:pPr>
      <w:r w:rsidRPr="00D828AF">
        <w:rPr>
          <w:rFonts w:ascii="Times New Roman" w:hAnsi="Times New Roman" w:cs="Times New Roman"/>
          <w:sz w:val="28"/>
          <w:szCs w:val="28"/>
        </w:rPr>
        <w:lastRenderedPageBreak/>
        <w:t xml:space="preserve">В течение </w:t>
      </w:r>
      <w:r w:rsidR="00BE7D91" w:rsidRPr="00D828AF">
        <w:rPr>
          <w:rFonts w:ascii="Times New Roman" w:hAnsi="Times New Roman" w:cs="Times New Roman"/>
          <w:i/>
          <w:sz w:val="28"/>
          <w:szCs w:val="28"/>
        </w:rPr>
        <w:t>о</w:t>
      </w:r>
      <w:r w:rsidRPr="00D828AF">
        <w:rPr>
          <w:rFonts w:ascii="Times New Roman" w:hAnsi="Times New Roman" w:cs="Times New Roman"/>
          <w:i/>
          <w:sz w:val="28"/>
          <w:szCs w:val="28"/>
        </w:rPr>
        <w:t xml:space="preserve">тчетного периода, </w:t>
      </w:r>
      <w:r w:rsidRPr="00D828AF">
        <w:rPr>
          <w:rFonts w:ascii="Times New Roman" w:hAnsi="Times New Roman" w:cs="Times New Roman"/>
          <w:sz w:val="28"/>
          <w:szCs w:val="28"/>
        </w:rPr>
        <w:t xml:space="preserve">установленное оборудование следует повторно инспектировать с определенной периодичностью, чтобы проверить надлежащую работу оборудования и убедиться в том, что проводится нормальное техническое обслуживание оборудования. Такие повторяющиеся инспекции дадут уверенность в том, что </w:t>
      </w:r>
      <w:r w:rsidR="00BE7D91" w:rsidRPr="00D828AF">
        <w:rPr>
          <w:rFonts w:ascii="Times New Roman" w:hAnsi="Times New Roman" w:cs="Times New Roman"/>
          <w:sz w:val="28"/>
          <w:szCs w:val="28"/>
        </w:rPr>
        <w:t>п</w:t>
      </w:r>
      <w:r w:rsidRPr="00D828AF">
        <w:rPr>
          <w:rFonts w:ascii="Times New Roman" w:hAnsi="Times New Roman" w:cs="Times New Roman"/>
          <w:sz w:val="28"/>
          <w:szCs w:val="28"/>
        </w:rPr>
        <w:t xml:space="preserve">ланируемый </w:t>
      </w:r>
      <w:r w:rsidR="00BE7D91" w:rsidRPr="00D828AF">
        <w:rPr>
          <w:rFonts w:ascii="Times New Roman" w:hAnsi="Times New Roman" w:cs="Times New Roman"/>
          <w:sz w:val="28"/>
          <w:szCs w:val="28"/>
        </w:rPr>
        <w:t xml:space="preserve">размер </w:t>
      </w:r>
      <w:r w:rsidR="00BE7D91" w:rsidRPr="00D828AF">
        <w:rPr>
          <w:rFonts w:ascii="Times New Roman" w:hAnsi="Times New Roman" w:cs="Times New Roman"/>
          <w:i/>
          <w:sz w:val="28"/>
          <w:szCs w:val="28"/>
        </w:rPr>
        <w:t>экономии</w:t>
      </w:r>
      <w:r w:rsidRPr="00D828AF">
        <w:rPr>
          <w:rFonts w:ascii="Times New Roman" w:hAnsi="Times New Roman" w:cs="Times New Roman"/>
          <w:i/>
          <w:sz w:val="28"/>
          <w:szCs w:val="28"/>
        </w:rPr>
        <w:t xml:space="preserve"> </w:t>
      </w:r>
      <w:proofErr w:type="gramStart"/>
      <w:r w:rsidRPr="00D828AF">
        <w:rPr>
          <w:rFonts w:ascii="Times New Roman" w:hAnsi="Times New Roman" w:cs="Times New Roman"/>
          <w:sz w:val="28"/>
          <w:szCs w:val="28"/>
        </w:rPr>
        <w:t>будет</w:t>
      </w:r>
      <w:proofErr w:type="gramEnd"/>
      <w:r w:rsidRPr="00D828AF">
        <w:rPr>
          <w:rFonts w:ascii="Times New Roman" w:hAnsi="Times New Roman" w:cs="Times New Roman"/>
          <w:sz w:val="28"/>
          <w:szCs w:val="28"/>
        </w:rPr>
        <w:t xml:space="preserve"> достигнут</w:t>
      </w:r>
      <w:r w:rsidR="00BE7D91" w:rsidRPr="00D828AF">
        <w:rPr>
          <w:rFonts w:ascii="Times New Roman" w:hAnsi="Times New Roman" w:cs="Times New Roman"/>
          <w:sz w:val="28"/>
          <w:szCs w:val="28"/>
        </w:rPr>
        <w:t>,</w:t>
      </w:r>
      <w:r w:rsidRPr="00D828AF">
        <w:rPr>
          <w:rFonts w:ascii="Times New Roman" w:hAnsi="Times New Roman" w:cs="Times New Roman"/>
          <w:sz w:val="28"/>
          <w:szCs w:val="28"/>
        </w:rPr>
        <w:t xml:space="preserve"> и</w:t>
      </w:r>
      <w:r w:rsidRPr="00D828AF">
        <w:rPr>
          <w:rFonts w:ascii="Times New Roman" w:hAnsi="Times New Roman" w:cs="Times New Roman"/>
          <w:i/>
          <w:sz w:val="28"/>
          <w:szCs w:val="28"/>
        </w:rPr>
        <w:t xml:space="preserve"> </w:t>
      </w:r>
      <w:r w:rsidRPr="00D828AF">
        <w:rPr>
          <w:rFonts w:ascii="Times New Roman" w:hAnsi="Times New Roman" w:cs="Times New Roman"/>
          <w:sz w:val="28"/>
          <w:szCs w:val="28"/>
        </w:rPr>
        <w:t>дадут возможность</w:t>
      </w:r>
      <w:r w:rsidRPr="00D828AF">
        <w:rPr>
          <w:rFonts w:ascii="Times New Roman" w:hAnsi="Times New Roman" w:cs="Times New Roman"/>
          <w:i/>
          <w:sz w:val="28"/>
          <w:szCs w:val="28"/>
        </w:rPr>
        <w:t xml:space="preserve"> </w:t>
      </w:r>
      <w:r w:rsidRPr="00D828AF">
        <w:rPr>
          <w:rFonts w:ascii="Times New Roman" w:hAnsi="Times New Roman" w:cs="Times New Roman"/>
          <w:sz w:val="28"/>
          <w:szCs w:val="28"/>
        </w:rPr>
        <w:t xml:space="preserve">подтвердить правильность </w:t>
      </w:r>
      <w:r w:rsidRPr="00D828AF">
        <w:rPr>
          <w:rFonts w:ascii="Times New Roman" w:hAnsi="Times New Roman" w:cs="Times New Roman"/>
          <w:i/>
          <w:sz w:val="28"/>
          <w:szCs w:val="28"/>
        </w:rPr>
        <w:t xml:space="preserve">оцениваемых </w:t>
      </w:r>
      <w:r w:rsidRPr="00D828AF">
        <w:rPr>
          <w:rFonts w:ascii="Times New Roman" w:hAnsi="Times New Roman" w:cs="Times New Roman"/>
          <w:sz w:val="28"/>
          <w:szCs w:val="28"/>
        </w:rPr>
        <w:t>параметров</w:t>
      </w:r>
      <w:r w:rsidRPr="00D828AF">
        <w:rPr>
          <w:rFonts w:ascii="Times New Roman" w:hAnsi="Times New Roman" w:cs="Times New Roman"/>
          <w:i/>
          <w:sz w:val="28"/>
          <w:szCs w:val="28"/>
        </w:rPr>
        <w:t xml:space="preserve">. </w:t>
      </w:r>
      <w:r w:rsidRPr="00D828AF">
        <w:rPr>
          <w:rFonts w:ascii="Times New Roman" w:hAnsi="Times New Roman" w:cs="Times New Roman"/>
          <w:sz w:val="28"/>
          <w:szCs w:val="28"/>
        </w:rPr>
        <w:t xml:space="preserve">Частота повторных инспекций определяется вероятностью изменения параметров эффективности установленного в ходе реализации </w:t>
      </w:r>
      <w:r w:rsidR="00117731" w:rsidRPr="00D828AF">
        <w:rPr>
          <w:rFonts w:ascii="Times New Roman" w:hAnsi="Times New Roman" w:cs="Times New Roman"/>
          <w:i/>
          <w:sz w:val="28"/>
          <w:szCs w:val="28"/>
        </w:rPr>
        <w:t>энергосберегающего мероприятия</w:t>
      </w:r>
      <w:r w:rsidRPr="00D828AF">
        <w:rPr>
          <w:rFonts w:ascii="Times New Roman" w:hAnsi="Times New Roman" w:cs="Times New Roman"/>
          <w:sz w:val="28"/>
          <w:szCs w:val="28"/>
        </w:rPr>
        <w:t xml:space="preserve"> оборудования. Такую вероятность можно вычислить во время начальных частых проверок, в ходе которых можно </w:t>
      </w:r>
      <w:r w:rsidRPr="00D828AF">
        <w:rPr>
          <w:rFonts w:ascii="Times New Roman" w:hAnsi="Times New Roman" w:cs="Times New Roman"/>
          <w:color w:val="000000"/>
          <w:sz w:val="28"/>
          <w:szCs w:val="28"/>
        </w:rPr>
        <w:t>удостовериться в стабильности работы оборудования и стабильности его характеристик.</w:t>
      </w:r>
    </w:p>
    <w:p w:rsidR="00A819D5" w:rsidRPr="00D828AF" w:rsidRDefault="00E86499" w:rsidP="00D828AF">
      <w:pPr>
        <w:shd w:val="clear" w:color="auto" w:fill="FFFFFF"/>
        <w:spacing w:before="80" w:after="80" w:line="360" w:lineRule="auto"/>
        <w:ind w:firstLine="709"/>
        <w:jc w:val="both"/>
        <w:rPr>
          <w:rFonts w:ascii="Times New Roman" w:hAnsi="Times New Roman" w:cs="Times New Roman"/>
          <w:color w:val="000000"/>
          <w:sz w:val="28"/>
          <w:szCs w:val="28"/>
        </w:rPr>
      </w:pPr>
      <w:r w:rsidRPr="00D828AF">
        <w:rPr>
          <w:rFonts w:ascii="Times New Roman" w:hAnsi="Times New Roman" w:cs="Times New Roman"/>
          <w:color w:val="000000"/>
          <w:sz w:val="28"/>
          <w:szCs w:val="28"/>
        </w:rPr>
        <w:t>Примером ситуации, в которой требуются регулярные проверки,</w:t>
      </w:r>
      <w:r w:rsidR="005860B6" w:rsidRPr="00D828AF">
        <w:rPr>
          <w:rFonts w:ascii="Times New Roman" w:hAnsi="Times New Roman" w:cs="Times New Roman"/>
          <w:color w:val="000000"/>
          <w:sz w:val="28"/>
          <w:szCs w:val="28"/>
        </w:rPr>
        <w:t xml:space="preserve"> </w:t>
      </w:r>
      <w:r w:rsidRPr="00D828AF">
        <w:rPr>
          <w:rFonts w:ascii="Times New Roman" w:hAnsi="Times New Roman" w:cs="Times New Roman"/>
          <w:color w:val="000000"/>
          <w:sz w:val="28"/>
          <w:szCs w:val="28"/>
        </w:rPr>
        <w:t xml:space="preserve">является модернизация системы освещения. Можно определить </w:t>
      </w:r>
      <w:r w:rsidR="00BE7D91" w:rsidRPr="00D828AF">
        <w:rPr>
          <w:rFonts w:ascii="Times New Roman" w:hAnsi="Times New Roman" w:cs="Times New Roman"/>
          <w:i/>
          <w:color w:val="000000"/>
          <w:sz w:val="28"/>
          <w:szCs w:val="28"/>
        </w:rPr>
        <w:t>экономию</w:t>
      </w:r>
      <w:r w:rsidR="00BE7D91" w:rsidRPr="00D828AF">
        <w:rPr>
          <w:rFonts w:ascii="Times New Roman" w:hAnsi="Times New Roman" w:cs="Times New Roman"/>
          <w:color w:val="000000"/>
          <w:sz w:val="28"/>
          <w:szCs w:val="28"/>
        </w:rPr>
        <w:t xml:space="preserve"> </w:t>
      </w:r>
      <w:r w:rsidR="00BE7D91" w:rsidRPr="00D828AF">
        <w:rPr>
          <w:rFonts w:ascii="Times New Roman" w:hAnsi="Times New Roman" w:cs="Times New Roman"/>
          <w:i/>
          <w:color w:val="000000"/>
          <w:sz w:val="28"/>
          <w:szCs w:val="28"/>
        </w:rPr>
        <w:t>энергетических ресурсов</w:t>
      </w:r>
      <w:r w:rsidR="00BE7D91" w:rsidRPr="00D828AF" w:rsidDel="00A04334">
        <w:rPr>
          <w:rFonts w:ascii="Times New Roman" w:hAnsi="Times New Roman" w:cs="Times New Roman"/>
          <w:i/>
          <w:color w:val="000000"/>
          <w:sz w:val="28"/>
          <w:szCs w:val="28"/>
        </w:rPr>
        <w:t xml:space="preserve"> </w:t>
      </w:r>
      <w:r w:rsidRPr="00D828AF">
        <w:rPr>
          <w:rFonts w:ascii="Times New Roman" w:hAnsi="Times New Roman" w:cs="Times New Roman"/>
          <w:color w:val="000000"/>
          <w:sz w:val="28"/>
          <w:szCs w:val="28"/>
        </w:rPr>
        <w:t xml:space="preserve">путем подтверждения эффективности работы светильников по репрезентативной выборке и подсчета количества работающих ламп освещения. </w:t>
      </w:r>
    </w:p>
    <w:p w:rsidR="00E86499" w:rsidRPr="00D828AF" w:rsidRDefault="00E86499" w:rsidP="00D828AF">
      <w:pPr>
        <w:shd w:val="clear" w:color="auto" w:fill="FFFFFF"/>
        <w:spacing w:before="80" w:after="80" w:line="360" w:lineRule="auto"/>
        <w:ind w:firstLine="709"/>
        <w:jc w:val="both"/>
        <w:rPr>
          <w:rFonts w:ascii="Times New Roman" w:hAnsi="Times New Roman" w:cs="Times New Roman"/>
          <w:sz w:val="28"/>
          <w:szCs w:val="28"/>
        </w:rPr>
      </w:pPr>
      <w:r w:rsidRPr="00D828AF">
        <w:rPr>
          <w:rFonts w:ascii="Times New Roman" w:hAnsi="Times New Roman" w:cs="Times New Roman"/>
          <w:color w:val="000000"/>
          <w:sz w:val="28"/>
          <w:szCs w:val="28"/>
        </w:rPr>
        <w:t>В этом случае само существование светильников и ламп крайне важны для</w:t>
      </w:r>
      <w:r w:rsidR="005860B6" w:rsidRPr="00D828AF">
        <w:rPr>
          <w:rFonts w:ascii="Times New Roman" w:hAnsi="Times New Roman" w:cs="Times New Roman"/>
          <w:color w:val="000000"/>
          <w:sz w:val="28"/>
          <w:szCs w:val="28"/>
        </w:rPr>
        <w:t xml:space="preserve"> </w:t>
      </w:r>
      <w:r w:rsidRPr="00D828AF">
        <w:rPr>
          <w:rFonts w:ascii="Times New Roman" w:hAnsi="Times New Roman" w:cs="Times New Roman"/>
          <w:color w:val="000000"/>
          <w:sz w:val="28"/>
          <w:szCs w:val="28"/>
        </w:rPr>
        <w:t xml:space="preserve">определения </w:t>
      </w:r>
      <w:r w:rsidR="00BE7D91" w:rsidRPr="00D828AF">
        <w:rPr>
          <w:rFonts w:ascii="Times New Roman" w:hAnsi="Times New Roman" w:cs="Times New Roman"/>
          <w:i/>
          <w:color w:val="000000"/>
          <w:sz w:val="28"/>
          <w:szCs w:val="28"/>
        </w:rPr>
        <w:t>экономии</w:t>
      </w:r>
      <w:r w:rsidRPr="00D828AF">
        <w:rPr>
          <w:rFonts w:ascii="Times New Roman" w:hAnsi="Times New Roman" w:cs="Times New Roman"/>
          <w:i/>
          <w:color w:val="000000"/>
          <w:sz w:val="28"/>
          <w:szCs w:val="28"/>
        </w:rPr>
        <w:t>.</w:t>
      </w:r>
      <w:r w:rsidRPr="00D828AF">
        <w:rPr>
          <w:rFonts w:ascii="Times New Roman" w:hAnsi="Times New Roman" w:cs="Times New Roman"/>
          <w:color w:val="000000"/>
          <w:sz w:val="28"/>
          <w:szCs w:val="28"/>
        </w:rPr>
        <w:t xml:space="preserve"> Аналогично, если в системе могут быть настроены определенные режимы работы, то с течением времени данные настройки могут подвергнуться искажению. В этой ситуации регулярная</w:t>
      </w:r>
      <w:r w:rsidR="005860B6" w:rsidRPr="00D828AF">
        <w:rPr>
          <w:rFonts w:ascii="Times New Roman" w:hAnsi="Times New Roman" w:cs="Times New Roman"/>
          <w:color w:val="000000"/>
          <w:sz w:val="28"/>
          <w:szCs w:val="28"/>
        </w:rPr>
        <w:t xml:space="preserve"> </w:t>
      </w:r>
      <w:r w:rsidRPr="00D828AF">
        <w:rPr>
          <w:rFonts w:ascii="Times New Roman" w:hAnsi="Times New Roman" w:cs="Times New Roman"/>
          <w:color w:val="000000"/>
          <w:sz w:val="28"/>
          <w:szCs w:val="28"/>
        </w:rPr>
        <w:t xml:space="preserve">регистрация настроек режимов работы системы может уменьшить неопределенность </w:t>
      </w:r>
      <w:r w:rsidRPr="00D828AF">
        <w:rPr>
          <w:rFonts w:ascii="Times New Roman" w:hAnsi="Times New Roman" w:cs="Times New Roman"/>
          <w:i/>
          <w:color w:val="000000"/>
          <w:sz w:val="28"/>
          <w:szCs w:val="28"/>
        </w:rPr>
        <w:t>оцениваемых значений.</w:t>
      </w:r>
    </w:p>
    <w:p w:rsidR="00E86499" w:rsidRPr="005B668B" w:rsidRDefault="00E86499" w:rsidP="00D10DE1">
      <w:pPr>
        <w:shd w:val="clear" w:color="auto" w:fill="FFFFFF"/>
        <w:spacing w:before="240" w:after="80"/>
        <w:rPr>
          <w:b/>
          <w:color w:val="000000"/>
          <w:sz w:val="24"/>
          <w:szCs w:val="24"/>
        </w:rPr>
      </w:pPr>
      <w:r w:rsidRPr="005B668B">
        <w:rPr>
          <w:b/>
          <w:color w:val="000000"/>
          <w:sz w:val="24"/>
          <w:szCs w:val="24"/>
        </w:rPr>
        <w:t xml:space="preserve">4.8.1.3 </w:t>
      </w:r>
      <w:r w:rsidR="008267CB">
        <w:rPr>
          <w:b/>
          <w:color w:val="000000"/>
          <w:sz w:val="24"/>
          <w:szCs w:val="24"/>
        </w:rPr>
        <w:t>Метод</w:t>
      </w:r>
      <w:r w:rsidRPr="005B668B">
        <w:rPr>
          <w:b/>
          <w:color w:val="000000"/>
          <w:sz w:val="24"/>
          <w:szCs w:val="24"/>
        </w:rPr>
        <w:t xml:space="preserve"> A:  Затраты</w:t>
      </w:r>
    </w:p>
    <w:p w:rsidR="00A819D5" w:rsidRPr="005B668B" w:rsidRDefault="00E86499" w:rsidP="005B668B">
      <w:pPr>
        <w:shd w:val="clear" w:color="auto" w:fill="FFFFFF"/>
        <w:spacing w:before="80" w:after="80" w:line="360" w:lineRule="auto"/>
        <w:ind w:firstLine="709"/>
        <w:jc w:val="both"/>
        <w:rPr>
          <w:rFonts w:ascii="Times New Roman" w:hAnsi="Times New Roman" w:cs="Times New Roman"/>
          <w:color w:val="000000"/>
          <w:sz w:val="28"/>
          <w:szCs w:val="28"/>
        </w:rPr>
      </w:pPr>
      <w:r w:rsidRPr="005B668B">
        <w:rPr>
          <w:rFonts w:ascii="Times New Roman" w:hAnsi="Times New Roman" w:cs="Times New Roman"/>
          <w:color w:val="000000"/>
          <w:sz w:val="28"/>
          <w:szCs w:val="28"/>
        </w:rPr>
        <w:t xml:space="preserve">Определение </w:t>
      </w:r>
      <w:r w:rsidR="00BE7D91" w:rsidRPr="005B668B">
        <w:rPr>
          <w:rFonts w:ascii="Times New Roman" w:hAnsi="Times New Roman" w:cs="Times New Roman"/>
          <w:i/>
          <w:color w:val="000000"/>
          <w:sz w:val="28"/>
          <w:szCs w:val="28"/>
        </w:rPr>
        <w:t xml:space="preserve">экономии </w:t>
      </w:r>
      <w:r w:rsidRPr="005B668B">
        <w:rPr>
          <w:rFonts w:ascii="Times New Roman" w:hAnsi="Times New Roman" w:cs="Times New Roman"/>
          <w:color w:val="000000"/>
          <w:sz w:val="28"/>
          <w:szCs w:val="28"/>
        </w:rPr>
        <w:t xml:space="preserve">при использовании </w:t>
      </w:r>
      <w:r w:rsidR="008267CB">
        <w:rPr>
          <w:rFonts w:ascii="Times New Roman" w:hAnsi="Times New Roman" w:cs="Times New Roman"/>
          <w:color w:val="000000"/>
          <w:sz w:val="28"/>
          <w:szCs w:val="28"/>
        </w:rPr>
        <w:t>Метод</w:t>
      </w:r>
      <w:r w:rsidR="00396680" w:rsidRPr="005B668B">
        <w:rPr>
          <w:rFonts w:ascii="Times New Roman" w:hAnsi="Times New Roman" w:cs="Times New Roman"/>
          <w:color w:val="000000"/>
          <w:sz w:val="28"/>
          <w:szCs w:val="28"/>
        </w:rPr>
        <w:t>а</w:t>
      </w:r>
      <w:proofErr w:type="gramStart"/>
      <w:r w:rsidRPr="005B668B">
        <w:rPr>
          <w:rFonts w:ascii="Times New Roman" w:hAnsi="Times New Roman" w:cs="Times New Roman"/>
          <w:color w:val="000000"/>
          <w:sz w:val="28"/>
          <w:szCs w:val="28"/>
        </w:rPr>
        <w:t xml:space="preserve"> А</w:t>
      </w:r>
      <w:proofErr w:type="gramEnd"/>
      <w:r w:rsidRPr="005B668B">
        <w:rPr>
          <w:rFonts w:ascii="Times New Roman" w:hAnsi="Times New Roman" w:cs="Times New Roman"/>
          <w:color w:val="000000"/>
          <w:sz w:val="28"/>
          <w:szCs w:val="28"/>
        </w:rPr>
        <w:t xml:space="preserve"> может быть менее дорогим, чем при использовании других </w:t>
      </w:r>
      <w:r w:rsidR="00BE7D91" w:rsidRPr="005B668B">
        <w:rPr>
          <w:rFonts w:ascii="Times New Roman" w:hAnsi="Times New Roman" w:cs="Times New Roman"/>
          <w:color w:val="000000"/>
          <w:sz w:val="28"/>
          <w:szCs w:val="28"/>
        </w:rPr>
        <w:t>о</w:t>
      </w:r>
      <w:r w:rsidRPr="005B668B">
        <w:rPr>
          <w:rFonts w:ascii="Times New Roman" w:hAnsi="Times New Roman" w:cs="Times New Roman"/>
          <w:color w:val="000000"/>
          <w:sz w:val="28"/>
          <w:szCs w:val="28"/>
        </w:rPr>
        <w:t xml:space="preserve">пций, поскольку стоимость </w:t>
      </w:r>
      <w:r w:rsidRPr="005B668B">
        <w:rPr>
          <w:rFonts w:ascii="Times New Roman" w:hAnsi="Times New Roman" w:cs="Times New Roman"/>
          <w:i/>
          <w:color w:val="000000"/>
          <w:sz w:val="28"/>
          <w:szCs w:val="28"/>
        </w:rPr>
        <w:t>оценки</w:t>
      </w:r>
      <w:r w:rsidRPr="005B668B">
        <w:rPr>
          <w:rFonts w:ascii="Times New Roman" w:hAnsi="Times New Roman" w:cs="Times New Roman"/>
          <w:color w:val="000000"/>
          <w:sz w:val="28"/>
          <w:szCs w:val="28"/>
        </w:rPr>
        <w:t xml:space="preserve"> параметра часто заметно меньше, чем стоимость измерений. Однако в ряде ситуаций, если </w:t>
      </w:r>
      <w:r w:rsidRPr="005B668B">
        <w:rPr>
          <w:rFonts w:ascii="Times New Roman" w:hAnsi="Times New Roman" w:cs="Times New Roman"/>
          <w:i/>
          <w:color w:val="000000"/>
          <w:sz w:val="28"/>
          <w:szCs w:val="28"/>
        </w:rPr>
        <w:t xml:space="preserve">оценка </w:t>
      </w:r>
      <w:r w:rsidRPr="005B668B">
        <w:rPr>
          <w:rFonts w:ascii="Times New Roman" w:hAnsi="Times New Roman" w:cs="Times New Roman"/>
          <w:color w:val="000000"/>
          <w:sz w:val="28"/>
          <w:szCs w:val="28"/>
        </w:rPr>
        <w:t xml:space="preserve">– единственно возможный путь, </w:t>
      </w:r>
      <w:r w:rsidR="00A819D5" w:rsidRPr="005B668B">
        <w:rPr>
          <w:rFonts w:ascii="Times New Roman" w:hAnsi="Times New Roman" w:cs="Times New Roman"/>
          <w:color w:val="000000"/>
          <w:sz w:val="28"/>
          <w:szCs w:val="28"/>
        </w:rPr>
        <w:t xml:space="preserve">последствия </w:t>
      </w:r>
      <w:r w:rsidRPr="005B668B">
        <w:rPr>
          <w:rFonts w:ascii="Times New Roman" w:hAnsi="Times New Roman" w:cs="Times New Roman"/>
          <w:i/>
          <w:color w:val="000000"/>
          <w:sz w:val="28"/>
          <w:szCs w:val="28"/>
        </w:rPr>
        <w:t>оценк</w:t>
      </w:r>
      <w:r w:rsidR="00A819D5" w:rsidRPr="005B668B">
        <w:rPr>
          <w:rFonts w:ascii="Times New Roman" w:hAnsi="Times New Roman" w:cs="Times New Roman"/>
          <w:i/>
          <w:color w:val="000000"/>
          <w:sz w:val="28"/>
          <w:szCs w:val="28"/>
        </w:rPr>
        <w:t>и</w:t>
      </w:r>
      <w:r w:rsidRPr="005B668B">
        <w:rPr>
          <w:rFonts w:ascii="Times New Roman" w:hAnsi="Times New Roman" w:cs="Times New Roman"/>
          <w:i/>
          <w:color w:val="000000"/>
          <w:sz w:val="28"/>
          <w:szCs w:val="28"/>
        </w:rPr>
        <w:t xml:space="preserve">, </w:t>
      </w:r>
      <w:r w:rsidRPr="005B668B">
        <w:rPr>
          <w:rFonts w:ascii="Times New Roman" w:hAnsi="Times New Roman" w:cs="Times New Roman"/>
          <w:color w:val="000000"/>
          <w:sz w:val="28"/>
          <w:szCs w:val="28"/>
        </w:rPr>
        <w:t>которой можно доверять, может оказаться дороже,</w:t>
      </w:r>
      <w:r w:rsidRPr="005B668B">
        <w:rPr>
          <w:rFonts w:ascii="Times New Roman" w:hAnsi="Times New Roman" w:cs="Times New Roman"/>
          <w:i/>
          <w:color w:val="000000"/>
          <w:sz w:val="28"/>
          <w:szCs w:val="28"/>
        </w:rPr>
        <w:t xml:space="preserve"> </w:t>
      </w:r>
      <w:r w:rsidRPr="005B668B">
        <w:rPr>
          <w:rFonts w:ascii="Times New Roman" w:hAnsi="Times New Roman" w:cs="Times New Roman"/>
          <w:color w:val="000000"/>
          <w:sz w:val="28"/>
          <w:szCs w:val="28"/>
        </w:rPr>
        <w:t xml:space="preserve">чем, если бы были возможны прямые измерения. </w:t>
      </w:r>
    </w:p>
    <w:p w:rsidR="00E86499" w:rsidRPr="005B668B" w:rsidRDefault="00E86499" w:rsidP="005B668B">
      <w:pPr>
        <w:shd w:val="clear" w:color="auto" w:fill="FFFFFF"/>
        <w:spacing w:before="80" w:after="80" w:line="360" w:lineRule="auto"/>
        <w:ind w:firstLine="709"/>
        <w:jc w:val="both"/>
        <w:rPr>
          <w:rFonts w:ascii="Times New Roman" w:hAnsi="Times New Roman" w:cs="Times New Roman"/>
          <w:sz w:val="28"/>
          <w:szCs w:val="28"/>
        </w:rPr>
      </w:pPr>
      <w:r w:rsidRPr="005B668B">
        <w:rPr>
          <w:rFonts w:ascii="Times New Roman" w:hAnsi="Times New Roman" w:cs="Times New Roman"/>
          <w:color w:val="000000"/>
          <w:sz w:val="28"/>
          <w:szCs w:val="28"/>
        </w:rPr>
        <w:lastRenderedPageBreak/>
        <w:t xml:space="preserve">При планировании затрат на измерения по </w:t>
      </w:r>
      <w:r w:rsidR="008267CB">
        <w:rPr>
          <w:rFonts w:ascii="Times New Roman" w:hAnsi="Times New Roman" w:cs="Times New Roman"/>
          <w:color w:val="000000"/>
          <w:sz w:val="28"/>
          <w:szCs w:val="28"/>
        </w:rPr>
        <w:t>Метод</w:t>
      </w:r>
      <w:r w:rsidR="009734F0">
        <w:rPr>
          <w:rFonts w:ascii="Times New Roman" w:hAnsi="Times New Roman" w:cs="Times New Roman"/>
          <w:color w:val="000000"/>
          <w:sz w:val="28"/>
          <w:szCs w:val="28"/>
        </w:rPr>
        <w:t>у</w:t>
      </w:r>
      <w:r w:rsidRPr="005B668B">
        <w:rPr>
          <w:rFonts w:ascii="Times New Roman" w:hAnsi="Times New Roman" w:cs="Times New Roman"/>
          <w:color w:val="000000"/>
          <w:sz w:val="28"/>
          <w:szCs w:val="28"/>
        </w:rPr>
        <w:t xml:space="preserve"> A должны учитываться все составляющие части: анализ данных, </w:t>
      </w:r>
      <w:r w:rsidRPr="005B668B">
        <w:rPr>
          <w:rFonts w:ascii="Times New Roman" w:hAnsi="Times New Roman" w:cs="Times New Roman"/>
          <w:i/>
          <w:color w:val="000000"/>
          <w:sz w:val="28"/>
          <w:szCs w:val="28"/>
        </w:rPr>
        <w:t>оценка параметров,</w:t>
      </w:r>
      <w:r w:rsidRPr="005B668B">
        <w:rPr>
          <w:rFonts w:ascii="Times New Roman" w:hAnsi="Times New Roman" w:cs="Times New Roman"/>
          <w:color w:val="000000"/>
          <w:sz w:val="28"/>
          <w:szCs w:val="28"/>
        </w:rPr>
        <w:t xml:space="preserve"> установка приборов учета и текущие затраты на </w:t>
      </w:r>
      <w:r w:rsidR="00BE7D91" w:rsidRPr="005B668B">
        <w:rPr>
          <w:rFonts w:ascii="Times New Roman" w:hAnsi="Times New Roman" w:cs="Times New Roman"/>
          <w:color w:val="000000"/>
          <w:sz w:val="28"/>
          <w:szCs w:val="28"/>
        </w:rPr>
        <w:t>снятие и регистрацию</w:t>
      </w:r>
      <w:r w:rsidRPr="005B668B">
        <w:rPr>
          <w:rFonts w:ascii="Times New Roman" w:hAnsi="Times New Roman" w:cs="Times New Roman"/>
          <w:color w:val="000000"/>
          <w:sz w:val="28"/>
          <w:szCs w:val="28"/>
        </w:rPr>
        <w:t xml:space="preserve"> данных с приборов учета.</w:t>
      </w:r>
    </w:p>
    <w:p w:rsidR="00E86499" w:rsidRPr="005B668B" w:rsidRDefault="00E86499" w:rsidP="00D10DE1">
      <w:pPr>
        <w:shd w:val="clear" w:color="auto" w:fill="FFFFFF"/>
        <w:tabs>
          <w:tab w:val="left" w:pos="787"/>
        </w:tabs>
        <w:spacing w:before="240" w:after="80"/>
        <w:rPr>
          <w:b/>
          <w:color w:val="000000"/>
          <w:sz w:val="24"/>
          <w:szCs w:val="24"/>
        </w:rPr>
      </w:pPr>
      <w:r w:rsidRPr="005B668B">
        <w:rPr>
          <w:b/>
          <w:color w:val="000000"/>
          <w:sz w:val="24"/>
          <w:szCs w:val="24"/>
        </w:rPr>
        <w:t xml:space="preserve">4.8.1.4 </w:t>
      </w:r>
      <w:r w:rsidR="008267CB">
        <w:rPr>
          <w:b/>
          <w:color w:val="000000"/>
          <w:sz w:val="24"/>
          <w:szCs w:val="24"/>
        </w:rPr>
        <w:t>Метод</w:t>
      </w:r>
      <w:r w:rsidRPr="005B668B">
        <w:rPr>
          <w:b/>
          <w:color w:val="000000"/>
          <w:sz w:val="24"/>
          <w:szCs w:val="24"/>
        </w:rPr>
        <w:t xml:space="preserve"> A: лучшие варианты применения</w:t>
      </w:r>
    </w:p>
    <w:p w:rsidR="00E86499" w:rsidRPr="00D828AF" w:rsidRDefault="008267CB" w:rsidP="00D828AF">
      <w:pPr>
        <w:shd w:val="clear" w:color="auto" w:fill="FFFFFF"/>
        <w:spacing w:before="80" w:after="80" w:line="360" w:lineRule="auto"/>
        <w:ind w:right="922"/>
        <w:jc w:val="both"/>
        <w:rPr>
          <w:rFonts w:ascii="Times New Roman" w:hAnsi="Times New Roman" w:cs="Times New Roman"/>
          <w:sz w:val="28"/>
          <w:szCs w:val="28"/>
        </w:rPr>
      </w:pPr>
      <w:r>
        <w:rPr>
          <w:rFonts w:ascii="Times New Roman" w:hAnsi="Times New Roman" w:cs="Times New Roman"/>
          <w:color w:val="000000"/>
          <w:sz w:val="28"/>
          <w:szCs w:val="28"/>
        </w:rPr>
        <w:t>Метод</w:t>
      </w:r>
      <w:proofErr w:type="gramStart"/>
      <w:r w:rsidR="00A819D5" w:rsidRPr="00D828AF">
        <w:rPr>
          <w:rFonts w:ascii="Times New Roman" w:hAnsi="Times New Roman" w:cs="Times New Roman"/>
          <w:color w:val="000000"/>
          <w:sz w:val="28"/>
          <w:szCs w:val="28"/>
        </w:rPr>
        <w:t xml:space="preserve"> А</w:t>
      </w:r>
      <w:proofErr w:type="gramEnd"/>
      <w:r w:rsidR="00A819D5" w:rsidRPr="00D828AF">
        <w:rPr>
          <w:rFonts w:ascii="Times New Roman" w:hAnsi="Times New Roman" w:cs="Times New Roman"/>
          <w:color w:val="000000"/>
          <w:sz w:val="28"/>
          <w:szCs w:val="28"/>
        </w:rPr>
        <w:t xml:space="preserve"> </w:t>
      </w:r>
      <w:r w:rsidR="00E86499" w:rsidRPr="00D828AF">
        <w:rPr>
          <w:rFonts w:ascii="Times New Roman" w:hAnsi="Times New Roman" w:cs="Times New Roman"/>
          <w:color w:val="000000"/>
          <w:sz w:val="28"/>
          <w:szCs w:val="28"/>
        </w:rPr>
        <w:t>применим в следующих случаях:</w:t>
      </w:r>
    </w:p>
    <w:p w:rsidR="00E86499" w:rsidRPr="00D828AF" w:rsidRDefault="00E86499" w:rsidP="00D828AF">
      <w:pPr>
        <w:numPr>
          <w:ilvl w:val="0"/>
          <w:numId w:val="37"/>
        </w:numPr>
        <w:shd w:val="clear" w:color="auto" w:fill="FFFFFF"/>
        <w:spacing w:before="80" w:after="80" w:line="360" w:lineRule="auto"/>
        <w:ind w:left="357" w:hanging="357"/>
        <w:jc w:val="both"/>
        <w:rPr>
          <w:rFonts w:ascii="Times New Roman" w:hAnsi="Times New Roman" w:cs="Times New Roman"/>
          <w:color w:val="000000"/>
          <w:sz w:val="28"/>
          <w:szCs w:val="28"/>
        </w:rPr>
      </w:pPr>
      <w:r w:rsidRPr="00D828AF">
        <w:rPr>
          <w:rFonts w:ascii="Times New Roman" w:hAnsi="Times New Roman" w:cs="Times New Roman"/>
          <w:i/>
          <w:color w:val="000000"/>
          <w:sz w:val="28"/>
          <w:szCs w:val="28"/>
        </w:rPr>
        <w:t xml:space="preserve">Оценка </w:t>
      </w:r>
      <w:r w:rsidRPr="00D828AF">
        <w:rPr>
          <w:rFonts w:ascii="Times New Roman" w:hAnsi="Times New Roman" w:cs="Times New Roman"/>
          <w:color w:val="000000"/>
          <w:sz w:val="28"/>
          <w:szCs w:val="28"/>
        </w:rPr>
        <w:t xml:space="preserve">основных параметров дает возможность избежать применения непростых </w:t>
      </w:r>
      <w:r w:rsidR="00BE7D91" w:rsidRPr="00D828AF">
        <w:rPr>
          <w:rFonts w:ascii="Times New Roman" w:hAnsi="Times New Roman" w:cs="Times New Roman"/>
          <w:i/>
          <w:color w:val="000000"/>
          <w:sz w:val="28"/>
          <w:szCs w:val="28"/>
        </w:rPr>
        <w:t xml:space="preserve">нестандартных </w:t>
      </w:r>
      <w:r w:rsidR="009734F0">
        <w:rPr>
          <w:rFonts w:ascii="Times New Roman" w:hAnsi="Times New Roman" w:cs="Times New Roman"/>
          <w:i/>
          <w:color w:val="000000"/>
          <w:sz w:val="28"/>
          <w:szCs w:val="28"/>
        </w:rPr>
        <w:t>поправок (</w:t>
      </w:r>
      <w:r w:rsidRPr="00D828AF">
        <w:rPr>
          <w:rFonts w:ascii="Times New Roman" w:hAnsi="Times New Roman" w:cs="Times New Roman"/>
          <w:i/>
          <w:color w:val="000000"/>
          <w:sz w:val="28"/>
          <w:szCs w:val="28"/>
        </w:rPr>
        <w:t>корректировок</w:t>
      </w:r>
      <w:r w:rsidR="009734F0">
        <w:rPr>
          <w:rFonts w:ascii="Times New Roman" w:hAnsi="Times New Roman" w:cs="Times New Roman"/>
          <w:i/>
          <w:color w:val="000000"/>
          <w:sz w:val="28"/>
          <w:szCs w:val="28"/>
        </w:rPr>
        <w:t>)</w:t>
      </w:r>
      <w:r w:rsidRPr="00D828AF">
        <w:rPr>
          <w:rFonts w:ascii="Times New Roman" w:hAnsi="Times New Roman" w:cs="Times New Roman"/>
          <w:i/>
          <w:color w:val="000000"/>
          <w:sz w:val="28"/>
          <w:szCs w:val="28"/>
        </w:rPr>
        <w:t>,</w:t>
      </w:r>
      <w:r w:rsidRPr="00D828AF">
        <w:rPr>
          <w:rFonts w:ascii="Times New Roman" w:hAnsi="Times New Roman" w:cs="Times New Roman"/>
          <w:color w:val="000000"/>
          <w:sz w:val="28"/>
          <w:szCs w:val="28"/>
        </w:rPr>
        <w:t xml:space="preserve"> если будущие изменения происходят в </w:t>
      </w:r>
      <w:r w:rsidRPr="00D828AF">
        <w:rPr>
          <w:rFonts w:ascii="Times New Roman" w:hAnsi="Times New Roman" w:cs="Times New Roman"/>
          <w:i/>
          <w:color w:val="000000"/>
          <w:sz w:val="28"/>
          <w:szCs w:val="28"/>
        </w:rPr>
        <w:t>границах измерений.</w:t>
      </w:r>
    </w:p>
    <w:p w:rsidR="00E86499" w:rsidRPr="00D828AF" w:rsidRDefault="00E86499" w:rsidP="00D828AF">
      <w:pPr>
        <w:numPr>
          <w:ilvl w:val="0"/>
          <w:numId w:val="37"/>
        </w:numPr>
        <w:shd w:val="clear" w:color="auto" w:fill="FFFFFF"/>
        <w:spacing w:before="80" w:after="80" w:line="360" w:lineRule="auto"/>
        <w:ind w:left="357" w:hanging="357"/>
        <w:jc w:val="both"/>
        <w:rPr>
          <w:rFonts w:ascii="Times New Roman" w:hAnsi="Times New Roman" w:cs="Times New Roman"/>
          <w:color w:val="000000"/>
          <w:sz w:val="28"/>
          <w:szCs w:val="28"/>
        </w:rPr>
      </w:pPr>
      <w:r w:rsidRPr="00D828AF">
        <w:rPr>
          <w:rFonts w:ascii="Times New Roman" w:hAnsi="Times New Roman" w:cs="Times New Roman"/>
          <w:color w:val="000000"/>
          <w:sz w:val="28"/>
          <w:szCs w:val="28"/>
        </w:rPr>
        <w:t xml:space="preserve">Неопределенность, создаваемая </w:t>
      </w:r>
      <w:r w:rsidRPr="00D828AF">
        <w:rPr>
          <w:rFonts w:ascii="Times New Roman" w:hAnsi="Times New Roman" w:cs="Times New Roman"/>
          <w:i/>
          <w:color w:val="000000"/>
          <w:sz w:val="28"/>
          <w:szCs w:val="28"/>
        </w:rPr>
        <w:t>оценкой</w:t>
      </w:r>
      <w:r w:rsidRPr="00D828AF">
        <w:rPr>
          <w:rFonts w:ascii="Times New Roman" w:hAnsi="Times New Roman" w:cs="Times New Roman"/>
          <w:color w:val="000000"/>
          <w:sz w:val="28"/>
          <w:szCs w:val="28"/>
        </w:rPr>
        <w:t xml:space="preserve"> параметров</w:t>
      </w:r>
      <w:r w:rsidRPr="00D828AF">
        <w:rPr>
          <w:rFonts w:ascii="Times New Roman" w:hAnsi="Times New Roman" w:cs="Times New Roman"/>
          <w:i/>
          <w:color w:val="000000"/>
          <w:sz w:val="28"/>
          <w:szCs w:val="28"/>
        </w:rPr>
        <w:t xml:space="preserve">, </w:t>
      </w:r>
      <w:r w:rsidRPr="00D828AF">
        <w:rPr>
          <w:rFonts w:ascii="Times New Roman" w:hAnsi="Times New Roman" w:cs="Times New Roman"/>
          <w:color w:val="000000"/>
          <w:sz w:val="28"/>
          <w:szCs w:val="28"/>
        </w:rPr>
        <w:t>является приемлемой.</w:t>
      </w:r>
    </w:p>
    <w:p w:rsidR="00E86499" w:rsidRPr="00D828AF" w:rsidRDefault="00E86499" w:rsidP="00D828AF">
      <w:pPr>
        <w:numPr>
          <w:ilvl w:val="0"/>
          <w:numId w:val="37"/>
        </w:numPr>
        <w:shd w:val="clear" w:color="auto" w:fill="FFFFFF"/>
        <w:spacing w:before="80" w:after="80" w:line="360" w:lineRule="auto"/>
        <w:ind w:left="357" w:hanging="357"/>
        <w:jc w:val="both"/>
        <w:rPr>
          <w:rFonts w:ascii="Times New Roman" w:hAnsi="Times New Roman" w:cs="Times New Roman"/>
          <w:color w:val="000000"/>
          <w:sz w:val="28"/>
          <w:szCs w:val="28"/>
        </w:rPr>
      </w:pPr>
      <w:r w:rsidRPr="00D828AF">
        <w:rPr>
          <w:rFonts w:ascii="Times New Roman" w:hAnsi="Times New Roman" w:cs="Times New Roman"/>
          <w:color w:val="000000"/>
          <w:sz w:val="28"/>
          <w:szCs w:val="28"/>
        </w:rPr>
        <w:t xml:space="preserve">Длительный эффект от реализации </w:t>
      </w:r>
      <w:r w:rsidR="00117731" w:rsidRPr="00D828AF">
        <w:rPr>
          <w:rFonts w:ascii="Times New Roman" w:hAnsi="Times New Roman" w:cs="Times New Roman"/>
          <w:i/>
          <w:color w:val="000000"/>
          <w:sz w:val="28"/>
          <w:szCs w:val="28"/>
        </w:rPr>
        <w:t>энергосберегающего мероприятия</w:t>
      </w:r>
      <w:r w:rsidRPr="00D828AF">
        <w:rPr>
          <w:rFonts w:ascii="Times New Roman" w:hAnsi="Times New Roman" w:cs="Times New Roman"/>
          <w:color w:val="000000"/>
          <w:sz w:val="28"/>
          <w:szCs w:val="28"/>
        </w:rPr>
        <w:t xml:space="preserve"> может быть оценен путем простой периодической проверки </w:t>
      </w:r>
      <w:r w:rsidRPr="00D828AF">
        <w:rPr>
          <w:rFonts w:ascii="Times New Roman" w:hAnsi="Times New Roman" w:cs="Times New Roman"/>
          <w:i/>
          <w:color w:val="000000"/>
          <w:sz w:val="28"/>
          <w:szCs w:val="28"/>
        </w:rPr>
        <w:t xml:space="preserve">оцениваемых </w:t>
      </w:r>
      <w:r w:rsidRPr="00D828AF">
        <w:rPr>
          <w:rFonts w:ascii="Times New Roman" w:hAnsi="Times New Roman" w:cs="Times New Roman"/>
          <w:color w:val="000000"/>
          <w:sz w:val="28"/>
          <w:szCs w:val="28"/>
        </w:rPr>
        <w:t>параметров.</w:t>
      </w:r>
    </w:p>
    <w:p w:rsidR="00E86499" w:rsidRPr="00D828AF" w:rsidRDefault="00E86499" w:rsidP="00D828AF">
      <w:pPr>
        <w:numPr>
          <w:ilvl w:val="0"/>
          <w:numId w:val="37"/>
        </w:numPr>
        <w:shd w:val="clear" w:color="auto" w:fill="FFFFFF"/>
        <w:spacing w:before="80" w:after="80" w:line="360" w:lineRule="auto"/>
        <w:ind w:left="357" w:hanging="357"/>
        <w:jc w:val="both"/>
        <w:rPr>
          <w:rFonts w:ascii="Times New Roman" w:hAnsi="Times New Roman" w:cs="Times New Roman"/>
          <w:color w:val="000000"/>
          <w:sz w:val="28"/>
          <w:szCs w:val="28"/>
        </w:rPr>
      </w:pPr>
      <w:r w:rsidRPr="00D828AF">
        <w:rPr>
          <w:rFonts w:ascii="Times New Roman" w:hAnsi="Times New Roman" w:cs="Times New Roman"/>
          <w:i/>
          <w:color w:val="000000"/>
          <w:sz w:val="28"/>
          <w:szCs w:val="28"/>
        </w:rPr>
        <w:t xml:space="preserve">Оценка </w:t>
      </w:r>
      <w:r w:rsidRPr="00D828AF">
        <w:rPr>
          <w:rFonts w:ascii="Times New Roman" w:hAnsi="Times New Roman" w:cs="Times New Roman"/>
          <w:color w:val="000000"/>
          <w:sz w:val="28"/>
          <w:szCs w:val="28"/>
        </w:rPr>
        <w:t xml:space="preserve">некоторых параметров является менее дорогой, чем их измерения при использовании </w:t>
      </w:r>
      <w:r w:rsidR="008267CB">
        <w:rPr>
          <w:rFonts w:ascii="Times New Roman" w:hAnsi="Times New Roman" w:cs="Times New Roman"/>
          <w:color w:val="000000"/>
          <w:sz w:val="28"/>
          <w:szCs w:val="28"/>
        </w:rPr>
        <w:t>Метод</w:t>
      </w:r>
      <w:r w:rsidR="00396680" w:rsidRPr="00D828AF">
        <w:rPr>
          <w:rFonts w:ascii="Times New Roman" w:hAnsi="Times New Roman" w:cs="Times New Roman"/>
          <w:color w:val="000000"/>
          <w:sz w:val="28"/>
          <w:szCs w:val="28"/>
        </w:rPr>
        <w:t>а</w:t>
      </w:r>
      <w:r w:rsidRPr="00D828AF">
        <w:rPr>
          <w:rFonts w:ascii="Times New Roman" w:hAnsi="Times New Roman" w:cs="Times New Roman"/>
          <w:color w:val="000000"/>
          <w:sz w:val="28"/>
          <w:szCs w:val="28"/>
        </w:rPr>
        <w:t xml:space="preserve"> B или их моделирование при использовании </w:t>
      </w:r>
      <w:r w:rsidR="008267CB">
        <w:rPr>
          <w:rFonts w:ascii="Times New Roman" w:hAnsi="Times New Roman" w:cs="Times New Roman"/>
          <w:color w:val="000000"/>
          <w:sz w:val="28"/>
          <w:szCs w:val="28"/>
        </w:rPr>
        <w:t>Метод</w:t>
      </w:r>
      <w:r w:rsidR="00396680" w:rsidRPr="00D828AF">
        <w:rPr>
          <w:rFonts w:ascii="Times New Roman" w:hAnsi="Times New Roman" w:cs="Times New Roman"/>
          <w:color w:val="000000"/>
          <w:sz w:val="28"/>
          <w:szCs w:val="28"/>
        </w:rPr>
        <w:t>а</w:t>
      </w:r>
      <w:r w:rsidRPr="00D828AF">
        <w:rPr>
          <w:rFonts w:ascii="Times New Roman" w:hAnsi="Times New Roman" w:cs="Times New Roman"/>
          <w:color w:val="000000"/>
          <w:sz w:val="28"/>
          <w:szCs w:val="28"/>
        </w:rPr>
        <w:t xml:space="preserve"> D.</w:t>
      </w:r>
    </w:p>
    <w:p w:rsidR="00E86499" w:rsidRPr="00FD2271" w:rsidRDefault="00E86499" w:rsidP="00D828AF">
      <w:pPr>
        <w:numPr>
          <w:ilvl w:val="0"/>
          <w:numId w:val="37"/>
        </w:numPr>
        <w:shd w:val="clear" w:color="auto" w:fill="FFFFFF"/>
        <w:spacing w:before="80" w:after="80" w:line="360" w:lineRule="auto"/>
        <w:ind w:left="357" w:hanging="357"/>
        <w:jc w:val="both"/>
        <w:rPr>
          <w:rFonts w:ascii="Times New Roman" w:hAnsi="Times New Roman" w:cs="Times New Roman"/>
          <w:sz w:val="28"/>
          <w:szCs w:val="28"/>
        </w:rPr>
      </w:pPr>
      <w:r w:rsidRPr="00D828AF">
        <w:rPr>
          <w:rFonts w:ascii="Times New Roman" w:hAnsi="Times New Roman" w:cs="Times New Roman"/>
          <w:color w:val="000000"/>
          <w:sz w:val="28"/>
          <w:szCs w:val="28"/>
        </w:rPr>
        <w:t xml:space="preserve">Основные параметры, используемые в расчете </w:t>
      </w:r>
      <w:r w:rsidR="00BE7D91" w:rsidRPr="00D828AF">
        <w:rPr>
          <w:rFonts w:ascii="Times New Roman" w:hAnsi="Times New Roman" w:cs="Times New Roman"/>
          <w:i/>
          <w:color w:val="000000"/>
          <w:sz w:val="28"/>
          <w:szCs w:val="28"/>
        </w:rPr>
        <w:t>экономии</w:t>
      </w:r>
      <w:r w:rsidRPr="00D828AF">
        <w:rPr>
          <w:rFonts w:ascii="Times New Roman" w:hAnsi="Times New Roman" w:cs="Times New Roman"/>
          <w:i/>
          <w:color w:val="000000"/>
          <w:sz w:val="28"/>
          <w:szCs w:val="28"/>
        </w:rPr>
        <w:t xml:space="preserve">, </w:t>
      </w:r>
      <w:r w:rsidRPr="00D828AF">
        <w:rPr>
          <w:rFonts w:ascii="Times New Roman" w:hAnsi="Times New Roman" w:cs="Times New Roman"/>
          <w:color w:val="000000"/>
          <w:sz w:val="28"/>
          <w:szCs w:val="28"/>
        </w:rPr>
        <w:t xml:space="preserve">можно быстро определить. Основными параметрами являются показатели, используемые для получения оценки эффективности реализации </w:t>
      </w:r>
      <w:r w:rsidR="00117731" w:rsidRPr="00D828AF">
        <w:rPr>
          <w:rFonts w:ascii="Times New Roman" w:hAnsi="Times New Roman" w:cs="Times New Roman"/>
          <w:i/>
          <w:color w:val="000000"/>
          <w:sz w:val="28"/>
          <w:szCs w:val="28"/>
        </w:rPr>
        <w:t>энергосберегающего мероприятия</w:t>
      </w:r>
      <w:r w:rsidRPr="00D828AF">
        <w:rPr>
          <w:rFonts w:ascii="Times New Roman" w:hAnsi="Times New Roman" w:cs="Times New Roman"/>
          <w:color w:val="000000"/>
          <w:sz w:val="28"/>
          <w:szCs w:val="28"/>
        </w:rPr>
        <w:t xml:space="preserve"> или об эффективности работы </w:t>
      </w:r>
      <w:r w:rsidRPr="00FD2271">
        <w:rPr>
          <w:rFonts w:ascii="Times New Roman" w:hAnsi="Times New Roman" w:cs="Times New Roman"/>
          <w:color w:val="000000"/>
          <w:sz w:val="28"/>
          <w:szCs w:val="28"/>
        </w:rPr>
        <w:t>подрядчика.</w:t>
      </w:r>
    </w:p>
    <w:p w:rsidR="00E86499" w:rsidRPr="005B668B" w:rsidRDefault="00E86499" w:rsidP="00D10DE1">
      <w:pPr>
        <w:shd w:val="clear" w:color="auto" w:fill="FFFFFF"/>
        <w:tabs>
          <w:tab w:val="left" w:pos="787"/>
        </w:tabs>
        <w:spacing w:before="240" w:after="80"/>
        <w:rPr>
          <w:b/>
          <w:color w:val="000000"/>
          <w:sz w:val="24"/>
          <w:szCs w:val="24"/>
        </w:rPr>
      </w:pPr>
      <w:r w:rsidRPr="005B668B">
        <w:rPr>
          <w:b/>
          <w:color w:val="000000"/>
          <w:sz w:val="24"/>
          <w:szCs w:val="24"/>
        </w:rPr>
        <w:t xml:space="preserve">4.8.2 </w:t>
      </w:r>
      <w:r w:rsidR="008267CB">
        <w:rPr>
          <w:b/>
          <w:color w:val="000000"/>
          <w:sz w:val="24"/>
          <w:szCs w:val="24"/>
        </w:rPr>
        <w:t>Метод</w:t>
      </w:r>
      <w:r w:rsidRPr="005B668B">
        <w:rPr>
          <w:b/>
          <w:color w:val="000000"/>
          <w:sz w:val="24"/>
          <w:szCs w:val="24"/>
        </w:rPr>
        <w:t xml:space="preserve"> B </w:t>
      </w:r>
      <w:r w:rsidR="00B5135A" w:rsidRPr="005B668B">
        <w:rPr>
          <w:b/>
          <w:color w:val="000000"/>
          <w:sz w:val="24"/>
          <w:szCs w:val="24"/>
        </w:rPr>
        <w:t>«Изолированная модернизация</w:t>
      </w:r>
      <w:r w:rsidRPr="005B668B">
        <w:rPr>
          <w:b/>
          <w:color w:val="000000"/>
          <w:sz w:val="24"/>
          <w:szCs w:val="24"/>
        </w:rPr>
        <w:t xml:space="preserve">: </w:t>
      </w:r>
      <w:r w:rsidR="00B5135A" w:rsidRPr="005B668B">
        <w:rPr>
          <w:b/>
          <w:color w:val="000000"/>
          <w:sz w:val="24"/>
          <w:szCs w:val="24"/>
        </w:rPr>
        <w:t>и</w:t>
      </w:r>
      <w:r w:rsidRPr="005B668B">
        <w:rPr>
          <w:b/>
          <w:color w:val="000000"/>
          <w:sz w:val="24"/>
          <w:szCs w:val="24"/>
        </w:rPr>
        <w:t>змерение всех параметров</w:t>
      </w:r>
      <w:r w:rsidR="00B5135A" w:rsidRPr="005B668B">
        <w:rPr>
          <w:b/>
          <w:color w:val="000000"/>
          <w:sz w:val="24"/>
          <w:szCs w:val="24"/>
        </w:rPr>
        <w:t>»</w:t>
      </w:r>
    </w:p>
    <w:p w:rsidR="00E86499" w:rsidRPr="00D828AF" w:rsidRDefault="00D828AF" w:rsidP="00D828AF">
      <w:pPr>
        <w:shd w:val="clear" w:color="auto" w:fill="FFFFFF"/>
        <w:tabs>
          <w:tab w:val="left" w:pos="993"/>
        </w:tabs>
        <w:spacing w:before="80" w:after="8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8267CB">
        <w:rPr>
          <w:rFonts w:ascii="Times New Roman" w:hAnsi="Times New Roman" w:cs="Times New Roman"/>
          <w:color w:val="000000"/>
          <w:sz w:val="28"/>
          <w:szCs w:val="28"/>
        </w:rPr>
        <w:t>Метод</w:t>
      </w:r>
      <w:r w:rsidR="00E86499" w:rsidRPr="00D828AF">
        <w:rPr>
          <w:rFonts w:ascii="Times New Roman" w:hAnsi="Times New Roman" w:cs="Times New Roman"/>
          <w:color w:val="000000"/>
          <w:sz w:val="28"/>
          <w:szCs w:val="28"/>
        </w:rPr>
        <w:t xml:space="preserve"> B «</w:t>
      </w:r>
      <w:r w:rsidR="00B5135A" w:rsidRPr="00D828AF">
        <w:rPr>
          <w:rFonts w:ascii="Times New Roman" w:hAnsi="Times New Roman" w:cs="Times New Roman"/>
          <w:color w:val="000000"/>
          <w:sz w:val="28"/>
          <w:szCs w:val="28"/>
        </w:rPr>
        <w:t>Изолированная модернизация</w:t>
      </w:r>
      <w:r w:rsidR="00E86499" w:rsidRPr="00D828AF">
        <w:rPr>
          <w:rFonts w:ascii="Times New Roman" w:hAnsi="Times New Roman" w:cs="Times New Roman"/>
          <w:color w:val="000000"/>
          <w:sz w:val="28"/>
          <w:szCs w:val="28"/>
        </w:rPr>
        <w:t xml:space="preserve">: </w:t>
      </w:r>
      <w:r w:rsidR="00B5135A" w:rsidRPr="00D828AF">
        <w:rPr>
          <w:rFonts w:ascii="Times New Roman" w:hAnsi="Times New Roman" w:cs="Times New Roman"/>
          <w:color w:val="000000"/>
          <w:sz w:val="28"/>
          <w:szCs w:val="28"/>
        </w:rPr>
        <w:t>и</w:t>
      </w:r>
      <w:r w:rsidR="00E86499" w:rsidRPr="00D828AF">
        <w:rPr>
          <w:rFonts w:ascii="Times New Roman" w:hAnsi="Times New Roman" w:cs="Times New Roman"/>
          <w:color w:val="000000"/>
          <w:sz w:val="28"/>
          <w:szCs w:val="28"/>
        </w:rPr>
        <w:t>змерение всех параметров» требует измерения членов всех составляющих в</w:t>
      </w:r>
      <w:r w:rsidR="00E86499" w:rsidRPr="00D828AF">
        <w:rPr>
          <w:rFonts w:ascii="Times New Roman" w:hAnsi="Times New Roman" w:cs="Times New Roman"/>
          <w:i/>
          <w:color w:val="000000"/>
          <w:sz w:val="28"/>
          <w:szCs w:val="28"/>
        </w:rPr>
        <w:t xml:space="preserve"> </w:t>
      </w:r>
      <w:r w:rsidR="00E86499" w:rsidRPr="00D828AF">
        <w:rPr>
          <w:rFonts w:ascii="Times New Roman" w:hAnsi="Times New Roman" w:cs="Times New Roman"/>
          <w:color w:val="000000"/>
          <w:sz w:val="28"/>
          <w:szCs w:val="28"/>
        </w:rPr>
        <w:t>уравнении 1) или измерения всех параметров, необходимых для расчета членов уравнения</w:t>
      </w:r>
      <w:r w:rsidR="00B5135A" w:rsidRPr="00D828AF">
        <w:rPr>
          <w:rFonts w:ascii="Times New Roman" w:hAnsi="Times New Roman" w:cs="Times New Roman"/>
          <w:color w:val="000000"/>
          <w:sz w:val="28"/>
          <w:szCs w:val="28"/>
        </w:rPr>
        <w:t>.</w:t>
      </w:r>
    </w:p>
    <w:p w:rsidR="00E86499" w:rsidRPr="00D828AF" w:rsidRDefault="00D828AF" w:rsidP="00D828AF">
      <w:pPr>
        <w:shd w:val="clear" w:color="auto" w:fill="FFFFFF"/>
        <w:tabs>
          <w:tab w:val="left" w:pos="993"/>
        </w:tabs>
        <w:spacing w:before="80" w:after="80" w:line="360" w:lineRule="auto"/>
        <w:jc w:val="both"/>
        <w:rPr>
          <w:rFonts w:ascii="Times New Roman" w:hAnsi="Times New Roman" w:cs="Times New Roman"/>
          <w:b/>
          <w:color w:val="000000"/>
          <w:sz w:val="28"/>
          <w:szCs w:val="28"/>
        </w:rPr>
      </w:pPr>
      <w:r>
        <w:rPr>
          <w:rFonts w:ascii="Times New Roman" w:hAnsi="Times New Roman" w:cs="Times New Roman"/>
          <w:color w:val="000000"/>
          <w:sz w:val="28"/>
          <w:szCs w:val="28"/>
        </w:rPr>
        <w:tab/>
      </w:r>
      <w:r w:rsidR="00E86499" w:rsidRPr="00D828AF">
        <w:rPr>
          <w:rFonts w:ascii="Times New Roman" w:hAnsi="Times New Roman" w:cs="Times New Roman"/>
          <w:color w:val="000000"/>
          <w:sz w:val="28"/>
          <w:szCs w:val="28"/>
        </w:rPr>
        <w:t xml:space="preserve">При реализации большинства типов </w:t>
      </w:r>
      <w:r w:rsidR="00117731" w:rsidRPr="00D828AF">
        <w:rPr>
          <w:rFonts w:ascii="Times New Roman" w:hAnsi="Times New Roman" w:cs="Times New Roman"/>
          <w:i/>
          <w:color w:val="000000"/>
          <w:sz w:val="28"/>
          <w:szCs w:val="28"/>
        </w:rPr>
        <w:t>энергосберегающего мероприятия</w:t>
      </w:r>
      <w:r w:rsidR="00B5135A" w:rsidRPr="00D828AF">
        <w:rPr>
          <w:rFonts w:ascii="Times New Roman" w:hAnsi="Times New Roman" w:cs="Times New Roman"/>
          <w:i/>
          <w:color w:val="000000"/>
          <w:sz w:val="28"/>
          <w:szCs w:val="28"/>
        </w:rPr>
        <w:t xml:space="preserve"> экономия</w:t>
      </w:r>
      <w:r w:rsidR="00E86499" w:rsidRPr="00D828AF">
        <w:rPr>
          <w:rFonts w:ascii="Times New Roman" w:hAnsi="Times New Roman" w:cs="Times New Roman"/>
          <w:i/>
          <w:color w:val="000000"/>
          <w:sz w:val="28"/>
          <w:szCs w:val="28"/>
        </w:rPr>
        <w:t xml:space="preserve"> </w:t>
      </w:r>
      <w:r w:rsidR="00E86499" w:rsidRPr="00D828AF">
        <w:rPr>
          <w:rFonts w:ascii="Times New Roman" w:hAnsi="Times New Roman" w:cs="Times New Roman"/>
          <w:color w:val="000000"/>
          <w:sz w:val="28"/>
          <w:szCs w:val="28"/>
        </w:rPr>
        <w:t>мо</w:t>
      </w:r>
      <w:r w:rsidR="00B5135A" w:rsidRPr="00D828AF">
        <w:rPr>
          <w:rFonts w:ascii="Times New Roman" w:hAnsi="Times New Roman" w:cs="Times New Roman"/>
          <w:color w:val="000000"/>
          <w:sz w:val="28"/>
          <w:szCs w:val="28"/>
        </w:rPr>
        <w:t>жет</w:t>
      </w:r>
      <w:r w:rsidR="00E86499" w:rsidRPr="00D828AF">
        <w:rPr>
          <w:rFonts w:ascii="Times New Roman" w:hAnsi="Times New Roman" w:cs="Times New Roman"/>
          <w:color w:val="000000"/>
          <w:sz w:val="28"/>
          <w:szCs w:val="28"/>
        </w:rPr>
        <w:t xml:space="preserve"> быть рассчитан</w:t>
      </w:r>
      <w:r w:rsidR="00B5135A" w:rsidRPr="00D828AF">
        <w:rPr>
          <w:rFonts w:ascii="Times New Roman" w:hAnsi="Times New Roman" w:cs="Times New Roman"/>
          <w:color w:val="000000"/>
          <w:sz w:val="28"/>
          <w:szCs w:val="28"/>
        </w:rPr>
        <w:t>а</w:t>
      </w:r>
      <w:r w:rsidR="00E86499" w:rsidRPr="00D828AF">
        <w:rPr>
          <w:rFonts w:ascii="Times New Roman" w:hAnsi="Times New Roman" w:cs="Times New Roman"/>
          <w:color w:val="000000"/>
          <w:sz w:val="28"/>
          <w:szCs w:val="28"/>
        </w:rPr>
        <w:t xml:space="preserve"> при использовании </w:t>
      </w:r>
      <w:r w:rsidR="008267CB">
        <w:rPr>
          <w:rFonts w:ascii="Times New Roman" w:hAnsi="Times New Roman" w:cs="Times New Roman"/>
          <w:color w:val="000000"/>
          <w:sz w:val="28"/>
          <w:szCs w:val="28"/>
        </w:rPr>
        <w:t>Метод</w:t>
      </w:r>
      <w:r w:rsidR="00396680" w:rsidRPr="00D828AF">
        <w:rPr>
          <w:rFonts w:ascii="Times New Roman" w:hAnsi="Times New Roman" w:cs="Times New Roman"/>
          <w:color w:val="000000"/>
          <w:sz w:val="28"/>
          <w:szCs w:val="28"/>
        </w:rPr>
        <w:t>а</w:t>
      </w:r>
      <w:r w:rsidR="00E86499" w:rsidRPr="00D828AF">
        <w:rPr>
          <w:rFonts w:ascii="Times New Roman" w:hAnsi="Times New Roman" w:cs="Times New Roman"/>
          <w:color w:val="000000"/>
          <w:sz w:val="28"/>
          <w:szCs w:val="28"/>
        </w:rPr>
        <w:t xml:space="preserve"> B. Тем не менее степень сложности и затраты увеличиваются по мере возрастания трудности проведения измерений. Процедуры измерений при использовании </w:t>
      </w:r>
      <w:r w:rsidR="008267CB">
        <w:rPr>
          <w:rFonts w:ascii="Times New Roman" w:hAnsi="Times New Roman" w:cs="Times New Roman"/>
          <w:color w:val="000000"/>
          <w:sz w:val="28"/>
          <w:szCs w:val="28"/>
        </w:rPr>
        <w:t>Метод</w:t>
      </w:r>
      <w:r w:rsidR="00396680" w:rsidRPr="00D828AF">
        <w:rPr>
          <w:rFonts w:ascii="Times New Roman" w:hAnsi="Times New Roman" w:cs="Times New Roman"/>
          <w:color w:val="000000"/>
          <w:sz w:val="28"/>
          <w:szCs w:val="28"/>
        </w:rPr>
        <w:t>а</w:t>
      </w:r>
      <w:r w:rsidR="00E86499" w:rsidRPr="00D828AF">
        <w:rPr>
          <w:rFonts w:ascii="Times New Roman" w:hAnsi="Times New Roman" w:cs="Times New Roman"/>
          <w:color w:val="000000"/>
          <w:sz w:val="28"/>
          <w:szCs w:val="28"/>
        </w:rPr>
        <w:t xml:space="preserve"> B будут, как правило, более сложными и дорогими, чем при использовании </w:t>
      </w:r>
      <w:r w:rsidR="008267CB">
        <w:rPr>
          <w:rFonts w:ascii="Times New Roman" w:hAnsi="Times New Roman" w:cs="Times New Roman"/>
          <w:color w:val="000000"/>
          <w:sz w:val="28"/>
          <w:szCs w:val="28"/>
        </w:rPr>
        <w:lastRenderedPageBreak/>
        <w:t>Метод</w:t>
      </w:r>
      <w:r w:rsidR="00396680" w:rsidRPr="00D828AF">
        <w:rPr>
          <w:rFonts w:ascii="Times New Roman" w:hAnsi="Times New Roman" w:cs="Times New Roman"/>
          <w:color w:val="000000"/>
          <w:sz w:val="28"/>
          <w:szCs w:val="28"/>
        </w:rPr>
        <w:t>а</w:t>
      </w:r>
      <w:r w:rsidR="00E86499" w:rsidRPr="00D828AF">
        <w:rPr>
          <w:rFonts w:ascii="Times New Roman" w:hAnsi="Times New Roman" w:cs="Times New Roman"/>
          <w:color w:val="000000"/>
          <w:sz w:val="28"/>
          <w:szCs w:val="28"/>
        </w:rPr>
        <w:t xml:space="preserve"> A. Однако </w:t>
      </w:r>
      <w:r w:rsidR="008267CB">
        <w:rPr>
          <w:rFonts w:ascii="Times New Roman" w:hAnsi="Times New Roman" w:cs="Times New Roman"/>
          <w:color w:val="000000"/>
          <w:sz w:val="28"/>
          <w:szCs w:val="28"/>
        </w:rPr>
        <w:t>Метод</w:t>
      </w:r>
      <w:r w:rsidR="00E86499" w:rsidRPr="00D828AF">
        <w:rPr>
          <w:rFonts w:ascii="Times New Roman" w:hAnsi="Times New Roman" w:cs="Times New Roman"/>
          <w:color w:val="000000"/>
          <w:sz w:val="28"/>
          <w:szCs w:val="28"/>
        </w:rPr>
        <w:t xml:space="preserve"> B будет обеспечивать более точные результаты измерений для ситуаций, в которых </w:t>
      </w:r>
      <w:r w:rsidR="00B5135A" w:rsidRPr="00D828AF">
        <w:rPr>
          <w:rFonts w:ascii="Times New Roman" w:hAnsi="Times New Roman" w:cs="Times New Roman"/>
          <w:color w:val="000000"/>
          <w:sz w:val="28"/>
          <w:szCs w:val="28"/>
        </w:rPr>
        <w:t xml:space="preserve">схемы </w:t>
      </w:r>
      <w:r w:rsidR="00E86499" w:rsidRPr="00D828AF">
        <w:rPr>
          <w:rFonts w:ascii="Times New Roman" w:hAnsi="Times New Roman" w:cs="Times New Roman"/>
          <w:color w:val="000000"/>
          <w:sz w:val="28"/>
          <w:szCs w:val="28"/>
        </w:rPr>
        <w:t xml:space="preserve">нагрузки и/или </w:t>
      </w:r>
      <w:r w:rsidR="00B5135A" w:rsidRPr="00D828AF">
        <w:rPr>
          <w:rFonts w:ascii="Times New Roman" w:hAnsi="Times New Roman" w:cs="Times New Roman"/>
          <w:i/>
          <w:color w:val="000000"/>
          <w:sz w:val="28"/>
          <w:szCs w:val="28"/>
        </w:rPr>
        <w:t>экономии</w:t>
      </w:r>
      <w:r w:rsidR="00E86499" w:rsidRPr="00D828AF">
        <w:rPr>
          <w:rFonts w:ascii="Times New Roman" w:hAnsi="Times New Roman" w:cs="Times New Roman"/>
          <w:i/>
          <w:color w:val="000000"/>
          <w:sz w:val="28"/>
          <w:szCs w:val="28"/>
        </w:rPr>
        <w:t xml:space="preserve"> </w:t>
      </w:r>
      <w:r w:rsidR="00E86499" w:rsidRPr="00D828AF">
        <w:rPr>
          <w:rFonts w:ascii="Times New Roman" w:hAnsi="Times New Roman" w:cs="Times New Roman"/>
          <w:color w:val="000000"/>
          <w:sz w:val="28"/>
          <w:szCs w:val="28"/>
        </w:rPr>
        <w:t xml:space="preserve">изменчивы. Эти дополнительные затраты могут быть оправданы, если подрядчик несет ответственность за все факторы, влияющие на </w:t>
      </w:r>
      <w:r w:rsidR="00B5135A" w:rsidRPr="00D828AF">
        <w:rPr>
          <w:rFonts w:ascii="Times New Roman" w:hAnsi="Times New Roman" w:cs="Times New Roman"/>
          <w:i/>
          <w:color w:val="000000"/>
          <w:sz w:val="28"/>
          <w:szCs w:val="28"/>
        </w:rPr>
        <w:t>экономию</w:t>
      </w:r>
      <w:r w:rsidR="00E86499" w:rsidRPr="00D828AF">
        <w:rPr>
          <w:rFonts w:ascii="Times New Roman" w:hAnsi="Times New Roman" w:cs="Times New Roman"/>
          <w:i/>
          <w:color w:val="000000"/>
          <w:sz w:val="28"/>
          <w:szCs w:val="28"/>
        </w:rPr>
        <w:t>.</w:t>
      </w:r>
    </w:p>
    <w:p w:rsidR="00E86499" w:rsidRPr="00D828AF" w:rsidRDefault="00E86499" w:rsidP="00D10DE1">
      <w:pPr>
        <w:shd w:val="clear" w:color="auto" w:fill="FFFFFF"/>
        <w:spacing w:before="240" w:after="80"/>
        <w:rPr>
          <w:b/>
          <w:color w:val="000000"/>
          <w:sz w:val="24"/>
          <w:szCs w:val="24"/>
        </w:rPr>
      </w:pPr>
      <w:r w:rsidRPr="00D828AF">
        <w:rPr>
          <w:b/>
          <w:color w:val="000000"/>
          <w:sz w:val="24"/>
          <w:szCs w:val="24"/>
        </w:rPr>
        <w:t xml:space="preserve">4.8.2.1 </w:t>
      </w:r>
      <w:r w:rsidR="008267CB">
        <w:rPr>
          <w:b/>
          <w:color w:val="000000"/>
          <w:sz w:val="24"/>
          <w:szCs w:val="24"/>
        </w:rPr>
        <w:t>Метод</w:t>
      </w:r>
      <w:r w:rsidRPr="00D828AF">
        <w:rPr>
          <w:b/>
          <w:color w:val="000000"/>
          <w:sz w:val="24"/>
          <w:szCs w:val="24"/>
        </w:rPr>
        <w:t xml:space="preserve"> B: Расчеты</w:t>
      </w:r>
    </w:p>
    <w:p w:rsidR="00E86499" w:rsidRDefault="00E86499" w:rsidP="00D828AF">
      <w:pPr>
        <w:shd w:val="clear" w:color="auto" w:fill="FFFFFF"/>
        <w:spacing w:before="80" w:after="80" w:line="360" w:lineRule="auto"/>
        <w:ind w:firstLine="709"/>
        <w:jc w:val="both"/>
        <w:rPr>
          <w:rFonts w:ascii="Times New Roman" w:hAnsi="Times New Roman" w:cs="Times New Roman"/>
          <w:color w:val="000000"/>
          <w:sz w:val="28"/>
          <w:szCs w:val="28"/>
        </w:rPr>
      </w:pPr>
      <w:r w:rsidRPr="00D828AF">
        <w:rPr>
          <w:rFonts w:ascii="Times New Roman" w:hAnsi="Times New Roman" w:cs="Times New Roman"/>
          <w:color w:val="000000"/>
          <w:sz w:val="28"/>
          <w:szCs w:val="28"/>
        </w:rPr>
        <w:t xml:space="preserve">Общее уравнение 1) используется при всех вычислениях с соблюдением методологии </w:t>
      </w:r>
      <w:r w:rsidR="00A819D5" w:rsidRPr="00D828AF">
        <w:rPr>
          <w:rFonts w:ascii="Times New Roman" w:hAnsi="Times New Roman" w:cs="Times New Roman"/>
          <w:color w:val="000000"/>
          <w:sz w:val="28"/>
          <w:szCs w:val="28"/>
        </w:rPr>
        <w:t>Стандарта</w:t>
      </w:r>
      <w:r w:rsidRPr="00D828AF">
        <w:rPr>
          <w:rFonts w:ascii="Times New Roman" w:hAnsi="Times New Roman" w:cs="Times New Roman"/>
          <w:color w:val="000000"/>
          <w:sz w:val="28"/>
          <w:szCs w:val="28"/>
        </w:rPr>
        <w:t>. О</w:t>
      </w:r>
      <w:r w:rsidR="00A819D5" w:rsidRPr="00D828AF">
        <w:rPr>
          <w:rFonts w:ascii="Times New Roman" w:hAnsi="Times New Roman" w:cs="Times New Roman"/>
          <w:color w:val="000000"/>
          <w:sz w:val="28"/>
          <w:szCs w:val="28"/>
        </w:rPr>
        <w:t>днако, при</w:t>
      </w:r>
      <w:r w:rsidRPr="00D828AF">
        <w:rPr>
          <w:rFonts w:ascii="Times New Roman" w:hAnsi="Times New Roman" w:cs="Times New Roman"/>
          <w:color w:val="000000"/>
          <w:sz w:val="28"/>
          <w:szCs w:val="28"/>
        </w:rPr>
        <w:t xml:space="preserve"> </w:t>
      </w:r>
      <w:r w:rsidR="008267CB">
        <w:rPr>
          <w:rFonts w:ascii="Times New Roman" w:hAnsi="Times New Roman" w:cs="Times New Roman"/>
          <w:color w:val="000000"/>
          <w:sz w:val="28"/>
          <w:szCs w:val="28"/>
        </w:rPr>
        <w:t>Метод</w:t>
      </w:r>
      <w:r w:rsidR="00A819D5" w:rsidRPr="00D828AF">
        <w:rPr>
          <w:rFonts w:ascii="Times New Roman" w:hAnsi="Times New Roman" w:cs="Times New Roman"/>
          <w:color w:val="000000"/>
          <w:sz w:val="28"/>
          <w:szCs w:val="28"/>
        </w:rPr>
        <w:t>е</w:t>
      </w:r>
      <w:r w:rsidRPr="00D828AF">
        <w:rPr>
          <w:rFonts w:ascii="Times New Roman" w:hAnsi="Times New Roman" w:cs="Times New Roman"/>
          <w:color w:val="000000"/>
          <w:sz w:val="28"/>
          <w:szCs w:val="28"/>
        </w:rPr>
        <w:t xml:space="preserve"> B, возможно, не требуются </w:t>
      </w:r>
      <w:r w:rsidR="00B5135A" w:rsidRPr="00D828AF">
        <w:rPr>
          <w:rFonts w:ascii="Times New Roman" w:hAnsi="Times New Roman" w:cs="Times New Roman"/>
          <w:i/>
          <w:color w:val="000000"/>
          <w:sz w:val="28"/>
          <w:szCs w:val="28"/>
        </w:rPr>
        <w:t xml:space="preserve">стандартные </w:t>
      </w:r>
      <w:r w:rsidRPr="00D828AF">
        <w:rPr>
          <w:rFonts w:ascii="Times New Roman" w:hAnsi="Times New Roman" w:cs="Times New Roman"/>
          <w:color w:val="000000"/>
          <w:sz w:val="28"/>
          <w:szCs w:val="28"/>
        </w:rPr>
        <w:t xml:space="preserve">или </w:t>
      </w:r>
      <w:r w:rsidR="00B5135A" w:rsidRPr="00D828AF">
        <w:rPr>
          <w:rFonts w:ascii="Times New Roman" w:hAnsi="Times New Roman" w:cs="Times New Roman"/>
          <w:i/>
          <w:color w:val="000000"/>
          <w:sz w:val="28"/>
          <w:szCs w:val="28"/>
        </w:rPr>
        <w:t xml:space="preserve">нестандартные </w:t>
      </w:r>
      <w:r w:rsidR="00686B41">
        <w:rPr>
          <w:rFonts w:ascii="Times New Roman" w:hAnsi="Times New Roman" w:cs="Times New Roman"/>
          <w:i/>
          <w:color w:val="000000"/>
          <w:sz w:val="28"/>
          <w:szCs w:val="28"/>
        </w:rPr>
        <w:t>поправки (</w:t>
      </w:r>
      <w:r w:rsidRPr="00D828AF">
        <w:rPr>
          <w:rFonts w:ascii="Times New Roman" w:hAnsi="Times New Roman" w:cs="Times New Roman"/>
          <w:i/>
          <w:color w:val="000000"/>
          <w:sz w:val="28"/>
          <w:szCs w:val="28"/>
        </w:rPr>
        <w:t>корректировки</w:t>
      </w:r>
      <w:r w:rsidR="00686B41">
        <w:rPr>
          <w:rFonts w:ascii="Times New Roman" w:hAnsi="Times New Roman" w:cs="Times New Roman"/>
          <w:i/>
          <w:color w:val="000000"/>
          <w:sz w:val="28"/>
          <w:szCs w:val="28"/>
        </w:rPr>
        <w:t>)</w:t>
      </w:r>
      <w:r w:rsidRPr="00D828AF">
        <w:rPr>
          <w:rFonts w:ascii="Times New Roman" w:hAnsi="Times New Roman" w:cs="Times New Roman"/>
          <w:i/>
          <w:color w:val="000000"/>
          <w:sz w:val="28"/>
          <w:szCs w:val="28"/>
        </w:rPr>
        <w:t xml:space="preserve">, </w:t>
      </w:r>
      <w:r w:rsidRPr="00D828AF">
        <w:rPr>
          <w:rFonts w:ascii="Times New Roman" w:hAnsi="Times New Roman" w:cs="Times New Roman"/>
          <w:color w:val="000000"/>
          <w:sz w:val="28"/>
          <w:szCs w:val="28"/>
        </w:rPr>
        <w:t xml:space="preserve">в зависимости от расположения </w:t>
      </w:r>
      <w:r w:rsidRPr="00D828AF">
        <w:rPr>
          <w:rFonts w:ascii="Times New Roman" w:hAnsi="Times New Roman" w:cs="Times New Roman"/>
          <w:i/>
          <w:color w:val="000000"/>
          <w:sz w:val="28"/>
          <w:szCs w:val="28"/>
        </w:rPr>
        <w:t xml:space="preserve">границ измерений, </w:t>
      </w:r>
      <w:r w:rsidRPr="00D828AF">
        <w:rPr>
          <w:rFonts w:ascii="Times New Roman" w:hAnsi="Times New Roman" w:cs="Times New Roman"/>
          <w:color w:val="000000"/>
          <w:sz w:val="28"/>
          <w:szCs w:val="28"/>
        </w:rPr>
        <w:t xml:space="preserve">длительности </w:t>
      </w:r>
      <w:r w:rsidRPr="00D828AF">
        <w:rPr>
          <w:rFonts w:ascii="Times New Roman" w:hAnsi="Times New Roman" w:cs="Times New Roman"/>
          <w:i/>
          <w:color w:val="000000"/>
          <w:sz w:val="28"/>
          <w:szCs w:val="28"/>
        </w:rPr>
        <w:t xml:space="preserve">отчетного периода </w:t>
      </w:r>
      <w:r w:rsidRPr="00D828AF">
        <w:rPr>
          <w:rFonts w:ascii="Times New Roman" w:hAnsi="Times New Roman" w:cs="Times New Roman"/>
          <w:color w:val="000000"/>
          <w:sz w:val="28"/>
          <w:szCs w:val="28"/>
        </w:rPr>
        <w:t xml:space="preserve">или продолжительности времени между </w:t>
      </w:r>
      <w:r w:rsidRPr="00D828AF">
        <w:rPr>
          <w:rFonts w:ascii="Times New Roman" w:hAnsi="Times New Roman" w:cs="Times New Roman"/>
          <w:i/>
          <w:color w:val="000000"/>
          <w:sz w:val="28"/>
          <w:szCs w:val="28"/>
        </w:rPr>
        <w:t>баз</w:t>
      </w:r>
      <w:r w:rsidR="00B5135A" w:rsidRPr="00D828AF">
        <w:rPr>
          <w:rFonts w:ascii="Times New Roman" w:hAnsi="Times New Roman" w:cs="Times New Roman"/>
          <w:i/>
          <w:color w:val="000000"/>
          <w:sz w:val="28"/>
          <w:szCs w:val="28"/>
        </w:rPr>
        <w:t>ов</w:t>
      </w:r>
      <w:r w:rsidRPr="00D828AF">
        <w:rPr>
          <w:rFonts w:ascii="Times New Roman" w:hAnsi="Times New Roman" w:cs="Times New Roman"/>
          <w:i/>
          <w:color w:val="000000"/>
          <w:sz w:val="28"/>
          <w:szCs w:val="28"/>
        </w:rPr>
        <w:t xml:space="preserve">ыми </w:t>
      </w:r>
      <w:r w:rsidRPr="00D828AF">
        <w:rPr>
          <w:rFonts w:ascii="Times New Roman" w:hAnsi="Times New Roman" w:cs="Times New Roman"/>
          <w:color w:val="000000"/>
          <w:sz w:val="28"/>
          <w:szCs w:val="28"/>
        </w:rPr>
        <w:t xml:space="preserve">измерениями и измерениями </w:t>
      </w:r>
      <w:r w:rsidRPr="00D828AF">
        <w:rPr>
          <w:rFonts w:ascii="Times New Roman" w:hAnsi="Times New Roman" w:cs="Times New Roman"/>
          <w:i/>
          <w:color w:val="000000"/>
          <w:sz w:val="28"/>
          <w:szCs w:val="28"/>
        </w:rPr>
        <w:t>отчетного периода</w:t>
      </w:r>
      <w:r w:rsidRPr="00D828AF">
        <w:rPr>
          <w:rFonts w:ascii="Times New Roman" w:hAnsi="Times New Roman" w:cs="Times New Roman"/>
          <w:color w:val="000000"/>
          <w:sz w:val="28"/>
          <w:szCs w:val="28"/>
        </w:rPr>
        <w:t xml:space="preserve">. Поэтому для </w:t>
      </w:r>
      <w:r w:rsidR="008267CB">
        <w:rPr>
          <w:rFonts w:ascii="Times New Roman" w:hAnsi="Times New Roman" w:cs="Times New Roman"/>
          <w:color w:val="000000"/>
          <w:sz w:val="28"/>
          <w:szCs w:val="28"/>
        </w:rPr>
        <w:t>Метод</w:t>
      </w:r>
      <w:r w:rsidR="00396680" w:rsidRPr="00D828AF">
        <w:rPr>
          <w:rFonts w:ascii="Times New Roman" w:hAnsi="Times New Roman" w:cs="Times New Roman"/>
          <w:color w:val="000000"/>
          <w:sz w:val="28"/>
          <w:szCs w:val="28"/>
        </w:rPr>
        <w:t>а</w:t>
      </w:r>
      <w:r w:rsidRPr="00D828AF">
        <w:rPr>
          <w:rFonts w:ascii="Times New Roman" w:hAnsi="Times New Roman" w:cs="Times New Roman"/>
          <w:color w:val="000000"/>
          <w:sz w:val="28"/>
          <w:szCs w:val="28"/>
        </w:rPr>
        <w:t xml:space="preserve"> B, уравнение 1</w:t>
      </w:r>
      <w:r w:rsidR="00B5135A" w:rsidRPr="00D828AF">
        <w:rPr>
          <w:rFonts w:ascii="Times New Roman" w:hAnsi="Times New Roman" w:cs="Times New Roman"/>
          <w:color w:val="000000"/>
          <w:sz w:val="28"/>
          <w:szCs w:val="28"/>
        </w:rPr>
        <w:t>)</w:t>
      </w:r>
      <w:r w:rsidRPr="00D828AF">
        <w:rPr>
          <w:rFonts w:ascii="Times New Roman" w:hAnsi="Times New Roman" w:cs="Times New Roman"/>
          <w:color w:val="000000"/>
          <w:sz w:val="28"/>
          <w:szCs w:val="28"/>
        </w:rPr>
        <w:t xml:space="preserve"> можно упростить до вида:</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8"/>
        <w:gridCol w:w="534"/>
      </w:tblGrid>
      <w:tr w:rsidR="00D828AF" w:rsidTr="00D828AF">
        <w:tc>
          <w:tcPr>
            <w:tcW w:w="9464" w:type="dxa"/>
          </w:tcPr>
          <w:p w:rsidR="00D828AF" w:rsidRDefault="00D828AF" w:rsidP="00D828AF">
            <w:pPr>
              <w:shd w:val="clear" w:color="auto" w:fill="FFFFFF"/>
              <w:tabs>
                <w:tab w:val="left" w:pos="9312"/>
              </w:tabs>
              <w:spacing w:before="80" w:after="80"/>
              <w:jc w:val="center"/>
              <w:rPr>
                <w:i/>
                <w:color w:val="000000"/>
                <w:sz w:val="22"/>
                <w:szCs w:val="22"/>
              </w:rPr>
            </w:pPr>
            <w:r>
              <w:rPr>
                <w:i/>
                <w:color w:val="000000"/>
                <w:sz w:val="22"/>
                <w:szCs w:val="22"/>
              </w:rPr>
              <w:t>Экономия</w:t>
            </w:r>
            <w:r w:rsidRPr="00D10DE1">
              <w:rPr>
                <w:i/>
                <w:color w:val="000000"/>
                <w:sz w:val="22"/>
                <w:szCs w:val="22"/>
              </w:rPr>
              <w:t xml:space="preserve"> </w:t>
            </w:r>
            <w:r w:rsidRPr="00D10DE1">
              <w:rPr>
                <w:color w:val="000000"/>
                <w:sz w:val="22"/>
                <w:szCs w:val="22"/>
              </w:rPr>
              <w:t xml:space="preserve">при </w:t>
            </w:r>
            <w:r w:rsidR="008267CB">
              <w:rPr>
                <w:color w:val="000000"/>
                <w:sz w:val="22"/>
                <w:szCs w:val="22"/>
              </w:rPr>
              <w:t>Метод</w:t>
            </w:r>
            <w:r>
              <w:rPr>
                <w:color w:val="000000"/>
                <w:sz w:val="22"/>
                <w:szCs w:val="22"/>
              </w:rPr>
              <w:t>е</w:t>
            </w:r>
            <w:r w:rsidRPr="00D10DE1">
              <w:rPr>
                <w:color w:val="000000"/>
                <w:sz w:val="22"/>
                <w:szCs w:val="22"/>
              </w:rPr>
              <w:t xml:space="preserve"> B </w:t>
            </w:r>
            <w:r w:rsidRPr="00D10DE1">
              <w:rPr>
                <w:i/>
                <w:color w:val="000000"/>
                <w:sz w:val="22"/>
                <w:szCs w:val="22"/>
              </w:rPr>
              <w:t xml:space="preserve">= </w:t>
            </w:r>
            <w:r>
              <w:rPr>
                <w:i/>
                <w:color w:val="000000"/>
                <w:sz w:val="22"/>
                <w:szCs w:val="22"/>
              </w:rPr>
              <w:t xml:space="preserve">Базовое потребление энергетических ресурсов </w:t>
            </w:r>
            <w:r w:rsidRPr="00D10DE1">
              <w:rPr>
                <w:i/>
                <w:color w:val="000000"/>
                <w:sz w:val="22"/>
                <w:szCs w:val="22"/>
              </w:rPr>
              <w:t xml:space="preserve"> –</w:t>
            </w:r>
          </w:p>
          <w:p w:rsidR="00D828AF" w:rsidRDefault="00D828AF" w:rsidP="00D828AF">
            <w:pPr>
              <w:spacing w:before="80" w:after="80" w:line="360" w:lineRule="auto"/>
              <w:jc w:val="both"/>
              <w:rPr>
                <w:rFonts w:ascii="Times New Roman" w:hAnsi="Times New Roman" w:cs="Times New Roman"/>
                <w:color w:val="000000"/>
                <w:sz w:val="28"/>
                <w:szCs w:val="28"/>
              </w:rPr>
            </w:pPr>
            <w:r w:rsidRPr="00D10DE1">
              <w:rPr>
                <w:color w:val="000000"/>
                <w:sz w:val="22"/>
                <w:szCs w:val="22"/>
              </w:rPr>
              <w:t>Потребление</w:t>
            </w:r>
            <w:r>
              <w:rPr>
                <w:i/>
                <w:color w:val="000000"/>
                <w:sz w:val="22"/>
                <w:szCs w:val="22"/>
              </w:rPr>
              <w:t xml:space="preserve"> энергетических ресурсов </w:t>
            </w:r>
            <w:r w:rsidRPr="00822608">
              <w:rPr>
                <w:i/>
                <w:color w:val="000000"/>
                <w:sz w:val="22"/>
                <w:szCs w:val="22"/>
              </w:rPr>
              <w:t xml:space="preserve"> </w:t>
            </w:r>
            <w:r w:rsidRPr="00D10DE1">
              <w:rPr>
                <w:i/>
                <w:color w:val="000000"/>
                <w:sz w:val="22"/>
                <w:szCs w:val="22"/>
              </w:rPr>
              <w:t xml:space="preserve">в </w:t>
            </w:r>
            <w:r>
              <w:rPr>
                <w:i/>
                <w:color w:val="000000"/>
                <w:sz w:val="22"/>
                <w:szCs w:val="22"/>
              </w:rPr>
              <w:t>О</w:t>
            </w:r>
            <w:r w:rsidRPr="00D10DE1">
              <w:rPr>
                <w:i/>
                <w:color w:val="000000"/>
                <w:sz w:val="22"/>
                <w:szCs w:val="22"/>
              </w:rPr>
              <w:t>тчетном</w:t>
            </w:r>
            <w:r>
              <w:rPr>
                <w:i/>
                <w:color w:val="000000"/>
                <w:sz w:val="22"/>
                <w:szCs w:val="22"/>
              </w:rPr>
              <w:t xml:space="preserve"> </w:t>
            </w:r>
            <w:r w:rsidRPr="00D10DE1">
              <w:rPr>
                <w:i/>
                <w:color w:val="000000"/>
                <w:sz w:val="22"/>
                <w:szCs w:val="22"/>
              </w:rPr>
              <w:t>периоде</w:t>
            </w:r>
            <w:r>
              <w:rPr>
                <w:i/>
                <w:color w:val="000000"/>
                <w:sz w:val="22"/>
                <w:szCs w:val="22"/>
              </w:rPr>
              <w:t xml:space="preserve">                  </w:t>
            </w:r>
          </w:p>
        </w:tc>
        <w:tc>
          <w:tcPr>
            <w:tcW w:w="533" w:type="dxa"/>
          </w:tcPr>
          <w:p w:rsidR="00D828AF" w:rsidRPr="00D828AF" w:rsidRDefault="00D828AF" w:rsidP="00D828AF">
            <w:pPr>
              <w:shd w:val="clear" w:color="auto" w:fill="FFFFFF"/>
              <w:tabs>
                <w:tab w:val="left" w:pos="9312"/>
              </w:tabs>
              <w:spacing w:before="80" w:after="80"/>
              <w:jc w:val="right"/>
              <w:rPr>
                <w:sz w:val="22"/>
                <w:szCs w:val="22"/>
              </w:rPr>
            </w:pPr>
            <w:proofErr w:type="gramStart"/>
            <w:r w:rsidRPr="00D10DE1">
              <w:rPr>
                <w:color w:val="000000"/>
                <w:sz w:val="22"/>
                <w:szCs w:val="22"/>
              </w:rPr>
              <w:t>1e)</w:t>
            </w:r>
            <w:proofErr w:type="gramEnd"/>
          </w:p>
        </w:tc>
      </w:tr>
    </w:tbl>
    <w:p w:rsidR="00E86499" w:rsidRPr="00D828AF" w:rsidRDefault="00E86499" w:rsidP="00D10DE1">
      <w:pPr>
        <w:shd w:val="clear" w:color="auto" w:fill="FFFFFF"/>
        <w:spacing w:before="240" w:after="80"/>
        <w:rPr>
          <w:b/>
          <w:color w:val="000000"/>
          <w:sz w:val="24"/>
          <w:szCs w:val="24"/>
        </w:rPr>
      </w:pPr>
      <w:r w:rsidRPr="00D828AF">
        <w:rPr>
          <w:b/>
          <w:color w:val="000000"/>
          <w:sz w:val="24"/>
          <w:szCs w:val="24"/>
        </w:rPr>
        <w:t xml:space="preserve">4.8.2.2 </w:t>
      </w:r>
      <w:r w:rsidR="008267CB">
        <w:rPr>
          <w:b/>
          <w:color w:val="000000"/>
          <w:sz w:val="24"/>
          <w:szCs w:val="24"/>
        </w:rPr>
        <w:t>Метод</w:t>
      </w:r>
      <w:r w:rsidRPr="00D828AF">
        <w:rPr>
          <w:b/>
          <w:color w:val="000000"/>
          <w:sz w:val="24"/>
          <w:szCs w:val="24"/>
        </w:rPr>
        <w:t xml:space="preserve"> B: варианты применения</w:t>
      </w:r>
    </w:p>
    <w:p w:rsidR="00E86499" w:rsidRPr="00D828AF" w:rsidRDefault="008267CB" w:rsidP="00D828AF">
      <w:pPr>
        <w:shd w:val="clear" w:color="auto" w:fill="FFFFFF"/>
        <w:spacing w:before="80" w:after="80" w:line="360" w:lineRule="auto"/>
        <w:ind w:right="922"/>
        <w:jc w:val="both"/>
        <w:rPr>
          <w:rFonts w:ascii="Times New Roman" w:hAnsi="Times New Roman" w:cs="Times New Roman"/>
          <w:sz w:val="28"/>
          <w:szCs w:val="28"/>
        </w:rPr>
      </w:pPr>
      <w:r>
        <w:rPr>
          <w:rFonts w:ascii="Times New Roman" w:hAnsi="Times New Roman" w:cs="Times New Roman"/>
          <w:color w:val="000000"/>
          <w:sz w:val="28"/>
          <w:szCs w:val="28"/>
        </w:rPr>
        <w:t>Метод</w:t>
      </w:r>
      <w:r w:rsidR="00A819D5" w:rsidRPr="00D828AF">
        <w:rPr>
          <w:rFonts w:ascii="Times New Roman" w:hAnsi="Times New Roman" w:cs="Times New Roman"/>
          <w:color w:val="000000"/>
          <w:sz w:val="28"/>
          <w:szCs w:val="28"/>
        </w:rPr>
        <w:t xml:space="preserve"> B можно</w:t>
      </w:r>
      <w:r w:rsidR="00E86499" w:rsidRPr="00D828AF">
        <w:rPr>
          <w:rFonts w:ascii="Times New Roman" w:hAnsi="Times New Roman" w:cs="Times New Roman"/>
          <w:color w:val="000000"/>
          <w:sz w:val="28"/>
          <w:szCs w:val="28"/>
        </w:rPr>
        <w:t xml:space="preserve"> использовать в случаях, когда:</w:t>
      </w:r>
    </w:p>
    <w:p w:rsidR="00E86499" w:rsidRPr="00D828AF" w:rsidRDefault="00A819D5" w:rsidP="00D828AF">
      <w:pPr>
        <w:numPr>
          <w:ilvl w:val="0"/>
          <w:numId w:val="37"/>
        </w:numPr>
        <w:shd w:val="clear" w:color="auto" w:fill="FFFFFF"/>
        <w:tabs>
          <w:tab w:val="left" w:pos="1276"/>
        </w:tabs>
        <w:spacing w:before="80" w:after="80" w:line="360" w:lineRule="auto"/>
        <w:ind w:left="357" w:hanging="357"/>
        <w:jc w:val="both"/>
        <w:rPr>
          <w:rFonts w:ascii="Times New Roman" w:hAnsi="Times New Roman" w:cs="Times New Roman"/>
          <w:color w:val="000000"/>
          <w:sz w:val="28"/>
          <w:szCs w:val="28"/>
        </w:rPr>
      </w:pPr>
      <w:r w:rsidRPr="00D828AF">
        <w:rPr>
          <w:rFonts w:ascii="Times New Roman" w:hAnsi="Times New Roman" w:cs="Times New Roman"/>
          <w:color w:val="000000"/>
          <w:sz w:val="28"/>
          <w:szCs w:val="28"/>
        </w:rPr>
        <w:t>п</w:t>
      </w:r>
      <w:r w:rsidR="00E86499" w:rsidRPr="00D828AF">
        <w:rPr>
          <w:rFonts w:ascii="Times New Roman" w:hAnsi="Times New Roman" w:cs="Times New Roman"/>
          <w:color w:val="000000"/>
          <w:sz w:val="28"/>
          <w:szCs w:val="28"/>
        </w:rPr>
        <w:t>риборы учета, установленные на границе зоны модернизации, будут использоваться для других целей, таких как обеспечени</w:t>
      </w:r>
      <w:r w:rsidR="00047415">
        <w:rPr>
          <w:rFonts w:ascii="Times New Roman" w:hAnsi="Times New Roman" w:cs="Times New Roman"/>
          <w:color w:val="000000"/>
          <w:sz w:val="28"/>
          <w:szCs w:val="28"/>
        </w:rPr>
        <w:t>е</w:t>
      </w:r>
      <w:r w:rsidR="00E86499" w:rsidRPr="00D828AF">
        <w:rPr>
          <w:rFonts w:ascii="Times New Roman" w:hAnsi="Times New Roman" w:cs="Times New Roman"/>
          <w:color w:val="000000"/>
          <w:sz w:val="28"/>
          <w:szCs w:val="28"/>
        </w:rPr>
        <w:t xml:space="preserve"> </w:t>
      </w:r>
      <w:r w:rsidR="00E86499" w:rsidRPr="00D828AF">
        <w:rPr>
          <w:rFonts w:ascii="Times New Roman" w:hAnsi="Times New Roman" w:cs="Times New Roman"/>
          <w:sz w:val="28"/>
          <w:szCs w:val="28"/>
        </w:rPr>
        <w:t>обратной связи для целей эксплуатации или выставления счетов арендаторам;</w:t>
      </w:r>
    </w:p>
    <w:p w:rsidR="00E86499" w:rsidRPr="00D828AF" w:rsidRDefault="00E86499" w:rsidP="00D828AF">
      <w:pPr>
        <w:numPr>
          <w:ilvl w:val="0"/>
          <w:numId w:val="37"/>
        </w:numPr>
        <w:shd w:val="clear" w:color="auto" w:fill="FFFFFF"/>
        <w:tabs>
          <w:tab w:val="left" w:pos="1276"/>
        </w:tabs>
        <w:spacing w:before="80" w:after="80" w:line="360" w:lineRule="auto"/>
        <w:ind w:left="357" w:hanging="357"/>
        <w:jc w:val="both"/>
        <w:rPr>
          <w:rFonts w:ascii="Times New Roman" w:hAnsi="Times New Roman" w:cs="Times New Roman"/>
          <w:color w:val="000000"/>
          <w:sz w:val="28"/>
          <w:szCs w:val="28"/>
        </w:rPr>
      </w:pPr>
      <w:r w:rsidRPr="00D828AF">
        <w:rPr>
          <w:rFonts w:ascii="Times New Roman" w:hAnsi="Times New Roman" w:cs="Times New Roman"/>
          <w:color w:val="000000"/>
          <w:sz w:val="28"/>
          <w:szCs w:val="28"/>
        </w:rPr>
        <w:t xml:space="preserve">измерение всех параметров менее дорого, чем моделирование при использовании </w:t>
      </w:r>
      <w:r w:rsidR="008267CB">
        <w:rPr>
          <w:rFonts w:ascii="Times New Roman" w:hAnsi="Times New Roman" w:cs="Times New Roman"/>
          <w:color w:val="000000"/>
          <w:sz w:val="28"/>
          <w:szCs w:val="28"/>
        </w:rPr>
        <w:t>Метод</w:t>
      </w:r>
      <w:r w:rsidR="00396680" w:rsidRPr="00D828AF">
        <w:rPr>
          <w:rFonts w:ascii="Times New Roman" w:hAnsi="Times New Roman" w:cs="Times New Roman"/>
          <w:color w:val="000000"/>
          <w:sz w:val="28"/>
          <w:szCs w:val="28"/>
        </w:rPr>
        <w:t>а</w:t>
      </w:r>
      <w:r w:rsidRPr="00D828AF">
        <w:rPr>
          <w:rFonts w:ascii="Times New Roman" w:hAnsi="Times New Roman" w:cs="Times New Roman"/>
          <w:color w:val="000000"/>
          <w:sz w:val="28"/>
          <w:szCs w:val="28"/>
        </w:rPr>
        <w:t xml:space="preserve"> D;</w:t>
      </w:r>
    </w:p>
    <w:p w:rsidR="00E86499" w:rsidRPr="00D828AF" w:rsidRDefault="00B5135A" w:rsidP="00D828AF">
      <w:pPr>
        <w:numPr>
          <w:ilvl w:val="0"/>
          <w:numId w:val="37"/>
        </w:numPr>
        <w:shd w:val="clear" w:color="auto" w:fill="FFFFFF"/>
        <w:tabs>
          <w:tab w:val="left" w:pos="1276"/>
        </w:tabs>
        <w:spacing w:before="80" w:after="80" w:line="360" w:lineRule="auto"/>
        <w:ind w:left="357" w:hanging="357"/>
        <w:jc w:val="both"/>
        <w:rPr>
          <w:rFonts w:ascii="Times New Roman" w:hAnsi="Times New Roman" w:cs="Times New Roman"/>
          <w:color w:val="000000"/>
          <w:sz w:val="28"/>
          <w:szCs w:val="28"/>
        </w:rPr>
      </w:pPr>
      <w:r w:rsidRPr="00D828AF">
        <w:rPr>
          <w:rFonts w:ascii="Times New Roman" w:hAnsi="Times New Roman" w:cs="Times New Roman"/>
          <w:i/>
          <w:color w:val="000000"/>
          <w:sz w:val="28"/>
          <w:szCs w:val="28"/>
        </w:rPr>
        <w:t xml:space="preserve">экономия </w:t>
      </w:r>
      <w:r w:rsidR="00E86499" w:rsidRPr="00D828AF">
        <w:rPr>
          <w:rFonts w:ascii="Times New Roman" w:hAnsi="Times New Roman" w:cs="Times New Roman"/>
          <w:color w:val="000000"/>
          <w:sz w:val="28"/>
          <w:szCs w:val="28"/>
        </w:rPr>
        <w:t>или параметры эксплуатации оборудования</w:t>
      </w:r>
      <w:r w:rsidR="005860B6" w:rsidRPr="00D828AF">
        <w:rPr>
          <w:rFonts w:ascii="Times New Roman" w:hAnsi="Times New Roman" w:cs="Times New Roman"/>
          <w:color w:val="000000"/>
          <w:sz w:val="28"/>
          <w:szCs w:val="28"/>
        </w:rPr>
        <w:t xml:space="preserve"> </w:t>
      </w:r>
      <w:r w:rsidR="00E86499" w:rsidRPr="00D828AF">
        <w:rPr>
          <w:rFonts w:ascii="Times New Roman" w:hAnsi="Times New Roman" w:cs="Times New Roman"/>
          <w:color w:val="000000"/>
          <w:sz w:val="28"/>
          <w:szCs w:val="28"/>
        </w:rPr>
        <w:t xml:space="preserve">в </w:t>
      </w:r>
      <w:r w:rsidR="00E86499" w:rsidRPr="00D828AF">
        <w:rPr>
          <w:rFonts w:ascii="Times New Roman" w:hAnsi="Times New Roman" w:cs="Times New Roman"/>
          <w:i/>
          <w:color w:val="000000"/>
          <w:sz w:val="28"/>
          <w:szCs w:val="28"/>
        </w:rPr>
        <w:t xml:space="preserve">границах измерений </w:t>
      </w:r>
      <w:r w:rsidR="00E86499" w:rsidRPr="00D828AF">
        <w:rPr>
          <w:rFonts w:ascii="Times New Roman" w:hAnsi="Times New Roman" w:cs="Times New Roman"/>
          <w:color w:val="000000"/>
          <w:sz w:val="28"/>
          <w:szCs w:val="28"/>
        </w:rPr>
        <w:t>непостоянны.</w:t>
      </w:r>
    </w:p>
    <w:p w:rsidR="00E86499" w:rsidRPr="00D828AF" w:rsidRDefault="00E86499" w:rsidP="00D10DE1">
      <w:pPr>
        <w:shd w:val="clear" w:color="auto" w:fill="FFFFFF"/>
        <w:spacing w:before="240" w:after="80"/>
        <w:rPr>
          <w:b/>
          <w:color w:val="000000"/>
          <w:sz w:val="24"/>
          <w:szCs w:val="24"/>
        </w:rPr>
      </w:pPr>
      <w:r w:rsidRPr="00D828AF">
        <w:rPr>
          <w:b/>
          <w:color w:val="000000"/>
          <w:sz w:val="24"/>
          <w:szCs w:val="24"/>
        </w:rPr>
        <w:t xml:space="preserve">4.8.3 </w:t>
      </w:r>
      <w:r w:rsidR="00D702B4" w:rsidRPr="00D828AF">
        <w:rPr>
          <w:b/>
          <w:color w:val="000000"/>
          <w:sz w:val="24"/>
          <w:szCs w:val="24"/>
        </w:rPr>
        <w:t>Вопросы</w:t>
      </w:r>
      <w:r w:rsidRPr="00D828AF">
        <w:rPr>
          <w:b/>
          <w:color w:val="000000"/>
          <w:sz w:val="24"/>
          <w:szCs w:val="24"/>
        </w:rPr>
        <w:t xml:space="preserve"> измерений при </w:t>
      </w:r>
      <w:r w:rsidR="00D702B4" w:rsidRPr="00D828AF">
        <w:rPr>
          <w:b/>
          <w:color w:val="000000"/>
          <w:sz w:val="24"/>
          <w:szCs w:val="24"/>
        </w:rPr>
        <w:t xml:space="preserve">изолированной </w:t>
      </w:r>
      <w:r w:rsidRPr="00D828AF">
        <w:rPr>
          <w:b/>
          <w:color w:val="000000"/>
          <w:sz w:val="24"/>
          <w:szCs w:val="24"/>
        </w:rPr>
        <w:t>модернизации</w:t>
      </w:r>
    </w:p>
    <w:p w:rsidR="00E86499" w:rsidRPr="00D828AF" w:rsidRDefault="00E86499" w:rsidP="00D828AF">
      <w:pPr>
        <w:shd w:val="clear" w:color="auto" w:fill="FFFFFF"/>
        <w:spacing w:before="80" w:after="80" w:line="360" w:lineRule="auto"/>
        <w:ind w:firstLine="709"/>
        <w:jc w:val="both"/>
        <w:rPr>
          <w:rFonts w:ascii="Times New Roman" w:hAnsi="Times New Roman" w:cs="Times New Roman"/>
          <w:sz w:val="28"/>
          <w:szCs w:val="28"/>
        </w:rPr>
      </w:pPr>
      <w:r w:rsidRPr="00D828AF">
        <w:rPr>
          <w:rFonts w:ascii="Times New Roman" w:hAnsi="Times New Roman" w:cs="Times New Roman"/>
          <w:color w:val="000000"/>
          <w:sz w:val="28"/>
          <w:szCs w:val="28"/>
        </w:rPr>
        <w:t xml:space="preserve">Проведение </w:t>
      </w:r>
      <w:r w:rsidR="00D702B4" w:rsidRPr="00D828AF">
        <w:rPr>
          <w:rFonts w:ascii="Times New Roman" w:hAnsi="Times New Roman" w:cs="Times New Roman"/>
          <w:color w:val="000000"/>
          <w:sz w:val="28"/>
          <w:szCs w:val="28"/>
        </w:rPr>
        <w:t xml:space="preserve">изолированной </w:t>
      </w:r>
      <w:r w:rsidRPr="00D828AF">
        <w:rPr>
          <w:rFonts w:ascii="Times New Roman" w:hAnsi="Times New Roman" w:cs="Times New Roman"/>
          <w:color w:val="000000"/>
          <w:sz w:val="28"/>
          <w:szCs w:val="28"/>
        </w:rPr>
        <w:t xml:space="preserve">модернизации, как правило, требует установки отдельных приборов учета либо на короткое время, либо на постоянной основе. Эти приборы учета можно устанавливать во время проведения </w:t>
      </w:r>
      <w:r w:rsidR="00D702B4" w:rsidRPr="00D828AF">
        <w:rPr>
          <w:rFonts w:ascii="Times New Roman" w:hAnsi="Times New Roman" w:cs="Times New Roman"/>
          <w:color w:val="000000"/>
          <w:sz w:val="28"/>
          <w:szCs w:val="28"/>
        </w:rPr>
        <w:t xml:space="preserve">энергетического обследования </w:t>
      </w:r>
      <w:r w:rsidRPr="00D828AF">
        <w:rPr>
          <w:rFonts w:ascii="Times New Roman" w:hAnsi="Times New Roman" w:cs="Times New Roman"/>
          <w:color w:val="000000"/>
          <w:sz w:val="28"/>
          <w:szCs w:val="28"/>
        </w:rPr>
        <w:t>для определения характеристик потребления</w:t>
      </w:r>
      <w:r w:rsidR="005860B6" w:rsidRPr="00D828AF">
        <w:rPr>
          <w:rFonts w:ascii="Times New Roman" w:hAnsi="Times New Roman" w:cs="Times New Roman"/>
          <w:i/>
          <w:color w:val="000000"/>
          <w:sz w:val="28"/>
          <w:szCs w:val="28"/>
        </w:rPr>
        <w:t xml:space="preserve"> </w:t>
      </w:r>
      <w:r w:rsidR="00D702B4" w:rsidRPr="00D828AF">
        <w:rPr>
          <w:rFonts w:ascii="Times New Roman" w:hAnsi="Times New Roman" w:cs="Times New Roman"/>
          <w:i/>
          <w:color w:val="000000"/>
          <w:sz w:val="28"/>
          <w:szCs w:val="28"/>
        </w:rPr>
        <w:t>энергетических ресурсов</w:t>
      </w:r>
      <w:r w:rsidR="00D702B4" w:rsidRPr="00D828AF">
        <w:rPr>
          <w:rFonts w:ascii="Times New Roman" w:hAnsi="Times New Roman" w:cs="Times New Roman"/>
          <w:color w:val="000000"/>
          <w:sz w:val="28"/>
          <w:szCs w:val="28"/>
        </w:rPr>
        <w:t xml:space="preserve"> </w:t>
      </w:r>
      <w:r w:rsidRPr="00D828AF">
        <w:rPr>
          <w:rFonts w:ascii="Times New Roman" w:hAnsi="Times New Roman" w:cs="Times New Roman"/>
          <w:color w:val="000000"/>
          <w:sz w:val="28"/>
          <w:szCs w:val="28"/>
        </w:rPr>
        <w:t xml:space="preserve">до формирования </w:t>
      </w:r>
      <w:r w:rsidR="00117731" w:rsidRPr="00D828AF">
        <w:rPr>
          <w:rFonts w:ascii="Times New Roman" w:hAnsi="Times New Roman" w:cs="Times New Roman"/>
          <w:i/>
          <w:color w:val="000000"/>
          <w:sz w:val="28"/>
          <w:szCs w:val="28"/>
        </w:rPr>
        <w:t>энергосберегающего мероприятия</w:t>
      </w:r>
      <w:r w:rsidRPr="00D828AF">
        <w:rPr>
          <w:rFonts w:ascii="Times New Roman" w:hAnsi="Times New Roman" w:cs="Times New Roman"/>
          <w:i/>
          <w:color w:val="000000"/>
          <w:sz w:val="28"/>
          <w:szCs w:val="28"/>
        </w:rPr>
        <w:t xml:space="preserve">. </w:t>
      </w:r>
      <w:r w:rsidRPr="00D828AF">
        <w:rPr>
          <w:rFonts w:ascii="Times New Roman" w:hAnsi="Times New Roman" w:cs="Times New Roman"/>
          <w:color w:val="000000"/>
          <w:sz w:val="28"/>
          <w:szCs w:val="28"/>
        </w:rPr>
        <w:t xml:space="preserve">Либо же приборы учета могут быть установлены </w:t>
      </w:r>
      <w:r w:rsidRPr="00D828AF">
        <w:rPr>
          <w:rFonts w:ascii="Times New Roman" w:hAnsi="Times New Roman" w:cs="Times New Roman"/>
          <w:color w:val="000000"/>
          <w:sz w:val="28"/>
          <w:szCs w:val="28"/>
        </w:rPr>
        <w:lastRenderedPageBreak/>
        <w:t xml:space="preserve">непосредственно для измерения </w:t>
      </w:r>
      <w:r w:rsidR="00D702B4" w:rsidRPr="00D828AF">
        <w:rPr>
          <w:rFonts w:ascii="Times New Roman" w:hAnsi="Times New Roman" w:cs="Times New Roman"/>
          <w:i/>
          <w:color w:val="000000"/>
          <w:sz w:val="28"/>
          <w:szCs w:val="28"/>
        </w:rPr>
        <w:t xml:space="preserve">базовое потребление энергетических ресурсов  </w:t>
      </w:r>
      <w:r w:rsidRPr="00D828AF">
        <w:rPr>
          <w:rFonts w:ascii="Times New Roman" w:hAnsi="Times New Roman" w:cs="Times New Roman"/>
          <w:color w:val="000000"/>
          <w:sz w:val="28"/>
          <w:szCs w:val="28"/>
        </w:rPr>
        <w:t xml:space="preserve">для </w:t>
      </w:r>
      <w:r w:rsidRPr="00D828AF">
        <w:rPr>
          <w:rFonts w:ascii="Times New Roman" w:hAnsi="Times New Roman" w:cs="Times New Roman"/>
          <w:i/>
          <w:color w:val="000000"/>
          <w:sz w:val="28"/>
          <w:szCs w:val="28"/>
        </w:rPr>
        <w:t xml:space="preserve">Плана </w:t>
      </w:r>
      <w:r w:rsidR="002D1DBE" w:rsidRPr="00D828AF">
        <w:rPr>
          <w:rFonts w:ascii="Times New Roman" w:hAnsi="Times New Roman" w:cs="Times New Roman"/>
          <w:i/>
          <w:color w:val="000000"/>
          <w:sz w:val="28"/>
          <w:szCs w:val="28"/>
        </w:rPr>
        <w:t>измерения и верификации энергетической эффективности</w:t>
      </w:r>
      <w:r w:rsidRPr="00D828AF">
        <w:rPr>
          <w:rFonts w:ascii="Times New Roman" w:hAnsi="Times New Roman" w:cs="Times New Roman"/>
          <w:i/>
          <w:color w:val="000000"/>
          <w:sz w:val="28"/>
          <w:szCs w:val="28"/>
        </w:rPr>
        <w:t>.</w:t>
      </w:r>
    </w:p>
    <w:p w:rsidR="00E86499" w:rsidRPr="00D828AF" w:rsidRDefault="00E86499" w:rsidP="00D828AF">
      <w:pPr>
        <w:shd w:val="clear" w:color="auto" w:fill="FFFFFF"/>
        <w:spacing w:before="80" w:after="80" w:line="360" w:lineRule="auto"/>
        <w:ind w:firstLine="709"/>
        <w:jc w:val="both"/>
        <w:rPr>
          <w:rFonts w:ascii="Times New Roman" w:hAnsi="Times New Roman" w:cs="Times New Roman"/>
          <w:sz w:val="28"/>
          <w:szCs w:val="28"/>
        </w:rPr>
      </w:pPr>
      <w:r w:rsidRPr="00D828AF">
        <w:rPr>
          <w:rFonts w:ascii="Times New Roman" w:hAnsi="Times New Roman" w:cs="Times New Roman"/>
          <w:color w:val="000000"/>
          <w:sz w:val="28"/>
          <w:szCs w:val="28"/>
        </w:rPr>
        <w:t xml:space="preserve">На </w:t>
      </w:r>
      <w:r w:rsidRPr="00D828AF">
        <w:rPr>
          <w:rFonts w:ascii="Times New Roman" w:hAnsi="Times New Roman" w:cs="Times New Roman"/>
          <w:i/>
          <w:color w:val="000000"/>
          <w:sz w:val="28"/>
          <w:szCs w:val="28"/>
        </w:rPr>
        <w:t>границах измерений</w:t>
      </w:r>
      <w:r w:rsidRPr="00D828AF">
        <w:rPr>
          <w:rFonts w:ascii="Times New Roman" w:hAnsi="Times New Roman" w:cs="Times New Roman"/>
          <w:color w:val="000000"/>
          <w:sz w:val="28"/>
          <w:szCs w:val="28"/>
        </w:rPr>
        <w:t xml:space="preserve"> можно измерять</w:t>
      </w:r>
      <w:r w:rsidRPr="00D828AF">
        <w:rPr>
          <w:rFonts w:ascii="Times New Roman" w:hAnsi="Times New Roman" w:cs="Times New Roman"/>
          <w:i/>
          <w:color w:val="000000"/>
          <w:sz w:val="28"/>
          <w:szCs w:val="28"/>
        </w:rPr>
        <w:t>,</w:t>
      </w:r>
      <w:r w:rsidRPr="00D828AF">
        <w:rPr>
          <w:rFonts w:ascii="Times New Roman" w:hAnsi="Times New Roman" w:cs="Times New Roman"/>
          <w:color w:val="000000"/>
          <w:sz w:val="28"/>
          <w:szCs w:val="28"/>
        </w:rPr>
        <w:t xml:space="preserve"> к примеру, температуру, влажность, поток, давление, время использования оборудования, электрическую или тепловую энергию</w:t>
      </w:r>
      <w:r w:rsidRPr="00D828AF">
        <w:rPr>
          <w:rFonts w:ascii="Times New Roman" w:hAnsi="Times New Roman" w:cs="Times New Roman"/>
          <w:i/>
          <w:color w:val="000000"/>
          <w:sz w:val="28"/>
          <w:szCs w:val="28"/>
        </w:rPr>
        <w:t xml:space="preserve">. </w:t>
      </w:r>
      <w:r w:rsidRPr="00D828AF">
        <w:rPr>
          <w:rFonts w:ascii="Times New Roman" w:hAnsi="Times New Roman" w:cs="Times New Roman"/>
          <w:color w:val="000000"/>
          <w:sz w:val="28"/>
          <w:szCs w:val="28"/>
        </w:rPr>
        <w:t xml:space="preserve">Необходимо использовать лучший опыт измерений для осуществления расчетов </w:t>
      </w:r>
      <w:r w:rsidR="00A034BC" w:rsidRPr="00D828AF">
        <w:rPr>
          <w:rFonts w:ascii="Times New Roman" w:hAnsi="Times New Roman" w:cs="Times New Roman"/>
          <w:i/>
          <w:color w:val="000000"/>
          <w:sz w:val="28"/>
          <w:szCs w:val="28"/>
        </w:rPr>
        <w:t>экономии</w:t>
      </w:r>
      <w:r w:rsidR="00A034BC" w:rsidRPr="00D828AF">
        <w:rPr>
          <w:rFonts w:ascii="Times New Roman" w:hAnsi="Times New Roman" w:cs="Times New Roman"/>
          <w:color w:val="000000"/>
          <w:sz w:val="28"/>
          <w:szCs w:val="28"/>
        </w:rPr>
        <w:t xml:space="preserve"> </w:t>
      </w:r>
      <w:r w:rsidRPr="00D828AF">
        <w:rPr>
          <w:rFonts w:ascii="Times New Roman" w:hAnsi="Times New Roman" w:cs="Times New Roman"/>
          <w:color w:val="000000"/>
          <w:sz w:val="28"/>
          <w:szCs w:val="28"/>
        </w:rPr>
        <w:t xml:space="preserve">с допустимой погрешностью и </w:t>
      </w:r>
      <w:proofErr w:type="spellStart"/>
      <w:r w:rsidRPr="00D828AF">
        <w:rPr>
          <w:rFonts w:ascii="Times New Roman" w:hAnsi="Times New Roman" w:cs="Times New Roman"/>
          <w:color w:val="000000"/>
          <w:sz w:val="28"/>
          <w:szCs w:val="28"/>
        </w:rPr>
        <w:t>воспроизводимостью</w:t>
      </w:r>
      <w:proofErr w:type="spellEnd"/>
      <w:r w:rsidRPr="00D828AF">
        <w:rPr>
          <w:rFonts w:ascii="Times New Roman" w:hAnsi="Times New Roman" w:cs="Times New Roman"/>
          <w:color w:val="000000"/>
          <w:sz w:val="28"/>
          <w:szCs w:val="28"/>
        </w:rPr>
        <w:t>. Практика измерений непрерывно совершенствуется по мере совершенствования измерительного</w:t>
      </w:r>
      <w:r w:rsidR="005860B6" w:rsidRPr="00D828AF">
        <w:rPr>
          <w:rFonts w:ascii="Times New Roman" w:hAnsi="Times New Roman" w:cs="Times New Roman"/>
          <w:color w:val="000000"/>
          <w:sz w:val="28"/>
          <w:szCs w:val="28"/>
        </w:rPr>
        <w:t xml:space="preserve"> </w:t>
      </w:r>
      <w:r w:rsidRPr="00D828AF">
        <w:rPr>
          <w:rFonts w:ascii="Times New Roman" w:hAnsi="Times New Roman" w:cs="Times New Roman"/>
          <w:color w:val="000000"/>
          <w:sz w:val="28"/>
          <w:szCs w:val="28"/>
        </w:rPr>
        <w:t xml:space="preserve">оборудования. Поэтому используйте новейшие способы проведения измерений для определения </w:t>
      </w:r>
      <w:r w:rsidR="00A034BC" w:rsidRPr="00D828AF">
        <w:rPr>
          <w:rFonts w:ascii="Times New Roman" w:hAnsi="Times New Roman" w:cs="Times New Roman"/>
          <w:color w:val="000000"/>
          <w:sz w:val="28"/>
          <w:szCs w:val="28"/>
        </w:rPr>
        <w:t xml:space="preserve">размера </w:t>
      </w:r>
      <w:r w:rsidR="00A034BC" w:rsidRPr="00D828AF">
        <w:rPr>
          <w:rFonts w:ascii="Times New Roman" w:hAnsi="Times New Roman" w:cs="Times New Roman"/>
          <w:i/>
          <w:color w:val="000000"/>
          <w:sz w:val="28"/>
          <w:szCs w:val="28"/>
        </w:rPr>
        <w:t>экономии</w:t>
      </w:r>
      <w:r w:rsidRPr="00D828AF">
        <w:rPr>
          <w:rFonts w:ascii="Times New Roman" w:hAnsi="Times New Roman" w:cs="Times New Roman"/>
          <w:color w:val="000000"/>
          <w:sz w:val="28"/>
          <w:szCs w:val="28"/>
        </w:rPr>
        <w:t>.</w:t>
      </w:r>
    </w:p>
    <w:p w:rsidR="00E86499" w:rsidRPr="00D828AF" w:rsidRDefault="00E86499" w:rsidP="00D828AF">
      <w:pPr>
        <w:shd w:val="clear" w:color="auto" w:fill="FFFFFF"/>
        <w:spacing w:before="80" w:after="80" w:line="360" w:lineRule="auto"/>
        <w:ind w:firstLine="709"/>
        <w:jc w:val="both"/>
        <w:rPr>
          <w:rFonts w:ascii="Times New Roman" w:hAnsi="Times New Roman" w:cs="Times New Roman"/>
          <w:sz w:val="28"/>
          <w:szCs w:val="28"/>
        </w:rPr>
      </w:pPr>
      <w:r w:rsidRPr="00D828AF">
        <w:rPr>
          <w:rFonts w:ascii="Times New Roman" w:hAnsi="Times New Roman" w:cs="Times New Roman"/>
          <w:color w:val="000000"/>
          <w:sz w:val="28"/>
          <w:szCs w:val="28"/>
        </w:rPr>
        <w:t>В следующих разделах описан ряд решений по проведению измерений, которые надо принимать во внимание при принятии решений об использовании методов</w:t>
      </w:r>
      <w:r w:rsidR="00A034BC" w:rsidRPr="00D828AF">
        <w:rPr>
          <w:rFonts w:ascii="Times New Roman" w:hAnsi="Times New Roman" w:cs="Times New Roman"/>
          <w:color w:val="000000"/>
          <w:sz w:val="28"/>
          <w:szCs w:val="28"/>
        </w:rPr>
        <w:t xml:space="preserve"> изолированной</w:t>
      </w:r>
      <w:r w:rsidRPr="00D828AF">
        <w:rPr>
          <w:rFonts w:ascii="Times New Roman" w:hAnsi="Times New Roman" w:cs="Times New Roman"/>
          <w:color w:val="000000"/>
          <w:sz w:val="28"/>
          <w:szCs w:val="28"/>
        </w:rPr>
        <w:t xml:space="preserve"> модернизации.</w:t>
      </w:r>
    </w:p>
    <w:p w:rsidR="00E86499" w:rsidRPr="00D828AF" w:rsidRDefault="00D828AF" w:rsidP="00D10DE1">
      <w:pPr>
        <w:shd w:val="clear" w:color="auto" w:fill="FFFFFF"/>
        <w:spacing w:before="240" w:after="80"/>
        <w:rPr>
          <w:b/>
          <w:color w:val="000000"/>
          <w:sz w:val="24"/>
          <w:szCs w:val="24"/>
        </w:rPr>
      </w:pPr>
      <w:r w:rsidRPr="00D828AF">
        <w:rPr>
          <w:b/>
          <w:color w:val="000000"/>
          <w:sz w:val="24"/>
          <w:szCs w:val="24"/>
        </w:rPr>
        <w:t xml:space="preserve">4.8.3.1 </w:t>
      </w:r>
      <w:r w:rsidR="00A819D5" w:rsidRPr="00D828AF">
        <w:rPr>
          <w:b/>
          <w:color w:val="000000"/>
          <w:sz w:val="24"/>
          <w:szCs w:val="24"/>
        </w:rPr>
        <w:t>И</w:t>
      </w:r>
      <w:r w:rsidR="00E86499" w:rsidRPr="00D828AF">
        <w:rPr>
          <w:b/>
          <w:color w:val="000000"/>
          <w:sz w:val="24"/>
          <w:szCs w:val="24"/>
        </w:rPr>
        <w:t>змерения</w:t>
      </w:r>
      <w:r w:rsidR="00A819D5" w:rsidRPr="00D828AF">
        <w:rPr>
          <w:b/>
          <w:color w:val="000000"/>
          <w:sz w:val="24"/>
          <w:szCs w:val="24"/>
        </w:rPr>
        <w:t xml:space="preserve"> электрической энергии</w:t>
      </w:r>
    </w:p>
    <w:p w:rsidR="00E86499" w:rsidRPr="00D828AF" w:rsidRDefault="00E86499" w:rsidP="00D828AF">
      <w:pPr>
        <w:shd w:val="clear" w:color="auto" w:fill="FFFFFF"/>
        <w:spacing w:before="80" w:after="80" w:line="360" w:lineRule="auto"/>
        <w:ind w:firstLine="709"/>
        <w:jc w:val="both"/>
        <w:rPr>
          <w:rFonts w:ascii="Times New Roman" w:hAnsi="Times New Roman" w:cs="Times New Roman"/>
          <w:sz w:val="28"/>
          <w:szCs w:val="28"/>
        </w:rPr>
      </w:pPr>
      <w:r w:rsidRPr="00D828AF">
        <w:rPr>
          <w:rFonts w:ascii="Times New Roman" w:hAnsi="Times New Roman" w:cs="Times New Roman"/>
          <w:color w:val="000000"/>
          <w:sz w:val="28"/>
          <w:szCs w:val="28"/>
        </w:rPr>
        <w:t xml:space="preserve">Для точного измерения количества электрической энергии замеряют напряжение, силу тока и коэффициент мощности </w:t>
      </w:r>
      <w:r w:rsidR="00A819D5" w:rsidRPr="00D828AF">
        <w:rPr>
          <w:rFonts w:ascii="Times New Roman" w:hAnsi="Times New Roman" w:cs="Times New Roman"/>
          <w:color w:val="000000"/>
          <w:sz w:val="28"/>
          <w:szCs w:val="28"/>
        </w:rPr>
        <w:t>в ва</w:t>
      </w:r>
      <w:r w:rsidRPr="00D828AF">
        <w:rPr>
          <w:rFonts w:ascii="Times New Roman" w:hAnsi="Times New Roman" w:cs="Times New Roman"/>
          <w:color w:val="000000"/>
          <w:sz w:val="28"/>
          <w:szCs w:val="28"/>
        </w:rPr>
        <w:t xml:space="preserve">ттах одним прибором. Однако измерение только напряжения и силы тока дают возможность удовлетворительно определить мощность в ваттах при чисто пассивной нагрузке, к примеру, ламп, резистивные нагреватели без двигателей вентиляторов. При измерении мощности убедитесь, что форма волны электрических сигналов активной нагрузки не искажается другими устройствами на </w:t>
      </w:r>
      <w:r w:rsidRPr="00D828AF">
        <w:rPr>
          <w:rFonts w:ascii="Times New Roman" w:hAnsi="Times New Roman" w:cs="Times New Roman"/>
          <w:i/>
          <w:color w:val="000000"/>
          <w:sz w:val="28"/>
          <w:szCs w:val="28"/>
        </w:rPr>
        <w:t>объекте.</w:t>
      </w:r>
    </w:p>
    <w:p w:rsidR="00A819D5" w:rsidRPr="00D828AF" w:rsidRDefault="00E86499" w:rsidP="00D828AF">
      <w:pPr>
        <w:shd w:val="clear" w:color="auto" w:fill="FFFFFF"/>
        <w:spacing w:before="80" w:after="80" w:line="360" w:lineRule="auto"/>
        <w:ind w:firstLine="709"/>
        <w:jc w:val="both"/>
        <w:rPr>
          <w:rFonts w:ascii="Times New Roman" w:hAnsi="Times New Roman" w:cs="Times New Roman"/>
          <w:color w:val="000000"/>
          <w:sz w:val="28"/>
          <w:szCs w:val="28"/>
        </w:rPr>
      </w:pPr>
      <w:r w:rsidRPr="00D828AF">
        <w:rPr>
          <w:rFonts w:ascii="Times New Roman" w:hAnsi="Times New Roman" w:cs="Times New Roman"/>
          <w:color w:val="000000"/>
          <w:sz w:val="28"/>
          <w:szCs w:val="28"/>
        </w:rPr>
        <w:t xml:space="preserve">Измерение </w:t>
      </w:r>
      <w:r w:rsidR="00A034BC" w:rsidRPr="00D828AF">
        <w:rPr>
          <w:rFonts w:ascii="Times New Roman" w:hAnsi="Times New Roman" w:cs="Times New Roman"/>
          <w:color w:val="000000"/>
          <w:sz w:val="28"/>
          <w:szCs w:val="28"/>
        </w:rPr>
        <w:t xml:space="preserve">электрической мощности </w:t>
      </w:r>
      <w:r w:rsidRPr="00D828AF">
        <w:rPr>
          <w:rFonts w:ascii="Times New Roman" w:hAnsi="Times New Roman" w:cs="Times New Roman"/>
          <w:color w:val="000000"/>
          <w:sz w:val="28"/>
          <w:szCs w:val="28"/>
        </w:rPr>
        <w:t>объекта следует проводить в</w:t>
      </w:r>
      <w:r w:rsidR="00A034BC" w:rsidRPr="00D828AF">
        <w:rPr>
          <w:rFonts w:ascii="Times New Roman" w:hAnsi="Times New Roman" w:cs="Times New Roman"/>
          <w:color w:val="000000"/>
          <w:sz w:val="28"/>
          <w:szCs w:val="28"/>
        </w:rPr>
        <w:t xml:space="preserve">о </w:t>
      </w:r>
      <w:r w:rsidRPr="00D828AF">
        <w:rPr>
          <w:rFonts w:ascii="Times New Roman" w:hAnsi="Times New Roman" w:cs="Times New Roman"/>
          <w:color w:val="000000"/>
          <w:sz w:val="28"/>
          <w:szCs w:val="28"/>
        </w:rPr>
        <w:t xml:space="preserve">время </w:t>
      </w:r>
      <w:r w:rsidR="00923A15" w:rsidRPr="00D828AF">
        <w:rPr>
          <w:rFonts w:ascii="Times New Roman" w:hAnsi="Times New Roman" w:cs="Times New Roman"/>
          <w:color w:val="000000"/>
          <w:sz w:val="28"/>
          <w:szCs w:val="28"/>
        </w:rPr>
        <w:t xml:space="preserve">нагрузки, которую </w:t>
      </w:r>
      <w:proofErr w:type="spellStart"/>
      <w:r w:rsidR="00923A15" w:rsidRPr="00D828AF">
        <w:rPr>
          <w:rFonts w:ascii="Times New Roman" w:hAnsi="Times New Roman" w:cs="Times New Roman"/>
          <w:color w:val="000000"/>
          <w:sz w:val="28"/>
          <w:szCs w:val="28"/>
        </w:rPr>
        <w:t>ресурсоснабжающая</w:t>
      </w:r>
      <w:proofErr w:type="spellEnd"/>
      <w:r w:rsidR="00923A15" w:rsidRPr="00D828AF">
        <w:rPr>
          <w:rFonts w:ascii="Times New Roman" w:hAnsi="Times New Roman" w:cs="Times New Roman"/>
          <w:color w:val="000000"/>
          <w:sz w:val="28"/>
          <w:szCs w:val="28"/>
        </w:rPr>
        <w:t xml:space="preserve"> организация определяет как </w:t>
      </w:r>
      <w:r w:rsidRPr="00D828AF">
        <w:rPr>
          <w:rFonts w:ascii="Times New Roman" w:hAnsi="Times New Roman" w:cs="Times New Roman"/>
          <w:color w:val="000000"/>
          <w:sz w:val="28"/>
          <w:szCs w:val="28"/>
        </w:rPr>
        <w:t>пиковую  для целей выставления счетов. Такое измере</w:t>
      </w:r>
      <w:r w:rsidR="00A819D5" w:rsidRPr="00D828AF">
        <w:rPr>
          <w:rFonts w:ascii="Times New Roman" w:hAnsi="Times New Roman" w:cs="Times New Roman"/>
          <w:color w:val="000000"/>
          <w:sz w:val="28"/>
          <w:szCs w:val="28"/>
        </w:rPr>
        <w:t>ние обычно требует непрерывного</w:t>
      </w:r>
      <w:r w:rsidRPr="00D828AF">
        <w:rPr>
          <w:rFonts w:ascii="Times New Roman" w:hAnsi="Times New Roman" w:cs="Times New Roman"/>
          <w:color w:val="000000"/>
          <w:sz w:val="28"/>
          <w:szCs w:val="28"/>
        </w:rPr>
        <w:t xml:space="preserve"> измерения потребления электроэнергии дополнительным прибором учета. </w:t>
      </w:r>
    </w:p>
    <w:p w:rsidR="00E86499" w:rsidRPr="00D828AF" w:rsidRDefault="00E86499" w:rsidP="00D828AF">
      <w:pPr>
        <w:shd w:val="clear" w:color="auto" w:fill="FFFFFF"/>
        <w:spacing w:before="80" w:after="80" w:line="360" w:lineRule="auto"/>
        <w:ind w:firstLine="709"/>
        <w:jc w:val="both"/>
        <w:rPr>
          <w:rFonts w:ascii="Times New Roman" w:hAnsi="Times New Roman" w:cs="Times New Roman"/>
          <w:sz w:val="28"/>
          <w:szCs w:val="28"/>
        </w:rPr>
      </w:pPr>
      <w:r w:rsidRPr="00D828AF">
        <w:rPr>
          <w:rFonts w:ascii="Times New Roman" w:hAnsi="Times New Roman" w:cs="Times New Roman"/>
          <w:color w:val="000000"/>
          <w:sz w:val="28"/>
          <w:szCs w:val="28"/>
        </w:rPr>
        <w:t xml:space="preserve">По показаниям этого прибора учета можно определить свою потребляемую мощность в тот момент, когда </w:t>
      </w:r>
      <w:proofErr w:type="spellStart"/>
      <w:r w:rsidR="00923A15" w:rsidRPr="00D828AF">
        <w:rPr>
          <w:rFonts w:ascii="Times New Roman" w:hAnsi="Times New Roman" w:cs="Times New Roman"/>
          <w:color w:val="000000"/>
          <w:sz w:val="28"/>
          <w:szCs w:val="28"/>
        </w:rPr>
        <w:t>ресурсоснабжающая</w:t>
      </w:r>
      <w:proofErr w:type="spellEnd"/>
      <w:r w:rsidR="00923A15" w:rsidRPr="00D828AF">
        <w:rPr>
          <w:rFonts w:ascii="Times New Roman" w:hAnsi="Times New Roman" w:cs="Times New Roman"/>
          <w:color w:val="000000"/>
          <w:sz w:val="28"/>
          <w:szCs w:val="28"/>
        </w:rPr>
        <w:t xml:space="preserve"> организация </w:t>
      </w:r>
      <w:r w:rsidRPr="00D828AF">
        <w:rPr>
          <w:rFonts w:ascii="Times New Roman" w:hAnsi="Times New Roman" w:cs="Times New Roman"/>
          <w:color w:val="000000"/>
          <w:sz w:val="28"/>
          <w:szCs w:val="28"/>
        </w:rPr>
        <w:t xml:space="preserve">зафиксирует максимум потребления по своему прибору учета. </w:t>
      </w:r>
      <w:proofErr w:type="spellStart"/>
      <w:r w:rsidR="00923A15" w:rsidRPr="00D828AF">
        <w:rPr>
          <w:rFonts w:ascii="Times New Roman" w:hAnsi="Times New Roman" w:cs="Times New Roman"/>
          <w:color w:val="000000"/>
          <w:sz w:val="28"/>
          <w:szCs w:val="28"/>
        </w:rPr>
        <w:t>Ресурсоснабжающая</w:t>
      </w:r>
      <w:proofErr w:type="spellEnd"/>
      <w:r w:rsidR="00923A15" w:rsidRPr="00D828AF">
        <w:rPr>
          <w:rFonts w:ascii="Times New Roman" w:hAnsi="Times New Roman" w:cs="Times New Roman"/>
          <w:color w:val="000000"/>
          <w:sz w:val="28"/>
          <w:szCs w:val="28"/>
        </w:rPr>
        <w:t xml:space="preserve"> организация </w:t>
      </w:r>
      <w:r w:rsidRPr="00D828AF">
        <w:rPr>
          <w:rFonts w:ascii="Times New Roman" w:hAnsi="Times New Roman" w:cs="Times New Roman"/>
          <w:color w:val="000000"/>
          <w:sz w:val="28"/>
          <w:szCs w:val="28"/>
        </w:rPr>
        <w:t xml:space="preserve">может показать время пиковой нагрузки в выставляемом счете на оплату или в специальном отчете, который </w:t>
      </w:r>
      <w:r w:rsidRPr="00D828AF">
        <w:rPr>
          <w:rFonts w:ascii="Times New Roman" w:hAnsi="Times New Roman" w:cs="Times New Roman"/>
          <w:color w:val="000000"/>
          <w:sz w:val="28"/>
          <w:szCs w:val="28"/>
        </w:rPr>
        <w:lastRenderedPageBreak/>
        <w:t>предоставляется по запросу.</w:t>
      </w:r>
    </w:p>
    <w:p w:rsidR="00A819D5" w:rsidRPr="00D828AF" w:rsidRDefault="00E86499" w:rsidP="00D828AF">
      <w:pPr>
        <w:shd w:val="clear" w:color="auto" w:fill="FFFFFF"/>
        <w:spacing w:before="80" w:after="80" w:line="360" w:lineRule="auto"/>
        <w:ind w:firstLine="709"/>
        <w:jc w:val="both"/>
        <w:rPr>
          <w:rFonts w:ascii="Times New Roman" w:hAnsi="Times New Roman" w:cs="Times New Roman"/>
          <w:color w:val="000000"/>
          <w:sz w:val="28"/>
          <w:szCs w:val="28"/>
        </w:rPr>
      </w:pPr>
      <w:r w:rsidRPr="00D828AF">
        <w:rPr>
          <w:rFonts w:ascii="Times New Roman" w:hAnsi="Times New Roman" w:cs="Times New Roman"/>
          <w:color w:val="000000"/>
          <w:sz w:val="28"/>
          <w:szCs w:val="28"/>
        </w:rPr>
        <w:t xml:space="preserve">Методы измерения потребности в электроэнергии, применяемые </w:t>
      </w:r>
      <w:proofErr w:type="spellStart"/>
      <w:r w:rsidR="00923A15" w:rsidRPr="00D828AF">
        <w:rPr>
          <w:rFonts w:ascii="Times New Roman" w:hAnsi="Times New Roman" w:cs="Times New Roman"/>
          <w:color w:val="000000"/>
          <w:sz w:val="28"/>
          <w:szCs w:val="28"/>
        </w:rPr>
        <w:t>ресурсоснабжающими</w:t>
      </w:r>
      <w:proofErr w:type="spellEnd"/>
      <w:r w:rsidR="00923A15" w:rsidRPr="00D828AF">
        <w:rPr>
          <w:rFonts w:ascii="Times New Roman" w:hAnsi="Times New Roman" w:cs="Times New Roman"/>
          <w:color w:val="000000"/>
          <w:sz w:val="28"/>
          <w:szCs w:val="28"/>
        </w:rPr>
        <w:t xml:space="preserve"> организациями</w:t>
      </w:r>
      <w:r w:rsidRPr="00D828AF">
        <w:rPr>
          <w:rFonts w:ascii="Times New Roman" w:hAnsi="Times New Roman" w:cs="Times New Roman"/>
          <w:color w:val="000000"/>
          <w:sz w:val="28"/>
          <w:szCs w:val="28"/>
        </w:rPr>
        <w:t>,</w:t>
      </w:r>
      <w:r w:rsidR="005860B6" w:rsidRPr="00D828AF">
        <w:rPr>
          <w:rFonts w:ascii="Times New Roman" w:hAnsi="Times New Roman" w:cs="Times New Roman"/>
          <w:color w:val="000000"/>
          <w:sz w:val="28"/>
          <w:szCs w:val="28"/>
        </w:rPr>
        <w:t xml:space="preserve"> </w:t>
      </w:r>
      <w:r w:rsidRPr="00D828AF">
        <w:rPr>
          <w:rFonts w:ascii="Times New Roman" w:hAnsi="Times New Roman" w:cs="Times New Roman"/>
          <w:color w:val="000000"/>
          <w:sz w:val="28"/>
          <w:szCs w:val="28"/>
        </w:rPr>
        <w:t xml:space="preserve">различны. Методы измерения потребности в электроэнергии на дополнительном приборе учета должны дублировать методы </w:t>
      </w:r>
      <w:proofErr w:type="spellStart"/>
      <w:r w:rsidR="00923A15" w:rsidRPr="00D828AF">
        <w:rPr>
          <w:rFonts w:ascii="Times New Roman" w:hAnsi="Times New Roman" w:cs="Times New Roman"/>
          <w:color w:val="000000"/>
          <w:sz w:val="28"/>
          <w:szCs w:val="28"/>
        </w:rPr>
        <w:t>ресурсоснабжающей</w:t>
      </w:r>
      <w:proofErr w:type="spellEnd"/>
      <w:r w:rsidR="00923A15" w:rsidRPr="00D828AF">
        <w:rPr>
          <w:rFonts w:ascii="Times New Roman" w:hAnsi="Times New Roman" w:cs="Times New Roman"/>
          <w:color w:val="000000"/>
          <w:sz w:val="28"/>
          <w:szCs w:val="28"/>
        </w:rPr>
        <w:t xml:space="preserve"> организации</w:t>
      </w:r>
      <w:r w:rsidRPr="00D828AF">
        <w:rPr>
          <w:rFonts w:ascii="Times New Roman" w:hAnsi="Times New Roman" w:cs="Times New Roman"/>
          <w:color w:val="000000"/>
          <w:sz w:val="28"/>
          <w:szCs w:val="28"/>
        </w:rPr>
        <w:t xml:space="preserve">. </w:t>
      </w:r>
    </w:p>
    <w:p w:rsidR="00A819D5" w:rsidRPr="00D828AF" w:rsidRDefault="00E86499" w:rsidP="00D828AF">
      <w:pPr>
        <w:shd w:val="clear" w:color="auto" w:fill="FFFFFF"/>
        <w:spacing w:before="80" w:after="80" w:line="360" w:lineRule="auto"/>
        <w:ind w:firstLine="709"/>
        <w:jc w:val="both"/>
        <w:rPr>
          <w:rFonts w:ascii="Times New Roman" w:hAnsi="Times New Roman" w:cs="Times New Roman"/>
          <w:color w:val="000000"/>
          <w:sz w:val="28"/>
          <w:szCs w:val="28"/>
        </w:rPr>
      </w:pPr>
      <w:r w:rsidRPr="00D828AF">
        <w:rPr>
          <w:rFonts w:ascii="Times New Roman" w:hAnsi="Times New Roman" w:cs="Times New Roman"/>
          <w:color w:val="000000"/>
          <w:sz w:val="28"/>
          <w:szCs w:val="28"/>
        </w:rPr>
        <w:t xml:space="preserve">Например, если </w:t>
      </w:r>
      <w:proofErr w:type="spellStart"/>
      <w:r w:rsidR="00923A15" w:rsidRPr="00D828AF">
        <w:rPr>
          <w:rFonts w:ascii="Times New Roman" w:hAnsi="Times New Roman" w:cs="Times New Roman"/>
          <w:color w:val="000000"/>
          <w:sz w:val="28"/>
          <w:szCs w:val="28"/>
        </w:rPr>
        <w:t>ресурсоснабжающая</w:t>
      </w:r>
      <w:proofErr w:type="spellEnd"/>
      <w:r w:rsidR="00923A15" w:rsidRPr="00D828AF">
        <w:rPr>
          <w:rFonts w:ascii="Times New Roman" w:hAnsi="Times New Roman" w:cs="Times New Roman"/>
          <w:color w:val="000000"/>
          <w:sz w:val="28"/>
          <w:szCs w:val="28"/>
        </w:rPr>
        <w:t xml:space="preserve"> организация </w:t>
      </w:r>
      <w:r w:rsidRPr="00D828AF">
        <w:rPr>
          <w:rFonts w:ascii="Times New Roman" w:hAnsi="Times New Roman" w:cs="Times New Roman"/>
          <w:color w:val="000000"/>
          <w:sz w:val="28"/>
          <w:szCs w:val="28"/>
        </w:rPr>
        <w:t xml:space="preserve">рассчитывает пиковую нагрузку, регистрируя данные с постоянным интервалом в 15 минут, прибор учета потребителя должен проводить измерения в те же самые моменты, что и прибор учета </w:t>
      </w:r>
      <w:proofErr w:type="spellStart"/>
      <w:r w:rsidR="00923A15" w:rsidRPr="00D828AF">
        <w:rPr>
          <w:rFonts w:ascii="Times New Roman" w:hAnsi="Times New Roman" w:cs="Times New Roman"/>
          <w:color w:val="000000"/>
          <w:sz w:val="28"/>
          <w:szCs w:val="28"/>
        </w:rPr>
        <w:t>ресурсоснабжающей</w:t>
      </w:r>
      <w:proofErr w:type="spellEnd"/>
      <w:r w:rsidR="00923A15" w:rsidRPr="00D828AF">
        <w:rPr>
          <w:rFonts w:ascii="Times New Roman" w:hAnsi="Times New Roman" w:cs="Times New Roman"/>
          <w:color w:val="000000"/>
          <w:sz w:val="28"/>
          <w:szCs w:val="28"/>
        </w:rPr>
        <w:t xml:space="preserve"> организации</w:t>
      </w:r>
      <w:r w:rsidRPr="00D828AF">
        <w:rPr>
          <w:rFonts w:ascii="Times New Roman" w:hAnsi="Times New Roman" w:cs="Times New Roman"/>
          <w:color w:val="000000"/>
          <w:sz w:val="28"/>
          <w:szCs w:val="28"/>
        </w:rPr>
        <w:t xml:space="preserve">. </w:t>
      </w:r>
    </w:p>
    <w:p w:rsidR="00A819D5" w:rsidRPr="00D828AF" w:rsidRDefault="00E86499" w:rsidP="00D828AF">
      <w:pPr>
        <w:shd w:val="clear" w:color="auto" w:fill="FFFFFF"/>
        <w:spacing w:before="80" w:after="80" w:line="360" w:lineRule="auto"/>
        <w:ind w:firstLine="709"/>
        <w:jc w:val="both"/>
        <w:rPr>
          <w:rFonts w:ascii="Times New Roman" w:hAnsi="Times New Roman" w:cs="Times New Roman"/>
          <w:color w:val="000000"/>
          <w:sz w:val="28"/>
          <w:szCs w:val="28"/>
        </w:rPr>
      </w:pPr>
      <w:r w:rsidRPr="00D828AF">
        <w:rPr>
          <w:rFonts w:ascii="Times New Roman" w:hAnsi="Times New Roman" w:cs="Times New Roman"/>
          <w:color w:val="000000"/>
          <w:sz w:val="28"/>
          <w:szCs w:val="28"/>
        </w:rPr>
        <w:t xml:space="preserve">Если для регистрации данных о потреблении электроэнергии </w:t>
      </w:r>
      <w:proofErr w:type="spellStart"/>
      <w:r w:rsidR="00923A15" w:rsidRPr="00D828AF">
        <w:rPr>
          <w:rFonts w:ascii="Times New Roman" w:hAnsi="Times New Roman" w:cs="Times New Roman"/>
          <w:color w:val="000000"/>
          <w:sz w:val="28"/>
          <w:szCs w:val="28"/>
        </w:rPr>
        <w:t>ресурсоснабжающая</w:t>
      </w:r>
      <w:proofErr w:type="spellEnd"/>
      <w:r w:rsidR="00923A15" w:rsidRPr="00D828AF">
        <w:rPr>
          <w:rFonts w:ascii="Times New Roman" w:hAnsi="Times New Roman" w:cs="Times New Roman"/>
          <w:color w:val="000000"/>
          <w:sz w:val="28"/>
          <w:szCs w:val="28"/>
        </w:rPr>
        <w:t xml:space="preserve"> организация </w:t>
      </w:r>
      <w:r w:rsidRPr="00D828AF">
        <w:rPr>
          <w:rFonts w:ascii="Times New Roman" w:hAnsi="Times New Roman" w:cs="Times New Roman"/>
          <w:color w:val="000000"/>
          <w:sz w:val="28"/>
          <w:szCs w:val="28"/>
        </w:rPr>
        <w:t>использует скользящий интервал, вторичный прибор учета</w:t>
      </w:r>
      <w:r w:rsidR="005860B6" w:rsidRPr="00D828AF">
        <w:rPr>
          <w:rFonts w:ascii="Times New Roman" w:hAnsi="Times New Roman" w:cs="Times New Roman"/>
          <w:color w:val="000000"/>
          <w:sz w:val="28"/>
          <w:szCs w:val="28"/>
        </w:rPr>
        <w:t xml:space="preserve"> </w:t>
      </w:r>
      <w:r w:rsidRPr="00D828AF">
        <w:rPr>
          <w:rFonts w:ascii="Times New Roman" w:hAnsi="Times New Roman" w:cs="Times New Roman"/>
          <w:color w:val="000000"/>
          <w:sz w:val="28"/>
          <w:szCs w:val="28"/>
        </w:rPr>
        <w:t xml:space="preserve">должен обладать такими же возможностями. Возможность обеспечить скользящий интервал может имитироваться регистрацией данных с одноминутным неизменным интервалом, а затем восстанавливаться до интервалов </w:t>
      </w:r>
      <w:proofErr w:type="spellStart"/>
      <w:r w:rsidR="00923A15" w:rsidRPr="00D828AF">
        <w:rPr>
          <w:rFonts w:ascii="Times New Roman" w:hAnsi="Times New Roman" w:cs="Times New Roman"/>
          <w:color w:val="000000"/>
          <w:sz w:val="28"/>
          <w:szCs w:val="28"/>
        </w:rPr>
        <w:t>ресурсоснабжающей</w:t>
      </w:r>
      <w:proofErr w:type="spellEnd"/>
      <w:r w:rsidR="00923A15" w:rsidRPr="00D828AF">
        <w:rPr>
          <w:rFonts w:ascii="Times New Roman" w:hAnsi="Times New Roman" w:cs="Times New Roman"/>
          <w:color w:val="000000"/>
          <w:sz w:val="28"/>
          <w:szCs w:val="28"/>
        </w:rPr>
        <w:t xml:space="preserve"> организации</w:t>
      </w:r>
      <w:r w:rsidRPr="00D828AF">
        <w:rPr>
          <w:rFonts w:ascii="Times New Roman" w:hAnsi="Times New Roman" w:cs="Times New Roman"/>
          <w:color w:val="000000"/>
          <w:sz w:val="28"/>
          <w:szCs w:val="28"/>
        </w:rPr>
        <w:t xml:space="preserve">, используя программное обеспечение для пост-обработки данных. </w:t>
      </w:r>
    </w:p>
    <w:p w:rsidR="00E86499" w:rsidRPr="00D828AF" w:rsidRDefault="00E86499" w:rsidP="00D828AF">
      <w:pPr>
        <w:shd w:val="clear" w:color="auto" w:fill="FFFFFF"/>
        <w:spacing w:before="80" w:after="80" w:line="360" w:lineRule="auto"/>
        <w:ind w:firstLine="709"/>
        <w:jc w:val="both"/>
        <w:rPr>
          <w:rFonts w:ascii="Times New Roman" w:hAnsi="Times New Roman" w:cs="Times New Roman"/>
          <w:sz w:val="28"/>
          <w:szCs w:val="28"/>
        </w:rPr>
      </w:pPr>
      <w:r w:rsidRPr="00D828AF">
        <w:rPr>
          <w:rFonts w:ascii="Times New Roman" w:hAnsi="Times New Roman" w:cs="Times New Roman"/>
          <w:color w:val="000000"/>
          <w:sz w:val="28"/>
          <w:szCs w:val="28"/>
        </w:rPr>
        <w:t>Однако</w:t>
      </w:r>
      <w:proofErr w:type="gramStart"/>
      <w:r w:rsidR="00A819D5" w:rsidRPr="00D828AF">
        <w:rPr>
          <w:rFonts w:ascii="Times New Roman" w:hAnsi="Times New Roman" w:cs="Times New Roman"/>
          <w:color w:val="000000"/>
          <w:sz w:val="28"/>
          <w:szCs w:val="28"/>
        </w:rPr>
        <w:t>,</w:t>
      </w:r>
      <w:proofErr w:type="gramEnd"/>
      <w:r w:rsidRPr="00D828AF">
        <w:rPr>
          <w:rFonts w:ascii="Times New Roman" w:hAnsi="Times New Roman" w:cs="Times New Roman"/>
          <w:color w:val="000000"/>
          <w:sz w:val="28"/>
          <w:szCs w:val="28"/>
        </w:rPr>
        <w:t xml:space="preserve"> в данном случае следует соблюдать осторожность, что объект не содержит необычную комбинацию оборудования, которая может создавать высокие нагрузки, которые могут проявиться по</w:t>
      </w:r>
      <w:r w:rsidR="00252BA2" w:rsidRPr="00D828AF">
        <w:rPr>
          <w:rFonts w:ascii="Times New Roman" w:hAnsi="Times New Roman" w:cs="Times New Roman"/>
          <w:color w:val="000000"/>
          <w:sz w:val="28"/>
          <w:szCs w:val="28"/>
        </w:rPr>
        <w:t>-</w:t>
      </w:r>
      <w:r w:rsidRPr="00D828AF">
        <w:rPr>
          <w:rFonts w:ascii="Times New Roman" w:hAnsi="Times New Roman" w:cs="Times New Roman"/>
          <w:color w:val="000000"/>
          <w:sz w:val="28"/>
          <w:szCs w:val="28"/>
        </w:rPr>
        <w:t xml:space="preserve">другому в скользящем интервале и в периодическом одноминутном интервале. После приведения полученных данных к интервалам измерений, принятых в </w:t>
      </w:r>
      <w:proofErr w:type="spellStart"/>
      <w:r w:rsidR="00923A15" w:rsidRPr="00D828AF">
        <w:rPr>
          <w:rFonts w:ascii="Times New Roman" w:hAnsi="Times New Roman" w:cs="Times New Roman"/>
          <w:color w:val="000000"/>
          <w:sz w:val="28"/>
          <w:szCs w:val="28"/>
        </w:rPr>
        <w:t>ресурсоснабжающей</w:t>
      </w:r>
      <w:proofErr w:type="spellEnd"/>
      <w:r w:rsidR="00923A15" w:rsidRPr="00D828AF">
        <w:rPr>
          <w:rFonts w:ascii="Times New Roman" w:hAnsi="Times New Roman" w:cs="Times New Roman"/>
          <w:color w:val="000000"/>
          <w:sz w:val="28"/>
          <w:szCs w:val="28"/>
        </w:rPr>
        <w:t xml:space="preserve"> организации</w:t>
      </w:r>
      <w:r w:rsidRPr="00D828AF">
        <w:rPr>
          <w:rFonts w:ascii="Times New Roman" w:hAnsi="Times New Roman" w:cs="Times New Roman"/>
          <w:color w:val="000000"/>
          <w:sz w:val="28"/>
          <w:szCs w:val="28"/>
        </w:rPr>
        <w:t>, преобразуйте их в почасовые данные для архивирования и последующего анализа.</w:t>
      </w:r>
    </w:p>
    <w:p w:rsidR="00E86499" w:rsidRPr="00D10DE1" w:rsidRDefault="00E86499" w:rsidP="00D10DE1">
      <w:pPr>
        <w:shd w:val="clear" w:color="auto" w:fill="FFFFFF"/>
        <w:spacing w:before="240" w:after="80"/>
        <w:rPr>
          <w:sz w:val="22"/>
          <w:szCs w:val="22"/>
        </w:rPr>
      </w:pPr>
      <w:r w:rsidRPr="00D10DE1">
        <w:rPr>
          <w:b/>
          <w:color w:val="000000"/>
          <w:sz w:val="22"/>
          <w:szCs w:val="22"/>
        </w:rPr>
        <w:t>4.8.3.2 Калибровка (поверка)</w:t>
      </w:r>
    </w:p>
    <w:p w:rsidR="00E86499" w:rsidRPr="00D828AF" w:rsidRDefault="00E86499" w:rsidP="00D828AF">
      <w:pPr>
        <w:shd w:val="clear" w:color="auto" w:fill="FFFFFF"/>
        <w:spacing w:before="80" w:after="80" w:line="360" w:lineRule="auto"/>
        <w:ind w:firstLine="709"/>
        <w:jc w:val="both"/>
        <w:rPr>
          <w:rFonts w:ascii="Times New Roman" w:hAnsi="Times New Roman" w:cs="Times New Roman"/>
          <w:sz w:val="28"/>
          <w:szCs w:val="28"/>
        </w:rPr>
      </w:pPr>
      <w:r w:rsidRPr="00D828AF">
        <w:rPr>
          <w:rFonts w:ascii="Times New Roman" w:hAnsi="Times New Roman" w:cs="Times New Roman"/>
          <w:color w:val="000000"/>
          <w:sz w:val="28"/>
          <w:szCs w:val="28"/>
        </w:rPr>
        <w:t xml:space="preserve">Приборы учета должны быть откалиброваны и </w:t>
      </w:r>
      <w:proofErr w:type="spellStart"/>
      <w:r w:rsidRPr="00D828AF">
        <w:rPr>
          <w:rFonts w:ascii="Times New Roman" w:hAnsi="Times New Roman" w:cs="Times New Roman"/>
          <w:color w:val="000000"/>
          <w:sz w:val="28"/>
          <w:szCs w:val="28"/>
        </w:rPr>
        <w:t>поверены</w:t>
      </w:r>
      <w:proofErr w:type="spellEnd"/>
      <w:r w:rsidRPr="00D828AF">
        <w:rPr>
          <w:rFonts w:ascii="Times New Roman" w:hAnsi="Times New Roman" w:cs="Times New Roman"/>
          <w:color w:val="000000"/>
          <w:sz w:val="28"/>
          <w:szCs w:val="28"/>
        </w:rPr>
        <w:t xml:space="preserve"> согласно рекомендациям завода-изготовителя оборудования</w:t>
      </w:r>
      <w:r w:rsidR="001834B5">
        <w:rPr>
          <w:rFonts w:ascii="Times New Roman" w:hAnsi="Times New Roman" w:cs="Times New Roman"/>
          <w:color w:val="000000"/>
          <w:sz w:val="28"/>
          <w:szCs w:val="28"/>
        </w:rPr>
        <w:t>.</w:t>
      </w:r>
      <w:r w:rsidRPr="00D828AF">
        <w:rPr>
          <w:rFonts w:ascii="Times New Roman" w:hAnsi="Times New Roman" w:cs="Times New Roman"/>
          <w:color w:val="000000"/>
          <w:sz w:val="28"/>
          <w:szCs w:val="28"/>
        </w:rPr>
        <w:t xml:space="preserve"> </w:t>
      </w:r>
      <w:r w:rsidR="001834B5">
        <w:rPr>
          <w:rFonts w:ascii="Times New Roman" w:hAnsi="Times New Roman" w:cs="Times New Roman"/>
          <w:color w:val="000000"/>
          <w:sz w:val="28"/>
          <w:szCs w:val="28"/>
        </w:rPr>
        <w:t>Н</w:t>
      </w:r>
      <w:r w:rsidRPr="00D828AF">
        <w:rPr>
          <w:rFonts w:ascii="Times New Roman" w:hAnsi="Times New Roman" w:cs="Times New Roman"/>
          <w:color w:val="000000"/>
          <w:sz w:val="28"/>
          <w:szCs w:val="28"/>
        </w:rPr>
        <w:t xml:space="preserve">еобходимо также выполнять общепринятые процедуры измерений. По возможности должны использоваться первичные стандарты и стандарты не менее чем третьего порядка прослеживаемого калибровочного оборудования. Датчики и </w:t>
      </w:r>
      <w:r w:rsidR="00923A15" w:rsidRPr="00D828AF">
        <w:rPr>
          <w:rFonts w:ascii="Times New Roman" w:hAnsi="Times New Roman" w:cs="Times New Roman"/>
          <w:color w:val="000000"/>
          <w:sz w:val="28"/>
          <w:szCs w:val="28"/>
        </w:rPr>
        <w:t xml:space="preserve">приборы учета </w:t>
      </w:r>
      <w:r w:rsidRPr="00D828AF">
        <w:rPr>
          <w:rFonts w:ascii="Times New Roman" w:hAnsi="Times New Roman" w:cs="Times New Roman"/>
          <w:color w:val="000000"/>
          <w:sz w:val="28"/>
          <w:szCs w:val="28"/>
        </w:rPr>
        <w:t xml:space="preserve">должны выбираться, в том числе, на основании легкости калибровки и </w:t>
      </w:r>
      <w:r w:rsidRPr="00D828AF">
        <w:rPr>
          <w:rFonts w:ascii="Times New Roman" w:hAnsi="Times New Roman" w:cs="Times New Roman"/>
          <w:color w:val="000000"/>
          <w:sz w:val="28"/>
          <w:szCs w:val="28"/>
        </w:rPr>
        <w:lastRenderedPageBreak/>
        <w:t>способности удерживать калибровку. Привлекательным решением является выбор оборудования с автоматической калибровкой.</w:t>
      </w:r>
    </w:p>
    <w:p w:rsidR="00E86499" w:rsidRPr="00D10DE1" w:rsidRDefault="00E86499" w:rsidP="00D10DE1">
      <w:pPr>
        <w:pStyle w:val="2"/>
        <w:spacing w:after="80"/>
        <w:ind w:left="0"/>
        <w:rPr>
          <w:sz w:val="28"/>
          <w:szCs w:val="28"/>
        </w:rPr>
      </w:pPr>
      <w:bookmarkStart w:id="18" w:name="_Toc397969686"/>
      <w:r w:rsidRPr="00D10DE1">
        <w:rPr>
          <w:sz w:val="28"/>
          <w:szCs w:val="28"/>
        </w:rPr>
        <w:t>4.9</w:t>
      </w:r>
      <w:r w:rsidRPr="00D10DE1">
        <w:rPr>
          <w:sz w:val="28"/>
          <w:szCs w:val="28"/>
        </w:rPr>
        <w:tab/>
      </w:r>
      <w:r w:rsidR="008267CB">
        <w:rPr>
          <w:sz w:val="28"/>
          <w:szCs w:val="28"/>
        </w:rPr>
        <w:t>Метод</w:t>
      </w:r>
      <w:r w:rsidRPr="00D10DE1">
        <w:rPr>
          <w:sz w:val="28"/>
          <w:szCs w:val="28"/>
        </w:rPr>
        <w:t xml:space="preserve"> C</w:t>
      </w:r>
      <w:r w:rsidR="00E376C7" w:rsidRPr="00D10DE1">
        <w:rPr>
          <w:sz w:val="28"/>
          <w:szCs w:val="28"/>
        </w:rPr>
        <w:t xml:space="preserve"> «</w:t>
      </w:r>
      <w:r w:rsidRPr="00D10DE1">
        <w:rPr>
          <w:sz w:val="28"/>
          <w:szCs w:val="28"/>
        </w:rPr>
        <w:t>Весь объект</w:t>
      </w:r>
      <w:r w:rsidR="00E376C7" w:rsidRPr="00D10DE1">
        <w:rPr>
          <w:sz w:val="28"/>
          <w:szCs w:val="28"/>
        </w:rPr>
        <w:t>»</w:t>
      </w:r>
      <w:bookmarkEnd w:id="18"/>
    </w:p>
    <w:p w:rsidR="00A819D5" w:rsidRPr="003D03B5" w:rsidRDefault="008267CB" w:rsidP="003D03B5">
      <w:pPr>
        <w:shd w:val="clear" w:color="auto" w:fill="FFFFFF"/>
        <w:spacing w:before="80" w:after="8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Метод</w:t>
      </w:r>
      <w:r w:rsidR="00E86499" w:rsidRPr="003D03B5">
        <w:rPr>
          <w:rFonts w:ascii="Times New Roman" w:hAnsi="Times New Roman" w:cs="Times New Roman"/>
          <w:color w:val="000000"/>
          <w:sz w:val="28"/>
          <w:szCs w:val="28"/>
        </w:rPr>
        <w:t xml:space="preserve"> C «Весь объект» включает использование приборов учета </w:t>
      </w:r>
      <w:proofErr w:type="spellStart"/>
      <w:r w:rsidR="0046087C" w:rsidRPr="003D03B5">
        <w:rPr>
          <w:rFonts w:ascii="Times New Roman" w:hAnsi="Times New Roman" w:cs="Times New Roman"/>
          <w:color w:val="000000"/>
          <w:sz w:val="28"/>
          <w:szCs w:val="28"/>
        </w:rPr>
        <w:t>ресурсоснабжающей</w:t>
      </w:r>
      <w:proofErr w:type="spellEnd"/>
      <w:r w:rsidR="0046087C" w:rsidRPr="003D03B5">
        <w:rPr>
          <w:rFonts w:ascii="Times New Roman" w:hAnsi="Times New Roman" w:cs="Times New Roman"/>
          <w:color w:val="000000"/>
          <w:sz w:val="28"/>
          <w:szCs w:val="28"/>
        </w:rPr>
        <w:t xml:space="preserve"> организации </w:t>
      </w:r>
      <w:r w:rsidR="00E86499" w:rsidRPr="003D03B5">
        <w:rPr>
          <w:rFonts w:ascii="Times New Roman" w:hAnsi="Times New Roman" w:cs="Times New Roman"/>
          <w:color w:val="000000"/>
          <w:sz w:val="28"/>
          <w:szCs w:val="28"/>
        </w:rPr>
        <w:t>или дополнительных приборов учета для</w:t>
      </w:r>
      <w:r w:rsidR="0046087C" w:rsidRPr="003D03B5">
        <w:rPr>
          <w:rFonts w:ascii="Times New Roman" w:hAnsi="Times New Roman" w:cs="Times New Roman"/>
          <w:color w:val="000000"/>
          <w:sz w:val="28"/>
          <w:szCs w:val="28"/>
        </w:rPr>
        <w:t xml:space="preserve"> оценки энергетической эффективности </w:t>
      </w:r>
      <w:r w:rsidR="00E86499" w:rsidRPr="003D03B5">
        <w:rPr>
          <w:rFonts w:ascii="Times New Roman" w:hAnsi="Times New Roman" w:cs="Times New Roman"/>
          <w:i/>
          <w:color w:val="000000"/>
          <w:sz w:val="28"/>
          <w:szCs w:val="28"/>
        </w:rPr>
        <w:t>всего объекта</w:t>
      </w:r>
      <w:r w:rsidR="00E86499" w:rsidRPr="003D03B5">
        <w:rPr>
          <w:rFonts w:ascii="Times New Roman" w:hAnsi="Times New Roman" w:cs="Times New Roman"/>
          <w:color w:val="000000"/>
          <w:sz w:val="28"/>
          <w:szCs w:val="28"/>
        </w:rPr>
        <w:t xml:space="preserve">. </w:t>
      </w:r>
    </w:p>
    <w:p w:rsidR="00E86499" w:rsidRPr="003D03B5" w:rsidRDefault="00E86499" w:rsidP="003D03B5">
      <w:pPr>
        <w:shd w:val="clear" w:color="auto" w:fill="FFFFFF"/>
        <w:spacing w:before="80" w:after="80" w:line="360" w:lineRule="auto"/>
        <w:ind w:firstLine="709"/>
        <w:jc w:val="both"/>
        <w:rPr>
          <w:rFonts w:ascii="Times New Roman" w:hAnsi="Times New Roman" w:cs="Times New Roman"/>
          <w:sz w:val="28"/>
          <w:szCs w:val="28"/>
        </w:rPr>
      </w:pPr>
      <w:r w:rsidRPr="003D03B5">
        <w:rPr>
          <w:rFonts w:ascii="Times New Roman" w:hAnsi="Times New Roman" w:cs="Times New Roman"/>
          <w:i/>
          <w:color w:val="000000"/>
          <w:sz w:val="28"/>
          <w:szCs w:val="28"/>
        </w:rPr>
        <w:t>Границы измерений</w:t>
      </w:r>
      <w:r w:rsidRPr="003D03B5">
        <w:rPr>
          <w:rFonts w:ascii="Times New Roman" w:hAnsi="Times New Roman" w:cs="Times New Roman"/>
          <w:color w:val="000000"/>
          <w:sz w:val="28"/>
          <w:szCs w:val="28"/>
        </w:rPr>
        <w:t xml:space="preserve"> охватывают весь </w:t>
      </w:r>
      <w:r w:rsidRPr="003D03B5">
        <w:rPr>
          <w:rFonts w:ascii="Times New Roman" w:hAnsi="Times New Roman" w:cs="Times New Roman"/>
          <w:i/>
          <w:color w:val="000000"/>
          <w:sz w:val="28"/>
          <w:szCs w:val="28"/>
        </w:rPr>
        <w:t xml:space="preserve">объект </w:t>
      </w:r>
      <w:r w:rsidRPr="003D03B5">
        <w:rPr>
          <w:rFonts w:ascii="Times New Roman" w:hAnsi="Times New Roman" w:cs="Times New Roman"/>
          <w:color w:val="000000"/>
          <w:sz w:val="28"/>
          <w:szCs w:val="28"/>
        </w:rPr>
        <w:t xml:space="preserve">или основную его часть. В рамках </w:t>
      </w:r>
      <w:r w:rsidR="008267CB">
        <w:rPr>
          <w:rFonts w:ascii="Times New Roman" w:hAnsi="Times New Roman" w:cs="Times New Roman"/>
          <w:color w:val="000000"/>
          <w:sz w:val="28"/>
          <w:szCs w:val="28"/>
        </w:rPr>
        <w:t>Метод</w:t>
      </w:r>
      <w:r w:rsidR="00396680" w:rsidRPr="003D03B5">
        <w:rPr>
          <w:rFonts w:ascii="Times New Roman" w:hAnsi="Times New Roman" w:cs="Times New Roman"/>
          <w:color w:val="000000"/>
          <w:sz w:val="28"/>
          <w:szCs w:val="28"/>
        </w:rPr>
        <w:t>а</w:t>
      </w:r>
      <w:proofErr w:type="gramStart"/>
      <w:r w:rsidRPr="003D03B5">
        <w:rPr>
          <w:rFonts w:ascii="Times New Roman" w:hAnsi="Times New Roman" w:cs="Times New Roman"/>
          <w:color w:val="000000"/>
          <w:sz w:val="28"/>
          <w:szCs w:val="28"/>
        </w:rPr>
        <w:t xml:space="preserve"> С</w:t>
      </w:r>
      <w:proofErr w:type="gramEnd"/>
      <w:r w:rsidRPr="003D03B5">
        <w:rPr>
          <w:rFonts w:ascii="Times New Roman" w:hAnsi="Times New Roman" w:cs="Times New Roman"/>
          <w:color w:val="000000"/>
          <w:sz w:val="28"/>
          <w:szCs w:val="28"/>
        </w:rPr>
        <w:t xml:space="preserve"> определяется совокупность </w:t>
      </w:r>
      <w:r w:rsidR="0046087C" w:rsidRPr="003D03B5">
        <w:rPr>
          <w:rFonts w:ascii="Times New Roman" w:hAnsi="Times New Roman" w:cs="Times New Roman"/>
          <w:i/>
          <w:color w:val="000000"/>
          <w:sz w:val="28"/>
          <w:szCs w:val="28"/>
        </w:rPr>
        <w:t xml:space="preserve">экономии </w:t>
      </w:r>
      <w:r w:rsidRPr="003D03B5">
        <w:rPr>
          <w:rFonts w:ascii="Times New Roman" w:hAnsi="Times New Roman" w:cs="Times New Roman"/>
          <w:color w:val="000000"/>
          <w:sz w:val="28"/>
          <w:szCs w:val="28"/>
        </w:rPr>
        <w:t>от реализации всех</w:t>
      </w:r>
      <w:r w:rsidRPr="003D03B5">
        <w:rPr>
          <w:rFonts w:ascii="Times New Roman" w:hAnsi="Times New Roman" w:cs="Times New Roman"/>
          <w:i/>
          <w:color w:val="000000"/>
          <w:sz w:val="28"/>
          <w:szCs w:val="28"/>
        </w:rPr>
        <w:t xml:space="preserve"> </w:t>
      </w:r>
      <w:r w:rsidR="00117731" w:rsidRPr="003D03B5">
        <w:rPr>
          <w:rFonts w:ascii="Times New Roman" w:hAnsi="Times New Roman" w:cs="Times New Roman"/>
          <w:i/>
          <w:color w:val="000000"/>
          <w:sz w:val="28"/>
          <w:szCs w:val="28"/>
        </w:rPr>
        <w:t>энергосберегающ</w:t>
      </w:r>
      <w:r w:rsidR="001834B5">
        <w:rPr>
          <w:rFonts w:ascii="Times New Roman" w:hAnsi="Times New Roman" w:cs="Times New Roman"/>
          <w:i/>
          <w:color w:val="000000"/>
          <w:sz w:val="28"/>
          <w:szCs w:val="28"/>
        </w:rPr>
        <w:t>их</w:t>
      </w:r>
      <w:r w:rsidR="00117731" w:rsidRPr="003D03B5">
        <w:rPr>
          <w:rFonts w:ascii="Times New Roman" w:hAnsi="Times New Roman" w:cs="Times New Roman"/>
          <w:i/>
          <w:color w:val="000000"/>
          <w:sz w:val="28"/>
          <w:szCs w:val="28"/>
        </w:rPr>
        <w:t xml:space="preserve"> мероприяти</w:t>
      </w:r>
      <w:r w:rsidR="001834B5">
        <w:rPr>
          <w:rFonts w:ascii="Times New Roman" w:hAnsi="Times New Roman" w:cs="Times New Roman"/>
          <w:i/>
          <w:color w:val="000000"/>
          <w:sz w:val="28"/>
          <w:szCs w:val="28"/>
        </w:rPr>
        <w:t>й</w:t>
      </w:r>
      <w:r w:rsidRPr="003D03B5">
        <w:rPr>
          <w:rFonts w:ascii="Times New Roman" w:hAnsi="Times New Roman" w:cs="Times New Roman"/>
          <w:i/>
          <w:color w:val="000000"/>
          <w:sz w:val="28"/>
          <w:szCs w:val="28"/>
        </w:rPr>
        <w:t>,</w:t>
      </w:r>
      <w:r w:rsidRPr="003D03B5">
        <w:rPr>
          <w:rFonts w:ascii="Times New Roman" w:hAnsi="Times New Roman" w:cs="Times New Roman"/>
          <w:color w:val="000000"/>
          <w:sz w:val="28"/>
          <w:szCs w:val="28"/>
        </w:rPr>
        <w:t xml:space="preserve"> реализованных на всем </w:t>
      </w:r>
      <w:r w:rsidRPr="003D03B5">
        <w:rPr>
          <w:rFonts w:ascii="Times New Roman" w:hAnsi="Times New Roman" w:cs="Times New Roman"/>
          <w:i/>
          <w:color w:val="000000"/>
          <w:sz w:val="28"/>
          <w:szCs w:val="28"/>
        </w:rPr>
        <w:t>объекте</w:t>
      </w:r>
      <w:r w:rsidRPr="003D03B5">
        <w:rPr>
          <w:rFonts w:ascii="Times New Roman" w:hAnsi="Times New Roman" w:cs="Times New Roman"/>
          <w:color w:val="000000"/>
          <w:sz w:val="28"/>
          <w:szCs w:val="28"/>
        </w:rPr>
        <w:t xml:space="preserve"> или на его</w:t>
      </w:r>
      <w:r w:rsidR="005860B6" w:rsidRPr="003D03B5">
        <w:rPr>
          <w:rFonts w:ascii="Times New Roman" w:hAnsi="Times New Roman" w:cs="Times New Roman"/>
          <w:color w:val="000000"/>
          <w:sz w:val="28"/>
          <w:szCs w:val="28"/>
        </w:rPr>
        <w:t xml:space="preserve"> </w:t>
      </w:r>
      <w:r w:rsidRPr="003D03B5">
        <w:rPr>
          <w:rFonts w:ascii="Times New Roman" w:hAnsi="Times New Roman" w:cs="Times New Roman"/>
          <w:color w:val="000000"/>
          <w:sz w:val="28"/>
          <w:szCs w:val="28"/>
        </w:rPr>
        <w:t>части, которая контролируется прибором учета потребления</w:t>
      </w:r>
      <w:r w:rsidR="0046087C" w:rsidRPr="003D03B5">
        <w:rPr>
          <w:rFonts w:ascii="Times New Roman" w:hAnsi="Times New Roman" w:cs="Times New Roman"/>
          <w:color w:val="000000"/>
          <w:sz w:val="28"/>
          <w:szCs w:val="28"/>
        </w:rPr>
        <w:t xml:space="preserve"> </w:t>
      </w:r>
      <w:r w:rsidR="0046087C" w:rsidRPr="003D03B5">
        <w:rPr>
          <w:rFonts w:ascii="Times New Roman" w:hAnsi="Times New Roman" w:cs="Times New Roman"/>
          <w:i/>
          <w:color w:val="000000"/>
          <w:sz w:val="28"/>
          <w:szCs w:val="28"/>
        </w:rPr>
        <w:t>энергетических ресурсов</w:t>
      </w:r>
      <w:r w:rsidRPr="003D03B5">
        <w:rPr>
          <w:rFonts w:ascii="Times New Roman" w:hAnsi="Times New Roman" w:cs="Times New Roman"/>
          <w:i/>
          <w:color w:val="000000"/>
          <w:sz w:val="28"/>
          <w:szCs w:val="28"/>
        </w:rPr>
        <w:t>.</w:t>
      </w:r>
      <w:r w:rsidRPr="003D03B5">
        <w:rPr>
          <w:rFonts w:ascii="Times New Roman" w:hAnsi="Times New Roman" w:cs="Times New Roman"/>
          <w:color w:val="000000"/>
          <w:sz w:val="28"/>
          <w:szCs w:val="28"/>
        </w:rPr>
        <w:t xml:space="preserve"> Также, поскольку используются приборы учета, установленные для </w:t>
      </w:r>
      <w:r w:rsidRPr="003D03B5">
        <w:rPr>
          <w:rFonts w:ascii="Times New Roman" w:hAnsi="Times New Roman" w:cs="Times New Roman"/>
          <w:i/>
          <w:color w:val="000000"/>
          <w:sz w:val="28"/>
          <w:szCs w:val="28"/>
        </w:rPr>
        <w:t>всего объекта</w:t>
      </w:r>
      <w:r w:rsidRPr="003D03B5">
        <w:rPr>
          <w:rFonts w:ascii="Times New Roman" w:hAnsi="Times New Roman" w:cs="Times New Roman"/>
          <w:color w:val="000000"/>
          <w:sz w:val="28"/>
          <w:szCs w:val="28"/>
        </w:rPr>
        <w:t xml:space="preserve">, </w:t>
      </w:r>
      <w:r w:rsidR="00C219EE" w:rsidRPr="003D03B5">
        <w:rPr>
          <w:rFonts w:ascii="Times New Roman" w:hAnsi="Times New Roman" w:cs="Times New Roman"/>
          <w:i/>
          <w:color w:val="000000"/>
          <w:sz w:val="28"/>
          <w:szCs w:val="28"/>
        </w:rPr>
        <w:t xml:space="preserve">экономия </w:t>
      </w:r>
      <w:r w:rsidRPr="003D03B5">
        <w:rPr>
          <w:rFonts w:ascii="Times New Roman" w:hAnsi="Times New Roman" w:cs="Times New Roman"/>
          <w:color w:val="000000"/>
          <w:sz w:val="28"/>
          <w:szCs w:val="28"/>
        </w:rPr>
        <w:t xml:space="preserve">при использовании </w:t>
      </w:r>
      <w:r w:rsidR="008267CB">
        <w:rPr>
          <w:rFonts w:ascii="Times New Roman" w:hAnsi="Times New Roman" w:cs="Times New Roman"/>
          <w:color w:val="000000"/>
          <w:sz w:val="28"/>
          <w:szCs w:val="28"/>
        </w:rPr>
        <w:t>Метод</w:t>
      </w:r>
      <w:r w:rsidR="00396680" w:rsidRPr="003D03B5">
        <w:rPr>
          <w:rFonts w:ascii="Times New Roman" w:hAnsi="Times New Roman" w:cs="Times New Roman"/>
          <w:color w:val="000000"/>
          <w:sz w:val="28"/>
          <w:szCs w:val="28"/>
        </w:rPr>
        <w:t>а</w:t>
      </w:r>
      <w:r w:rsidRPr="003D03B5">
        <w:rPr>
          <w:rFonts w:ascii="Times New Roman" w:hAnsi="Times New Roman" w:cs="Times New Roman"/>
          <w:color w:val="000000"/>
          <w:sz w:val="28"/>
          <w:szCs w:val="28"/>
        </w:rPr>
        <w:t xml:space="preserve"> C включают в себя все положительные или отрицательные эффекты, которые вызваны иными причинами, не относящимися к реализации </w:t>
      </w:r>
      <w:r w:rsidR="00117731" w:rsidRPr="003D03B5">
        <w:rPr>
          <w:rFonts w:ascii="Times New Roman" w:hAnsi="Times New Roman" w:cs="Times New Roman"/>
          <w:i/>
          <w:color w:val="000000"/>
          <w:sz w:val="28"/>
          <w:szCs w:val="28"/>
        </w:rPr>
        <w:t>энергосберегающего мероприятия</w:t>
      </w:r>
      <w:r w:rsidR="00C219EE" w:rsidRPr="003D03B5">
        <w:rPr>
          <w:rFonts w:ascii="Times New Roman" w:hAnsi="Times New Roman" w:cs="Times New Roman"/>
          <w:i/>
          <w:color w:val="000000"/>
          <w:sz w:val="28"/>
          <w:szCs w:val="28"/>
        </w:rPr>
        <w:t>.</w:t>
      </w:r>
    </w:p>
    <w:p w:rsidR="00A819D5" w:rsidRPr="003D03B5" w:rsidRDefault="008267CB" w:rsidP="003D03B5">
      <w:pPr>
        <w:shd w:val="clear" w:color="auto" w:fill="FFFFFF"/>
        <w:spacing w:before="80" w:after="8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Метод</w:t>
      </w:r>
      <w:r w:rsidR="005860B6" w:rsidRPr="003D03B5">
        <w:rPr>
          <w:rFonts w:ascii="Times New Roman" w:hAnsi="Times New Roman" w:cs="Times New Roman"/>
          <w:color w:val="000000"/>
          <w:sz w:val="28"/>
          <w:szCs w:val="28"/>
        </w:rPr>
        <w:t xml:space="preserve"> </w:t>
      </w:r>
      <w:r w:rsidR="00E86499" w:rsidRPr="003D03B5">
        <w:rPr>
          <w:rFonts w:ascii="Times New Roman" w:hAnsi="Times New Roman" w:cs="Times New Roman"/>
          <w:color w:val="000000"/>
          <w:sz w:val="28"/>
          <w:szCs w:val="28"/>
        </w:rPr>
        <w:t>C предназначен для проектов, где ожидаем</w:t>
      </w:r>
      <w:r w:rsidR="00C219EE" w:rsidRPr="003D03B5">
        <w:rPr>
          <w:rFonts w:ascii="Times New Roman" w:hAnsi="Times New Roman" w:cs="Times New Roman"/>
          <w:color w:val="000000"/>
          <w:sz w:val="28"/>
          <w:szCs w:val="28"/>
        </w:rPr>
        <w:t>ая</w:t>
      </w:r>
      <w:r w:rsidR="00E86499" w:rsidRPr="003D03B5">
        <w:rPr>
          <w:rFonts w:ascii="Times New Roman" w:hAnsi="Times New Roman" w:cs="Times New Roman"/>
          <w:color w:val="000000"/>
          <w:sz w:val="28"/>
          <w:szCs w:val="28"/>
        </w:rPr>
        <w:t xml:space="preserve"> </w:t>
      </w:r>
      <w:r w:rsidR="00C219EE" w:rsidRPr="003D03B5">
        <w:rPr>
          <w:rFonts w:ascii="Times New Roman" w:hAnsi="Times New Roman" w:cs="Times New Roman"/>
          <w:i/>
          <w:color w:val="000000"/>
          <w:sz w:val="28"/>
          <w:szCs w:val="28"/>
        </w:rPr>
        <w:t xml:space="preserve">экономия </w:t>
      </w:r>
      <w:r w:rsidR="00E86499" w:rsidRPr="003D03B5">
        <w:rPr>
          <w:rFonts w:ascii="Times New Roman" w:hAnsi="Times New Roman" w:cs="Times New Roman"/>
          <w:color w:val="000000"/>
          <w:sz w:val="28"/>
          <w:szCs w:val="28"/>
        </w:rPr>
        <w:t>значительно больше случайных или невыясненных колебаний потребления</w:t>
      </w:r>
      <w:r w:rsidR="00C219EE" w:rsidRPr="003D03B5">
        <w:rPr>
          <w:rFonts w:ascii="Times New Roman" w:hAnsi="Times New Roman" w:cs="Times New Roman"/>
          <w:color w:val="000000"/>
          <w:sz w:val="28"/>
          <w:szCs w:val="28"/>
        </w:rPr>
        <w:t xml:space="preserve"> </w:t>
      </w:r>
      <w:r w:rsidR="00C219EE" w:rsidRPr="003D03B5">
        <w:rPr>
          <w:rFonts w:ascii="Times New Roman" w:hAnsi="Times New Roman" w:cs="Times New Roman"/>
          <w:i/>
          <w:color w:val="000000"/>
          <w:sz w:val="28"/>
          <w:szCs w:val="28"/>
        </w:rPr>
        <w:t>энергетических ресурсов</w:t>
      </w:r>
      <w:r w:rsidR="00E86499" w:rsidRPr="003D03B5">
        <w:rPr>
          <w:rFonts w:ascii="Times New Roman" w:hAnsi="Times New Roman" w:cs="Times New Roman"/>
          <w:color w:val="000000"/>
          <w:sz w:val="28"/>
          <w:szCs w:val="28"/>
        </w:rPr>
        <w:t xml:space="preserve">, которые возникают на уровне </w:t>
      </w:r>
      <w:r w:rsidR="00E86499" w:rsidRPr="003D03B5">
        <w:rPr>
          <w:rFonts w:ascii="Times New Roman" w:hAnsi="Times New Roman" w:cs="Times New Roman"/>
          <w:i/>
          <w:color w:val="000000"/>
          <w:sz w:val="28"/>
          <w:szCs w:val="28"/>
        </w:rPr>
        <w:t>всего объекта</w:t>
      </w:r>
      <w:r w:rsidR="00E86499" w:rsidRPr="003D03B5">
        <w:rPr>
          <w:rFonts w:ascii="Times New Roman" w:hAnsi="Times New Roman" w:cs="Times New Roman"/>
          <w:color w:val="000000"/>
          <w:sz w:val="28"/>
          <w:szCs w:val="28"/>
        </w:rPr>
        <w:t xml:space="preserve">. Если </w:t>
      </w:r>
      <w:r w:rsidR="00C219EE" w:rsidRPr="003D03B5">
        <w:rPr>
          <w:rFonts w:ascii="Times New Roman" w:hAnsi="Times New Roman" w:cs="Times New Roman"/>
          <w:i/>
          <w:color w:val="000000"/>
          <w:sz w:val="28"/>
          <w:szCs w:val="28"/>
        </w:rPr>
        <w:t>экономия</w:t>
      </w:r>
      <w:r w:rsidR="00C219EE" w:rsidRPr="003D03B5">
        <w:rPr>
          <w:rFonts w:ascii="Times New Roman" w:hAnsi="Times New Roman" w:cs="Times New Roman"/>
          <w:color w:val="000000"/>
          <w:sz w:val="28"/>
          <w:szCs w:val="28"/>
        </w:rPr>
        <w:t xml:space="preserve"> </w:t>
      </w:r>
      <w:r w:rsidR="00E86499" w:rsidRPr="003D03B5">
        <w:rPr>
          <w:rFonts w:ascii="Times New Roman" w:hAnsi="Times New Roman" w:cs="Times New Roman"/>
          <w:color w:val="000000"/>
          <w:sz w:val="28"/>
          <w:szCs w:val="28"/>
        </w:rPr>
        <w:t xml:space="preserve">больше невыясненных колебаний </w:t>
      </w:r>
      <w:r w:rsidR="00C219EE" w:rsidRPr="003D03B5">
        <w:rPr>
          <w:rFonts w:ascii="Times New Roman" w:hAnsi="Times New Roman" w:cs="Times New Roman"/>
          <w:i/>
          <w:color w:val="000000"/>
          <w:sz w:val="28"/>
          <w:szCs w:val="28"/>
        </w:rPr>
        <w:t>базового потребления энергетических ресурсов</w:t>
      </w:r>
      <w:r w:rsidR="00E86499" w:rsidRPr="003D03B5">
        <w:rPr>
          <w:rFonts w:ascii="Times New Roman" w:hAnsi="Times New Roman" w:cs="Times New Roman"/>
          <w:color w:val="000000"/>
          <w:sz w:val="28"/>
          <w:szCs w:val="28"/>
        </w:rPr>
        <w:t xml:space="preserve">, то определить </w:t>
      </w:r>
      <w:r w:rsidR="00C219EE" w:rsidRPr="003D03B5">
        <w:rPr>
          <w:rFonts w:ascii="Times New Roman" w:hAnsi="Times New Roman" w:cs="Times New Roman"/>
          <w:i/>
          <w:color w:val="000000"/>
          <w:sz w:val="28"/>
          <w:szCs w:val="28"/>
        </w:rPr>
        <w:t>экономию</w:t>
      </w:r>
      <w:r w:rsidR="00C219EE" w:rsidRPr="003D03B5">
        <w:rPr>
          <w:rFonts w:ascii="Times New Roman" w:hAnsi="Times New Roman" w:cs="Times New Roman"/>
          <w:i/>
          <w:sz w:val="28"/>
          <w:szCs w:val="28"/>
        </w:rPr>
        <w:t xml:space="preserve"> </w:t>
      </w:r>
      <w:r w:rsidR="00E86499" w:rsidRPr="003D03B5">
        <w:rPr>
          <w:rFonts w:ascii="Times New Roman" w:hAnsi="Times New Roman" w:cs="Times New Roman"/>
          <w:color w:val="000000"/>
          <w:sz w:val="28"/>
          <w:szCs w:val="28"/>
        </w:rPr>
        <w:t xml:space="preserve">будет легко. Также, чем длительнее период анализа </w:t>
      </w:r>
      <w:r w:rsidR="00C219EE" w:rsidRPr="003D03B5">
        <w:rPr>
          <w:rFonts w:ascii="Times New Roman" w:hAnsi="Times New Roman" w:cs="Times New Roman"/>
          <w:i/>
          <w:color w:val="000000"/>
          <w:sz w:val="28"/>
          <w:szCs w:val="28"/>
        </w:rPr>
        <w:t xml:space="preserve">экономии </w:t>
      </w:r>
      <w:r w:rsidR="00E86499" w:rsidRPr="003D03B5">
        <w:rPr>
          <w:rFonts w:ascii="Times New Roman" w:hAnsi="Times New Roman" w:cs="Times New Roman"/>
          <w:color w:val="000000"/>
          <w:sz w:val="28"/>
          <w:szCs w:val="28"/>
        </w:rPr>
        <w:t>после установки энерг</w:t>
      </w:r>
      <w:r w:rsidR="00C219EE" w:rsidRPr="003D03B5">
        <w:rPr>
          <w:rFonts w:ascii="Times New Roman" w:hAnsi="Times New Roman" w:cs="Times New Roman"/>
          <w:color w:val="000000"/>
          <w:sz w:val="28"/>
          <w:szCs w:val="28"/>
        </w:rPr>
        <w:t xml:space="preserve">етически </w:t>
      </w:r>
      <w:r w:rsidR="00E86499" w:rsidRPr="003D03B5">
        <w:rPr>
          <w:rFonts w:ascii="Times New Roman" w:hAnsi="Times New Roman" w:cs="Times New Roman"/>
          <w:color w:val="000000"/>
          <w:sz w:val="28"/>
          <w:szCs w:val="28"/>
        </w:rPr>
        <w:t xml:space="preserve">эффективного оборудования, тем менее заметно влияние кратковременных случайных отклонений. </w:t>
      </w:r>
    </w:p>
    <w:p w:rsidR="00E86499" w:rsidRPr="003D03B5" w:rsidRDefault="00E86499" w:rsidP="003D03B5">
      <w:pPr>
        <w:shd w:val="clear" w:color="auto" w:fill="FFFFFF"/>
        <w:spacing w:before="80" w:after="80" w:line="360" w:lineRule="auto"/>
        <w:ind w:firstLine="709"/>
        <w:jc w:val="both"/>
        <w:rPr>
          <w:rFonts w:ascii="Times New Roman" w:hAnsi="Times New Roman" w:cs="Times New Roman"/>
          <w:sz w:val="28"/>
          <w:szCs w:val="28"/>
        </w:rPr>
      </w:pPr>
      <w:r w:rsidRPr="003D03B5">
        <w:rPr>
          <w:rFonts w:ascii="Times New Roman" w:hAnsi="Times New Roman" w:cs="Times New Roman"/>
          <w:color w:val="000000"/>
          <w:sz w:val="28"/>
          <w:szCs w:val="28"/>
        </w:rPr>
        <w:t xml:space="preserve">Обычно </w:t>
      </w:r>
      <w:r w:rsidR="00C219EE" w:rsidRPr="003D03B5">
        <w:rPr>
          <w:rFonts w:ascii="Times New Roman" w:hAnsi="Times New Roman" w:cs="Times New Roman"/>
          <w:color w:val="000000"/>
          <w:sz w:val="28"/>
          <w:szCs w:val="28"/>
        </w:rPr>
        <w:t xml:space="preserve">размер </w:t>
      </w:r>
      <w:r w:rsidR="00C219EE" w:rsidRPr="003D03B5">
        <w:rPr>
          <w:rFonts w:ascii="Times New Roman" w:hAnsi="Times New Roman" w:cs="Times New Roman"/>
          <w:i/>
          <w:color w:val="000000"/>
          <w:sz w:val="28"/>
          <w:szCs w:val="28"/>
        </w:rPr>
        <w:t>экономии</w:t>
      </w:r>
      <w:r w:rsidR="00C219EE" w:rsidRPr="003D03B5">
        <w:rPr>
          <w:rFonts w:ascii="Times New Roman" w:hAnsi="Times New Roman" w:cs="Times New Roman"/>
          <w:color w:val="000000"/>
          <w:sz w:val="28"/>
          <w:szCs w:val="28"/>
        </w:rPr>
        <w:t xml:space="preserve"> </w:t>
      </w:r>
      <w:r w:rsidRPr="003D03B5">
        <w:rPr>
          <w:rFonts w:ascii="Times New Roman" w:hAnsi="Times New Roman" w:cs="Times New Roman"/>
          <w:color w:val="000000"/>
          <w:sz w:val="28"/>
          <w:szCs w:val="28"/>
        </w:rPr>
        <w:t>долж</w:t>
      </w:r>
      <w:r w:rsidR="00C219EE" w:rsidRPr="003D03B5">
        <w:rPr>
          <w:rFonts w:ascii="Times New Roman" w:hAnsi="Times New Roman" w:cs="Times New Roman"/>
          <w:color w:val="000000"/>
          <w:sz w:val="28"/>
          <w:szCs w:val="28"/>
        </w:rPr>
        <w:t>ен</w:t>
      </w:r>
      <w:r w:rsidRPr="003D03B5">
        <w:rPr>
          <w:rFonts w:ascii="Times New Roman" w:hAnsi="Times New Roman" w:cs="Times New Roman"/>
          <w:color w:val="000000"/>
          <w:sz w:val="28"/>
          <w:szCs w:val="28"/>
        </w:rPr>
        <w:t xml:space="preserve"> превышать 10% от </w:t>
      </w:r>
      <w:r w:rsidR="00C219EE" w:rsidRPr="003D03B5">
        <w:rPr>
          <w:rFonts w:ascii="Times New Roman" w:hAnsi="Times New Roman" w:cs="Times New Roman"/>
          <w:i/>
          <w:color w:val="000000"/>
          <w:sz w:val="28"/>
          <w:szCs w:val="28"/>
        </w:rPr>
        <w:t>базового потребления энергетических ресурсов</w:t>
      </w:r>
      <w:r w:rsidRPr="003D03B5">
        <w:rPr>
          <w:rFonts w:ascii="Times New Roman" w:hAnsi="Times New Roman" w:cs="Times New Roman"/>
          <w:i/>
          <w:color w:val="000000"/>
          <w:sz w:val="28"/>
          <w:szCs w:val="28"/>
        </w:rPr>
        <w:t xml:space="preserve">, </w:t>
      </w:r>
      <w:r w:rsidRPr="003D03B5">
        <w:rPr>
          <w:rFonts w:ascii="Times New Roman" w:hAnsi="Times New Roman" w:cs="Times New Roman"/>
          <w:color w:val="000000"/>
          <w:sz w:val="28"/>
          <w:szCs w:val="28"/>
        </w:rPr>
        <w:t xml:space="preserve">если предполагается достоверно определять </w:t>
      </w:r>
      <w:r w:rsidR="00C219EE" w:rsidRPr="003D03B5">
        <w:rPr>
          <w:rFonts w:ascii="Times New Roman" w:hAnsi="Times New Roman" w:cs="Times New Roman"/>
          <w:color w:val="000000"/>
          <w:sz w:val="28"/>
          <w:szCs w:val="28"/>
        </w:rPr>
        <w:t xml:space="preserve">размер </w:t>
      </w:r>
      <w:r w:rsidRPr="003D03B5">
        <w:rPr>
          <w:rFonts w:ascii="Times New Roman" w:hAnsi="Times New Roman" w:cs="Times New Roman"/>
          <w:i/>
          <w:color w:val="000000"/>
          <w:sz w:val="28"/>
          <w:szCs w:val="28"/>
        </w:rPr>
        <w:t>экономии</w:t>
      </w:r>
      <w:r w:rsidRPr="003D03B5">
        <w:rPr>
          <w:rFonts w:ascii="Times New Roman" w:hAnsi="Times New Roman" w:cs="Times New Roman"/>
          <w:color w:val="000000"/>
          <w:sz w:val="28"/>
          <w:szCs w:val="28"/>
        </w:rPr>
        <w:t xml:space="preserve"> в случаях, когда </w:t>
      </w:r>
      <w:r w:rsidRPr="003D03B5">
        <w:rPr>
          <w:rFonts w:ascii="Times New Roman" w:hAnsi="Times New Roman" w:cs="Times New Roman"/>
          <w:i/>
          <w:color w:val="000000"/>
          <w:sz w:val="28"/>
          <w:szCs w:val="28"/>
        </w:rPr>
        <w:t xml:space="preserve">отчетный период </w:t>
      </w:r>
      <w:r w:rsidRPr="003D03B5">
        <w:rPr>
          <w:rFonts w:ascii="Times New Roman" w:hAnsi="Times New Roman" w:cs="Times New Roman"/>
          <w:color w:val="000000"/>
          <w:sz w:val="28"/>
          <w:szCs w:val="28"/>
        </w:rPr>
        <w:t>менее двух лет.</w:t>
      </w:r>
    </w:p>
    <w:p w:rsidR="00E86499" w:rsidRPr="003D03B5" w:rsidRDefault="00E86499" w:rsidP="003D03B5">
      <w:pPr>
        <w:shd w:val="clear" w:color="auto" w:fill="FFFFFF"/>
        <w:spacing w:before="80" w:after="80" w:line="360" w:lineRule="auto"/>
        <w:ind w:firstLine="709"/>
        <w:jc w:val="both"/>
        <w:rPr>
          <w:rFonts w:ascii="Times New Roman" w:hAnsi="Times New Roman" w:cs="Times New Roman"/>
          <w:sz w:val="28"/>
          <w:szCs w:val="28"/>
        </w:rPr>
      </w:pPr>
      <w:r w:rsidRPr="003D03B5">
        <w:rPr>
          <w:rFonts w:ascii="Times New Roman" w:hAnsi="Times New Roman" w:cs="Times New Roman"/>
          <w:color w:val="000000"/>
          <w:sz w:val="28"/>
          <w:szCs w:val="28"/>
        </w:rPr>
        <w:t xml:space="preserve">Выявление изменений характеристик </w:t>
      </w:r>
      <w:r w:rsidRPr="003D03B5">
        <w:rPr>
          <w:rFonts w:ascii="Times New Roman" w:hAnsi="Times New Roman" w:cs="Times New Roman"/>
          <w:i/>
          <w:color w:val="000000"/>
          <w:sz w:val="28"/>
          <w:szCs w:val="28"/>
        </w:rPr>
        <w:t>объекта</w:t>
      </w:r>
      <w:r w:rsidRPr="003D03B5">
        <w:rPr>
          <w:rFonts w:ascii="Times New Roman" w:hAnsi="Times New Roman" w:cs="Times New Roman"/>
          <w:color w:val="000000"/>
          <w:sz w:val="28"/>
          <w:szCs w:val="28"/>
        </w:rPr>
        <w:t xml:space="preserve">, которые требуют </w:t>
      </w:r>
      <w:r w:rsidR="00041A9E" w:rsidRPr="003D03B5">
        <w:rPr>
          <w:rFonts w:ascii="Times New Roman" w:hAnsi="Times New Roman" w:cs="Times New Roman"/>
          <w:i/>
          <w:color w:val="000000"/>
          <w:sz w:val="28"/>
          <w:szCs w:val="28"/>
        </w:rPr>
        <w:t xml:space="preserve">нестандартной </w:t>
      </w:r>
      <w:r w:rsidR="00152428">
        <w:rPr>
          <w:rFonts w:ascii="Times New Roman" w:hAnsi="Times New Roman" w:cs="Times New Roman"/>
          <w:i/>
          <w:color w:val="000000"/>
          <w:sz w:val="28"/>
          <w:szCs w:val="28"/>
        </w:rPr>
        <w:t>поправки (</w:t>
      </w:r>
      <w:r w:rsidRPr="003D03B5">
        <w:rPr>
          <w:rFonts w:ascii="Times New Roman" w:hAnsi="Times New Roman" w:cs="Times New Roman"/>
          <w:i/>
          <w:color w:val="000000"/>
          <w:sz w:val="28"/>
          <w:szCs w:val="28"/>
        </w:rPr>
        <w:t>корректировки</w:t>
      </w:r>
      <w:r w:rsidR="00152428">
        <w:rPr>
          <w:rFonts w:ascii="Times New Roman" w:hAnsi="Times New Roman" w:cs="Times New Roman"/>
          <w:i/>
          <w:color w:val="000000"/>
          <w:sz w:val="28"/>
          <w:szCs w:val="28"/>
        </w:rPr>
        <w:t>)</w:t>
      </w:r>
      <w:r w:rsidRPr="003D03B5">
        <w:rPr>
          <w:rFonts w:ascii="Times New Roman" w:hAnsi="Times New Roman" w:cs="Times New Roman"/>
          <w:color w:val="000000"/>
          <w:sz w:val="28"/>
          <w:szCs w:val="28"/>
        </w:rPr>
        <w:t xml:space="preserve">, является основной проблемой, связанной с использованием </w:t>
      </w:r>
      <w:r w:rsidR="008267CB">
        <w:rPr>
          <w:rFonts w:ascii="Times New Roman" w:hAnsi="Times New Roman" w:cs="Times New Roman"/>
          <w:color w:val="000000"/>
          <w:sz w:val="28"/>
          <w:szCs w:val="28"/>
        </w:rPr>
        <w:t>Метод</w:t>
      </w:r>
      <w:r w:rsidR="00396680" w:rsidRPr="003D03B5">
        <w:rPr>
          <w:rFonts w:ascii="Times New Roman" w:hAnsi="Times New Roman" w:cs="Times New Roman"/>
          <w:color w:val="000000"/>
          <w:sz w:val="28"/>
          <w:szCs w:val="28"/>
        </w:rPr>
        <w:t>а</w:t>
      </w:r>
      <w:r w:rsidRPr="003D03B5">
        <w:rPr>
          <w:rFonts w:ascii="Times New Roman" w:hAnsi="Times New Roman" w:cs="Times New Roman"/>
          <w:color w:val="000000"/>
          <w:sz w:val="28"/>
          <w:szCs w:val="28"/>
        </w:rPr>
        <w:t xml:space="preserve"> C, особенно если </w:t>
      </w:r>
      <w:r w:rsidR="00041A9E" w:rsidRPr="003D03B5">
        <w:rPr>
          <w:rFonts w:ascii="Times New Roman" w:hAnsi="Times New Roman" w:cs="Times New Roman"/>
          <w:i/>
          <w:color w:val="000000"/>
          <w:sz w:val="28"/>
          <w:szCs w:val="28"/>
        </w:rPr>
        <w:t xml:space="preserve">экономия </w:t>
      </w:r>
      <w:r w:rsidRPr="003D03B5">
        <w:rPr>
          <w:rFonts w:ascii="Times New Roman" w:hAnsi="Times New Roman" w:cs="Times New Roman"/>
          <w:color w:val="000000"/>
          <w:sz w:val="28"/>
          <w:szCs w:val="28"/>
        </w:rPr>
        <w:t>контролиру</w:t>
      </w:r>
      <w:r w:rsidR="00041A9E" w:rsidRPr="003D03B5">
        <w:rPr>
          <w:rFonts w:ascii="Times New Roman" w:hAnsi="Times New Roman" w:cs="Times New Roman"/>
          <w:color w:val="000000"/>
          <w:sz w:val="28"/>
          <w:szCs w:val="28"/>
        </w:rPr>
        <w:t>е</w:t>
      </w:r>
      <w:r w:rsidRPr="003D03B5">
        <w:rPr>
          <w:rFonts w:ascii="Times New Roman" w:hAnsi="Times New Roman" w:cs="Times New Roman"/>
          <w:color w:val="000000"/>
          <w:sz w:val="28"/>
          <w:szCs w:val="28"/>
        </w:rPr>
        <w:t>тся в течение длительного периода</w:t>
      </w:r>
      <w:r w:rsidR="00A819D5" w:rsidRPr="003D03B5">
        <w:rPr>
          <w:rFonts w:ascii="Times New Roman" w:hAnsi="Times New Roman" w:cs="Times New Roman"/>
          <w:color w:val="000000"/>
          <w:sz w:val="28"/>
          <w:szCs w:val="28"/>
        </w:rPr>
        <w:t>.</w:t>
      </w:r>
      <w:r w:rsidRPr="003D03B5">
        <w:rPr>
          <w:rFonts w:ascii="Times New Roman" w:hAnsi="Times New Roman" w:cs="Times New Roman"/>
          <w:color w:val="000000"/>
          <w:sz w:val="28"/>
          <w:szCs w:val="28"/>
        </w:rPr>
        <w:t xml:space="preserve"> Поэтому следует выполнять периодические проверки всего оборудования и режимов его работы на </w:t>
      </w:r>
      <w:r w:rsidRPr="003D03B5">
        <w:rPr>
          <w:rFonts w:ascii="Times New Roman" w:hAnsi="Times New Roman" w:cs="Times New Roman"/>
          <w:i/>
          <w:color w:val="000000"/>
          <w:sz w:val="28"/>
          <w:szCs w:val="28"/>
        </w:rPr>
        <w:t xml:space="preserve">объекте </w:t>
      </w:r>
      <w:r w:rsidRPr="003D03B5">
        <w:rPr>
          <w:rFonts w:ascii="Times New Roman" w:hAnsi="Times New Roman" w:cs="Times New Roman"/>
          <w:color w:val="000000"/>
          <w:sz w:val="28"/>
          <w:szCs w:val="28"/>
        </w:rPr>
        <w:t xml:space="preserve">в течение </w:t>
      </w:r>
      <w:r w:rsidRPr="003D03B5">
        <w:rPr>
          <w:rFonts w:ascii="Times New Roman" w:hAnsi="Times New Roman" w:cs="Times New Roman"/>
          <w:i/>
          <w:color w:val="000000"/>
          <w:sz w:val="28"/>
          <w:szCs w:val="28"/>
        </w:rPr>
        <w:lastRenderedPageBreak/>
        <w:t xml:space="preserve">отчетного периода. </w:t>
      </w:r>
      <w:r w:rsidRPr="003D03B5">
        <w:rPr>
          <w:rFonts w:ascii="Times New Roman" w:hAnsi="Times New Roman" w:cs="Times New Roman"/>
          <w:color w:val="000000"/>
          <w:sz w:val="28"/>
          <w:szCs w:val="28"/>
        </w:rPr>
        <w:t xml:space="preserve">При этих инспекциях определяют изменения в </w:t>
      </w:r>
      <w:r w:rsidRPr="003D03B5">
        <w:rPr>
          <w:rFonts w:ascii="Times New Roman" w:hAnsi="Times New Roman" w:cs="Times New Roman"/>
          <w:i/>
          <w:color w:val="000000"/>
          <w:sz w:val="28"/>
          <w:szCs w:val="28"/>
        </w:rPr>
        <w:t xml:space="preserve">статических факторах </w:t>
      </w:r>
      <w:r w:rsidRPr="003D03B5">
        <w:rPr>
          <w:rFonts w:ascii="Times New Roman" w:hAnsi="Times New Roman" w:cs="Times New Roman"/>
          <w:color w:val="000000"/>
          <w:sz w:val="28"/>
          <w:szCs w:val="28"/>
        </w:rPr>
        <w:t xml:space="preserve">по сравнению с </w:t>
      </w:r>
      <w:r w:rsidRPr="003D03B5">
        <w:rPr>
          <w:rFonts w:ascii="Times New Roman" w:hAnsi="Times New Roman" w:cs="Times New Roman"/>
          <w:i/>
          <w:color w:val="000000"/>
          <w:sz w:val="28"/>
          <w:szCs w:val="28"/>
        </w:rPr>
        <w:t>баз</w:t>
      </w:r>
      <w:r w:rsidR="00041A9E" w:rsidRPr="003D03B5">
        <w:rPr>
          <w:rFonts w:ascii="Times New Roman" w:hAnsi="Times New Roman" w:cs="Times New Roman"/>
          <w:i/>
          <w:color w:val="000000"/>
          <w:sz w:val="28"/>
          <w:szCs w:val="28"/>
        </w:rPr>
        <w:t>ов</w:t>
      </w:r>
      <w:r w:rsidRPr="003D03B5">
        <w:rPr>
          <w:rFonts w:ascii="Times New Roman" w:hAnsi="Times New Roman" w:cs="Times New Roman"/>
          <w:i/>
          <w:color w:val="000000"/>
          <w:sz w:val="28"/>
          <w:szCs w:val="28"/>
        </w:rPr>
        <w:t xml:space="preserve">ыми </w:t>
      </w:r>
      <w:r w:rsidRPr="003D03B5">
        <w:rPr>
          <w:rFonts w:ascii="Times New Roman" w:hAnsi="Times New Roman" w:cs="Times New Roman"/>
          <w:color w:val="000000"/>
          <w:sz w:val="28"/>
          <w:szCs w:val="28"/>
        </w:rPr>
        <w:t xml:space="preserve">условиями. Такие проверки могут быть частью регулярного контроля для гарантии того, что соблюдаются предусмотренные </w:t>
      </w:r>
      <w:proofErr w:type="spellStart"/>
      <w:r w:rsidR="00041A9E" w:rsidRPr="003D03B5">
        <w:rPr>
          <w:rFonts w:ascii="Times New Roman" w:hAnsi="Times New Roman" w:cs="Times New Roman"/>
          <w:i/>
          <w:color w:val="000000"/>
          <w:sz w:val="28"/>
          <w:szCs w:val="28"/>
        </w:rPr>
        <w:t>энергосервисным</w:t>
      </w:r>
      <w:proofErr w:type="spellEnd"/>
      <w:r w:rsidR="00041A9E" w:rsidRPr="003D03B5">
        <w:rPr>
          <w:rFonts w:ascii="Times New Roman" w:hAnsi="Times New Roman" w:cs="Times New Roman"/>
          <w:i/>
          <w:color w:val="000000"/>
          <w:sz w:val="28"/>
          <w:szCs w:val="28"/>
        </w:rPr>
        <w:t xml:space="preserve"> договором (</w:t>
      </w:r>
      <w:r w:rsidRPr="003D03B5">
        <w:rPr>
          <w:rFonts w:ascii="Times New Roman" w:hAnsi="Times New Roman" w:cs="Times New Roman"/>
          <w:i/>
          <w:color w:val="000000"/>
          <w:sz w:val="28"/>
          <w:szCs w:val="28"/>
        </w:rPr>
        <w:t>контрактом</w:t>
      </w:r>
      <w:r w:rsidR="00041A9E" w:rsidRPr="003D03B5">
        <w:rPr>
          <w:rFonts w:ascii="Times New Roman" w:hAnsi="Times New Roman" w:cs="Times New Roman"/>
          <w:i/>
          <w:color w:val="000000"/>
          <w:sz w:val="28"/>
          <w:szCs w:val="28"/>
        </w:rPr>
        <w:t>)</w:t>
      </w:r>
      <w:r w:rsidRPr="003D03B5">
        <w:rPr>
          <w:rFonts w:ascii="Times New Roman" w:hAnsi="Times New Roman" w:cs="Times New Roman"/>
          <w:color w:val="000000"/>
          <w:sz w:val="28"/>
          <w:szCs w:val="28"/>
        </w:rPr>
        <w:t xml:space="preserve"> условия эксплуатации </w:t>
      </w:r>
      <w:r w:rsidRPr="003D03B5">
        <w:rPr>
          <w:rFonts w:ascii="Times New Roman" w:hAnsi="Times New Roman" w:cs="Times New Roman"/>
          <w:i/>
          <w:color w:val="000000"/>
          <w:sz w:val="28"/>
          <w:szCs w:val="28"/>
        </w:rPr>
        <w:t>объекта</w:t>
      </w:r>
      <w:r w:rsidRPr="003D03B5">
        <w:rPr>
          <w:rFonts w:ascii="Times New Roman" w:hAnsi="Times New Roman" w:cs="Times New Roman"/>
          <w:color w:val="000000"/>
          <w:sz w:val="28"/>
          <w:szCs w:val="28"/>
        </w:rPr>
        <w:t xml:space="preserve"> и его оборудования.</w:t>
      </w:r>
    </w:p>
    <w:p w:rsidR="00E86499" w:rsidRPr="003D03B5" w:rsidRDefault="00E86499" w:rsidP="00D10DE1">
      <w:pPr>
        <w:shd w:val="clear" w:color="auto" w:fill="FFFFFF"/>
        <w:spacing w:before="240" w:after="80"/>
        <w:rPr>
          <w:sz w:val="24"/>
          <w:szCs w:val="24"/>
        </w:rPr>
      </w:pPr>
      <w:r w:rsidRPr="003D03B5">
        <w:rPr>
          <w:b/>
          <w:sz w:val="24"/>
          <w:szCs w:val="24"/>
        </w:rPr>
        <w:t xml:space="preserve">4.9.1 </w:t>
      </w:r>
      <w:r w:rsidR="008267CB">
        <w:rPr>
          <w:b/>
          <w:sz w:val="24"/>
          <w:szCs w:val="24"/>
        </w:rPr>
        <w:t>Метод</w:t>
      </w:r>
      <w:r w:rsidRPr="003D03B5">
        <w:rPr>
          <w:b/>
          <w:sz w:val="24"/>
          <w:szCs w:val="24"/>
        </w:rPr>
        <w:t xml:space="preserve"> C</w:t>
      </w:r>
      <w:r w:rsidR="00041A9E" w:rsidRPr="003D03B5">
        <w:rPr>
          <w:b/>
          <w:sz w:val="24"/>
          <w:szCs w:val="24"/>
        </w:rPr>
        <w:t>:</w:t>
      </w:r>
      <w:r w:rsidRPr="003D03B5">
        <w:rPr>
          <w:b/>
          <w:sz w:val="24"/>
          <w:szCs w:val="24"/>
        </w:rPr>
        <w:t xml:space="preserve"> Данные о потреблении</w:t>
      </w:r>
      <w:r w:rsidR="00041A9E" w:rsidRPr="003D03B5">
        <w:rPr>
          <w:b/>
          <w:sz w:val="24"/>
          <w:szCs w:val="24"/>
        </w:rPr>
        <w:t xml:space="preserve"> </w:t>
      </w:r>
      <w:r w:rsidR="00041A9E" w:rsidRPr="003D03B5">
        <w:rPr>
          <w:b/>
          <w:i/>
          <w:sz w:val="24"/>
          <w:szCs w:val="24"/>
        </w:rPr>
        <w:t>энергетических ресурсов</w:t>
      </w:r>
      <w:r w:rsidRPr="003D03B5">
        <w:rPr>
          <w:b/>
          <w:sz w:val="24"/>
          <w:szCs w:val="24"/>
        </w:rPr>
        <w:t xml:space="preserve"> </w:t>
      </w:r>
    </w:p>
    <w:p w:rsidR="00E86499" w:rsidRPr="003D03B5" w:rsidRDefault="00E86499" w:rsidP="003D03B5">
      <w:pPr>
        <w:shd w:val="clear" w:color="auto" w:fill="FFFFFF"/>
        <w:spacing w:before="80" w:after="80" w:line="360" w:lineRule="auto"/>
        <w:ind w:firstLine="709"/>
        <w:jc w:val="both"/>
        <w:rPr>
          <w:rFonts w:ascii="Times New Roman" w:hAnsi="Times New Roman" w:cs="Times New Roman"/>
          <w:sz w:val="28"/>
          <w:szCs w:val="28"/>
        </w:rPr>
      </w:pPr>
      <w:r w:rsidRPr="003D03B5">
        <w:rPr>
          <w:rFonts w:ascii="Times New Roman" w:hAnsi="Times New Roman" w:cs="Times New Roman"/>
          <w:sz w:val="28"/>
          <w:szCs w:val="28"/>
        </w:rPr>
        <w:t xml:space="preserve">Если данные о потреблении </w:t>
      </w:r>
      <w:r w:rsidR="00041A9E" w:rsidRPr="003D03B5">
        <w:rPr>
          <w:rFonts w:ascii="Times New Roman" w:hAnsi="Times New Roman" w:cs="Times New Roman"/>
          <w:i/>
          <w:sz w:val="28"/>
          <w:szCs w:val="28"/>
        </w:rPr>
        <w:t>энергетических ресурсов</w:t>
      </w:r>
      <w:r w:rsidR="00041A9E" w:rsidRPr="003D03B5">
        <w:rPr>
          <w:rFonts w:ascii="Times New Roman" w:hAnsi="Times New Roman" w:cs="Times New Roman"/>
          <w:sz w:val="28"/>
          <w:szCs w:val="28"/>
        </w:rPr>
        <w:t xml:space="preserve"> </w:t>
      </w:r>
      <w:r w:rsidRPr="003D03B5">
        <w:rPr>
          <w:rFonts w:ascii="Times New Roman" w:hAnsi="Times New Roman" w:cs="Times New Roman"/>
          <w:sz w:val="28"/>
          <w:szCs w:val="28"/>
        </w:rPr>
        <w:t xml:space="preserve">группы </w:t>
      </w:r>
      <w:r w:rsidRPr="003D03B5">
        <w:rPr>
          <w:rFonts w:ascii="Times New Roman" w:hAnsi="Times New Roman" w:cs="Times New Roman"/>
          <w:i/>
          <w:sz w:val="28"/>
          <w:szCs w:val="28"/>
        </w:rPr>
        <w:t>объектов</w:t>
      </w:r>
      <w:r w:rsidRPr="003D03B5">
        <w:rPr>
          <w:rFonts w:ascii="Times New Roman" w:hAnsi="Times New Roman" w:cs="Times New Roman"/>
          <w:sz w:val="28"/>
          <w:szCs w:val="28"/>
        </w:rPr>
        <w:t xml:space="preserve"> измеряются только на общем для всей группы </w:t>
      </w:r>
      <w:r w:rsidRPr="003D03B5">
        <w:rPr>
          <w:rFonts w:ascii="Times New Roman" w:hAnsi="Times New Roman" w:cs="Times New Roman"/>
          <w:i/>
          <w:sz w:val="28"/>
          <w:szCs w:val="28"/>
        </w:rPr>
        <w:t>объектов</w:t>
      </w:r>
      <w:r w:rsidRPr="003D03B5">
        <w:rPr>
          <w:rFonts w:ascii="Times New Roman" w:hAnsi="Times New Roman" w:cs="Times New Roman"/>
          <w:sz w:val="28"/>
          <w:szCs w:val="28"/>
        </w:rPr>
        <w:t xml:space="preserve"> приборе учета</w:t>
      </w:r>
      <w:r w:rsidRPr="003D03B5">
        <w:rPr>
          <w:rFonts w:ascii="Times New Roman" w:hAnsi="Times New Roman" w:cs="Times New Roman"/>
          <w:i/>
          <w:sz w:val="28"/>
          <w:szCs w:val="28"/>
        </w:rPr>
        <w:t xml:space="preserve">, </w:t>
      </w:r>
      <w:r w:rsidRPr="003D03B5">
        <w:rPr>
          <w:rFonts w:ascii="Times New Roman" w:hAnsi="Times New Roman" w:cs="Times New Roman"/>
          <w:sz w:val="28"/>
          <w:szCs w:val="28"/>
        </w:rPr>
        <w:t>то необходимо</w:t>
      </w:r>
      <w:r w:rsidRPr="003D03B5">
        <w:rPr>
          <w:rFonts w:ascii="Times New Roman" w:hAnsi="Times New Roman" w:cs="Times New Roman"/>
          <w:i/>
          <w:sz w:val="28"/>
          <w:szCs w:val="28"/>
        </w:rPr>
        <w:t xml:space="preserve"> </w:t>
      </w:r>
      <w:r w:rsidRPr="003D03B5">
        <w:rPr>
          <w:rFonts w:ascii="Times New Roman" w:hAnsi="Times New Roman" w:cs="Times New Roman"/>
          <w:sz w:val="28"/>
          <w:szCs w:val="28"/>
        </w:rPr>
        <w:t xml:space="preserve">установить отдельные приборы учета для каждого </w:t>
      </w:r>
      <w:r w:rsidRPr="003D03B5">
        <w:rPr>
          <w:rFonts w:ascii="Times New Roman" w:hAnsi="Times New Roman" w:cs="Times New Roman"/>
          <w:i/>
          <w:sz w:val="28"/>
          <w:szCs w:val="28"/>
        </w:rPr>
        <w:t>объекта</w:t>
      </w:r>
      <w:r w:rsidRPr="003D03B5">
        <w:rPr>
          <w:rFonts w:ascii="Times New Roman" w:hAnsi="Times New Roman" w:cs="Times New Roman"/>
          <w:sz w:val="28"/>
          <w:szCs w:val="28"/>
        </w:rPr>
        <w:t xml:space="preserve"> или группы </w:t>
      </w:r>
      <w:r w:rsidRPr="003D03B5">
        <w:rPr>
          <w:rFonts w:ascii="Times New Roman" w:hAnsi="Times New Roman" w:cs="Times New Roman"/>
          <w:i/>
          <w:sz w:val="28"/>
          <w:szCs w:val="28"/>
        </w:rPr>
        <w:t xml:space="preserve">объектов, </w:t>
      </w:r>
      <w:r w:rsidRPr="003D03B5">
        <w:rPr>
          <w:rFonts w:ascii="Times New Roman" w:hAnsi="Times New Roman" w:cs="Times New Roman"/>
          <w:sz w:val="28"/>
          <w:szCs w:val="28"/>
        </w:rPr>
        <w:t>в отношении которых проводится оценка их эффективности.</w:t>
      </w:r>
    </w:p>
    <w:p w:rsidR="00E86499" w:rsidRPr="003D03B5" w:rsidRDefault="00E86499" w:rsidP="003D03B5">
      <w:pPr>
        <w:shd w:val="clear" w:color="auto" w:fill="FFFFFF"/>
        <w:spacing w:before="80" w:after="80" w:line="360" w:lineRule="auto"/>
        <w:ind w:firstLine="709"/>
        <w:jc w:val="both"/>
        <w:rPr>
          <w:rFonts w:ascii="Times New Roman" w:hAnsi="Times New Roman" w:cs="Times New Roman"/>
          <w:sz w:val="28"/>
          <w:szCs w:val="28"/>
        </w:rPr>
      </w:pPr>
      <w:r w:rsidRPr="003D03B5">
        <w:rPr>
          <w:rFonts w:ascii="Times New Roman" w:hAnsi="Times New Roman" w:cs="Times New Roman"/>
          <w:sz w:val="28"/>
          <w:szCs w:val="28"/>
        </w:rPr>
        <w:t xml:space="preserve">Для измерения потребления одного </w:t>
      </w:r>
      <w:r w:rsidRPr="003D03B5">
        <w:rPr>
          <w:rFonts w:ascii="Times New Roman" w:hAnsi="Times New Roman" w:cs="Times New Roman"/>
          <w:i/>
          <w:sz w:val="28"/>
          <w:szCs w:val="28"/>
        </w:rPr>
        <w:t>энергетического ресурса</w:t>
      </w:r>
      <w:r w:rsidRPr="003D03B5">
        <w:rPr>
          <w:rFonts w:ascii="Times New Roman" w:hAnsi="Times New Roman" w:cs="Times New Roman"/>
          <w:sz w:val="28"/>
          <w:szCs w:val="28"/>
        </w:rPr>
        <w:t xml:space="preserve"> на </w:t>
      </w:r>
      <w:r w:rsidRPr="003D03B5">
        <w:rPr>
          <w:rFonts w:ascii="Times New Roman" w:hAnsi="Times New Roman" w:cs="Times New Roman"/>
          <w:i/>
          <w:sz w:val="28"/>
          <w:szCs w:val="28"/>
        </w:rPr>
        <w:t>объекте</w:t>
      </w:r>
      <w:r w:rsidRPr="003D03B5">
        <w:rPr>
          <w:rFonts w:ascii="Times New Roman" w:hAnsi="Times New Roman" w:cs="Times New Roman"/>
          <w:sz w:val="28"/>
          <w:szCs w:val="28"/>
        </w:rPr>
        <w:t xml:space="preserve"> могут использоваться несколько приборов учета. Если такой прибор учета установлен на одной инженерной системе </w:t>
      </w:r>
      <w:r w:rsidRPr="003D03B5">
        <w:rPr>
          <w:rFonts w:ascii="Times New Roman" w:hAnsi="Times New Roman" w:cs="Times New Roman"/>
          <w:i/>
          <w:sz w:val="28"/>
          <w:szCs w:val="28"/>
        </w:rPr>
        <w:t>объекта</w:t>
      </w:r>
      <w:r w:rsidRPr="003D03B5">
        <w:rPr>
          <w:rFonts w:ascii="Times New Roman" w:hAnsi="Times New Roman" w:cs="Times New Roman"/>
          <w:sz w:val="28"/>
          <w:szCs w:val="28"/>
        </w:rPr>
        <w:t xml:space="preserve">, и эта </w:t>
      </w:r>
      <w:r w:rsidR="00325FF4" w:rsidRPr="003D03B5">
        <w:rPr>
          <w:rFonts w:ascii="Times New Roman" w:hAnsi="Times New Roman" w:cs="Times New Roman"/>
          <w:sz w:val="28"/>
          <w:szCs w:val="28"/>
        </w:rPr>
        <w:t>система</w:t>
      </w:r>
      <w:r w:rsidRPr="003D03B5">
        <w:rPr>
          <w:rFonts w:ascii="Times New Roman" w:hAnsi="Times New Roman" w:cs="Times New Roman"/>
          <w:sz w:val="28"/>
          <w:szCs w:val="28"/>
        </w:rPr>
        <w:t xml:space="preserve"> прямо или косвенно находится во взаимодействии с другими инженерными системами </w:t>
      </w:r>
      <w:r w:rsidRPr="003D03B5">
        <w:rPr>
          <w:rFonts w:ascii="Times New Roman" w:hAnsi="Times New Roman" w:cs="Times New Roman"/>
          <w:i/>
          <w:sz w:val="28"/>
          <w:szCs w:val="28"/>
        </w:rPr>
        <w:t>объекта</w:t>
      </w:r>
      <w:r w:rsidRPr="003D03B5">
        <w:rPr>
          <w:rFonts w:ascii="Times New Roman" w:hAnsi="Times New Roman" w:cs="Times New Roman"/>
          <w:sz w:val="28"/>
          <w:szCs w:val="28"/>
        </w:rPr>
        <w:t xml:space="preserve">, то данные этого прибора учета должны включаться в расчет </w:t>
      </w:r>
      <w:r w:rsidR="00041A9E" w:rsidRPr="003D03B5">
        <w:rPr>
          <w:rFonts w:ascii="Times New Roman" w:hAnsi="Times New Roman" w:cs="Times New Roman"/>
          <w:i/>
          <w:sz w:val="28"/>
          <w:szCs w:val="28"/>
        </w:rPr>
        <w:t xml:space="preserve">экономии </w:t>
      </w:r>
      <w:r w:rsidRPr="003D03B5">
        <w:rPr>
          <w:rFonts w:ascii="Times New Roman" w:hAnsi="Times New Roman" w:cs="Times New Roman"/>
          <w:sz w:val="28"/>
          <w:szCs w:val="28"/>
        </w:rPr>
        <w:t>на всем</w:t>
      </w:r>
      <w:r w:rsidRPr="003D03B5">
        <w:rPr>
          <w:rFonts w:ascii="Times New Roman" w:hAnsi="Times New Roman" w:cs="Times New Roman"/>
          <w:i/>
          <w:sz w:val="28"/>
          <w:szCs w:val="28"/>
        </w:rPr>
        <w:t xml:space="preserve"> объекте</w:t>
      </w:r>
      <w:r w:rsidRPr="003D03B5">
        <w:rPr>
          <w:rFonts w:ascii="Times New Roman" w:hAnsi="Times New Roman" w:cs="Times New Roman"/>
          <w:sz w:val="28"/>
          <w:szCs w:val="28"/>
        </w:rPr>
        <w:t>.</w:t>
      </w:r>
    </w:p>
    <w:p w:rsidR="00E86499" w:rsidRPr="003D03B5" w:rsidRDefault="00E86499" w:rsidP="003D03B5">
      <w:pPr>
        <w:shd w:val="clear" w:color="auto" w:fill="FFFFFF"/>
        <w:spacing w:before="80" w:after="80" w:line="360" w:lineRule="auto"/>
        <w:ind w:firstLine="709"/>
        <w:jc w:val="both"/>
        <w:rPr>
          <w:rFonts w:ascii="Times New Roman" w:hAnsi="Times New Roman" w:cs="Times New Roman"/>
          <w:sz w:val="28"/>
          <w:szCs w:val="28"/>
        </w:rPr>
      </w:pPr>
      <w:r w:rsidRPr="003D03B5">
        <w:rPr>
          <w:rFonts w:ascii="Times New Roman" w:hAnsi="Times New Roman" w:cs="Times New Roman"/>
          <w:sz w:val="28"/>
          <w:szCs w:val="28"/>
        </w:rPr>
        <w:t xml:space="preserve">Данные приборов учета, которые установлены для измерения невзаимодействующих потоков </w:t>
      </w:r>
      <w:r w:rsidR="00A03436" w:rsidRPr="003D03B5">
        <w:rPr>
          <w:rFonts w:ascii="Times New Roman" w:hAnsi="Times New Roman" w:cs="Times New Roman"/>
          <w:i/>
          <w:sz w:val="28"/>
          <w:szCs w:val="28"/>
        </w:rPr>
        <w:t>энергетических ресурсов</w:t>
      </w:r>
      <w:r w:rsidRPr="003D03B5">
        <w:rPr>
          <w:rFonts w:ascii="Times New Roman" w:hAnsi="Times New Roman" w:cs="Times New Roman"/>
          <w:i/>
          <w:sz w:val="28"/>
          <w:szCs w:val="28"/>
        </w:rPr>
        <w:t>,</w:t>
      </w:r>
      <w:r w:rsidRPr="003D03B5">
        <w:rPr>
          <w:rFonts w:ascii="Times New Roman" w:hAnsi="Times New Roman" w:cs="Times New Roman"/>
          <w:sz w:val="28"/>
          <w:szCs w:val="28"/>
        </w:rPr>
        <w:t xml:space="preserve"> по отношению к которым не рассчитыва</w:t>
      </w:r>
      <w:r w:rsidR="00A03436" w:rsidRPr="003D03B5">
        <w:rPr>
          <w:rFonts w:ascii="Times New Roman" w:hAnsi="Times New Roman" w:cs="Times New Roman"/>
          <w:sz w:val="28"/>
          <w:szCs w:val="28"/>
        </w:rPr>
        <w:t>е</w:t>
      </w:r>
      <w:r w:rsidRPr="003D03B5">
        <w:rPr>
          <w:rFonts w:ascii="Times New Roman" w:hAnsi="Times New Roman" w:cs="Times New Roman"/>
          <w:sz w:val="28"/>
          <w:szCs w:val="28"/>
        </w:rPr>
        <w:t xml:space="preserve">тся </w:t>
      </w:r>
      <w:r w:rsidR="00A03436" w:rsidRPr="003D03B5">
        <w:rPr>
          <w:rFonts w:ascii="Times New Roman" w:hAnsi="Times New Roman" w:cs="Times New Roman"/>
          <w:i/>
          <w:sz w:val="28"/>
          <w:szCs w:val="28"/>
        </w:rPr>
        <w:t>экономия</w:t>
      </w:r>
      <w:r w:rsidRPr="003D03B5">
        <w:rPr>
          <w:rFonts w:ascii="Times New Roman" w:hAnsi="Times New Roman" w:cs="Times New Roman"/>
          <w:sz w:val="28"/>
          <w:szCs w:val="28"/>
        </w:rPr>
        <w:t xml:space="preserve">, можно не учитывать. Одним из примеров, иллюстрирующих эту ситуацию, являются приборы учета на системе наружного освещения </w:t>
      </w:r>
      <w:r w:rsidRPr="003D03B5">
        <w:rPr>
          <w:rFonts w:ascii="Times New Roman" w:hAnsi="Times New Roman" w:cs="Times New Roman"/>
          <w:i/>
          <w:sz w:val="28"/>
          <w:szCs w:val="28"/>
        </w:rPr>
        <w:t>объекта</w:t>
      </w:r>
      <w:r w:rsidRPr="003D03B5">
        <w:rPr>
          <w:rFonts w:ascii="Times New Roman" w:hAnsi="Times New Roman" w:cs="Times New Roman"/>
          <w:sz w:val="28"/>
          <w:szCs w:val="28"/>
        </w:rPr>
        <w:t>, если она не подвергается модернизации.</w:t>
      </w:r>
    </w:p>
    <w:p w:rsidR="00E86499" w:rsidRPr="003D03B5" w:rsidRDefault="00A03436" w:rsidP="003D03B5">
      <w:pPr>
        <w:shd w:val="clear" w:color="auto" w:fill="FFFFFF"/>
        <w:spacing w:before="80" w:after="80" w:line="360" w:lineRule="auto"/>
        <w:ind w:firstLine="709"/>
        <w:jc w:val="both"/>
        <w:rPr>
          <w:rFonts w:ascii="Times New Roman" w:hAnsi="Times New Roman" w:cs="Times New Roman"/>
          <w:sz w:val="28"/>
          <w:szCs w:val="28"/>
        </w:rPr>
      </w:pPr>
      <w:r w:rsidRPr="003D03B5">
        <w:rPr>
          <w:rFonts w:ascii="Times New Roman" w:hAnsi="Times New Roman" w:cs="Times New Roman"/>
          <w:i/>
          <w:sz w:val="28"/>
          <w:szCs w:val="28"/>
        </w:rPr>
        <w:t xml:space="preserve">Экономию </w:t>
      </w:r>
      <w:r w:rsidR="00E86499" w:rsidRPr="003D03B5">
        <w:rPr>
          <w:rFonts w:ascii="Times New Roman" w:hAnsi="Times New Roman" w:cs="Times New Roman"/>
          <w:sz w:val="28"/>
          <w:szCs w:val="28"/>
        </w:rPr>
        <w:t>следует рассчитывать</w:t>
      </w:r>
      <w:r w:rsidR="00E86499" w:rsidRPr="003D03B5">
        <w:rPr>
          <w:rFonts w:ascii="Times New Roman" w:hAnsi="Times New Roman" w:cs="Times New Roman"/>
          <w:i/>
          <w:sz w:val="28"/>
          <w:szCs w:val="28"/>
        </w:rPr>
        <w:t xml:space="preserve"> </w:t>
      </w:r>
      <w:r w:rsidR="00E86499" w:rsidRPr="003D03B5">
        <w:rPr>
          <w:rFonts w:ascii="Times New Roman" w:hAnsi="Times New Roman" w:cs="Times New Roman"/>
          <w:sz w:val="28"/>
          <w:szCs w:val="28"/>
        </w:rPr>
        <w:t xml:space="preserve">отдельно по показаниям каждого прибора учета, обслуживающего </w:t>
      </w:r>
      <w:r w:rsidR="00E86499" w:rsidRPr="003D03B5">
        <w:rPr>
          <w:rFonts w:ascii="Times New Roman" w:hAnsi="Times New Roman" w:cs="Times New Roman"/>
          <w:i/>
          <w:sz w:val="28"/>
          <w:szCs w:val="28"/>
        </w:rPr>
        <w:t>объект</w:t>
      </w:r>
      <w:r w:rsidR="005860B6" w:rsidRPr="003D03B5">
        <w:rPr>
          <w:rFonts w:ascii="Times New Roman" w:hAnsi="Times New Roman" w:cs="Times New Roman"/>
          <w:i/>
          <w:sz w:val="28"/>
          <w:szCs w:val="28"/>
        </w:rPr>
        <w:t xml:space="preserve"> </w:t>
      </w:r>
      <w:r w:rsidR="00E86499" w:rsidRPr="003D03B5">
        <w:rPr>
          <w:rFonts w:ascii="Times New Roman" w:hAnsi="Times New Roman" w:cs="Times New Roman"/>
          <w:sz w:val="28"/>
          <w:szCs w:val="28"/>
        </w:rPr>
        <w:t>(общего либо вторичного)</w:t>
      </w:r>
      <w:r w:rsidR="00E86499" w:rsidRPr="003D03B5">
        <w:rPr>
          <w:rFonts w:ascii="Times New Roman" w:hAnsi="Times New Roman" w:cs="Times New Roman"/>
          <w:i/>
          <w:sz w:val="28"/>
          <w:szCs w:val="28"/>
        </w:rPr>
        <w:t>,</w:t>
      </w:r>
      <w:r w:rsidR="00E86499" w:rsidRPr="003D03B5">
        <w:rPr>
          <w:rFonts w:ascii="Times New Roman" w:hAnsi="Times New Roman" w:cs="Times New Roman"/>
          <w:sz w:val="28"/>
          <w:szCs w:val="28"/>
        </w:rPr>
        <w:t xml:space="preserve"> так чтобы изменения энерг</w:t>
      </w:r>
      <w:r w:rsidRPr="003D03B5">
        <w:rPr>
          <w:rFonts w:ascii="Times New Roman" w:hAnsi="Times New Roman" w:cs="Times New Roman"/>
          <w:sz w:val="28"/>
          <w:szCs w:val="28"/>
        </w:rPr>
        <w:t xml:space="preserve">етической </w:t>
      </w:r>
      <w:r w:rsidR="00E86499" w:rsidRPr="003D03B5">
        <w:rPr>
          <w:rFonts w:ascii="Times New Roman" w:hAnsi="Times New Roman" w:cs="Times New Roman"/>
          <w:sz w:val="28"/>
          <w:szCs w:val="28"/>
        </w:rPr>
        <w:t>эффективности</w:t>
      </w:r>
      <w:r w:rsidR="005860B6" w:rsidRPr="003D03B5">
        <w:rPr>
          <w:rFonts w:ascii="Times New Roman" w:hAnsi="Times New Roman" w:cs="Times New Roman"/>
          <w:sz w:val="28"/>
          <w:szCs w:val="28"/>
        </w:rPr>
        <w:t xml:space="preserve"> </w:t>
      </w:r>
      <w:r w:rsidR="00E86499" w:rsidRPr="003D03B5">
        <w:rPr>
          <w:rFonts w:ascii="Times New Roman" w:hAnsi="Times New Roman" w:cs="Times New Roman"/>
          <w:sz w:val="28"/>
          <w:szCs w:val="28"/>
        </w:rPr>
        <w:t xml:space="preserve">можно было бы оценить для отдельных частей </w:t>
      </w:r>
      <w:r w:rsidR="00E86499" w:rsidRPr="003D03B5">
        <w:rPr>
          <w:rFonts w:ascii="Times New Roman" w:hAnsi="Times New Roman" w:cs="Times New Roman"/>
          <w:i/>
          <w:sz w:val="28"/>
          <w:szCs w:val="28"/>
        </w:rPr>
        <w:t xml:space="preserve">объекта, </w:t>
      </w:r>
      <w:r w:rsidR="00E86499" w:rsidRPr="003D03B5">
        <w:rPr>
          <w:rFonts w:ascii="Times New Roman" w:hAnsi="Times New Roman" w:cs="Times New Roman"/>
          <w:sz w:val="28"/>
          <w:szCs w:val="28"/>
        </w:rPr>
        <w:t>если на них установлены приборы учета</w:t>
      </w:r>
      <w:r w:rsidR="00E86499" w:rsidRPr="003D03B5">
        <w:rPr>
          <w:rFonts w:ascii="Times New Roman" w:hAnsi="Times New Roman" w:cs="Times New Roman"/>
          <w:i/>
          <w:sz w:val="28"/>
          <w:szCs w:val="28"/>
        </w:rPr>
        <w:t xml:space="preserve">. </w:t>
      </w:r>
      <w:r w:rsidR="00E86499" w:rsidRPr="003D03B5">
        <w:rPr>
          <w:rFonts w:ascii="Times New Roman" w:hAnsi="Times New Roman" w:cs="Times New Roman"/>
          <w:vanish/>
          <w:sz w:val="28"/>
          <w:szCs w:val="28"/>
          <w:vertAlign w:val="subscript"/>
        </w:rPr>
        <w:t xml:space="preserve"> </w:t>
      </w:r>
      <w:r w:rsidR="00E86499" w:rsidRPr="003D03B5">
        <w:rPr>
          <w:rFonts w:ascii="Times New Roman" w:hAnsi="Times New Roman" w:cs="Times New Roman"/>
          <w:sz w:val="28"/>
          <w:szCs w:val="28"/>
        </w:rPr>
        <w:t>Однако</w:t>
      </w:r>
      <w:proofErr w:type="gramStart"/>
      <w:r w:rsidR="00E86499" w:rsidRPr="003D03B5">
        <w:rPr>
          <w:rFonts w:ascii="Times New Roman" w:hAnsi="Times New Roman" w:cs="Times New Roman"/>
          <w:sz w:val="28"/>
          <w:szCs w:val="28"/>
        </w:rPr>
        <w:t>,</w:t>
      </w:r>
      <w:proofErr w:type="gramEnd"/>
      <w:r w:rsidR="00E86499" w:rsidRPr="003D03B5">
        <w:rPr>
          <w:rFonts w:ascii="Times New Roman" w:hAnsi="Times New Roman" w:cs="Times New Roman"/>
          <w:sz w:val="28"/>
          <w:szCs w:val="28"/>
        </w:rPr>
        <w:t xml:space="preserve"> если прибор учета измеряет только малую часть потребления </w:t>
      </w:r>
      <w:r w:rsidR="00E86499" w:rsidRPr="003D03B5">
        <w:rPr>
          <w:rFonts w:ascii="Times New Roman" w:hAnsi="Times New Roman" w:cs="Times New Roman"/>
          <w:i/>
          <w:sz w:val="28"/>
          <w:szCs w:val="28"/>
        </w:rPr>
        <w:t>энергетических ресурсов</w:t>
      </w:r>
      <w:r w:rsidR="005860B6" w:rsidRPr="003D03B5">
        <w:rPr>
          <w:rFonts w:ascii="Times New Roman" w:hAnsi="Times New Roman" w:cs="Times New Roman"/>
          <w:i/>
          <w:sz w:val="28"/>
          <w:szCs w:val="28"/>
        </w:rPr>
        <w:t xml:space="preserve"> </w:t>
      </w:r>
      <w:r w:rsidR="00E86499" w:rsidRPr="003D03B5">
        <w:rPr>
          <w:rFonts w:ascii="Times New Roman" w:hAnsi="Times New Roman" w:cs="Times New Roman"/>
          <w:sz w:val="28"/>
          <w:szCs w:val="28"/>
        </w:rPr>
        <w:t xml:space="preserve">от общего объема потребления этого типа </w:t>
      </w:r>
      <w:r w:rsidR="00E86499" w:rsidRPr="003D03B5">
        <w:rPr>
          <w:rFonts w:ascii="Times New Roman" w:hAnsi="Times New Roman" w:cs="Times New Roman"/>
          <w:i/>
          <w:sz w:val="28"/>
          <w:szCs w:val="28"/>
        </w:rPr>
        <w:t>энергетического ресурса</w:t>
      </w:r>
      <w:r w:rsidR="00E86499" w:rsidRPr="003D03B5">
        <w:rPr>
          <w:rFonts w:ascii="Times New Roman" w:hAnsi="Times New Roman" w:cs="Times New Roman"/>
          <w:sz w:val="28"/>
          <w:szCs w:val="28"/>
        </w:rPr>
        <w:t xml:space="preserve">, то его показания могут суммироваться с показаниями больших приборов учета, чтобы упростить задачи управления данными. Если таким образом будут скомбинированы приборы учета электроэнергии, то необходимо отметить, что </w:t>
      </w:r>
      <w:r w:rsidR="00E86499" w:rsidRPr="003D03B5">
        <w:rPr>
          <w:rFonts w:ascii="Times New Roman" w:hAnsi="Times New Roman" w:cs="Times New Roman"/>
          <w:sz w:val="28"/>
          <w:szCs w:val="28"/>
        </w:rPr>
        <w:lastRenderedPageBreak/>
        <w:t xml:space="preserve">приборы учета малого потребления </w:t>
      </w:r>
      <w:r w:rsidRPr="003D03B5">
        <w:rPr>
          <w:rFonts w:ascii="Times New Roman" w:hAnsi="Times New Roman" w:cs="Times New Roman"/>
          <w:i/>
          <w:sz w:val="28"/>
          <w:szCs w:val="28"/>
        </w:rPr>
        <w:t>электроэнергии</w:t>
      </w:r>
      <w:r w:rsidRPr="003D03B5">
        <w:rPr>
          <w:rFonts w:ascii="Times New Roman" w:hAnsi="Times New Roman" w:cs="Times New Roman"/>
          <w:sz w:val="28"/>
          <w:szCs w:val="28"/>
        </w:rPr>
        <w:t xml:space="preserve"> </w:t>
      </w:r>
      <w:r w:rsidR="00E86499" w:rsidRPr="003D03B5">
        <w:rPr>
          <w:rFonts w:ascii="Times New Roman" w:hAnsi="Times New Roman" w:cs="Times New Roman"/>
          <w:sz w:val="28"/>
          <w:szCs w:val="28"/>
        </w:rPr>
        <w:t>часто не регистрируют данные о потребляемой мощности, и, таким образом, данные о суммарном потреблении не дают сколь-нибудь значимой информации о коэффициенте нагрузки.</w:t>
      </w:r>
    </w:p>
    <w:p w:rsidR="00E86499" w:rsidRPr="003D03B5" w:rsidRDefault="00E86499" w:rsidP="003D03B5">
      <w:pPr>
        <w:shd w:val="clear" w:color="auto" w:fill="FFFFFF"/>
        <w:spacing w:before="80" w:after="80" w:line="360" w:lineRule="auto"/>
        <w:ind w:firstLine="709"/>
        <w:jc w:val="both"/>
        <w:rPr>
          <w:rFonts w:ascii="Times New Roman" w:hAnsi="Times New Roman" w:cs="Times New Roman"/>
          <w:sz w:val="28"/>
          <w:szCs w:val="28"/>
        </w:rPr>
      </w:pPr>
      <w:r w:rsidRPr="003D03B5">
        <w:rPr>
          <w:rFonts w:ascii="Times New Roman" w:hAnsi="Times New Roman" w:cs="Times New Roman"/>
          <w:sz w:val="28"/>
          <w:szCs w:val="28"/>
        </w:rPr>
        <w:t>Если показания нескольких приборов учета снимаются в разные дни, то данные этих приборов учета, имеющих каждый свой период расчета, должны анализироваться отдельно. Если даты сняти</w:t>
      </w:r>
      <w:r w:rsidR="00152428">
        <w:rPr>
          <w:rFonts w:ascii="Times New Roman" w:hAnsi="Times New Roman" w:cs="Times New Roman"/>
          <w:sz w:val="28"/>
          <w:szCs w:val="28"/>
        </w:rPr>
        <w:t>я</w:t>
      </w:r>
      <w:r w:rsidRPr="003D03B5">
        <w:rPr>
          <w:rFonts w:ascii="Times New Roman" w:hAnsi="Times New Roman" w:cs="Times New Roman"/>
          <w:sz w:val="28"/>
          <w:szCs w:val="28"/>
        </w:rPr>
        <w:t xml:space="preserve"> показаний приборов учета известны, то итоговая величина</w:t>
      </w:r>
      <w:r w:rsidRPr="003D03B5">
        <w:rPr>
          <w:rFonts w:ascii="Times New Roman" w:hAnsi="Times New Roman" w:cs="Times New Roman"/>
          <w:i/>
          <w:sz w:val="28"/>
          <w:szCs w:val="28"/>
        </w:rPr>
        <w:t xml:space="preserve"> </w:t>
      </w:r>
      <w:r w:rsidR="00A03436" w:rsidRPr="003D03B5">
        <w:rPr>
          <w:rFonts w:ascii="Times New Roman" w:hAnsi="Times New Roman" w:cs="Times New Roman"/>
          <w:i/>
          <w:sz w:val="28"/>
          <w:szCs w:val="28"/>
        </w:rPr>
        <w:t>экономии</w:t>
      </w:r>
      <w:r w:rsidR="00A03436" w:rsidRPr="003D03B5">
        <w:rPr>
          <w:rFonts w:ascii="Times New Roman" w:hAnsi="Times New Roman" w:cs="Times New Roman"/>
          <w:sz w:val="28"/>
          <w:szCs w:val="28"/>
        </w:rPr>
        <w:t xml:space="preserve"> </w:t>
      </w:r>
      <w:r w:rsidRPr="003D03B5">
        <w:rPr>
          <w:rFonts w:ascii="Times New Roman" w:hAnsi="Times New Roman" w:cs="Times New Roman"/>
          <w:sz w:val="28"/>
          <w:szCs w:val="28"/>
        </w:rPr>
        <w:t>может получаться суммированием после анализа данных каждого отдельного прибора учета.</w:t>
      </w:r>
    </w:p>
    <w:p w:rsidR="00E86499" w:rsidRPr="003D03B5" w:rsidRDefault="00E86499" w:rsidP="003D03B5">
      <w:pPr>
        <w:shd w:val="clear" w:color="auto" w:fill="FFFFFF"/>
        <w:spacing w:before="80" w:after="80" w:line="360" w:lineRule="auto"/>
        <w:ind w:firstLine="709"/>
        <w:jc w:val="both"/>
        <w:rPr>
          <w:rFonts w:ascii="Times New Roman" w:hAnsi="Times New Roman" w:cs="Times New Roman"/>
          <w:sz w:val="28"/>
          <w:szCs w:val="28"/>
        </w:rPr>
      </w:pPr>
      <w:r w:rsidRPr="003D03B5">
        <w:rPr>
          <w:rFonts w:ascii="Times New Roman" w:hAnsi="Times New Roman" w:cs="Times New Roman"/>
          <w:sz w:val="28"/>
          <w:szCs w:val="28"/>
        </w:rPr>
        <w:t xml:space="preserve">Если какие-либо данные о потреблении </w:t>
      </w:r>
      <w:r w:rsidR="00A03436" w:rsidRPr="003D03B5">
        <w:rPr>
          <w:rFonts w:ascii="Times New Roman" w:hAnsi="Times New Roman" w:cs="Times New Roman"/>
          <w:i/>
          <w:sz w:val="28"/>
          <w:szCs w:val="28"/>
        </w:rPr>
        <w:t>энергетических ресурсов</w:t>
      </w:r>
      <w:r w:rsidR="00A03436" w:rsidRPr="003D03B5">
        <w:rPr>
          <w:rFonts w:ascii="Times New Roman" w:hAnsi="Times New Roman" w:cs="Times New Roman"/>
          <w:sz w:val="28"/>
          <w:szCs w:val="28"/>
        </w:rPr>
        <w:t xml:space="preserve"> </w:t>
      </w:r>
      <w:r w:rsidRPr="003D03B5">
        <w:rPr>
          <w:rFonts w:ascii="Times New Roman" w:hAnsi="Times New Roman" w:cs="Times New Roman"/>
          <w:sz w:val="28"/>
          <w:szCs w:val="28"/>
        </w:rPr>
        <w:t xml:space="preserve">за </w:t>
      </w:r>
      <w:r w:rsidRPr="003D03B5">
        <w:rPr>
          <w:rFonts w:ascii="Times New Roman" w:hAnsi="Times New Roman" w:cs="Times New Roman"/>
          <w:i/>
          <w:sz w:val="28"/>
          <w:szCs w:val="28"/>
        </w:rPr>
        <w:t xml:space="preserve">отчетный период </w:t>
      </w:r>
      <w:r w:rsidRPr="003D03B5">
        <w:rPr>
          <w:rFonts w:ascii="Times New Roman" w:hAnsi="Times New Roman" w:cs="Times New Roman"/>
          <w:sz w:val="28"/>
          <w:szCs w:val="28"/>
        </w:rPr>
        <w:t xml:space="preserve">отсутствуют, чтобы пополнить отсутствующие данные, можно создать математическую модель </w:t>
      </w:r>
      <w:r w:rsidRPr="003D03B5">
        <w:rPr>
          <w:rFonts w:ascii="Times New Roman" w:hAnsi="Times New Roman" w:cs="Times New Roman"/>
          <w:i/>
          <w:sz w:val="28"/>
          <w:szCs w:val="28"/>
        </w:rPr>
        <w:t>отчетного периода</w:t>
      </w:r>
      <w:r w:rsidRPr="003D03B5">
        <w:rPr>
          <w:rFonts w:ascii="Times New Roman" w:hAnsi="Times New Roman" w:cs="Times New Roman"/>
          <w:sz w:val="28"/>
          <w:szCs w:val="28"/>
        </w:rPr>
        <w:t xml:space="preserve">. Однако при расчете </w:t>
      </w:r>
      <w:r w:rsidR="00A03436" w:rsidRPr="003D03B5">
        <w:rPr>
          <w:rFonts w:ascii="Times New Roman" w:hAnsi="Times New Roman" w:cs="Times New Roman"/>
          <w:i/>
          <w:sz w:val="28"/>
          <w:szCs w:val="28"/>
        </w:rPr>
        <w:t>экономии</w:t>
      </w:r>
      <w:r w:rsidR="00A03436" w:rsidRPr="003D03B5">
        <w:rPr>
          <w:rFonts w:ascii="Times New Roman" w:hAnsi="Times New Roman" w:cs="Times New Roman"/>
          <w:sz w:val="28"/>
          <w:szCs w:val="28"/>
        </w:rPr>
        <w:t xml:space="preserve"> </w:t>
      </w:r>
      <w:r w:rsidRPr="003D03B5">
        <w:rPr>
          <w:rFonts w:ascii="Times New Roman" w:hAnsi="Times New Roman" w:cs="Times New Roman"/>
          <w:sz w:val="28"/>
          <w:szCs w:val="28"/>
        </w:rPr>
        <w:t>за пропущенный период эт</w:t>
      </w:r>
      <w:r w:rsidR="00A03436" w:rsidRPr="003D03B5">
        <w:rPr>
          <w:rFonts w:ascii="Times New Roman" w:hAnsi="Times New Roman" w:cs="Times New Roman"/>
          <w:sz w:val="28"/>
          <w:szCs w:val="28"/>
        </w:rPr>
        <w:t>а</w:t>
      </w:r>
      <w:r w:rsidRPr="003D03B5">
        <w:rPr>
          <w:rFonts w:ascii="Times New Roman" w:hAnsi="Times New Roman" w:cs="Times New Roman"/>
          <w:sz w:val="28"/>
          <w:szCs w:val="28"/>
        </w:rPr>
        <w:t xml:space="preserve"> </w:t>
      </w:r>
      <w:r w:rsidR="00A03436" w:rsidRPr="003D03B5">
        <w:rPr>
          <w:rFonts w:ascii="Times New Roman" w:hAnsi="Times New Roman" w:cs="Times New Roman"/>
          <w:i/>
          <w:sz w:val="28"/>
          <w:szCs w:val="28"/>
        </w:rPr>
        <w:t>экономия</w:t>
      </w:r>
      <w:r w:rsidR="00A03436" w:rsidRPr="003D03B5">
        <w:rPr>
          <w:rFonts w:ascii="Times New Roman" w:hAnsi="Times New Roman" w:cs="Times New Roman"/>
          <w:sz w:val="28"/>
          <w:szCs w:val="28"/>
        </w:rPr>
        <w:t xml:space="preserve"> </w:t>
      </w:r>
      <w:r w:rsidRPr="003D03B5">
        <w:rPr>
          <w:rFonts w:ascii="Times New Roman" w:hAnsi="Times New Roman" w:cs="Times New Roman"/>
          <w:sz w:val="28"/>
          <w:szCs w:val="28"/>
        </w:rPr>
        <w:t>должн</w:t>
      </w:r>
      <w:r w:rsidR="00A03436" w:rsidRPr="003D03B5">
        <w:rPr>
          <w:rFonts w:ascii="Times New Roman" w:hAnsi="Times New Roman" w:cs="Times New Roman"/>
          <w:sz w:val="28"/>
          <w:szCs w:val="28"/>
        </w:rPr>
        <w:t>а</w:t>
      </w:r>
      <w:r w:rsidRPr="003D03B5">
        <w:rPr>
          <w:rFonts w:ascii="Times New Roman" w:hAnsi="Times New Roman" w:cs="Times New Roman"/>
          <w:sz w:val="28"/>
          <w:szCs w:val="28"/>
        </w:rPr>
        <w:t xml:space="preserve"> помечаться как рассчитанн</w:t>
      </w:r>
      <w:r w:rsidR="00A03436" w:rsidRPr="003D03B5">
        <w:rPr>
          <w:rFonts w:ascii="Times New Roman" w:hAnsi="Times New Roman" w:cs="Times New Roman"/>
          <w:sz w:val="28"/>
          <w:szCs w:val="28"/>
        </w:rPr>
        <w:t>ая</w:t>
      </w:r>
      <w:r w:rsidRPr="003D03B5">
        <w:rPr>
          <w:rFonts w:ascii="Times New Roman" w:hAnsi="Times New Roman" w:cs="Times New Roman"/>
          <w:sz w:val="28"/>
          <w:szCs w:val="28"/>
        </w:rPr>
        <w:t xml:space="preserve"> по «отсутствующим данным».</w:t>
      </w:r>
    </w:p>
    <w:p w:rsidR="00E86499" w:rsidRPr="003D03B5" w:rsidRDefault="00E86499" w:rsidP="00D10DE1">
      <w:pPr>
        <w:shd w:val="clear" w:color="auto" w:fill="FFFFFF"/>
        <w:spacing w:before="240" w:after="80"/>
        <w:rPr>
          <w:b/>
          <w:sz w:val="24"/>
          <w:szCs w:val="24"/>
        </w:rPr>
      </w:pPr>
      <w:r w:rsidRPr="003D03B5">
        <w:rPr>
          <w:b/>
          <w:sz w:val="24"/>
          <w:szCs w:val="24"/>
        </w:rPr>
        <w:t xml:space="preserve">4.9.2 </w:t>
      </w:r>
      <w:r w:rsidR="008267CB">
        <w:rPr>
          <w:b/>
          <w:sz w:val="24"/>
          <w:szCs w:val="24"/>
        </w:rPr>
        <w:t>Метод</w:t>
      </w:r>
      <w:r w:rsidRPr="003D03B5">
        <w:rPr>
          <w:b/>
          <w:sz w:val="24"/>
          <w:szCs w:val="24"/>
        </w:rPr>
        <w:t xml:space="preserve"> C: Счета за </w:t>
      </w:r>
      <w:r w:rsidR="00A03436" w:rsidRPr="003D03B5">
        <w:rPr>
          <w:b/>
          <w:i/>
          <w:sz w:val="24"/>
          <w:szCs w:val="24"/>
        </w:rPr>
        <w:t>энергетические ресурсы</w:t>
      </w:r>
    </w:p>
    <w:p w:rsidR="00A819D5" w:rsidRPr="003D03B5" w:rsidRDefault="00E86499" w:rsidP="003D03B5">
      <w:pPr>
        <w:shd w:val="clear" w:color="auto" w:fill="FFFFFF"/>
        <w:spacing w:before="80" w:after="80" w:line="360" w:lineRule="auto"/>
        <w:ind w:firstLine="709"/>
        <w:jc w:val="both"/>
        <w:rPr>
          <w:rFonts w:ascii="Times New Roman" w:hAnsi="Times New Roman" w:cs="Times New Roman"/>
          <w:i/>
          <w:color w:val="000000"/>
          <w:sz w:val="28"/>
          <w:szCs w:val="28"/>
        </w:rPr>
      </w:pPr>
      <w:r w:rsidRPr="003D03B5">
        <w:rPr>
          <w:rFonts w:ascii="Times New Roman" w:hAnsi="Times New Roman" w:cs="Times New Roman"/>
          <w:color w:val="000000"/>
          <w:sz w:val="28"/>
          <w:szCs w:val="28"/>
        </w:rPr>
        <w:t xml:space="preserve">Данные о потреблении </w:t>
      </w:r>
      <w:r w:rsidR="00A03436" w:rsidRPr="003D03B5">
        <w:rPr>
          <w:rFonts w:ascii="Times New Roman" w:hAnsi="Times New Roman" w:cs="Times New Roman"/>
          <w:i/>
          <w:sz w:val="28"/>
          <w:szCs w:val="28"/>
        </w:rPr>
        <w:t>энергетических ресурсов</w:t>
      </w:r>
      <w:r w:rsidR="00A03436" w:rsidRPr="003D03B5">
        <w:rPr>
          <w:rFonts w:ascii="Times New Roman" w:hAnsi="Times New Roman" w:cs="Times New Roman"/>
          <w:sz w:val="28"/>
          <w:szCs w:val="28"/>
        </w:rPr>
        <w:t xml:space="preserve"> </w:t>
      </w:r>
      <w:r w:rsidRPr="003D03B5">
        <w:rPr>
          <w:rFonts w:ascii="Times New Roman" w:hAnsi="Times New Roman" w:cs="Times New Roman"/>
          <w:color w:val="000000"/>
          <w:sz w:val="28"/>
          <w:szCs w:val="28"/>
        </w:rPr>
        <w:t xml:space="preserve">при использовании </w:t>
      </w:r>
      <w:r w:rsidR="008267CB">
        <w:rPr>
          <w:rFonts w:ascii="Times New Roman" w:hAnsi="Times New Roman" w:cs="Times New Roman"/>
          <w:color w:val="000000"/>
          <w:sz w:val="28"/>
          <w:szCs w:val="28"/>
        </w:rPr>
        <w:t>Метод</w:t>
      </w:r>
      <w:r w:rsidR="00396680" w:rsidRPr="003D03B5">
        <w:rPr>
          <w:rFonts w:ascii="Times New Roman" w:hAnsi="Times New Roman" w:cs="Times New Roman"/>
          <w:color w:val="000000"/>
          <w:sz w:val="28"/>
          <w:szCs w:val="28"/>
        </w:rPr>
        <w:t>а</w:t>
      </w:r>
      <w:r w:rsidRPr="003D03B5">
        <w:rPr>
          <w:rFonts w:ascii="Times New Roman" w:hAnsi="Times New Roman" w:cs="Times New Roman"/>
          <w:color w:val="000000"/>
          <w:sz w:val="28"/>
          <w:szCs w:val="28"/>
        </w:rPr>
        <w:t xml:space="preserve"> C часто получают или на основе показаний приборов учета, или по счетам на оплату, выставленны</w:t>
      </w:r>
      <w:r w:rsidR="00152428">
        <w:rPr>
          <w:rFonts w:ascii="Times New Roman" w:hAnsi="Times New Roman" w:cs="Times New Roman"/>
          <w:color w:val="000000"/>
          <w:sz w:val="28"/>
          <w:szCs w:val="28"/>
        </w:rPr>
        <w:t>х</w:t>
      </w:r>
      <w:r w:rsidRPr="003D03B5">
        <w:rPr>
          <w:rFonts w:ascii="Times New Roman" w:hAnsi="Times New Roman" w:cs="Times New Roman"/>
          <w:color w:val="000000"/>
          <w:sz w:val="28"/>
          <w:szCs w:val="28"/>
        </w:rPr>
        <w:t xml:space="preserve"> </w:t>
      </w:r>
      <w:proofErr w:type="spellStart"/>
      <w:r w:rsidR="00A03436" w:rsidRPr="003D03B5">
        <w:rPr>
          <w:rFonts w:ascii="Times New Roman" w:hAnsi="Times New Roman" w:cs="Times New Roman"/>
          <w:color w:val="000000"/>
          <w:sz w:val="28"/>
          <w:szCs w:val="28"/>
        </w:rPr>
        <w:t>ресурсоснабжающей</w:t>
      </w:r>
      <w:proofErr w:type="spellEnd"/>
      <w:r w:rsidR="00A03436" w:rsidRPr="003D03B5">
        <w:rPr>
          <w:rFonts w:ascii="Times New Roman" w:hAnsi="Times New Roman" w:cs="Times New Roman"/>
          <w:color w:val="000000"/>
          <w:sz w:val="28"/>
          <w:szCs w:val="28"/>
        </w:rPr>
        <w:t xml:space="preserve"> организаци</w:t>
      </w:r>
      <w:r w:rsidR="00152428">
        <w:rPr>
          <w:rFonts w:ascii="Times New Roman" w:hAnsi="Times New Roman" w:cs="Times New Roman"/>
          <w:color w:val="000000"/>
          <w:sz w:val="28"/>
          <w:szCs w:val="28"/>
        </w:rPr>
        <w:t>ей</w:t>
      </w:r>
      <w:r w:rsidRPr="003D03B5">
        <w:rPr>
          <w:rFonts w:ascii="Times New Roman" w:hAnsi="Times New Roman" w:cs="Times New Roman"/>
          <w:color w:val="000000"/>
          <w:sz w:val="28"/>
          <w:szCs w:val="28"/>
        </w:rPr>
        <w:t xml:space="preserve">. Если источником данных являются счета </w:t>
      </w:r>
      <w:proofErr w:type="spellStart"/>
      <w:r w:rsidR="00A03436" w:rsidRPr="003D03B5">
        <w:rPr>
          <w:rFonts w:ascii="Times New Roman" w:hAnsi="Times New Roman" w:cs="Times New Roman"/>
          <w:color w:val="000000"/>
          <w:sz w:val="28"/>
          <w:szCs w:val="28"/>
        </w:rPr>
        <w:t>ресурсоснабжающей</w:t>
      </w:r>
      <w:proofErr w:type="spellEnd"/>
      <w:r w:rsidR="00A03436" w:rsidRPr="003D03B5">
        <w:rPr>
          <w:rFonts w:ascii="Times New Roman" w:hAnsi="Times New Roman" w:cs="Times New Roman"/>
          <w:color w:val="000000"/>
          <w:sz w:val="28"/>
          <w:szCs w:val="28"/>
        </w:rPr>
        <w:t xml:space="preserve"> организации</w:t>
      </w:r>
      <w:r w:rsidRPr="003D03B5">
        <w:rPr>
          <w:rFonts w:ascii="Times New Roman" w:hAnsi="Times New Roman" w:cs="Times New Roman"/>
          <w:color w:val="000000"/>
          <w:sz w:val="28"/>
          <w:szCs w:val="28"/>
        </w:rPr>
        <w:t xml:space="preserve">, то следует признать, что потребность </w:t>
      </w:r>
      <w:proofErr w:type="spellStart"/>
      <w:r w:rsidR="00A03436" w:rsidRPr="003D03B5">
        <w:rPr>
          <w:rFonts w:ascii="Times New Roman" w:hAnsi="Times New Roman" w:cs="Times New Roman"/>
          <w:color w:val="000000"/>
          <w:sz w:val="28"/>
          <w:szCs w:val="28"/>
        </w:rPr>
        <w:t>ресурсоснабжающей</w:t>
      </w:r>
      <w:proofErr w:type="spellEnd"/>
      <w:r w:rsidR="00A03436" w:rsidRPr="003D03B5">
        <w:rPr>
          <w:rFonts w:ascii="Times New Roman" w:hAnsi="Times New Roman" w:cs="Times New Roman"/>
          <w:color w:val="000000"/>
          <w:sz w:val="28"/>
          <w:szCs w:val="28"/>
        </w:rPr>
        <w:t xml:space="preserve"> организации </w:t>
      </w:r>
      <w:r w:rsidRPr="003D03B5">
        <w:rPr>
          <w:rFonts w:ascii="Times New Roman" w:hAnsi="Times New Roman" w:cs="Times New Roman"/>
          <w:color w:val="000000"/>
          <w:sz w:val="28"/>
          <w:szCs w:val="28"/>
        </w:rPr>
        <w:t xml:space="preserve">в регулярном снятии показаний приборов учета обычно не так велика, как это необходимо для </w:t>
      </w:r>
      <w:r w:rsidR="002D1DBE" w:rsidRPr="003D03B5">
        <w:rPr>
          <w:rFonts w:ascii="Times New Roman" w:hAnsi="Times New Roman" w:cs="Times New Roman"/>
          <w:i/>
          <w:color w:val="000000"/>
          <w:sz w:val="28"/>
          <w:szCs w:val="28"/>
        </w:rPr>
        <w:t>измерения и верификации энергетической эффективности</w:t>
      </w:r>
      <w:r w:rsidRPr="003D03B5">
        <w:rPr>
          <w:rFonts w:ascii="Times New Roman" w:hAnsi="Times New Roman" w:cs="Times New Roman"/>
          <w:i/>
          <w:color w:val="000000"/>
          <w:sz w:val="28"/>
          <w:szCs w:val="28"/>
        </w:rPr>
        <w:t xml:space="preserve">. </w:t>
      </w:r>
    </w:p>
    <w:p w:rsidR="00A819D5" w:rsidRPr="003D03B5" w:rsidRDefault="00E86499" w:rsidP="003D03B5">
      <w:pPr>
        <w:shd w:val="clear" w:color="auto" w:fill="FFFFFF"/>
        <w:spacing w:before="80" w:after="80" w:line="360" w:lineRule="auto"/>
        <w:ind w:firstLine="709"/>
        <w:jc w:val="both"/>
        <w:rPr>
          <w:rFonts w:ascii="Times New Roman" w:hAnsi="Times New Roman" w:cs="Times New Roman"/>
          <w:color w:val="000000"/>
          <w:sz w:val="28"/>
          <w:szCs w:val="28"/>
        </w:rPr>
      </w:pPr>
      <w:r w:rsidRPr="003D03B5">
        <w:rPr>
          <w:rFonts w:ascii="Times New Roman" w:hAnsi="Times New Roman" w:cs="Times New Roman"/>
          <w:color w:val="000000"/>
          <w:sz w:val="28"/>
          <w:szCs w:val="28"/>
        </w:rPr>
        <w:t xml:space="preserve">Иногда счета </w:t>
      </w:r>
      <w:proofErr w:type="spellStart"/>
      <w:r w:rsidR="00A03436" w:rsidRPr="003D03B5">
        <w:rPr>
          <w:rFonts w:ascii="Times New Roman" w:hAnsi="Times New Roman" w:cs="Times New Roman"/>
          <w:color w:val="000000"/>
          <w:sz w:val="28"/>
          <w:szCs w:val="28"/>
        </w:rPr>
        <w:t>ресурсоснабжающей</w:t>
      </w:r>
      <w:proofErr w:type="spellEnd"/>
      <w:r w:rsidR="00A03436" w:rsidRPr="003D03B5">
        <w:rPr>
          <w:rFonts w:ascii="Times New Roman" w:hAnsi="Times New Roman" w:cs="Times New Roman"/>
          <w:color w:val="000000"/>
          <w:sz w:val="28"/>
          <w:szCs w:val="28"/>
        </w:rPr>
        <w:t xml:space="preserve"> организации </w:t>
      </w:r>
      <w:r w:rsidRPr="003D03B5">
        <w:rPr>
          <w:rFonts w:ascii="Times New Roman" w:hAnsi="Times New Roman" w:cs="Times New Roman"/>
          <w:color w:val="000000"/>
          <w:sz w:val="28"/>
          <w:szCs w:val="28"/>
        </w:rPr>
        <w:t xml:space="preserve">содержат оценочные данные, особенно для небольших потребителей. </w:t>
      </w:r>
      <w:r w:rsidR="00A819D5" w:rsidRPr="003D03B5">
        <w:rPr>
          <w:rFonts w:ascii="Times New Roman" w:hAnsi="Times New Roman" w:cs="Times New Roman"/>
          <w:color w:val="000000"/>
          <w:sz w:val="28"/>
          <w:szCs w:val="28"/>
        </w:rPr>
        <w:t>В так</w:t>
      </w:r>
      <w:r w:rsidR="009856BD" w:rsidRPr="003D03B5">
        <w:rPr>
          <w:rFonts w:ascii="Times New Roman" w:hAnsi="Times New Roman" w:cs="Times New Roman"/>
          <w:color w:val="000000"/>
          <w:sz w:val="28"/>
          <w:szCs w:val="28"/>
        </w:rPr>
        <w:t>о</w:t>
      </w:r>
      <w:r w:rsidR="00A819D5" w:rsidRPr="003D03B5">
        <w:rPr>
          <w:rFonts w:ascii="Times New Roman" w:hAnsi="Times New Roman" w:cs="Times New Roman"/>
          <w:color w:val="000000"/>
          <w:sz w:val="28"/>
          <w:szCs w:val="28"/>
        </w:rPr>
        <w:t>м случае</w:t>
      </w:r>
      <w:r w:rsidRPr="003D03B5">
        <w:rPr>
          <w:rFonts w:ascii="Times New Roman" w:hAnsi="Times New Roman" w:cs="Times New Roman"/>
          <w:color w:val="000000"/>
          <w:sz w:val="28"/>
          <w:szCs w:val="28"/>
        </w:rPr>
        <w:t xml:space="preserve">, анализируя счет </w:t>
      </w:r>
      <w:proofErr w:type="spellStart"/>
      <w:r w:rsidR="00A03436" w:rsidRPr="003D03B5">
        <w:rPr>
          <w:rFonts w:ascii="Times New Roman" w:hAnsi="Times New Roman" w:cs="Times New Roman"/>
          <w:color w:val="000000"/>
          <w:sz w:val="28"/>
          <w:szCs w:val="28"/>
        </w:rPr>
        <w:t>ресурсоснабжающей</w:t>
      </w:r>
      <w:proofErr w:type="spellEnd"/>
      <w:r w:rsidR="00A03436" w:rsidRPr="003D03B5">
        <w:rPr>
          <w:rFonts w:ascii="Times New Roman" w:hAnsi="Times New Roman" w:cs="Times New Roman"/>
          <w:color w:val="000000"/>
          <w:sz w:val="28"/>
          <w:szCs w:val="28"/>
        </w:rPr>
        <w:t xml:space="preserve"> организации</w:t>
      </w:r>
      <w:r w:rsidRPr="003D03B5">
        <w:rPr>
          <w:rFonts w:ascii="Times New Roman" w:hAnsi="Times New Roman" w:cs="Times New Roman"/>
          <w:color w:val="000000"/>
          <w:sz w:val="28"/>
          <w:szCs w:val="28"/>
        </w:rPr>
        <w:t xml:space="preserve">, невозможно определить, получены ли данные из оценки, или из фактических показаний прибора учета. </w:t>
      </w:r>
    </w:p>
    <w:p w:rsidR="00E86499" w:rsidRPr="003D03B5" w:rsidRDefault="00E86499" w:rsidP="003D03B5">
      <w:pPr>
        <w:shd w:val="clear" w:color="auto" w:fill="FFFFFF"/>
        <w:spacing w:before="80" w:after="80" w:line="360" w:lineRule="auto"/>
        <w:ind w:firstLine="709"/>
        <w:jc w:val="both"/>
        <w:rPr>
          <w:rFonts w:ascii="Times New Roman" w:hAnsi="Times New Roman" w:cs="Times New Roman"/>
          <w:color w:val="000000"/>
          <w:sz w:val="28"/>
          <w:szCs w:val="28"/>
        </w:rPr>
      </w:pPr>
      <w:r w:rsidRPr="003D03B5">
        <w:rPr>
          <w:rFonts w:ascii="Times New Roman" w:hAnsi="Times New Roman" w:cs="Times New Roman"/>
          <w:color w:val="000000"/>
          <w:sz w:val="28"/>
          <w:szCs w:val="28"/>
        </w:rPr>
        <w:t xml:space="preserve">Если нет информации о том, что вместо данных приборов учета были использованы оценки, то это может создать погрешность для оцениваемых месяцев, а также для последующего месяца, в котором снимаются фактические показания прибора учета. Однако первый счет, сформированный на основе </w:t>
      </w:r>
      <w:r w:rsidRPr="003D03B5">
        <w:rPr>
          <w:rFonts w:ascii="Times New Roman" w:hAnsi="Times New Roman" w:cs="Times New Roman"/>
          <w:color w:val="000000"/>
          <w:sz w:val="28"/>
          <w:szCs w:val="28"/>
        </w:rPr>
        <w:lastRenderedPageBreak/>
        <w:t>фактических показаний приборов учета после одного или нескольких счетов, сформированных на основе оценочных данных, исправят первоначальные погрешности в объеме потребления</w:t>
      </w:r>
      <w:r w:rsidR="00A03436" w:rsidRPr="003D03B5">
        <w:rPr>
          <w:rFonts w:ascii="Times New Roman" w:hAnsi="Times New Roman" w:cs="Times New Roman"/>
          <w:color w:val="000000"/>
          <w:sz w:val="28"/>
          <w:szCs w:val="28"/>
        </w:rPr>
        <w:t xml:space="preserve"> </w:t>
      </w:r>
      <w:r w:rsidR="00A03436" w:rsidRPr="003D03B5">
        <w:rPr>
          <w:rFonts w:ascii="Times New Roman" w:hAnsi="Times New Roman" w:cs="Times New Roman"/>
          <w:i/>
          <w:sz w:val="28"/>
          <w:szCs w:val="28"/>
        </w:rPr>
        <w:t>энергетических ресурсов</w:t>
      </w:r>
      <w:r w:rsidRPr="003D03B5">
        <w:rPr>
          <w:rFonts w:ascii="Times New Roman" w:hAnsi="Times New Roman" w:cs="Times New Roman"/>
          <w:color w:val="000000"/>
          <w:sz w:val="28"/>
          <w:szCs w:val="28"/>
        </w:rPr>
        <w:t xml:space="preserve">. В отчетах о </w:t>
      </w:r>
      <w:r w:rsidR="00A03436" w:rsidRPr="003D03B5">
        <w:rPr>
          <w:rFonts w:ascii="Times New Roman" w:hAnsi="Times New Roman" w:cs="Times New Roman"/>
          <w:color w:val="000000"/>
          <w:sz w:val="28"/>
          <w:szCs w:val="28"/>
        </w:rPr>
        <w:t>достигнутой</w:t>
      </w:r>
      <w:r w:rsidR="00A03436" w:rsidRPr="003D03B5">
        <w:rPr>
          <w:rFonts w:ascii="Times New Roman" w:hAnsi="Times New Roman" w:cs="Times New Roman"/>
          <w:i/>
          <w:color w:val="000000"/>
          <w:sz w:val="28"/>
          <w:szCs w:val="28"/>
        </w:rPr>
        <w:t xml:space="preserve"> экономии </w:t>
      </w:r>
      <w:r w:rsidRPr="003D03B5">
        <w:rPr>
          <w:rFonts w:ascii="Times New Roman" w:hAnsi="Times New Roman" w:cs="Times New Roman"/>
          <w:color w:val="000000"/>
          <w:sz w:val="28"/>
          <w:szCs w:val="28"/>
        </w:rPr>
        <w:t xml:space="preserve">необходимо отмечать, когда </w:t>
      </w:r>
      <w:proofErr w:type="spellStart"/>
      <w:r w:rsidR="00A03436" w:rsidRPr="003D03B5">
        <w:rPr>
          <w:rFonts w:ascii="Times New Roman" w:hAnsi="Times New Roman" w:cs="Times New Roman"/>
          <w:color w:val="000000"/>
          <w:sz w:val="28"/>
          <w:szCs w:val="28"/>
        </w:rPr>
        <w:t>ресурсоснабжающая</w:t>
      </w:r>
      <w:proofErr w:type="spellEnd"/>
      <w:r w:rsidR="00A03436" w:rsidRPr="003D03B5">
        <w:rPr>
          <w:rFonts w:ascii="Times New Roman" w:hAnsi="Times New Roman" w:cs="Times New Roman"/>
          <w:color w:val="000000"/>
          <w:sz w:val="28"/>
          <w:szCs w:val="28"/>
        </w:rPr>
        <w:t xml:space="preserve"> организация </w:t>
      </w:r>
      <w:r w:rsidRPr="003D03B5">
        <w:rPr>
          <w:rFonts w:ascii="Times New Roman" w:hAnsi="Times New Roman" w:cs="Times New Roman"/>
          <w:color w:val="000000"/>
          <w:sz w:val="28"/>
          <w:szCs w:val="28"/>
        </w:rPr>
        <w:t>использует оценочные данные.</w:t>
      </w:r>
    </w:p>
    <w:p w:rsidR="00E86499" w:rsidRPr="003D03B5" w:rsidRDefault="00E86499" w:rsidP="003D03B5">
      <w:pPr>
        <w:shd w:val="clear" w:color="auto" w:fill="FFFFFF"/>
        <w:spacing w:before="80" w:after="80" w:line="360" w:lineRule="auto"/>
        <w:ind w:firstLine="709"/>
        <w:jc w:val="both"/>
        <w:rPr>
          <w:rFonts w:ascii="Times New Roman" w:hAnsi="Times New Roman" w:cs="Times New Roman"/>
          <w:color w:val="000000"/>
          <w:sz w:val="28"/>
          <w:szCs w:val="28"/>
        </w:rPr>
      </w:pPr>
      <w:r w:rsidRPr="003D03B5">
        <w:rPr>
          <w:rFonts w:ascii="Times New Roman" w:hAnsi="Times New Roman" w:cs="Times New Roman"/>
          <w:color w:val="000000"/>
          <w:sz w:val="28"/>
          <w:szCs w:val="28"/>
        </w:rPr>
        <w:t xml:space="preserve">Если </w:t>
      </w:r>
      <w:proofErr w:type="spellStart"/>
      <w:r w:rsidR="00A03436" w:rsidRPr="003D03B5">
        <w:rPr>
          <w:rFonts w:ascii="Times New Roman" w:hAnsi="Times New Roman" w:cs="Times New Roman"/>
          <w:color w:val="000000"/>
          <w:sz w:val="28"/>
          <w:szCs w:val="28"/>
        </w:rPr>
        <w:t>ресурсоснабжающая</w:t>
      </w:r>
      <w:proofErr w:type="spellEnd"/>
      <w:r w:rsidR="00A03436" w:rsidRPr="003D03B5">
        <w:rPr>
          <w:rFonts w:ascii="Times New Roman" w:hAnsi="Times New Roman" w:cs="Times New Roman"/>
          <w:color w:val="000000"/>
          <w:sz w:val="28"/>
          <w:szCs w:val="28"/>
        </w:rPr>
        <w:t xml:space="preserve"> организация</w:t>
      </w:r>
      <w:r w:rsidR="00A03436" w:rsidRPr="003D03B5" w:rsidDel="00A03436">
        <w:rPr>
          <w:rFonts w:ascii="Times New Roman" w:hAnsi="Times New Roman" w:cs="Times New Roman"/>
          <w:color w:val="000000"/>
          <w:sz w:val="28"/>
          <w:szCs w:val="28"/>
        </w:rPr>
        <w:t xml:space="preserve"> </w:t>
      </w:r>
      <w:r w:rsidRPr="003D03B5">
        <w:rPr>
          <w:rFonts w:ascii="Times New Roman" w:hAnsi="Times New Roman" w:cs="Times New Roman"/>
          <w:color w:val="000000"/>
          <w:sz w:val="28"/>
          <w:szCs w:val="28"/>
        </w:rPr>
        <w:t>производит дополнительную оценку и корректирует показания прибора учета, достоверных данных о потребности в электроэнергии за этот период просто не существует.</w:t>
      </w:r>
    </w:p>
    <w:p w:rsidR="00E86499" w:rsidRPr="003D03B5" w:rsidRDefault="00E86499" w:rsidP="003D03B5">
      <w:pPr>
        <w:shd w:val="clear" w:color="auto" w:fill="FFFFFF"/>
        <w:spacing w:before="80" w:after="80" w:line="360" w:lineRule="auto"/>
        <w:ind w:firstLine="709"/>
        <w:jc w:val="both"/>
        <w:rPr>
          <w:rFonts w:ascii="Times New Roman" w:hAnsi="Times New Roman" w:cs="Times New Roman"/>
          <w:color w:val="000000"/>
          <w:sz w:val="28"/>
          <w:szCs w:val="28"/>
        </w:rPr>
      </w:pPr>
      <w:r w:rsidRPr="003D03B5">
        <w:rPr>
          <w:rFonts w:ascii="Times New Roman" w:hAnsi="Times New Roman" w:cs="Times New Roman"/>
          <w:i/>
          <w:color w:val="000000"/>
          <w:sz w:val="28"/>
          <w:szCs w:val="28"/>
        </w:rPr>
        <w:t>Энергетические ресурсы</w:t>
      </w:r>
      <w:r w:rsidRPr="003D03B5">
        <w:rPr>
          <w:rFonts w:ascii="Times New Roman" w:hAnsi="Times New Roman" w:cs="Times New Roman"/>
          <w:color w:val="000000"/>
          <w:sz w:val="28"/>
          <w:szCs w:val="28"/>
        </w:rPr>
        <w:t xml:space="preserve"> могут подаваться не непосредственно на объекты, а через хранилища, например, для нефти, газа пропана или угля. В таких ситуациях отгрузочные накладные поставщиков </w:t>
      </w:r>
      <w:r w:rsidRPr="003D03B5">
        <w:rPr>
          <w:rFonts w:ascii="Times New Roman" w:hAnsi="Times New Roman" w:cs="Times New Roman"/>
          <w:i/>
          <w:color w:val="000000"/>
          <w:sz w:val="28"/>
          <w:szCs w:val="28"/>
        </w:rPr>
        <w:t>энерг</w:t>
      </w:r>
      <w:r w:rsidR="00A03436" w:rsidRPr="003D03B5">
        <w:rPr>
          <w:rFonts w:ascii="Times New Roman" w:hAnsi="Times New Roman" w:cs="Times New Roman"/>
          <w:i/>
          <w:color w:val="000000"/>
          <w:sz w:val="28"/>
          <w:szCs w:val="28"/>
        </w:rPr>
        <w:t xml:space="preserve">етических </w:t>
      </w:r>
      <w:r w:rsidRPr="003D03B5">
        <w:rPr>
          <w:rFonts w:ascii="Times New Roman" w:hAnsi="Times New Roman" w:cs="Times New Roman"/>
          <w:i/>
          <w:color w:val="000000"/>
          <w:sz w:val="28"/>
          <w:szCs w:val="28"/>
        </w:rPr>
        <w:t>ресурсов</w:t>
      </w:r>
      <w:r w:rsidRPr="003D03B5">
        <w:rPr>
          <w:rFonts w:ascii="Times New Roman" w:hAnsi="Times New Roman" w:cs="Times New Roman"/>
          <w:color w:val="000000"/>
          <w:sz w:val="28"/>
          <w:szCs w:val="28"/>
        </w:rPr>
        <w:t xml:space="preserve"> не дают информации о фактическом потреблении </w:t>
      </w:r>
      <w:r w:rsidR="00A03436" w:rsidRPr="003D03B5">
        <w:rPr>
          <w:rFonts w:ascii="Times New Roman" w:hAnsi="Times New Roman" w:cs="Times New Roman"/>
          <w:i/>
          <w:color w:val="000000"/>
          <w:sz w:val="28"/>
          <w:szCs w:val="28"/>
        </w:rPr>
        <w:t>энергетических ресурсов</w:t>
      </w:r>
      <w:r w:rsidR="00A03436" w:rsidRPr="003D03B5">
        <w:rPr>
          <w:rFonts w:ascii="Times New Roman" w:hAnsi="Times New Roman" w:cs="Times New Roman"/>
          <w:color w:val="000000"/>
          <w:sz w:val="28"/>
          <w:szCs w:val="28"/>
        </w:rPr>
        <w:t xml:space="preserve"> </w:t>
      </w:r>
      <w:r w:rsidRPr="003D03B5">
        <w:rPr>
          <w:rFonts w:ascii="Times New Roman" w:hAnsi="Times New Roman" w:cs="Times New Roman"/>
          <w:i/>
          <w:color w:val="000000"/>
          <w:sz w:val="28"/>
          <w:szCs w:val="28"/>
        </w:rPr>
        <w:t>объекта</w:t>
      </w:r>
      <w:r w:rsidRPr="003D03B5">
        <w:rPr>
          <w:rFonts w:ascii="Times New Roman" w:hAnsi="Times New Roman" w:cs="Times New Roman"/>
          <w:color w:val="000000"/>
          <w:sz w:val="28"/>
          <w:szCs w:val="28"/>
        </w:rPr>
        <w:t xml:space="preserve"> за период между отгрузками. В идеале, прибор учета расхода </w:t>
      </w:r>
      <w:r w:rsidR="00A03436" w:rsidRPr="003D03B5">
        <w:rPr>
          <w:rFonts w:ascii="Times New Roman" w:hAnsi="Times New Roman" w:cs="Times New Roman"/>
          <w:i/>
          <w:color w:val="000000"/>
          <w:sz w:val="28"/>
          <w:szCs w:val="28"/>
        </w:rPr>
        <w:t>энергетических ресурсов</w:t>
      </w:r>
      <w:r w:rsidRPr="003D03B5">
        <w:rPr>
          <w:rFonts w:ascii="Times New Roman" w:hAnsi="Times New Roman" w:cs="Times New Roman"/>
          <w:color w:val="000000"/>
          <w:sz w:val="28"/>
          <w:szCs w:val="28"/>
        </w:rPr>
        <w:t xml:space="preserve"> из хранилища измеряет потребление</w:t>
      </w:r>
      <w:r w:rsidR="00A03436" w:rsidRPr="003D03B5">
        <w:rPr>
          <w:rFonts w:ascii="Times New Roman" w:hAnsi="Times New Roman" w:cs="Times New Roman"/>
          <w:color w:val="000000"/>
          <w:sz w:val="28"/>
          <w:szCs w:val="28"/>
        </w:rPr>
        <w:t xml:space="preserve"> </w:t>
      </w:r>
      <w:r w:rsidR="00A03436" w:rsidRPr="003D03B5">
        <w:rPr>
          <w:rFonts w:ascii="Times New Roman" w:hAnsi="Times New Roman" w:cs="Times New Roman"/>
          <w:i/>
          <w:color w:val="000000"/>
          <w:sz w:val="28"/>
          <w:szCs w:val="28"/>
        </w:rPr>
        <w:t>энергетических ресурсов</w:t>
      </w:r>
      <w:r w:rsidRPr="003D03B5">
        <w:rPr>
          <w:rFonts w:ascii="Times New Roman" w:hAnsi="Times New Roman" w:cs="Times New Roman"/>
          <w:color w:val="000000"/>
          <w:sz w:val="28"/>
          <w:szCs w:val="28"/>
        </w:rPr>
        <w:t xml:space="preserve">. Однако если прибор учета расхода на выходе из хранилища отсутствует, то счета поставщиков </w:t>
      </w:r>
      <w:r w:rsidR="00A03436" w:rsidRPr="003D03B5">
        <w:rPr>
          <w:rFonts w:ascii="Times New Roman" w:hAnsi="Times New Roman" w:cs="Times New Roman"/>
          <w:i/>
          <w:color w:val="000000"/>
          <w:sz w:val="28"/>
          <w:szCs w:val="28"/>
        </w:rPr>
        <w:t>энергетических ресурсов</w:t>
      </w:r>
      <w:r w:rsidRPr="003D03B5">
        <w:rPr>
          <w:rFonts w:ascii="Times New Roman" w:hAnsi="Times New Roman" w:cs="Times New Roman"/>
          <w:color w:val="000000"/>
          <w:sz w:val="28"/>
          <w:szCs w:val="28"/>
        </w:rPr>
        <w:t xml:space="preserve"> могут быть </w:t>
      </w:r>
      <w:r w:rsidR="00686B41">
        <w:rPr>
          <w:rFonts w:ascii="Times New Roman" w:hAnsi="Times New Roman" w:cs="Times New Roman"/>
          <w:color w:val="000000"/>
          <w:sz w:val="28"/>
          <w:szCs w:val="28"/>
        </w:rPr>
        <w:t>поправлены (</w:t>
      </w:r>
      <w:r w:rsidRPr="003D03B5">
        <w:rPr>
          <w:rFonts w:ascii="Times New Roman" w:hAnsi="Times New Roman" w:cs="Times New Roman"/>
          <w:color w:val="000000"/>
          <w:sz w:val="28"/>
          <w:szCs w:val="28"/>
        </w:rPr>
        <w:t>скорректированы</w:t>
      </w:r>
      <w:r w:rsidR="00686B41">
        <w:rPr>
          <w:rFonts w:ascii="Times New Roman" w:hAnsi="Times New Roman" w:cs="Times New Roman"/>
          <w:color w:val="000000"/>
          <w:sz w:val="28"/>
          <w:szCs w:val="28"/>
        </w:rPr>
        <w:t>)</w:t>
      </w:r>
      <w:r w:rsidRPr="003D03B5">
        <w:rPr>
          <w:rFonts w:ascii="Times New Roman" w:hAnsi="Times New Roman" w:cs="Times New Roman"/>
          <w:color w:val="000000"/>
          <w:sz w:val="28"/>
          <w:szCs w:val="28"/>
        </w:rPr>
        <w:t xml:space="preserve"> на величину изменения запасов в хранилище для каждого </w:t>
      </w:r>
      <w:r w:rsidR="00152428">
        <w:rPr>
          <w:rFonts w:ascii="Times New Roman" w:hAnsi="Times New Roman" w:cs="Times New Roman"/>
          <w:color w:val="000000"/>
          <w:sz w:val="28"/>
          <w:szCs w:val="28"/>
        </w:rPr>
        <w:t>от</w:t>
      </w:r>
      <w:r w:rsidRPr="003D03B5">
        <w:rPr>
          <w:rFonts w:ascii="Times New Roman" w:hAnsi="Times New Roman" w:cs="Times New Roman"/>
          <w:color w:val="000000"/>
          <w:sz w:val="28"/>
          <w:szCs w:val="28"/>
        </w:rPr>
        <w:t>четного периода.</w:t>
      </w:r>
    </w:p>
    <w:p w:rsidR="00E86499" w:rsidRPr="00D10DE1" w:rsidRDefault="00E86499" w:rsidP="00D10DE1">
      <w:pPr>
        <w:shd w:val="clear" w:color="auto" w:fill="FFFFFF"/>
        <w:spacing w:before="240" w:after="80"/>
        <w:rPr>
          <w:b/>
          <w:sz w:val="22"/>
          <w:szCs w:val="22"/>
        </w:rPr>
      </w:pPr>
      <w:r w:rsidRPr="00D10DE1">
        <w:rPr>
          <w:b/>
          <w:sz w:val="22"/>
          <w:szCs w:val="22"/>
        </w:rPr>
        <w:t xml:space="preserve">4.9.3 </w:t>
      </w:r>
      <w:r w:rsidR="008267CB">
        <w:rPr>
          <w:b/>
          <w:sz w:val="22"/>
          <w:szCs w:val="22"/>
        </w:rPr>
        <w:t>Метод</w:t>
      </w:r>
      <w:r w:rsidRPr="00D10DE1">
        <w:rPr>
          <w:b/>
          <w:sz w:val="22"/>
          <w:szCs w:val="22"/>
        </w:rPr>
        <w:t xml:space="preserve"> C: </w:t>
      </w:r>
      <w:r w:rsidRPr="00D10DE1">
        <w:rPr>
          <w:b/>
          <w:i/>
          <w:sz w:val="22"/>
          <w:szCs w:val="22"/>
        </w:rPr>
        <w:t>Независимые переменные</w:t>
      </w:r>
    </w:p>
    <w:p w:rsidR="009856BD" w:rsidRPr="003D03B5" w:rsidRDefault="00E86499" w:rsidP="003D03B5">
      <w:pPr>
        <w:shd w:val="clear" w:color="auto" w:fill="FFFFFF"/>
        <w:spacing w:before="80" w:after="80" w:line="360" w:lineRule="auto"/>
        <w:ind w:firstLine="709"/>
        <w:jc w:val="both"/>
        <w:rPr>
          <w:rFonts w:ascii="Times New Roman" w:hAnsi="Times New Roman" w:cs="Times New Roman"/>
          <w:color w:val="000000"/>
          <w:sz w:val="28"/>
          <w:szCs w:val="28"/>
        </w:rPr>
      </w:pPr>
      <w:r w:rsidRPr="003D03B5">
        <w:rPr>
          <w:rFonts w:ascii="Times New Roman" w:hAnsi="Times New Roman" w:cs="Times New Roman"/>
          <w:color w:val="000000"/>
          <w:sz w:val="28"/>
          <w:szCs w:val="28"/>
        </w:rPr>
        <w:t>Регулярно изменяющиеся параметры, влияющие на потребление</w:t>
      </w:r>
      <w:r w:rsidRPr="003D03B5">
        <w:rPr>
          <w:rFonts w:ascii="Times New Roman" w:hAnsi="Times New Roman" w:cs="Times New Roman"/>
          <w:i/>
          <w:color w:val="000000"/>
          <w:sz w:val="28"/>
          <w:szCs w:val="28"/>
        </w:rPr>
        <w:t xml:space="preserve"> </w:t>
      </w:r>
      <w:r w:rsidR="000B0A39" w:rsidRPr="003D03B5">
        <w:rPr>
          <w:rFonts w:ascii="Times New Roman" w:hAnsi="Times New Roman" w:cs="Times New Roman"/>
          <w:i/>
          <w:color w:val="000000"/>
          <w:sz w:val="28"/>
          <w:szCs w:val="28"/>
        </w:rPr>
        <w:t>энергетических ресурсов</w:t>
      </w:r>
      <w:r w:rsidR="000B0A39" w:rsidRPr="003D03B5">
        <w:rPr>
          <w:rFonts w:ascii="Times New Roman" w:hAnsi="Times New Roman" w:cs="Times New Roman"/>
          <w:color w:val="000000"/>
          <w:sz w:val="28"/>
          <w:szCs w:val="28"/>
        </w:rPr>
        <w:t xml:space="preserve"> </w:t>
      </w:r>
      <w:r w:rsidRPr="003D03B5">
        <w:rPr>
          <w:rFonts w:ascii="Times New Roman" w:hAnsi="Times New Roman" w:cs="Times New Roman"/>
          <w:i/>
          <w:color w:val="000000"/>
          <w:sz w:val="28"/>
          <w:szCs w:val="28"/>
        </w:rPr>
        <w:t>объекта</w:t>
      </w:r>
      <w:r w:rsidRPr="003D03B5">
        <w:rPr>
          <w:rFonts w:ascii="Times New Roman" w:hAnsi="Times New Roman" w:cs="Times New Roman"/>
          <w:color w:val="000000"/>
          <w:sz w:val="28"/>
          <w:szCs w:val="28"/>
        </w:rPr>
        <w:t xml:space="preserve">, называются </w:t>
      </w:r>
      <w:r w:rsidRPr="003D03B5">
        <w:rPr>
          <w:rFonts w:ascii="Times New Roman" w:hAnsi="Times New Roman" w:cs="Times New Roman"/>
          <w:i/>
          <w:color w:val="000000"/>
          <w:sz w:val="28"/>
          <w:szCs w:val="28"/>
        </w:rPr>
        <w:t>независимыми переменными</w:t>
      </w:r>
      <w:r w:rsidRPr="003D03B5">
        <w:rPr>
          <w:rFonts w:ascii="Times New Roman" w:hAnsi="Times New Roman" w:cs="Times New Roman"/>
          <w:color w:val="000000"/>
          <w:sz w:val="28"/>
          <w:szCs w:val="28"/>
        </w:rPr>
        <w:t xml:space="preserve">. </w:t>
      </w:r>
    </w:p>
    <w:p w:rsidR="009856BD" w:rsidRPr="003D03B5" w:rsidRDefault="00E86499" w:rsidP="003D03B5">
      <w:pPr>
        <w:shd w:val="clear" w:color="auto" w:fill="FFFFFF"/>
        <w:spacing w:before="80" w:after="80" w:line="360" w:lineRule="auto"/>
        <w:ind w:firstLine="709"/>
        <w:jc w:val="both"/>
        <w:rPr>
          <w:rFonts w:ascii="Times New Roman" w:hAnsi="Times New Roman" w:cs="Times New Roman"/>
          <w:color w:val="000000"/>
          <w:sz w:val="28"/>
          <w:szCs w:val="28"/>
        </w:rPr>
      </w:pPr>
      <w:r w:rsidRPr="003D03B5">
        <w:rPr>
          <w:rFonts w:ascii="Times New Roman" w:hAnsi="Times New Roman" w:cs="Times New Roman"/>
          <w:color w:val="000000"/>
          <w:sz w:val="28"/>
          <w:szCs w:val="28"/>
        </w:rPr>
        <w:t xml:space="preserve">Общими </w:t>
      </w:r>
      <w:r w:rsidRPr="003D03B5">
        <w:rPr>
          <w:rFonts w:ascii="Times New Roman" w:hAnsi="Times New Roman" w:cs="Times New Roman"/>
          <w:i/>
          <w:color w:val="000000"/>
          <w:sz w:val="28"/>
          <w:szCs w:val="28"/>
        </w:rPr>
        <w:t xml:space="preserve">независимыми переменными </w:t>
      </w:r>
      <w:r w:rsidRPr="003D03B5">
        <w:rPr>
          <w:rFonts w:ascii="Times New Roman" w:hAnsi="Times New Roman" w:cs="Times New Roman"/>
          <w:color w:val="000000"/>
          <w:sz w:val="28"/>
          <w:szCs w:val="28"/>
        </w:rPr>
        <w:t xml:space="preserve">являются погода, объем производства и занятость помещений. </w:t>
      </w:r>
    </w:p>
    <w:p w:rsidR="009856BD" w:rsidRPr="003D03B5" w:rsidRDefault="00E86499" w:rsidP="003D03B5">
      <w:pPr>
        <w:shd w:val="clear" w:color="auto" w:fill="FFFFFF"/>
        <w:spacing w:before="80" w:after="80" w:line="360" w:lineRule="auto"/>
        <w:ind w:firstLine="709"/>
        <w:jc w:val="both"/>
        <w:rPr>
          <w:rFonts w:ascii="Times New Roman" w:hAnsi="Times New Roman" w:cs="Times New Roman"/>
          <w:color w:val="000000"/>
          <w:sz w:val="28"/>
          <w:szCs w:val="28"/>
        </w:rPr>
      </w:pPr>
      <w:r w:rsidRPr="003D03B5">
        <w:rPr>
          <w:rFonts w:ascii="Times New Roman" w:hAnsi="Times New Roman" w:cs="Times New Roman"/>
          <w:color w:val="000000"/>
          <w:sz w:val="28"/>
          <w:szCs w:val="28"/>
        </w:rPr>
        <w:t xml:space="preserve">Погода может характеризоваться большим количеством характеристик, но для анализа при использовании </w:t>
      </w:r>
      <w:r w:rsidR="008267CB">
        <w:rPr>
          <w:rFonts w:ascii="Times New Roman" w:hAnsi="Times New Roman" w:cs="Times New Roman"/>
          <w:color w:val="000000"/>
          <w:sz w:val="28"/>
          <w:szCs w:val="28"/>
        </w:rPr>
        <w:t>Метод</w:t>
      </w:r>
      <w:r w:rsidR="00396680" w:rsidRPr="003D03B5">
        <w:rPr>
          <w:rFonts w:ascii="Times New Roman" w:hAnsi="Times New Roman" w:cs="Times New Roman"/>
          <w:color w:val="000000"/>
          <w:sz w:val="28"/>
          <w:szCs w:val="28"/>
        </w:rPr>
        <w:t>а</w:t>
      </w:r>
      <w:proofErr w:type="gramStart"/>
      <w:r w:rsidRPr="003D03B5">
        <w:rPr>
          <w:rFonts w:ascii="Times New Roman" w:hAnsi="Times New Roman" w:cs="Times New Roman"/>
          <w:color w:val="000000"/>
          <w:sz w:val="28"/>
          <w:szCs w:val="28"/>
        </w:rPr>
        <w:t xml:space="preserve"> С</w:t>
      </w:r>
      <w:proofErr w:type="gramEnd"/>
      <w:r w:rsidRPr="003D03B5">
        <w:rPr>
          <w:rFonts w:ascii="Times New Roman" w:hAnsi="Times New Roman" w:cs="Times New Roman"/>
          <w:color w:val="000000"/>
          <w:sz w:val="28"/>
          <w:szCs w:val="28"/>
        </w:rPr>
        <w:t xml:space="preserve"> основным параметром для учета погодных условий практически всегда является температура наружного воздуха. </w:t>
      </w:r>
    </w:p>
    <w:p w:rsidR="009856BD" w:rsidRPr="003D03B5" w:rsidRDefault="00E86499" w:rsidP="003D03B5">
      <w:pPr>
        <w:shd w:val="clear" w:color="auto" w:fill="FFFFFF"/>
        <w:spacing w:before="80" w:after="80" w:line="360" w:lineRule="auto"/>
        <w:jc w:val="both"/>
        <w:rPr>
          <w:rFonts w:ascii="Times New Roman" w:hAnsi="Times New Roman" w:cs="Times New Roman"/>
          <w:color w:val="000000"/>
          <w:sz w:val="28"/>
          <w:szCs w:val="28"/>
        </w:rPr>
      </w:pPr>
      <w:r w:rsidRPr="003D03B5">
        <w:rPr>
          <w:rFonts w:ascii="Times New Roman" w:hAnsi="Times New Roman" w:cs="Times New Roman"/>
          <w:color w:val="000000"/>
          <w:sz w:val="28"/>
          <w:szCs w:val="28"/>
        </w:rPr>
        <w:t xml:space="preserve">Объем производства также может определяться по-разному, в зависимости от характера производственного процесса. Объем производства обычно выражается в единицах массы или объема по каждому из видов продукции. </w:t>
      </w:r>
    </w:p>
    <w:p w:rsidR="00E86499" w:rsidRPr="003D03B5" w:rsidRDefault="00E86499" w:rsidP="003D03B5">
      <w:pPr>
        <w:shd w:val="clear" w:color="auto" w:fill="FFFFFF"/>
        <w:spacing w:before="80" w:after="80" w:line="360" w:lineRule="auto"/>
        <w:ind w:firstLine="709"/>
        <w:jc w:val="both"/>
        <w:rPr>
          <w:rFonts w:ascii="Times New Roman" w:hAnsi="Times New Roman" w:cs="Times New Roman"/>
          <w:color w:val="000000"/>
          <w:sz w:val="28"/>
          <w:szCs w:val="28"/>
        </w:rPr>
      </w:pPr>
      <w:r w:rsidRPr="003D03B5">
        <w:rPr>
          <w:rFonts w:ascii="Times New Roman" w:hAnsi="Times New Roman" w:cs="Times New Roman"/>
          <w:color w:val="000000"/>
          <w:sz w:val="28"/>
          <w:szCs w:val="28"/>
        </w:rPr>
        <w:lastRenderedPageBreak/>
        <w:t>Занятость помещений определяется многими способами, например, загруженность гостиницы, часы и дни работы офисного здания, количество рабочих и выходных дней, или объемы продаж в ресторане.</w:t>
      </w:r>
    </w:p>
    <w:p w:rsidR="00E86499" w:rsidRPr="003D03B5" w:rsidRDefault="00E86499" w:rsidP="003D03B5">
      <w:pPr>
        <w:shd w:val="clear" w:color="auto" w:fill="FFFFFF"/>
        <w:spacing w:before="80" w:after="80" w:line="360" w:lineRule="auto"/>
        <w:ind w:firstLine="709"/>
        <w:jc w:val="both"/>
        <w:rPr>
          <w:rFonts w:ascii="Times New Roman" w:hAnsi="Times New Roman" w:cs="Times New Roman"/>
          <w:color w:val="000000"/>
          <w:sz w:val="28"/>
          <w:szCs w:val="28"/>
        </w:rPr>
      </w:pPr>
      <w:r w:rsidRPr="003D03B5">
        <w:rPr>
          <w:rFonts w:ascii="Times New Roman" w:hAnsi="Times New Roman" w:cs="Times New Roman"/>
          <w:color w:val="000000"/>
          <w:sz w:val="28"/>
          <w:szCs w:val="28"/>
        </w:rPr>
        <w:t xml:space="preserve">Если независимые переменные изменяются циклически, то их можно оценить с использованием математического моделирования. </w:t>
      </w:r>
      <w:r w:rsidRPr="003D03B5">
        <w:rPr>
          <w:rFonts w:ascii="Times New Roman" w:hAnsi="Times New Roman" w:cs="Times New Roman"/>
          <w:i/>
          <w:color w:val="000000"/>
          <w:sz w:val="28"/>
          <w:szCs w:val="28"/>
        </w:rPr>
        <w:t xml:space="preserve">Регрессионный анализ </w:t>
      </w:r>
      <w:r w:rsidRPr="003D03B5">
        <w:rPr>
          <w:rFonts w:ascii="Times New Roman" w:hAnsi="Times New Roman" w:cs="Times New Roman"/>
          <w:color w:val="000000"/>
          <w:sz w:val="28"/>
          <w:szCs w:val="28"/>
        </w:rPr>
        <w:t xml:space="preserve">и другие виды математического моделирования помогают определить количество </w:t>
      </w:r>
      <w:r w:rsidRPr="003D03B5">
        <w:rPr>
          <w:rFonts w:ascii="Times New Roman" w:hAnsi="Times New Roman" w:cs="Times New Roman"/>
          <w:i/>
          <w:color w:val="000000"/>
          <w:sz w:val="28"/>
          <w:szCs w:val="28"/>
        </w:rPr>
        <w:t>независимых переменных</w:t>
      </w:r>
      <w:r w:rsidRPr="003D03B5">
        <w:rPr>
          <w:rFonts w:ascii="Times New Roman" w:hAnsi="Times New Roman" w:cs="Times New Roman"/>
          <w:color w:val="000000"/>
          <w:sz w:val="28"/>
          <w:szCs w:val="28"/>
        </w:rPr>
        <w:t xml:space="preserve"> для расчета </w:t>
      </w:r>
      <w:r w:rsidR="00A5395C" w:rsidRPr="003D03B5">
        <w:rPr>
          <w:rFonts w:ascii="Times New Roman" w:hAnsi="Times New Roman" w:cs="Times New Roman"/>
          <w:i/>
          <w:color w:val="000000"/>
          <w:sz w:val="28"/>
          <w:szCs w:val="28"/>
        </w:rPr>
        <w:t>базового потребления энергетических ресурсов</w:t>
      </w:r>
      <w:r w:rsidRPr="003D03B5">
        <w:rPr>
          <w:rFonts w:ascii="Times New Roman" w:hAnsi="Times New Roman" w:cs="Times New Roman"/>
          <w:color w:val="000000"/>
          <w:sz w:val="28"/>
          <w:szCs w:val="28"/>
        </w:rPr>
        <w:t>.</w:t>
      </w:r>
    </w:p>
    <w:p w:rsidR="00E86499" w:rsidRPr="003D03B5" w:rsidRDefault="00E86499" w:rsidP="003D03B5">
      <w:pPr>
        <w:shd w:val="clear" w:color="auto" w:fill="FFFFFF"/>
        <w:spacing w:before="80" w:after="80" w:line="360" w:lineRule="auto"/>
        <w:ind w:firstLine="709"/>
        <w:jc w:val="both"/>
        <w:rPr>
          <w:rFonts w:ascii="Times New Roman" w:hAnsi="Times New Roman" w:cs="Times New Roman"/>
          <w:color w:val="000000"/>
          <w:sz w:val="28"/>
          <w:szCs w:val="28"/>
        </w:rPr>
      </w:pPr>
      <w:r w:rsidRPr="003D03B5">
        <w:rPr>
          <w:rFonts w:ascii="Times New Roman" w:hAnsi="Times New Roman" w:cs="Times New Roman"/>
          <w:color w:val="000000"/>
          <w:sz w:val="28"/>
          <w:szCs w:val="28"/>
        </w:rPr>
        <w:t xml:space="preserve">Параметры, имеющие заметное влияние на </w:t>
      </w:r>
      <w:r w:rsidR="00A5395C" w:rsidRPr="003D03B5">
        <w:rPr>
          <w:rFonts w:ascii="Times New Roman" w:hAnsi="Times New Roman" w:cs="Times New Roman"/>
          <w:i/>
          <w:color w:val="000000"/>
          <w:sz w:val="28"/>
          <w:szCs w:val="28"/>
        </w:rPr>
        <w:t>базовое потребление энергетических ресурсов</w:t>
      </w:r>
      <w:r w:rsidRPr="003D03B5">
        <w:rPr>
          <w:rFonts w:ascii="Times New Roman" w:hAnsi="Times New Roman" w:cs="Times New Roman"/>
          <w:color w:val="000000"/>
          <w:sz w:val="28"/>
          <w:szCs w:val="28"/>
        </w:rPr>
        <w:t xml:space="preserve"> должны включаться в состав </w:t>
      </w:r>
      <w:r w:rsidR="00A5395C" w:rsidRPr="003D03B5">
        <w:rPr>
          <w:rFonts w:ascii="Times New Roman" w:hAnsi="Times New Roman" w:cs="Times New Roman"/>
          <w:i/>
          <w:color w:val="000000"/>
          <w:sz w:val="28"/>
          <w:szCs w:val="28"/>
        </w:rPr>
        <w:t xml:space="preserve">стандартных </w:t>
      </w:r>
      <w:r w:rsidR="000D1FAD">
        <w:rPr>
          <w:rFonts w:ascii="Times New Roman" w:hAnsi="Times New Roman" w:cs="Times New Roman"/>
          <w:i/>
          <w:color w:val="000000"/>
          <w:sz w:val="28"/>
          <w:szCs w:val="28"/>
        </w:rPr>
        <w:t>поправок (</w:t>
      </w:r>
      <w:r w:rsidRPr="003D03B5">
        <w:rPr>
          <w:rFonts w:ascii="Times New Roman" w:hAnsi="Times New Roman" w:cs="Times New Roman"/>
          <w:i/>
          <w:color w:val="000000"/>
          <w:sz w:val="28"/>
          <w:szCs w:val="28"/>
        </w:rPr>
        <w:t>корректировок</w:t>
      </w:r>
      <w:r w:rsidR="000D1FAD">
        <w:rPr>
          <w:rFonts w:ascii="Times New Roman" w:hAnsi="Times New Roman" w:cs="Times New Roman"/>
          <w:i/>
          <w:color w:val="000000"/>
          <w:sz w:val="28"/>
          <w:szCs w:val="28"/>
        </w:rPr>
        <w:t>)</w:t>
      </w:r>
      <w:r w:rsidRPr="003D03B5">
        <w:rPr>
          <w:rFonts w:ascii="Times New Roman" w:hAnsi="Times New Roman" w:cs="Times New Roman"/>
          <w:i/>
          <w:color w:val="000000"/>
          <w:sz w:val="28"/>
          <w:szCs w:val="28"/>
        </w:rPr>
        <w:t xml:space="preserve"> </w:t>
      </w:r>
      <w:r w:rsidRPr="003D03B5">
        <w:rPr>
          <w:rFonts w:ascii="Times New Roman" w:hAnsi="Times New Roman" w:cs="Times New Roman"/>
          <w:color w:val="000000"/>
          <w:sz w:val="28"/>
          <w:szCs w:val="28"/>
        </w:rPr>
        <w:t xml:space="preserve">при определении </w:t>
      </w:r>
      <w:r w:rsidR="00A5395C" w:rsidRPr="003D03B5">
        <w:rPr>
          <w:rFonts w:ascii="Times New Roman" w:hAnsi="Times New Roman" w:cs="Times New Roman"/>
          <w:i/>
          <w:color w:val="000000"/>
          <w:sz w:val="28"/>
          <w:szCs w:val="28"/>
        </w:rPr>
        <w:t>экономии</w:t>
      </w:r>
      <w:r w:rsidRPr="003D03B5">
        <w:rPr>
          <w:rFonts w:ascii="Times New Roman" w:hAnsi="Times New Roman" w:cs="Times New Roman"/>
          <w:i/>
          <w:color w:val="000000"/>
          <w:sz w:val="28"/>
          <w:szCs w:val="28"/>
        </w:rPr>
        <w:t xml:space="preserve"> </w:t>
      </w:r>
      <w:r w:rsidRPr="003D03B5">
        <w:rPr>
          <w:rFonts w:ascii="Times New Roman" w:hAnsi="Times New Roman" w:cs="Times New Roman"/>
          <w:color w:val="000000"/>
          <w:sz w:val="28"/>
          <w:szCs w:val="28"/>
        </w:rPr>
        <w:t>с использованием уравнения 1a, b или c.</w:t>
      </w:r>
    </w:p>
    <w:p w:rsidR="00E86499" w:rsidRPr="003D03B5" w:rsidRDefault="00E86499" w:rsidP="003D03B5">
      <w:pPr>
        <w:shd w:val="clear" w:color="auto" w:fill="FFFFFF"/>
        <w:spacing w:before="80" w:after="80" w:line="360" w:lineRule="auto"/>
        <w:ind w:firstLine="709"/>
        <w:jc w:val="both"/>
        <w:rPr>
          <w:rFonts w:ascii="Times New Roman" w:hAnsi="Times New Roman" w:cs="Times New Roman"/>
          <w:color w:val="000000"/>
          <w:sz w:val="28"/>
          <w:szCs w:val="28"/>
        </w:rPr>
      </w:pPr>
      <w:r w:rsidRPr="003D03B5">
        <w:rPr>
          <w:rFonts w:ascii="Times New Roman" w:hAnsi="Times New Roman" w:cs="Times New Roman"/>
          <w:i/>
          <w:color w:val="000000"/>
          <w:sz w:val="28"/>
          <w:szCs w:val="28"/>
        </w:rPr>
        <w:t xml:space="preserve">Независимые переменные </w:t>
      </w:r>
      <w:r w:rsidRPr="003D03B5">
        <w:rPr>
          <w:rFonts w:ascii="Times New Roman" w:hAnsi="Times New Roman" w:cs="Times New Roman"/>
          <w:color w:val="000000"/>
          <w:sz w:val="28"/>
          <w:szCs w:val="28"/>
        </w:rPr>
        <w:t>должны измеряться и регистрироваться одновременно с данными о потреблении</w:t>
      </w:r>
      <w:r w:rsidR="00A5395C" w:rsidRPr="003D03B5">
        <w:rPr>
          <w:rFonts w:ascii="Times New Roman" w:hAnsi="Times New Roman" w:cs="Times New Roman"/>
          <w:i/>
          <w:color w:val="000000"/>
          <w:sz w:val="28"/>
          <w:szCs w:val="28"/>
        </w:rPr>
        <w:t xml:space="preserve"> энергетических ресурсов</w:t>
      </w:r>
      <w:r w:rsidRPr="003D03B5">
        <w:rPr>
          <w:rFonts w:ascii="Times New Roman" w:hAnsi="Times New Roman" w:cs="Times New Roman"/>
          <w:i/>
          <w:color w:val="000000"/>
          <w:sz w:val="28"/>
          <w:szCs w:val="28"/>
        </w:rPr>
        <w:t>.</w:t>
      </w:r>
      <w:r w:rsidRPr="003D03B5">
        <w:rPr>
          <w:rFonts w:ascii="Times New Roman" w:hAnsi="Times New Roman" w:cs="Times New Roman"/>
          <w:color w:val="000000"/>
          <w:sz w:val="28"/>
          <w:szCs w:val="28"/>
        </w:rPr>
        <w:t xml:space="preserve"> Например, метеоданные должны регистрироваться ежедневно, чтобы их можно было обобщить в соответствии с точным месячным периодом измерения </w:t>
      </w:r>
      <w:r w:rsidR="00A5395C" w:rsidRPr="003D03B5">
        <w:rPr>
          <w:rFonts w:ascii="Times New Roman" w:hAnsi="Times New Roman" w:cs="Times New Roman"/>
          <w:i/>
          <w:color w:val="000000"/>
          <w:sz w:val="28"/>
          <w:szCs w:val="28"/>
        </w:rPr>
        <w:t>энергетических ресурсов</w:t>
      </w:r>
      <w:r w:rsidRPr="003D03B5">
        <w:rPr>
          <w:rFonts w:ascii="Times New Roman" w:hAnsi="Times New Roman" w:cs="Times New Roman"/>
          <w:color w:val="000000"/>
          <w:sz w:val="28"/>
          <w:szCs w:val="28"/>
        </w:rPr>
        <w:t>, который может отличаться от календарного месяца. Использование данных о среднемесячной температуре в ситуации, когда период измерений не совпадает с календарным месяцем, может внести излишнюю погрешность в анализ.</w:t>
      </w:r>
    </w:p>
    <w:p w:rsidR="00E86499" w:rsidRPr="003D03B5" w:rsidRDefault="00E86499" w:rsidP="00D10DE1">
      <w:pPr>
        <w:shd w:val="clear" w:color="auto" w:fill="FFFFFF"/>
        <w:spacing w:before="240" w:after="80"/>
        <w:rPr>
          <w:color w:val="000000"/>
          <w:sz w:val="24"/>
          <w:szCs w:val="24"/>
        </w:rPr>
      </w:pPr>
      <w:r w:rsidRPr="003D03B5">
        <w:rPr>
          <w:b/>
          <w:color w:val="000000"/>
          <w:sz w:val="24"/>
          <w:szCs w:val="24"/>
        </w:rPr>
        <w:t xml:space="preserve">4.9.4 </w:t>
      </w:r>
      <w:r w:rsidR="008267CB">
        <w:rPr>
          <w:b/>
          <w:color w:val="000000"/>
          <w:sz w:val="24"/>
          <w:szCs w:val="24"/>
        </w:rPr>
        <w:t>Метод</w:t>
      </w:r>
      <w:r w:rsidRPr="003D03B5">
        <w:rPr>
          <w:b/>
          <w:color w:val="000000"/>
          <w:sz w:val="24"/>
          <w:szCs w:val="24"/>
        </w:rPr>
        <w:t xml:space="preserve"> C: Расчеты и математические модели</w:t>
      </w:r>
    </w:p>
    <w:p w:rsidR="009856BD" w:rsidRPr="003D03B5" w:rsidRDefault="00E86499" w:rsidP="003D03B5">
      <w:pPr>
        <w:shd w:val="clear" w:color="auto" w:fill="FFFFFF"/>
        <w:spacing w:before="80" w:after="80" w:line="360" w:lineRule="auto"/>
        <w:ind w:firstLine="709"/>
        <w:jc w:val="both"/>
        <w:rPr>
          <w:rFonts w:ascii="Times New Roman" w:hAnsi="Times New Roman" w:cs="Times New Roman"/>
          <w:color w:val="000000"/>
          <w:sz w:val="28"/>
          <w:szCs w:val="28"/>
        </w:rPr>
      </w:pPr>
      <w:proofErr w:type="gramStart"/>
      <w:r w:rsidRPr="003D03B5">
        <w:rPr>
          <w:rFonts w:ascii="Times New Roman" w:hAnsi="Times New Roman" w:cs="Times New Roman"/>
          <w:color w:val="000000"/>
          <w:sz w:val="28"/>
          <w:szCs w:val="28"/>
        </w:rPr>
        <w:t xml:space="preserve">Для </w:t>
      </w:r>
      <w:r w:rsidR="008267CB">
        <w:rPr>
          <w:rFonts w:ascii="Times New Roman" w:hAnsi="Times New Roman" w:cs="Times New Roman"/>
          <w:color w:val="000000"/>
          <w:sz w:val="28"/>
          <w:szCs w:val="28"/>
        </w:rPr>
        <w:t>Метод</w:t>
      </w:r>
      <w:r w:rsidR="00396680" w:rsidRPr="003D03B5">
        <w:rPr>
          <w:rFonts w:ascii="Times New Roman" w:hAnsi="Times New Roman" w:cs="Times New Roman"/>
          <w:color w:val="000000"/>
          <w:sz w:val="28"/>
          <w:szCs w:val="28"/>
        </w:rPr>
        <w:t>а</w:t>
      </w:r>
      <w:r w:rsidRPr="003D03B5">
        <w:rPr>
          <w:rFonts w:ascii="Times New Roman" w:hAnsi="Times New Roman" w:cs="Times New Roman"/>
          <w:color w:val="000000"/>
          <w:sz w:val="28"/>
          <w:szCs w:val="28"/>
        </w:rPr>
        <w:t xml:space="preserve"> C условие </w:t>
      </w:r>
      <w:r w:rsidR="00A5395C" w:rsidRPr="003D03B5">
        <w:rPr>
          <w:rFonts w:ascii="Times New Roman" w:hAnsi="Times New Roman" w:cs="Times New Roman"/>
          <w:i/>
          <w:color w:val="000000"/>
          <w:sz w:val="28"/>
          <w:szCs w:val="28"/>
        </w:rPr>
        <w:t>стандартной</w:t>
      </w:r>
      <w:r w:rsidR="000D1FAD">
        <w:rPr>
          <w:rFonts w:ascii="Times New Roman" w:hAnsi="Times New Roman" w:cs="Times New Roman"/>
          <w:i/>
          <w:color w:val="000000"/>
          <w:sz w:val="28"/>
          <w:szCs w:val="28"/>
        </w:rPr>
        <w:t xml:space="preserve"> поправки</w:t>
      </w:r>
      <w:r w:rsidR="00A5395C" w:rsidRPr="003D03B5">
        <w:rPr>
          <w:rFonts w:ascii="Times New Roman" w:hAnsi="Times New Roman" w:cs="Times New Roman"/>
          <w:i/>
          <w:color w:val="000000"/>
          <w:sz w:val="28"/>
          <w:szCs w:val="28"/>
        </w:rPr>
        <w:t xml:space="preserve"> </w:t>
      </w:r>
      <w:r w:rsidR="000D1FAD">
        <w:rPr>
          <w:rFonts w:ascii="Times New Roman" w:hAnsi="Times New Roman" w:cs="Times New Roman"/>
          <w:i/>
          <w:color w:val="000000"/>
          <w:sz w:val="28"/>
          <w:szCs w:val="28"/>
        </w:rPr>
        <w:t>(</w:t>
      </w:r>
      <w:r w:rsidRPr="003D03B5">
        <w:rPr>
          <w:rFonts w:ascii="Times New Roman" w:hAnsi="Times New Roman" w:cs="Times New Roman"/>
          <w:i/>
          <w:color w:val="000000"/>
          <w:sz w:val="28"/>
          <w:szCs w:val="28"/>
        </w:rPr>
        <w:t>корректировки</w:t>
      </w:r>
      <w:r w:rsidR="000D1FAD">
        <w:rPr>
          <w:rFonts w:ascii="Times New Roman" w:hAnsi="Times New Roman" w:cs="Times New Roman"/>
          <w:i/>
          <w:color w:val="000000"/>
          <w:sz w:val="28"/>
          <w:szCs w:val="28"/>
        </w:rPr>
        <w:t>)</w:t>
      </w:r>
      <w:r w:rsidRPr="003D03B5">
        <w:rPr>
          <w:rFonts w:ascii="Times New Roman" w:hAnsi="Times New Roman" w:cs="Times New Roman"/>
          <w:color w:val="000000"/>
          <w:sz w:val="28"/>
          <w:szCs w:val="28"/>
        </w:rPr>
        <w:t xml:space="preserve"> в уравнении 1a) рассчитывается путем разработки достоверной математической модели для каждого шаблона потребления</w:t>
      </w:r>
      <w:r w:rsidR="00A5395C" w:rsidRPr="003D03B5">
        <w:rPr>
          <w:rFonts w:ascii="Times New Roman" w:hAnsi="Times New Roman" w:cs="Times New Roman"/>
          <w:color w:val="000000"/>
          <w:sz w:val="28"/>
          <w:szCs w:val="28"/>
        </w:rPr>
        <w:t xml:space="preserve"> </w:t>
      </w:r>
      <w:r w:rsidR="00A5395C" w:rsidRPr="003D03B5">
        <w:rPr>
          <w:rFonts w:ascii="Times New Roman" w:hAnsi="Times New Roman" w:cs="Times New Roman"/>
          <w:i/>
          <w:color w:val="000000"/>
          <w:sz w:val="28"/>
          <w:szCs w:val="28"/>
        </w:rPr>
        <w:t>энергетических ресурсов</w:t>
      </w:r>
      <w:r w:rsidRPr="003D03B5">
        <w:rPr>
          <w:rFonts w:ascii="Times New Roman" w:hAnsi="Times New Roman" w:cs="Times New Roman"/>
          <w:color w:val="000000"/>
          <w:sz w:val="28"/>
          <w:szCs w:val="28"/>
        </w:rPr>
        <w:t xml:space="preserve">, регистрируемого каждым прибором учета. </w:t>
      </w:r>
      <w:proofErr w:type="gramEnd"/>
    </w:p>
    <w:p w:rsidR="009856BD" w:rsidRPr="003D03B5" w:rsidRDefault="00E86499" w:rsidP="003D03B5">
      <w:pPr>
        <w:shd w:val="clear" w:color="auto" w:fill="FFFFFF"/>
        <w:spacing w:before="80" w:after="80" w:line="360" w:lineRule="auto"/>
        <w:ind w:firstLine="709"/>
        <w:jc w:val="both"/>
        <w:rPr>
          <w:rFonts w:ascii="Times New Roman" w:hAnsi="Times New Roman" w:cs="Times New Roman"/>
          <w:color w:val="000000"/>
          <w:sz w:val="28"/>
          <w:szCs w:val="28"/>
        </w:rPr>
      </w:pPr>
      <w:r w:rsidRPr="003D03B5">
        <w:rPr>
          <w:rFonts w:ascii="Times New Roman" w:hAnsi="Times New Roman" w:cs="Times New Roman"/>
          <w:color w:val="000000"/>
          <w:sz w:val="28"/>
          <w:szCs w:val="28"/>
        </w:rPr>
        <w:t>Модель может быть достаточно простой, такой же</w:t>
      </w:r>
      <w:r w:rsidR="00252BA2" w:rsidRPr="003D03B5">
        <w:rPr>
          <w:rFonts w:ascii="Times New Roman" w:hAnsi="Times New Roman" w:cs="Times New Roman"/>
          <w:color w:val="000000"/>
          <w:sz w:val="28"/>
          <w:szCs w:val="28"/>
        </w:rPr>
        <w:t>,</w:t>
      </w:r>
      <w:r w:rsidRPr="003D03B5">
        <w:rPr>
          <w:rFonts w:ascii="Times New Roman" w:hAnsi="Times New Roman" w:cs="Times New Roman"/>
          <w:color w:val="000000"/>
          <w:sz w:val="28"/>
          <w:szCs w:val="28"/>
        </w:rPr>
        <w:t xml:space="preserve"> как и упорядоченный список величин потребления </w:t>
      </w:r>
      <w:r w:rsidR="00A5395C" w:rsidRPr="003D03B5">
        <w:rPr>
          <w:rFonts w:ascii="Times New Roman" w:hAnsi="Times New Roman" w:cs="Times New Roman"/>
          <w:i/>
          <w:color w:val="000000"/>
          <w:sz w:val="28"/>
          <w:szCs w:val="28"/>
        </w:rPr>
        <w:t>энергетических ресурсов</w:t>
      </w:r>
      <w:r w:rsidR="00A5395C" w:rsidRPr="003D03B5">
        <w:rPr>
          <w:rFonts w:ascii="Times New Roman" w:hAnsi="Times New Roman" w:cs="Times New Roman"/>
          <w:color w:val="000000"/>
          <w:sz w:val="28"/>
          <w:szCs w:val="28"/>
        </w:rPr>
        <w:t xml:space="preserve"> </w:t>
      </w:r>
      <w:r w:rsidRPr="003D03B5">
        <w:rPr>
          <w:rFonts w:ascii="Times New Roman" w:hAnsi="Times New Roman" w:cs="Times New Roman"/>
          <w:color w:val="000000"/>
          <w:sz w:val="28"/>
          <w:szCs w:val="28"/>
        </w:rPr>
        <w:t>за двенадцать месяцев проведения измерений</w:t>
      </w:r>
      <w:r w:rsidRPr="003D03B5">
        <w:rPr>
          <w:rFonts w:ascii="Times New Roman" w:hAnsi="Times New Roman" w:cs="Times New Roman"/>
          <w:i/>
          <w:color w:val="000000"/>
          <w:sz w:val="28"/>
          <w:szCs w:val="28"/>
        </w:rPr>
        <w:t>,</w:t>
      </w:r>
      <w:r w:rsidRPr="003D03B5">
        <w:rPr>
          <w:rFonts w:ascii="Times New Roman" w:hAnsi="Times New Roman" w:cs="Times New Roman"/>
          <w:color w:val="000000"/>
          <w:sz w:val="28"/>
          <w:szCs w:val="28"/>
        </w:rPr>
        <w:t xml:space="preserve"> без какой-либо </w:t>
      </w:r>
      <w:r w:rsidR="000D1FAD">
        <w:rPr>
          <w:rFonts w:ascii="Times New Roman" w:hAnsi="Times New Roman" w:cs="Times New Roman"/>
          <w:color w:val="000000"/>
          <w:sz w:val="28"/>
          <w:szCs w:val="28"/>
        </w:rPr>
        <w:t>поправки (</w:t>
      </w:r>
      <w:r w:rsidRPr="003D03B5">
        <w:rPr>
          <w:rFonts w:ascii="Times New Roman" w:hAnsi="Times New Roman" w:cs="Times New Roman"/>
          <w:color w:val="000000"/>
          <w:sz w:val="28"/>
          <w:szCs w:val="28"/>
        </w:rPr>
        <w:t>корректировки</w:t>
      </w:r>
      <w:r w:rsidR="000D1FAD">
        <w:rPr>
          <w:rFonts w:ascii="Times New Roman" w:hAnsi="Times New Roman" w:cs="Times New Roman"/>
          <w:color w:val="000000"/>
          <w:sz w:val="28"/>
          <w:szCs w:val="28"/>
        </w:rPr>
        <w:t>)</w:t>
      </w:r>
      <w:r w:rsidRPr="003D03B5">
        <w:rPr>
          <w:rFonts w:ascii="Times New Roman" w:hAnsi="Times New Roman" w:cs="Times New Roman"/>
          <w:color w:val="000000"/>
          <w:sz w:val="28"/>
          <w:szCs w:val="28"/>
        </w:rPr>
        <w:t xml:space="preserve">. </w:t>
      </w:r>
    </w:p>
    <w:p w:rsidR="00E86499" w:rsidRPr="003D03B5" w:rsidRDefault="00E86499" w:rsidP="003D03B5">
      <w:pPr>
        <w:shd w:val="clear" w:color="auto" w:fill="FFFFFF"/>
        <w:spacing w:before="80" w:after="80" w:line="360" w:lineRule="auto"/>
        <w:ind w:firstLine="709"/>
        <w:jc w:val="both"/>
        <w:rPr>
          <w:rFonts w:ascii="Times New Roman" w:hAnsi="Times New Roman" w:cs="Times New Roman"/>
          <w:color w:val="000000"/>
          <w:sz w:val="28"/>
          <w:szCs w:val="28"/>
        </w:rPr>
      </w:pPr>
      <w:r w:rsidRPr="003D03B5">
        <w:rPr>
          <w:rFonts w:ascii="Times New Roman" w:hAnsi="Times New Roman" w:cs="Times New Roman"/>
          <w:color w:val="000000"/>
          <w:sz w:val="28"/>
          <w:szCs w:val="28"/>
        </w:rPr>
        <w:t xml:space="preserve">Однако модель часто включает коэффициенты, полученные в результате </w:t>
      </w:r>
      <w:r w:rsidRPr="003D03B5">
        <w:rPr>
          <w:rFonts w:ascii="Times New Roman" w:hAnsi="Times New Roman" w:cs="Times New Roman"/>
          <w:i/>
          <w:color w:val="000000"/>
          <w:sz w:val="28"/>
          <w:szCs w:val="28"/>
        </w:rPr>
        <w:t>регрессионного анализа</w:t>
      </w:r>
      <w:r w:rsidRPr="003D03B5">
        <w:rPr>
          <w:rFonts w:ascii="Times New Roman" w:hAnsi="Times New Roman" w:cs="Times New Roman"/>
          <w:color w:val="000000"/>
          <w:sz w:val="28"/>
          <w:szCs w:val="28"/>
        </w:rPr>
        <w:t>, который</w:t>
      </w:r>
      <w:r w:rsidRPr="003D03B5">
        <w:rPr>
          <w:rFonts w:ascii="Times New Roman" w:hAnsi="Times New Roman" w:cs="Times New Roman"/>
          <w:i/>
          <w:color w:val="000000"/>
          <w:sz w:val="28"/>
          <w:szCs w:val="28"/>
        </w:rPr>
        <w:t xml:space="preserve"> </w:t>
      </w:r>
      <w:r w:rsidRPr="003D03B5">
        <w:rPr>
          <w:rFonts w:ascii="Times New Roman" w:hAnsi="Times New Roman" w:cs="Times New Roman"/>
          <w:color w:val="000000"/>
          <w:sz w:val="28"/>
          <w:szCs w:val="28"/>
        </w:rPr>
        <w:t>сопоставляет потребление</w:t>
      </w:r>
      <w:r w:rsidRPr="003D03B5">
        <w:rPr>
          <w:rFonts w:ascii="Times New Roman" w:hAnsi="Times New Roman" w:cs="Times New Roman"/>
          <w:i/>
          <w:color w:val="000000"/>
          <w:sz w:val="28"/>
          <w:szCs w:val="28"/>
        </w:rPr>
        <w:t xml:space="preserve"> </w:t>
      </w:r>
      <w:r w:rsidR="00A5395C" w:rsidRPr="003D03B5">
        <w:rPr>
          <w:rFonts w:ascii="Times New Roman" w:hAnsi="Times New Roman" w:cs="Times New Roman"/>
          <w:i/>
          <w:color w:val="000000"/>
          <w:sz w:val="28"/>
          <w:szCs w:val="28"/>
        </w:rPr>
        <w:t xml:space="preserve">энергетических </w:t>
      </w:r>
      <w:r w:rsidR="00A5395C" w:rsidRPr="003D03B5">
        <w:rPr>
          <w:rFonts w:ascii="Times New Roman" w:hAnsi="Times New Roman" w:cs="Times New Roman"/>
          <w:i/>
          <w:color w:val="000000"/>
          <w:sz w:val="28"/>
          <w:szCs w:val="28"/>
        </w:rPr>
        <w:lastRenderedPageBreak/>
        <w:t>ресурсов</w:t>
      </w:r>
      <w:r w:rsidR="00A5395C" w:rsidRPr="003D03B5">
        <w:rPr>
          <w:rFonts w:ascii="Times New Roman" w:hAnsi="Times New Roman" w:cs="Times New Roman"/>
          <w:color w:val="000000"/>
          <w:sz w:val="28"/>
          <w:szCs w:val="28"/>
        </w:rPr>
        <w:t xml:space="preserve"> </w:t>
      </w:r>
      <w:r w:rsidRPr="003D03B5">
        <w:rPr>
          <w:rFonts w:ascii="Times New Roman" w:hAnsi="Times New Roman" w:cs="Times New Roman"/>
          <w:color w:val="000000"/>
          <w:sz w:val="28"/>
          <w:szCs w:val="28"/>
        </w:rPr>
        <w:t xml:space="preserve">с одной или несколькими </w:t>
      </w:r>
      <w:r w:rsidRPr="003D03B5">
        <w:rPr>
          <w:rFonts w:ascii="Times New Roman" w:hAnsi="Times New Roman" w:cs="Times New Roman"/>
          <w:i/>
          <w:color w:val="000000"/>
          <w:sz w:val="28"/>
          <w:szCs w:val="28"/>
        </w:rPr>
        <w:t xml:space="preserve">независимыми переменными, </w:t>
      </w:r>
      <w:r w:rsidRPr="003D03B5">
        <w:rPr>
          <w:rFonts w:ascii="Times New Roman" w:hAnsi="Times New Roman" w:cs="Times New Roman"/>
          <w:color w:val="000000"/>
          <w:sz w:val="28"/>
          <w:szCs w:val="28"/>
        </w:rPr>
        <w:t xml:space="preserve">такими как наружная температура, </w:t>
      </w:r>
      <w:proofErr w:type="spellStart"/>
      <w:r w:rsidRPr="003D03B5">
        <w:rPr>
          <w:rFonts w:ascii="Times New Roman" w:hAnsi="Times New Roman" w:cs="Times New Roman"/>
          <w:i/>
          <w:color w:val="000000"/>
          <w:sz w:val="28"/>
          <w:szCs w:val="28"/>
        </w:rPr>
        <w:t>градусо</w:t>
      </w:r>
      <w:proofErr w:type="spellEnd"/>
      <w:r w:rsidRPr="003D03B5">
        <w:rPr>
          <w:rFonts w:ascii="Times New Roman" w:hAnsi="Times New Roman" w:cs="Times New Roman"/>
          <w:i/>
          <w:color w:val="000000"/>
          <w:sz w:val="28"/>
          <w:szCs w:val="28"/>
        </w:rPr>
        <w:t xml:space="preserve">-сутки, </w:t>
      </w:r>
      <w:r w:rsidRPr="003D03B5">
        <w:rPr>
          <w:rFonts w:ascii="Times New Roman" w:hAnsi="Times New Roman" w:cs="Times New Roman"/>
          <w:color w:val="000000"/>
          <w:sz w:val="28"/>
          <w:szCs w:val="28"/>
        </w:rPr>
        <w:t>продолжительность периода измерений, объем производства, занятость помещений и</w:t>
      </w:r>
      <w:r w:rsidR="00A5395C" w:rsidRPr="003D03B5">
        <w:rPr>
          <w:rFonts w:ascii="Times New Roman" w:hAnsi="Times New Roman" w:cs="Times New Roman"/>
          <w:color w:val="000000"/>
          <w:sz w:val="28"/>
          <w:szCs w:val="28"/>
        </w:rPr>
        <w:t xml:space="preserve"> (</w:t>
      </w:r>
      <w:r w:rsidRPr="003D03B5">
        <w:rPr>
          <w:rFonts w:ascii="Times New Roman" w:hAnsi="Times New Roman" w:cs="Times New Roman"/>
          <w:color w:val="000000"/>
          <w:sz w:val="28"/>
          <w:szCs w:val="28"/>
        </w:rPr>
        <w:t>или</w:t>
      </w:r>
      <w:r w:rsidR="00A5395C" w:rsidRPr="003D03B5">
        <w:rPr>
          <w:rFonts w:ascii="Times New Roman" w:hAnsi="Times New Roman" w:cs="Times New Roman"/>
          <w:color w:val="000000"/>
          <w:sz w:val="28"/>
          <w:szCs w:val="28"/>
        </w:rPr>
        <w:t>)</w:t>
      </w:r>
      <w:r w:rsidRPr="003D03B5">
        <w:rPr>
          <w:rFonts w:ascii="Times New Roman" w:hAnsi="Times New Roman" w:cs="Times New Roman"/>
          <w:color w:val="000000"/>
          <w:sz w:val="28"/>
          <w:szCs w:val="28"/>
        </w:rPr>
        <w:t xml:space="preserve"> режим работы. Модели также могут включать различный набор параметров регрессии для каждого ряда условий, таких как лето или зима в зданиях с сезонными колебаниями потребления</w:t>
      </w:r>
      <w:r w:rsidR="00A5395C" w:rsidRPr="003D03B5">
        <w:rPr>
          <w:rFonts w:ascii="Times New Roman" w:hAnsi="Times New Roman" w:cs="Times New Roman"/>
          <w:i/>
          <w:color w:val="000000"/>
          <w:sz w:val="28"/>
          <w:szCs w:val="28"/>
        </w:rPr>
        <w:t xml:space="preserve"> энергетических ресурсов</w:t>
      </w:r>
      <w:r w:rsidRPr="003D03B5">
        <w:rPr>
          <w:rFonts w:ascii="Times New Roman" w:hAnsi="Times New Roman" w:cs="Times New Roman"/>
          <w:color w:val="000000"/>
          <w:sz w:val="28"/>
          <w:szCs w:val="28"/>
        </w:rPr>
        <w:t>. Например, в школах, где потребление</w:t>
      </w:r>
      <w:r w:rsidR="00A5395C" w:rsidRPr="003D03B5">
        <w:rPr>
          <w:rFonts w:ascii="Times New Roman" w:hAnsi="Times New Roman" w:cs="Times New Roman"/>
          <w:i/>
          <w:color w:val="000000"/>
          <w:sz w:val="28"/>
          <w:szCs w:val="28"/>
        </w:rPr>
        <w:t xml:space="preserve"> энергетических ресурсов</w:t>
      </w:r>
      <w:r w:rsidRPr="003D03B5">
        <w:rPr>
          <w:rFonts w:ascii="Times New Roman" w:hAnsi="Times New Roman" w:cs="Times New Roman"/>
          <w:i/>
          <w:color w:val="000000"/>
          <w:sz w:val="28"/>
          <w:szCs w:val="28"/>
        </w:rPr>
        <w:t xml:space="preserve"> </w:t>
      </w:r>
      <w:r w:rsidRPr="003D03B5">
        <w:rPr>
          <w:rFonts w:ascii="Times New Roman" w:hAnsi="Times New Roman" w:cs="Times New Roman"/>
          <w:color w:val="000000"/>
          <w:sz w:val="28"/>
          <w:szCs w:val="28"/>
        </w:rPr>
        <w:t xml:space="preserve">здания отличается в период учебного года и каникул, </w:t>
      </w:r>
      <w:proofErr w:type="gramStart"/>
      <w:r w:rsidRPr="003D03B5">
        <w:rPr>
          <w:rFonts w:ascii="Times New Roman" w:hAnsi="Times New Roman" w:cs="Times New Roman"/>
          <w:color w:val="000000"/>
          <w:sz w:val="28"/>
          <w:szCs w:val="28"/>
        </w:rPr>
        <w:t>возможно</w:t>
      </w:r>
      <w:proofErr w:type="gramEnd"/>
      <w:r w:rsidRPr="003D03B5">
        <w:rPr>
          <w:rFonts w:ascii="Times New Roman" w:hAnsi="Times New Roman" w:cs="Times New Roman"/>
          <w:color w:val="000000"/>
          <w:sz w:val="28"/>
          <w:szCs w:val="28"/>
        </w:rPr>
        <w:t xml:space="preserve"> потребуется разделить регрессионные модели для различных периодов потребления.</w:t>
      </w:r>
    </w:p>
    <w:p w:rsidR="00E86499" w:rsidRPr="003D03B5" w:rsidRDefault="008267CB" w:rsidP="003D03B5">
      <w:pPr>
        <w:shd w:val="clear" w:color="auto" w:fill="FFFFFF"/>
        <w:spacing w:before="80" w:after="8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Метод</w:t>
      </w:r>
      <w:r w:rsidR="00E86499" w:rsidRPr="003D03B5">
        <w:rPr>
          <w:rFonts w:ascii="Times New Roman" w:hAnsi="Times New Roman" w:cs="Times New Roman"/>
          <w:color w:val="000000"/>
          <w:sz w:val="28"/>
          <w:szCs w:val="28"/>
        </w:rPr>
        <w:t xml:space="preserve"> C долж</w:t>
      </w:r>
      <w:r w:rsidR="000D1FAD">
        <w:rPr>
          <w:rFonts w:ascii="Times New Roman" w:hAnsi="Times New Roman" w:cs="Times New Roman"/>
          <w:color w:val="000000"/>
          <w:sz w:val="28"/>
          <w:szCs w:val="28"/>
        </w:rPr>
        <w:t>е</w:t>
      </w:r>
      <w:r w:rsidR="00E86499" w:rsidRPr="003D03B5">
        <w:rPr>
          <w:rFonts w:ascii="Times New Roman" w:hAnsi="Times New Roman" w:cs="Times New Roman"/>
          <w:color w:val="000000"/>
          <w:sz w:val="28"/>
          <w:szCs w:val="28"/>
        </w:rPr>
        <w:t xml:space="preserve">н использовать непрерывные данные за </w:t>
      </w:r>
      <w:r w:rsidR="00252BA2" w:rsidRPr="003D03B5">
        <w:rPr>
          <w:rFonts w:ascii="Times New Roman" w:hAnsi="Times New Roman" w:cs="Times New Roman"/>
          <w:color w:val="000000"/>
          <w:sz w:val="28"/>
          <w:szCs w:val="28"/>
        </w:rPr>
        <w:t xml:space="preserve">целые </w:t>
      </w:r>
      <w:r w:rsidR="00E86499" w:rsidRPr="003D03B5">
        <w:rPr>
          <w:rFonts w:ascii="Times New Roman" w:hAnsi="Times New Roman" w:cs="Times New Roman"/>
          <w:color w:val="000000"/>
          <w:sz w:val="28"/>
          <w:szCs w:val="28"/>
        </w:rPr>
        <w:t>год</w:t>
      </w:r>
      <w:r w:rsidR="00252BA2" w:rsidRPr="003D03B5">
        <w:rPr>
          <w:rFonts w:ascii="Times New Roman" w:hAnsi="Times New Roman" w:cs="Times New Roman"/>
          <w:color w:val="000000"/>
          <w:sz w:val="28"/>
          <w:szCs w:val="28"/>
        </w:rPr>
        <w:t>а</w:t>
      </w:r>
      <w:r w:rsidR="00E86499" w:rsidRPr="003D03B5">
        <w:rPr>
          <w:rFonts w:ascii="Times New Roman" w:hAnsi="Times New Roman" w:cs="Times New Roman"/>
          <w:color w:val="000000"/>
          <w:sz w:val="28"/>
          <w:szCs w:val="28"/>
        </w:rPr>
        <w:t xml:space="preserve"> (12, 24 или 36 месяцев) в течение </w:t>
      </w:r>
      <w:r w:rsidR="00E86499" w:rsidRPr="003D03B5">
        <w:rPr>
          <w:rFonts w:ascii="Times New Roman" w:hAnsi="Times New Roman" w:cs="Times New Roman"/>
          <w:i/>
          <w:color w:val="000000"/>
          <w:sz w:val="28"/>
          <w:szCs w:val="28"/>
        </w:rPr>
        <w:t>баз</w:t>
      </w:r>
      <w:r w:rsidR="008B2759" w:rsidRPr="003D03B5">
        <w:rPr>
          <w:rFonts w:ascii="Times New Roman" w:hAnsi="Times New Roman" w:cs="Times New Roman"/>
          <w:i/>
          <w:color w:val="000000"/>
          <w:sz w:val="28"/>
          <w:szCs w:val="28"/>
        </w:rPr>
        <w:t>ов</w:t>
      </w:r>
      <w:r w:rsidR="00E86499" w:rsidRPr="003D03B5">
        <w:rPr>
          <w:rFonts w:ascii="Times New Roman" w:hAnsi="Times New Roman" w:cs="Times New Roman"/>
          <w:i/>
          <w:color w:val="000000"/>
          <w:sz w:val="28"/>
          <w:szCs w:val="28"/>
        </w:rPr>
        <w:t xml:space="preserve">ого периода, </w:t>
      </w:r>
      <w:r w:rsidR="00E86499" w:rsidRPr="003D03B5">
        <w:rPr>
          <w:rFonts w:ascii="Times New Roman" w:hAnsi="Times New Roman" w:cs="Times New Roman"/>
          <w:color w:val="000000"/>
          <w:sz w:val="28"/>
          <w:szCs w:val="28"/>
        </w:rPr>
        <w:t xml:space="preserve">и непрерывные данные  в течение </w:t>
      </w:r>
      <w:r w:rsidR="00E86499" w:rsidRPr="003D03B5">
        <w:rPr>
          <w:rFonts w:ascii="Times New Roman" w:hAnsi="Times New Roman" w:cs="Times New Roman"/>
          <w:i/>
          <w:color w:val="000000"/>
          <w:sz w:val="28"/>
          <w:szCs w:val="28"/>
        </w:rPr>
        <w:t>отчетных периодов</w:t>
      </w:r>
      <w:r w:rsidR="00E86499" w:rsidRPr="003D03B5">
        <w:rPr>
          <w:rFonts w:ascii="Times New Roman" w:hAnsi="Times New Roman" w:cs="Times New Roman"/>
          <w:color w:val="000000"/>
          <w:sz w:val="28"/>
          <w:szCs w:val="28"/>
        </w:rPr>
        <w:t>. Модели, в которых используется другое количество месяцев (9, 10, 13, или 18 месяцев, например), могут создавать статистическ</w:t>
      </w:r>
      <w:r w:rsidR="000D1FAD">
        <w:rPr>
          <w:rFonts w:ascii="Times New Roman" w:hAnsi="Times New Roman" w:cs="Times New Roman"/>
          <w:color w:val="000000"/>
          <w:sz w:val="28"/>
          <w:szCs w:val="28"/>
        </w:rPr>
        <w:t>и</w:t>
      </w:r>
      <w:r w:rsidR="00E86499" w:rsidRPr="003D03B5">
        <w:rPr>
          <w:rFonts w:ascii="Times New Roman" w:hAnsi="Times New Roman" w:cs="Times New Roman"/>
          <w:color w:val="000000"/>
          <w:sz w:val="28"/>
          <w:szCs w:val="28"/>
        </w:rPr>
        <w:t>е смещени</w:t>
      </w:r>
      <w:r w:rsidR="000D1FAD">
        <w:rPr>
          <w:rFonts w:ascii="Times New Roman" w:hAnsi="Times New Roman" w:cs="Times New Roman"/>
          <w:color w:val="000000"/>
          <w:sz w:val="28"/>
          <w:szCs w:val="28"/>
        </w:rPr>
        <w:t>я</w:t>
      </w:r>
      <w:r w:rsidR="00E86499" w:rsidRPr="003D03B5">
        <w:rPr>
          <w:rFonts w:ascii="Times New Roman" w:hAnsi="Times New Roman" w:cs="Times New Roman"/>
          <w:color w:val="000000"/>
          <w:sz w:val="28"/>
          <w:szCs w:val="28"/>
        </w:rPr>
        <w:t xml:space="preserve"> из-за недостаточных или избыточных данных о типичных условиях эксплуатации </w:t>
      </w:r>
      <w:r w:rsidR="00E86499" w:rsidRPr="003D03B5">
        <w:rPr>
          <w:rFonts w:ascii="Times New Roman" w:hAnsi="Times New Roman" w:cs="Times New Roman"/>
          <w:i/>
          <w:color w:val="000000"/>
          <w:sz w:val="28"/>
          <w:szCs w:val="28"/>
        </w:rPr>
        <w:t>объектов</w:t>
      </w:r>
      <w:r w:rsidR="00E86499" w:rsidRPr="003D03B5">
        <w:rPr>
          <w:rFonts w:ascii="Times New Roman" w:hAnsi="Times New Roman" w:cs="Times New Roman"/>
          <w:color w:val="000000"/>
          <w:sz w:val="28"/>
          <w:szCs w:val="28"/>
        </w:rPr>
        <w:t>.</w:t>
      </w:r>
    </w:p>
    <w:p w:rsidR="00E86499" w:rsidRPr="003D03B5" w:rsidRDefault="00E86499" w:rsidP="003D03B5">
      <w:pPr>
        <w:shd w:val="clear" w:color="auto" w:fill="FFFFFF"/>
        <w:spacing w:before="80" w:after="80" w:line="360" w:lineRule="auto"/>
        <w:ind w:firstLine="709"/>
        <w:jc w:val="both"/>
        <w:rPr>
          <w:rFonts w:ascii="Times New Roman" w:hAnsi="Times New Roman" w:cs="Times New Roman"/>
          <w:color w:val="000000"/>
          <w:sz w:val="28"/>
          <w:szCs w:val="28"/>
        </w:rPr>
      </w:pPr>
      <w:r w:rsidRPr="003D03B5">
        <w:rPr>
          <w:rFonts w:ascii="Times New Roman" w:hAnsi="Times New Roman" w:cs="Times New Roman"/>
          <w:color w:val="000000"/>
          <w:sz w:val="28"/>
          <w:szCs w:val="28"/>
        </w:rPr>
        <w:t>Данные с приборов учета всего</w:t>
      </w:r>
      <w:r w:rsidRPr="003D03B5">
        <w:rPr>
          <w:rFonts w:ascii="Times New Roman" w:hAnsi="Times New Roman" w:cs="Times New Roman"/>
          <w:i/>
          <w:color w:val="000000"/>
          <w:sz w:val="28"/>
          <w:szCs w:val="28"/>
        </w:rPr>
        <w:t xml:space="preserve"> объекта</w:t>
      </w:r>
      <w:r w:rsidRPr="003D03B5" w:rsidDel="00677165">
        <w:rPr>
          <w:rFonts w:ascii="Times New Roman" w:hAnsi="Times New Roman" w:cs="Times New Roman"/>
          <w:color w:val="000000"/>
          <w:sz w:val="28"/>
          <w:szCs w:val="28"/>
        </w:rPr>
        <w:t xml:space="preserve"> </w:t>
      </w:r>
      <w:r w:rsidRPr="003D03B5">
        <w:rPr>
          <w:rFonts w:ascii="Times New Roman" w:hAnsi="Times New Roman" w:cs="Times New Roman"/>
          <w:color w:val="000000"/>
          <w:sz w:val="28"/>
          <w:szCs w:val="28"/>
        </w:rPr>
        <w:t>могут сниматься ежечасно, ежедневно или помесячно</w:t>
      </w:r>
      <w:r w:rsidRPr="003D03B5">
        <w:rPr>
          <w:rFonts w:ascii="Times New Roman" w:hAnsi="Times New Roman" w:cs="Times New Roman"/>
          <w:i/>
          <w:color w:val="000000"/>
          <w:sz w:val="28"/>
          <w:szCs w:val="28"/>
        </w:rPr>
        <w:t>.</w:t>
      </w:r>
      <w:r w:rsidRPr="003D03B5">
        <w:rPr>
          <w:rFonts w:ascii="Times New Roman" w:hAnsi="Times New Roman" w:cs="Times New Roman"/>
          <w:color w:val="000000"/>
          <w:sz w:val="28"/>
          <w:szCs w:val="28"/>
        </w:rPr>
        <w:t xml:space="preserve"> Почасовые данные должны объединяться в ежедневные данные, чтобы ограничить количество </w:t>
      </w:r>
      <w:r w:rsidRPr="003D03B5">
        <w:rPr>
          <w:rFonts w:ascii="Times New Roman" w:hAnsi="Times New Roman" w:cs="Times New Roman"/>
          <w:i/>
          <w:color w:val="000000"/>
          <w:sz w:val="28"/>
          <w:szCs w:val="28"/>
        </w:rPr>
        <w:t xml:space="preserve">независимых переменных, </w:t>
      </w:r>
      <w:r w:rsidRPr="003D03B5">
        <w:rPr>
          <w:rFonts w:ascii="Times New Roman" w:hAnsi="Times New Roman" w:cs="Times New Roman"/>
          <w:color w:val="000000"/>
          <w:sz w:val="28"/>
          <w:szCs w:val="28"/>
        </w:rPr>
        <w:t xml:space="preserve">требуемых для создания приемлемой модели </w:t>
      </w:r>
      <w:r w:rsidR="008B2759" w:rsidRPr="003D03B5">
        <w:rPr>
          <w:rFonts w:ascii="Times New Roman" w:hAnsi="Times New Roman" w:cs="Times New Roman"/>
          <w:i/>
          <w:color w:val="000000"/>
          <w:sz w:val="28"/>
          <w:szCs w:val="28"/>
        </w:rPr>
        <w:t>базового потребления энергетических ресурсов</w:t>
      </w:r>
      <w:r w:rsidRPr="003D03B5">
        <w:rPr>
          <w:rFonts w:ascii="Times New Roman" w:hAnsi="Times New Roman" w:cs="Times New Roman"/>
          <w:color w:val="000000"/>
          <w:sz w:val="28"/>
          <w:szCs w:val="28"/>
        </w:rPr>
        <w:t>, без заметного увеличения неопределенности в расчетн</w:t>
      </w:r>
      <w:r w:rsidR="008B2759" w:rsidRPr="003D03B5">
        <w:rPr>
          <w:rFonts w:ascii="Times New Roman" w:hAnsi="Times New Roman" w:cs="Times New Roman"/>
          <w:color w:val="000000"/>
          <w:sz w:val="28"/>
          <w:szCs w:val="28"/>
        </w:rPr>
        <w:t xml:space="preserve">ой </w:t>
      </w:r>
      <w:r w:rsidR="008B2759" w:rsidRPr="003D03B5">
        <w:rPr>
          <w:rFonts w:ascii="Times New Roman" w:hAnsi="Times New Roman" w:cs="Times New Roman"/>
          <w:i/>
          <w:color w:val="000000"/>
          <w:sz w:val="28"/>
          <w:szCs w:val="28"/>
        </w:rPr>
        <w:t>экономии</w:t>
      </w:r>
      <w:r w:rsidRPr="003D03B5">
        <w:rPr>
          <w:rFonts w:ascii="Times New Roman" w:hAnsi="Times New Roman" w:cs="Times New Roman"/>
          <w:color w:val="000000"/>
          <w:sz w:val="28"/>
          <w:szCs w:val="28"/>
        </w:rPr>
        <w:t xml:space="preserve">. Колебания в ежедневных данных часто являются результатом недельного </w:t>
      </w:r>
      <w:r w:rsidRPr="003D03B5">
        <w:rPr>
          <w:rFonts w:ascii="Times New Roman" w:hAnsi="Times New Roman" w:cs="Times New Roman"/>
          <w:i/>
          <w:color w:val="000000"/>
          <w:sz w:val="28"/>
          <w:szCs w:val="28"/>
        </w:rPr>
        <w:t>цикла</w:t>
      </w:r>
      <w:r w:rsidRPr="003D03B5">
        <w:rPr>
          <w:rFonts w:ascii="Times New Roman" w:hAnsi="Times New Roman" w:cs="Times New Roman"/>
          <w:color w:val="000000"/>
          <w:sz w:val="28"/>
          <w:szCs w:val="28"/>
        </w:rPr>
        <w:t xml:space="preserve"> работы большинства </w:t>
      </w:r>
      <w:r w:rsidRPr="003D03B5">
        <w:rPr>
          <w:rFonts w:ascii="Times New Roman" w:hAnsi="Times New Roman" w:cs="Times New Roman"/>
          <w:i/>
          <w:color w:val="000000"/>
          <w:sz w:val="28"/>
          <w:szCs w:val="28"/>
        </w:rPr>
        <w:t>объектов</w:t>
      </w:r>
      <w:r w:rsidRPr="003D03B5">
        <w:rPr>
          <w:rFonts w:ascii="Times New Roman" w:hAnsi="Times New Roman" w:cs="Times New Roman"/>
          <w:color w:val="000000"/>
          <w:sz w:val="28"/>
          <w:szCs w:val="28"/>
        </w:rPr>
        <w:t>.</w:t>
      </w:r>
    </w:p>
    <w:p w:rsidR="00E86499" w:rsidRPr="003D03B5" w:rsidRDefault="00E86499" w:rsidP="003D03B5">
      <w:pPr>
        <w:shd w:val="clear" w:color="auto" w:fill="FFFFFF"/>
        <w:spacing w:before="80" w:after="80" w:line="360" w:lineRule="auto"/>
        <w:ind w:firstLine="709"/>
        <w:jc w:val="both"/>
        <w:rPr>
          <w:rFonts w:ascii="Times New Roman" w:hAnsi="Times New Roman" w:cs="Times New Roman"/>
          <w:color w:val="000000"/>
          <w:sz w:val="28"/>
          <w:szCs w:val="28"/>
        </w:rPr>
      </w:pPr>
      <w:r w:rsidRPr="003D03B5">
        <w:rPr>
          <w:rFonts w:ascii="Times New Roman" w:hAnsi="Times New Roman" w:cs="Times New Roman"/>
          <w:color w:val="000000"/>
          <w:sz w:val="28"/>
          <w:szCs w:val="28"/>
        </w:rPr>
        <w:t xml:space="preserve">При использовании </w:t>
      </w:r>
      <w:r w:rsidR="008267CB">
        <w:rPr>
          <w:rFonts w:ascii="Times New Roman" w:hAnsi="Times New Roman" w:cs="Times New Roman"/>
          <w:color w:val="000000"/>
          <w:sz w:val="28"/>
          <w:szCs w:val="28"/>
        </w:rPr>
        <w:t>Метод</w:t>
      </w:r>
      <w:r w:rsidR="00396680" w:rsidRPr="003D03B5">
        <w:rPr>
          <w:rFonts w:ascii="Times New Roman" w:hAnsi="Times New Roman" w:cs="Times New Roman"/>
          <w:color w:val="000000"/>
          <w:sz w:val="28"/>
          <w:szCs w:val="28"/>
        </w:rPr>
        <w:t>а</w:t>
      </w:r>
      <w:proofErr w:type="gramStart"/>
      <w:r w:rsidRPr="003D03B5">
        <w:rPr>
          <w:rFonts w:ascii="Times New Roman" w:hAnsi="Times New Roman" w:cs="Times New Roman"/>
          <w:color w:val="000000"/>
          <w:sz w:val="28"/>
          <w:szCs w:val="28"/>
        </w:rPr>
        <w:t xml:space="preserve"> С</w:t>
      </w:r>
      <w:proofErr w:type="gramEnd"/>
      <w:r w:rsidRPr="003D03B5">
        <w:rPr>
          <w:rFonts w:ascii="Times New Roman" w:hAnsi="Times New Roman" w:cs="Times New Roman"/>
          <w:color w:val="000000"/>
          <w:sz w:val="28"/>
          <w:szCs w:val="28"/>
        </w:rPr>
        <w:t xml:space="preserve"> можно применять различные математические модели. Для выбора одной из них, наиболее подходящей для применения, рассматривают индексы статистической оценки, такие как </w:t>
      </w:r>
      <w:r w:rsidRPr="003D03B5">
        <w:rPr>
          <w:rFonts w:ascii="Times New Roman" w:hAnsi="Times New Roman" w:cs="Times New Roman"/>
          <w:i/>
          <w:color w:val="000000"/>
          <w:sz w:val="28"/>
          <w:szCs w:val="28"/>
        </w:rPr>
        <w:t>R</w:t>
      </w:r>
      <w:r w:rsidRPr="003D03B5">
        <w:rPr>
          <w:rFonts w:ascii="Times New Roman" w:hAnsi="Times New Roman" w:cs="Times New Roman"/>
          <w:i/>
          <w:color w:val="000000"/>
          <w:sz w:val="28"/>
          <w:szCs w:val="28"/>
          <w:vertAlign w:val="superscript"/>
        </w:rPr>
        <w:t>2</w:t>
      </w:r>
      <w:r w:rsidRPr="003D03B5">
        <w:rPr>
          <w:rFonts w:ascii="Times New Roman" w:hAnsi="Times New Roman" w:cs="Times New Roman"/>
          <w:i/>
          <w:color w:val="000000"/>
          <w:sz w:val="28"/>
          <w:szCs w:val="28"/>
        </w:rPr>
        <w:t xml:space="preserve"> </w:t>
      </w:r>
      <w:r w:rsidRPr="003D03B5">
        <w:rPr>
          <w:rFonts w:ascii="Times New Roman" w:hAnsi="Times New Roman" w:cs="Times New Roman"/>
          <w:color w:val="000000"/>
          <w:sz w:val="28"/>
          <w:szCs w:val="28"/>
        </w:rPr>
        <w:t>и</w:t>
      </w:r>
      <w:r w:rsidRPr="003D03B5">
        <w:rPr>
          <w:rFonts w:ascii="Times New Roman" w:hAnsi="Times New Roman" w:cs="Times New Roman"/>
          <w:i/>
          <w:color w:val="000000"/>
          <w:sz w:val="28"/>
          <w:szCs w:val="28"/>
        </w:rPr>
        <w:t xml:space="preserve"> t</w:t>
      </w:r>
      <w:r w:rsidRPr="003D03B5">
        <w:rPr>
          <w:rFonts w:ascii="Times New Roman" w:hAnsi="Times New Roman" w:cs="Times New Roman"/>
          <w:color w:val="000000"/>
          <w:sz w:val="28"/>
          <w:szCs w:val="28"/>
        </w:rPr>
        <w:t xml:space="preserve">. </w:t>
      </w:r>
    </w:p>
    <w:p w:rsidR="00E86499" w:rsidRPr="003D03B5" w:rsidRDefault="00E86499" w:rsidP="00D10DE1">
      <w:pPr>
        <w:shd w:val="clear" w:color="auto" w:fill="FFFFFF"/>
        <w:spacing w:before="240" w:after="80"/>
        <w:rPr>
          <w:color w:val="000000"/>
          <w:sz w:val="24"/>
          <w:szCs w:val="24"/>
        </w:rPr>
      </w:pPr>
      <w:r w:rsidRPr="003D03B5">
        <w:rPr>
          <w:b/>
          <w:color w:val="000000"/>
          <w:sz w:val="24"/>
          <w:szCs w:val="24"/>
        </w:rPr>
        <w:t xml:space="preserve">4.9.5 </w:t>
      </w:r>
      <w:r w:rsidR="008267CB">
        <w:rPr>
          <w:b/>
          <w:color w:val="000000"/>
          <w:sz w:val="24"/>
          <w:szCs w:val="24"/>
        </w:rPr>
        <w:t>Метод</w:t>
      </w:r>
      <w:r w:rsidRPr="003D03B5">
        <w:rPr>
          <w:b/>
          <w:color w:val="000000"/>
          <w:sz w:val="24"/>
          <w:szCs w:val="24"/>
        </w:rPr>
        <w:t xml:space="preserve"> C: Выполнение измерений</w:t>
      </w:r>
    </w:p>
    <w:p w:rsidR="009856BD" w:rsidRPr="003D03B5" w:rsidRDefault="00E86499" w:rsidP="003D03B5">
      <w:pPr>
        <w:shd w:val="clear" w:color="auto" w:fill="FFFFFF"/>
        <w:spacing w:before="80" w:after="80" w:line="360" w:lineRule="auto"/>
        <w:ind w:firstLine="709"/>
        <w:jc w:val="both"/>
        <w:rPr>
          <w:rFonts w:ascii="Times New Roman" w:hAnsi="Times New Roman" w:cs="Times New Roman"/>
          <w:color w:val="000000"/>
          <w:sz w:val="28"/>
          <w:szCs w:val="28"/>
        </w:rPr>
      </w:pPr>
      <w:r w:rsidRPr="003D03B5">
        <w:rPr>
          <w:rFonts w:ascii="Times New Roman" w:hAnsi="Times New Roman" w:cs="Times New Roman"/>
          <w:color w:val="000000"/>
          <w:sz w:val="28"/>
          <w:szCs w:val="28"/>
        </w:rPr>
        <w:t>При</w:t>
      </w:r>
      <w:r w:rsidRPr="003D03B5">
        <w:rPr>
          <w:rFonts w:ascii="Times New Roman" w:hAnsi="Times New Roman" w:cs="Times New Roman"/>
          <w:i/>
          <w:color w:val="000000"/>
          <w:sz w:val="28"/>
          <w:szCs w:val="28"/>
        </w:rPr>
        <w:t xml:space="preserve"> </w:t>
      </w:r>
      <w:r w:rsidRPr="003D03B5">
        <w:rPr>
          <w:rFonts w:ascii="Times New Roman" w:hAnsi="Times New Roman" w:cs="Times New Roman"/>
          <w:color w:val="000000"/>
          <w:sz w:val="28"/>
          <w:szCs w:val="28"/>
        </w:rPr>
        <w:t>изме</w:t>
      </w:r>
      <w:r w:rsidR="008B2759" w:rsidRPr="003D03B5">
        <w:rPr>
          <w:rFonts w:ascii="Times New Roman" w:hAnsi="Times New Roman" w:cs="Times New Roman"/>
          <w:color w:val="000000"/>
          <w:sz w:val="28"/>
          <w:szCs w:val="28"/>
        </w:rPr>
        <w:t>р</w:t>
      </w:r>
      <w:r w:rsidRPr="003D03B5">
        <w:rPr>
          <w:rFonts w:ascii="Times New Roman" w:hAnsi="Times New Roman" w:cs="Times New Roman"/>
          <w:color w:val="000000"/>
          <w:sz w:val="28"/>
          <w:szCs w:val="28"/>
        </w:rPr>
        <w:t>ени</w:t>
      </w:r>
      <w:r w:rsidR="008B2759" w:rsidRPr="003D03B5">
        <w:rPr>
          <w:rFonts w:ascii="Times New Roman" w:hAnsi="Times New Roman" w:cs="Times New Roman"/>
          <w:color w:val="000000"/>
          <w:sz w:val="28"/>
          <w:szCs w:val="28"/>
        </w:rPr>
        <w:t>и</w:t>
      </w:r>
      <w:r w:rsidRPr="003D03B5">
        <w:rPr>
          <w:rFonts w:ascii="Times New Roman" w:hAnsi="Times New Roman" w:cs="Times New Roman"/>
          <w:color w:val="000000"/>
          <w:sz w:val="28"/>
          <w:szCs w:val="28"/>
        </w:rPr>
        <w:t xml:space="preserve"> </w:t>
      </w:r>
      <w:r w:rsidRPr="003D03B5">
        <w:rPr>
          <w:rFonts w:ascii="Times New Roman" w:hAnsi="Times New Roman" w:cs="Times New Roman"/>
          <w:i/>
          <w:color w:val="000000"/>
          <w:sz w:val="28"/>
          <w:szCs w:val="28"/>
        </w:rPr>
        <w:t xml:space="preserve">потребления </w:t>
      </w:r>
      <w:r w:rsidR="008B2759" w:rsidRPr="003D03B5">
        <w:rPr>
          <w:rFonts w:ascii="Times New Roman" w:hAnsi="Times New Roman" w:cs="Times New Roman"/>
          <w:i/>
          <w:color w:val="000000"/>
          <w:sz w:val="28"/>
          <w:szCs w:val="28"/>
        </w:rPr>
        <w:t xml:space="preserve">энергетических ресурсов </w:t>
      </w:r>
      <w:r w:rsidRPr="003D03B5">
        <w:rPr>
          <w:rFonts w:ascii="Times New Roman" w:hAnsi="Times New Roman" w:cs="Times New Roman"/>
          <w:color w:val="000000"/>
          <w:sz w:val="28"/>
          <w:szCs w:val="28"/>
        </w:rPr>
        <w:t>всего</w:t>
      </w:r>
      <w:r w:rsidRPr="003D03B5">
        <w:rPr>
          <w:rFonts w:ascii="Times New Roman" w:hAnsi="Times New Roman" w:cs="Times New Roman"/>
          <w:i/>
          <w:color w:val="000000"/>
          <w:sz w:val="28"/>
          <w:szCs w:val="28"/>
        </w:rPr>
        <w:t xml:space="preserve"> объекта</w:t>
      </w:r>
      <w:r w:rsidRPr="003D03B5">
        <w:rPr>
          <w:rFonts w:ascii="Times New Roman" w:hAnsi="Times New Roman" w:cs="Times New Roman"/>
          <w:color w:val="000000"/>
          <w:sz w:val="28"/>
          <w:szCs w:val="28"/>
        </w:rPr>
        <w:t xml:space="preserve"> можно использовать приборы учета</w:t>
      </w:r>
      <w:r w:rsidR="005860B6" w:rsidRPr="003D03B5">
        <w:rPr>
          <w:rFonts w:ascii="Times New Roman" w:hAnsi="Times New Roman" w:cs="Times New Roman"/>
          <w:color w:val="000000"/>
          <w:sz w:val="28"/>
          <w:szCs w:val="28"/>
        </w:rPr>
        <w:t xml:space="preserve"> </w:t>
      </w:r>
      <w:proofErr w:type="spellStart"/>
      <w:r w:rsidR="008B2759" w:rsidRPr="003D03B5">
        <w:rPr>
          <w:rFonts w:ascii="Times New Roman" w:hAnsi="Times New Roman" w:cs="Times New Roman"/>
          <w:color w:val="000000"/>
          <w:sz w:val="28"/>
          <w:szCs w:val="28"/>
        </w:rPr>
        <w:t>ресурсоснабжающей</w:t>
      </w:r>
      <w:proofErr w:type="spellEnd"/>
      <w:r w:rsidR="008B2759" w:rsidRPr="003D03B5">
        <w:rPr>
          <w:rFonts w:ascii="Times New Roman" w:hAnsi="Times New Roman" w:cs="Times New Roman"/>
          <w:color w:val="000000"/>
          <w:sz w:val="28"/>
          <w:szCs w:val="28"/>
        </w:rPr>
        <w:t xml:space="preserve"> организации</w:t>
      </w:r>
      <w:r w:rsidRPr="003D03B5">
        <w:rPr>
          <w:rFonts w:ascii="Times New Roman" w:hAnsi="Times New Roman" w:cs="Times New Roman"/>
          <w:color w:val="000000"/>
          <w:sz w:val="28"/>
          <w:szCs w:val="28"/>
        </w:rPr>
        <w:t xml:space="preserve">. </w:t>
      </w:r>
    </w:p>
    <w:p w:rsidR="00E86499" w:rsidRPr="003D03B5" w:rsidRDefault="00E86499" w:rsidP="003D03B5">
      <w:pPr>
        <w:shd w:val="clear" w:color="auto" w:fill="FFFFFF"/>
        <w:spacing w:before="80" w:after="80" w:line="360" w:lineRule="auto"/>
        <w:ind w:firstLine="709"/>
        <w:jc w:val="both"/>
        <w:rPr>
          <w:rFonts w:ascii="Times New Roman" w:hAnsi="Times New Roman" w:cs="Times New Roman"/>
          <w:color w:val="000000"/>
          <w:sz w:val="28"/>
          <w:szCs w:val="28"/>
        </w:rPr>
      </w:pPr>
      <w:r w:rsidRPr="003D03B5">
        <w:rPr>
          <w:rFonts w:ascii="Times New Roman" w:hAnsi="Times New Roman" w:cs="Times New Roman"/>
          <w:color w:val="000000"/>
          <w:sz w:val="28"/>
          <w:szCs w:val="28"/>
        </w:rPr>
        <w:t xml:space="preserve">Для целей расчета </w:t>
      </w:r>
      <w:r w:rsidR="008B2759" w:rsidRPr="003D03B5">
        <w:rPr>
          <w:rFonts w:ascii="Times New Roman" w:hAnsi="Times New Roman" w:cs="Times New Roman"/>
          <w:i/>
          <w:color w:val="000000"/>
          <w:sz w:val="28"/>
          <w:szCs w:val="28"/>
        </w:rPr>
        <w:t>экономии</w:t>
      </w:r>
      <w:r w:rsidR="008B2759" w:rsidRPr="003D03B5">
        <w:rPr>
          <w:rFonts w:ascii="Times New Roman" w:hAnsi="Times New Roman" w:cs="Times New Roman"/>
          <w:color w:val="000000"/>
          <w:sz w:val="28"/>
          <w:szCs w:val="28"/>
        </w:rPr>
        <w:t xml:space="preserve"> </w:t>
      </w:r>
      <w:r w:rsidRPr="003D03B5">
        <w:rPr>
          <w:rFonts w:ascii="Times New Roman" w:hAnsi="Times New Roman" w:cs="Times New Roman"/>
          <w:color w:val="000000"/>
          <w:sz w:val="28"/>
          <w:szCs w:val="28"/>
        </w:rPr>
        <w:t xml:space="preserve">данные прибора учета </w:t>
      </w:r>
      <w:proofErr w:type="spellStart"/>
      <w:r w:rsidR="008B2759" w:rsidRPr="003D03B5">
        <w:rPr>
          <w:rFonts w:ascii="Times New Roman" w:hAnsi="Times New Roman" w:cs="Times New Roman"/>
          <w:color w:val="000000"/>
          <w:sz w:val="28"/>
          <w:szCs w:val="28"/>
        </w:rPr>
        <w:t>ресурсоснабжающей</w:t>
      </w:r>
      <w:proofErr w:type="spellEnd"/>
      <w:r w:rsidR="008B2759" w:rsidRPr="003D03B5">
        <w:rPr>
          <w:rFonts w:ascii="Times New Roman" w:hAnsi="Times New Roman" w:cs="Times New Roman"/>
          <w:color w:val="000000"/>
          <w:sz w:val="28"/>
          <w:szCs w:val="28"/>
        </w:rPr>
        <w:t xml:space="preserve"> организации</w:t>
      </w:r>
      <w:r w:rsidR="009856BD" w:rsidRPr="003D03B5">
        <w:rPr>
          <w:rFonts w:ascii="Times New Roman" w:hAnsi="Times New Roman" w:cs="Times New Roman"/>
          <w:color w:val="000000"/>
          <w:sz w:val="28"/>
          <w:szCs w:val="28"/>
        </w:rPr>
        <w:t xml:space="preserve"> </w:t>
      </w:r>
      <w:r w:rsidRPr="003D03B5">
        <w:rPr>
          <w:rFonts w:ascii="Times New Roman" w:hAnsi="Times New Roman" w:cs="Times New Roman"/>
          <w:color w:val="000000"/>
          <w:sz w:val="28"/>
          <w:szCs w:val="28"/>
        </w:rPr>
        <w:t xml:space="preserve">считаются точными на 100%, т.к. эти данные используются для </w:t>
      </w:r>
      <w:r w:rsidRPr="003D03B5">
        <w:rPr>
          <w:rFonts w:ascii="Times New Roman" w:hAnsi="Times New Roman" w:cs="Times New Roman"/>
          <w:color w:val="000000"/>
          <w:sz w:val="28"/>
          <w:szCs w:val="28"/>
        </w:rPr>
        <w:lastRenderedPageBreak/>
        <w:t xml:space="preserve">коммерческого учета </w:t>
      </w:r>
      <w:r w:rsidRPr="003D03B5">
        <w:rPr>
          <w:rFonts w:ascii="Times New Roman" w:hAnsi="Times New Roman" w:cs="Times New Roman"/>
          <w:i/>
          <w:color w:val="000000"/>
          <w:sz w:val="28"/>
          <w:szCs w:val="28"/>
        </w:rPr>
        <w:t>энерг</w:t>
      </w:r>
      <w:r w:rsidR="008B2759" w:rsidRPr="003D03B5">
        <w:rPr>
          <w:rFonts w:ascii="Times New Roman" w:hAnsi="Times New Roman" w:cs="Times New Roman"/>
          <w:i/>
          <w:color w:val="000000"/>
          <w:sz w:val="28"/>
          <w:szCs w:val="28"/>
        </w:rPr>
        <w:t xml:space="preserve">етического </w:t>
      </w:r>
      <w:r w:rsidRPr="003D03B5">
        <w:rPr>
          <w:rFonts w:ascii="Times New Roman" w:hAnsi="Times New Roman" w:cs="Times New Roman"/>
          <w:i/>
          <w:color w:val="000000"/>
          <w:sz w:val="28"/>
          <w:szCs w:val="28"/>
        </w:rPr>
        <w:t xml:space="preserve">ресурса. </w:t>
      </w:r>
      <w:r w:rsidRPr="003D03B5">
        <w:rPr>
          <w:rFonts w:ascii="Times New Roman" w:hAnsi="Times New Roman" w:cs="Times New Roman"/>
          <w:color w:val="000000"/>
          <w:sz w:val="28"/>
          <w:szCs w:val="28"/>
        </w:rPr>
        <w:t xml:space="preserve">Данные прибора учета </w:t>
      </w:r>
      <w:proofErr w:type="spellStart"/>
      <w:r w:rsidR="008B2759" w:rsidRPr="003D03B5">
        <w:rPr>
          <w:rFonts w:ascii="Times New Roman" w:hAnsi="Times New Roman" w:cs="Times New Roman"/>
          <w:color w:val="000000"/>
          <w:sz w:val="28"/>
          <w:szCs w:val="28"/>
        </w:rPr>
        <w:t>ресурсоснабжающей</w:t>
      </w:r>
      <w:proofErr w:type="spellEnd"/>
      <w:r w:rsidR="008B2759" w:rsidRPr="003D03B5">
        <w:rPr>
          <w:rFonts w:ascii="Times New Roman" w:hAnsi="Times New Roman" w:cs="Times New Roman"/>
          <w:color w:val="000000"/>
          <w:sz w:val="28"/>
          <w:szCs w:val="28"/>
        </w:rPr>
        <w:t xml:space="preserve"> организации </w:t>
      </w:r>
      <w:r w:rsidRPr="003D03B5">
        <w:rPr>
          <w:rFonts w:ascii="Times New Roman" w:hAnsi="Times New Roman" w:cs="Times New Roman"/>
          <w:color w:val="000000"/>
          <w:sz w:val="28"/>
          <w:szCs w:val="28"/>
        </w:rPr>
        <w:t>обычно удовлетворяют требованиям по точности измерений для коммерческого учета</w:t>
      </w:r>
      <w:r w:rsidRPr="003D03B5">
        <w:rPr>
          <w:rFonts w:ascii="Times New Roman" w:hAnsi="Times New Roman" w:cs="Times New Roman"/>
          <w:i/>
          <w:color w:val="000000"/>
          <w:sz w:val="28"/>
          <w:szCs w:val="28"/>
        </w:rPr>
        <w:t>.</w:t>
      </w:r>
    </w:p>
    <w:p w:rsidR="00BF3DC6" w:rsidRPr="003D03B5" w:rsidRDefault="00E86499" w:rsidP="003D03B5">
      <w:pPr>
        <w:shd w:val="clear" w:color="auto" w:fill="FFFFFF"/>
        <w:spacing w:before="80" w:after="80" w:line="360" w:lineRule="auto"/>
        <w:ind w:firstLine="709"/>
        <w:jc w:val="both"/>
        <w:rPr>
          <w:rFonts w:ascii="Times New Roman" w:hAnsi="Times New Roman" w:cs="Times New Roman"/>
          <w:color w:val="000000"/>
          <w:sz w:val="28"/>
          <w:szCs w:val="28"/>
        </w:rPr>
      </w:pPr>
      <w:r w:rsidRPr="003D03B5">
        <w:rPr>
          <w:rFonts w:ascii="Times New Roman" w:hAnsi="Times New Roman" w:cs="Times New Roman"/>
          <w:color w:val="000000"/>
          <w:sz w:val="28"/>
          <w:szCs w:val="28"/>
        </w:rPr>
        <w:t xml:space="preserve">Приборы учета поставщиков </w:t>
      </w:r>
      <w:r w:rsidRPr="003D03B5">
        <w:rPr>
          <w:rFonts w:ascii="Times New Roman" w:hAnsi="Times New Roman" w:cs="Times New Roman"/>
          <w:i/>
          <w:color w:val="000000"/>
          <w:sz w:val="28"/>
          <w:szCs w:val="28"/>
        </w:rPr>
        <w:t xml:space="preserve">энергетических ресурсов </w:t>
      </w:r>
      <w:r w:rsidRPr="003D03B5">
        <w:rPr>
          <w:rFonts w:ascii="Times New Roman" w:hAnsi="Times New Roman" w:cs="Times New Roman"/>
          <w:color w:val="000000"/>
          <w:sz w:val="28"/>
          <w:szCs w:val="28"/>
        </w:rPr>
        <w:t xml:space="preserve">могут иметь в своем составе устройство, обеспечивающее формирование выходного импульсного сигнала, который может регистрироваться контрольным оборудованием </w:t>
      </w:r>
      <w:r w:rsidRPr="003D03B5">
        <w:rPr>
          <w:rFonts w:ascii="Times New Roman" w:hAnsi="Times New Roman" w:cs="Times New Roman"/>
          <w:i/>
          <w:color w:val="000000"/>
          <w:sz w:val="28"/>
          <w:szCs w:val="28"/>
        </w:rPr>
        <w:t>объекта</w:t>
      </w:r>
      <w:r w:rsidRPr="003D03B5">
        <w:rPr>
          <w:rFonts w:ascii="Times New Roman" w:hAnsi="Times New Roman" w:cs="Times New Roman"/>
          <w:color w:val="000000"/>
          <w:sz w:val="28"/>
          <w:szCs w:val="28"/>
        </w:rPr>
        <w:t xml:space="preserve">. Если такого устройства нет в составе прибора учета, то </w:t>
      </w:r>
      <w:proofErr w:type="gramStart"/>
      <w:r w:rsidRPr="003D03B5">
        <w:rPr>
          <w:rFonts w:ascii="Times New Roman" w:hAnsi="Times New Roman" w:cs="Times New Roman"/>
          <w:color w:val="000000"/>
          <w:sz w:val="28"/>
          <w:szCs w:val="28"/>
        </w:rPr>
        <w:t>последний</w:t>
      </w:r>
      <w:proofErr w:type="gramEnd"/>
      <w:r w:rsidRPr="003D03B5">
        <w:rPr>
          <w:rFonts w:ascii="Times New Roman" w:hAnsi="Times New Roman" w:cs="Times New Roman"/>
          <w:color w:val="000000"/>
          <w:sz w:val="28"/>
          <w:szCs w:val="28"/>
        </w:rPr>
        <w:t xml:space="preserve"> может модифицироваться с целью установки данного устройства. Постоянное соотношение регистрируемого потребления </w:t>
      </w:r>
      <w:r w:rsidR="008B2759" w:rsidRPr="003D03B5">
        <w:rPr>
          <w:rFonts w:ascii="Times New Roman" w:hAnsi="Times New Roman" w:cs="Times New Roman"/>
          <w:i/>
          <w:color w:val="000000"/>
          <w:sz w:val="28"/>
          <w:szCs w:val="28"/>
        </w:rPr>
        <w:t>энергетических ресурсов</w:t>
      </w:r>
      <w:r w:rsidR="008B2759" w:rsidRPr="003D03B5">
        <w:rPr>
          <w:rFonts w:ascii="Times New Roman" w:hAnsi="Times New Roman" w:cs="Times New Roman"/>
          <w:color w:val="000000"/>
          <w:sz w:val="28"/>
          <w:szCs w:val="28"/>
        </w:rPr>
        <w:t xml:space="preserve"> </w:t>
      </w:r>
      <w:r w:rsidRPr="003D03B5">
        <w:rPr>
          <w:rFonts w:ascii="Times New Roman" w:hAnsi="Times New Roman" w:cs="Times New Roman"/>
          <w:color w:val="000000"/>
          <w:sz w:val="28"/>
          <w:szCs w:val="28"/>
        </w:rPr>
        <w:t xml:space="preserve">на импульс передатчика должно быть откалибровано по эталону, например по данным прибора учета </w:t>
      </w:r>
      <w:proofErr w:type="spellStart"/>
      <w:r w:rsidR="008B2759" w:rsidRPr="003D03B5">
        <w:rPr>
          <w:rFonts w:ascii="Times New Roman" w:hAnsi="Times New Roman" w:cs="Times New Roman"/>
          <w:color w:val="000000"/>
          <w:sz w:val="28"/>
          <w:szCs w:val="28"/>
        </w:rPr>
        <w:t>ресурсоснабжающей</w:t>
      </w:r>
      <w:proofErr w:type="spellEnd"/>
      <w:r w:rsidR="008B2759" w:rsidRPr="003D03B5">
        <w:rPr>
          <w:rFonts w:ascii="Times New Roman" w:hAnsi="Times New Roman" w:cs="Times New Roman"/>
          <w:color w:val="000000"/>
          <w:sz w:val="28"/>
          <w:szCs w:val="28"/>
        </w:rPr>
        <w:t xml:space="preserve"> организации</w:t>
      </w:r>
      <w:r w:rsidRPr="003D03B5">
        <w:rPr>
          <w:rFonts w:ascii="Times New Roman" w:hAnsi="Times New Roman" w:cs="Times New Roman"/>
          <w:color w:val="000000"/>
          <w:sz w:val="28"/>
          <w:szCs w:val="28"/>
        </w:rPr>
        <w:t>.</w:t>
      </w:r>
    </w:p>
    <w:p w:rsidR="00E86499" w:rsidRPr="003D03B5" w:rsidRDefault="00E86499" w:rsidP="003D03B5">
      <w:pPr>
        <w:shd w:val="clear" w:color="auto" w:fill="FFFFFF"/>
        <w:spacing w:before="80" w:after="80" w:line="360" w:lineRule="auto"/>
        <w:ind w:firstLine="709"/>
        <w:jc w:val="both"/>
        <w:rPr>
          <w:rFonts w:ascii="Times New Roman" w:hAnsi="Times New Roman" w:cs="Times New Roman"/>
          <w:color w:val="000000"/>
          <w:sz w:val="28"/>
          <w:szCs w:val="28"/>
        </w:rPr>
      </w:pPr>
      <w:r w:rsidRPr="003D03B5">
        <w:rPr>
          <w:rFonts w:ascii="Times New Roman" w:hAnsi="Times New Roman" w:cs="Times New Roman"/>
          <w:color w:val="000000"/>
          <w:sz w:val="28"/>
          <w:szCs w:val="28"/>
        </w:rPr>
        <w:t xml:space="preserve">Отдельные приборы, установленные владельцем </w:t>
      </w:r>
      <w:r w:rsidRPr="003D03B5">
        <w:rPr>
          <w:rFonts w:ascii="Times New Roman" w:hAnsi="Times New Roman" w:cs="Times New Roman"/>
          <w:i/>
          <w:color w:val="000000"/>
          <w:sz w:val="28"/>
          <w:szCs w:val="28"/>
        </w:rPr>
        <w:t>объекта,</w:t>
      </w:r>
      <w:r w:rsidRPr="003D03B5">
        <w:rPr>
          <w:rFonts w:ascii="Times New Roman" w:hAnsi="Times New Roman" w:cs="Times New Roman"/>
          <w:color w:val="000000"/>
          <w:sz w:val="28"/>
          <w:szCs w:val="28"/>
        </w:rPr>
        <w:t xml:space="preserve"> также могут измерять потреблени</w:t>
      </w:r>
      <w:r w:rsidR="008B2759" w:rsidRPr="003D03B5">
        <w:rPr>
          <w:rFonts w:ascii="Times New Roman" w:hAnsi="Times New Roman" w:cs="Times New Roman"/>
          <w:color w:val="000000"/>
          <w:sz w:val="28"/>
          <w:szCs w:val="28"/>
        </w:rPr>
        <w:t>е</w:t>
      </w:r>
      <w:r w:rsidRPr="003D03B5">
        <w:rPr>
          <w:rFonts w:ascii="Times New Roman" w:hAnsi="Times New Roman" w:cs="Times New Roman"/>
          <w:color w:val="000000"/>
          <w:sz w:val="28"/>
          <w:szCs w:val="28"/>
        </w:rPr>
        <w:t xml:space="preserve"> </w:t>
      </w:r>
      <w:r w:rsidR="008B2759" w:rsidRPr="003D03B5">
        <w:rPr>
          <w:rFonts w:ascii="Times New Roman" w:hAnsi="Times New Roman" w:cs="Times New Roman"/>
          <w:i/>
          <w:color w:val="000000"/>
          <w:sz w:val="28"/>
          <w:szCs w:val="28"/>
        </w:rPr>
        <w:t>энергетических ресурсов</w:t>
      </w:r>
      <w:r w:rsidR="008B2759" w:rsidRPr="003D03B5">
        <w:rPr>
          <w:rFonts w:ascii="Times New Roman" w:hAnsi="Times New Roman" w:cs="Times New Roman"/>
          <w:color w:val="000000"/>
          <w:sz w:val="28"/>
          <w:szCs w:val="28"/>
        </w:rPr>
        <w:t xml:space="preserve"> </w:t>
      </w:r>
      <w:r w:rsidRPr="003D03B5">
        <w:rPr>
          <w:rFonts w:ascii="Times New Roman" w:hAnsi="Times New Roman" w:cs="Times New Roman"/>
          <w:color w:val="000000"/>
          <w:sz w:val="28"/>
          <w:szCs w:val="28"/>
        </w:rPr>
        <w:t xml:space="preserve">всего </w:t>
      </w:r>
      <w:r w:rsidRPr="003D03B5">
        <w:rPr>
          <w:rFonts w:ascii="Times New Roman" w:hAnsi="Times New Roman" w:cs="Times New Roman"/>
          <w:i/>
          <w:color w:val="000000"/>
          <w:sz w:val="28"/>
          <w:szCs w:val="28"/>
        </w:rPr>
        <w:t>объекта</w:t>
      </w:r>
      <w:r w:rsidRPr="003D03B5">
        <w:rPr>
          <w:rFonts w:ascii="Times New Roman" w:hAnsi="Times New Roman" w:cs="Times New Roman"/>
          <w:color w:val="000000"/>
          <w:sz w:val="28"/>
          <w:szCs w:val="28"/>
        </w:rPr>
        <w:t>.</w:t>
      </w:r>
      <w:r w:rsidRPr="003D03B5">
        <w:rPr>
          <w:rFonts w:ascii="Times New Roman" w:hAnsi="Times New Roman" w:cs="Times New Roman"/>
          <w:i/>
          <w:color w:val="000000"/>
          <w:sz w:val="28"/>
          <w:szCs w:val="28"/>
        </w:rPr>
        <w:t xml:space="preserve"> </w:t>
      </w:r>
      <w:r w:rsidRPr="003D03B5">
        <w:rPr>
          <w:rFonts w:ascii="Times New Roman" w:hAnsi="Times New Roman" w:cs="Times New Roman"/>
          <w:color w:val="000000"/>
          <w:sz w:val="28"/>
          <w:szCs w:val="28"/>
        </w:rPr>
        <w:t xml:space="preserve">Вопросы точности показаний этих приборов учета и способов сопоставления их показаний с показаниями приборов учета </w:t>
      </w:r>
      <w:proofErr w:type="spellStart"/>
      <w:r w:rsidR="008B2759" w:rsidRPr="003D03B5">
        <w:rPr>
          <w:rFonts w:ascii="Times New Roman" w:hAnsi="Times New Roman" w:cs="Times New Roman"/>
          <w:color w:val="000000"/>
          <w:sz w:val="28"/>
          <w:szCs w:val="28"/>
        </w:rPr>
        <w:t>ресурсоснабжающей</w:t>
      </w:r>
      <w:proofErr w:type="spellEnd"/>
      <w:r w:rsidR="008B2759" w:rsidRPr="003D03B5">
        <w:rPr>
          <w:rFonts w:ascii="Times New Roman" w:hAnsi="Times New Roman" w:cs="Times New Roman"/>
          <w:color w:val="000000"/>
          <w:sz w:val="28"/>
          <w:szCs w:val="28"/>
        </w:rPr>
        <w:t xml:space="preserve"> организации </w:t>
      </w:r>
      <w:r w:rsidRPr="003D03B5">
        <w:rPr>
          <w:rFonts w:ascii="Times New Roman" w:hAnsi="Times New Roman" w:cs="Times New Roman"/>
          <w:color w:val="000000"/>
          <w:sz w:val="28"/>
          <w:szCs w:val="28"/>
        </w:rPr>
        <w:t xml:space="preserve">должны быть рассмотрены в </w:t>
      </w:r>
      <w:r w:rsidRPr="003D03B5">
        <w:rPr>
          <w:rFonts w:ascii="Times New Roman" w:hAnsi="Times New Roman" w:cs="Times New Roman"/>
          <w:i/>
          <w:color w:val="000000"/>
          <w:sz w:val="28"/>
          <w:szCs w:val="28"/>
        </w:rPr>
        <w:t xml:space="preserve">Плане </w:t>
      </w:r>
      <w:r w:rsidR="002D1DBE" w:rsidRPr="003D03B5">
        <w:rPr>
          <w:rFonts w:ascii="Times New Roman" w:hAnsi="Times New Roman" w:cs="Times New Roman"/>
          <w:i/>
          <w:color w:val="000000"/>
          <w:sz w:val="28"/>
          <w:szCs w:val="28"/>
        </w:rPr>
        <w:t>измерения и верификации энергетической эффективности</w:t>
      </w:r>
      <w:r w:rsidRPr="003D03B5">
        <w:rPr>
          <w:rFonts w:ascii="Times New Roman" w:hAnsi="Times New Roman" w:cs="Times New Roman"/>
          <w:color w:val="000000"/>
          <w:sz w:val="28"/>
          <w:szCs w:val="28"/>
        </w:rPr>
        <w:t>.</w:t>
      </w:r>
    </w:p>
    <w:p w:rsidR="00E86499" w:rsidRPr="003D03B5" w:rsidRDefault="00E86499" w:rsidP="00D10DE1">
      <w:pPr>
        <w:shd w:val="clear" w:color="auto" w:fill="FFFFFF"/>
        <w:spacing w:before="240" w:after="80"/>
        <w:rPr>
          <w:b/>
          <w:color w:val="000000"/>
          <w:sz w:val="24"/>
          <w:szCs w:val="24"/>
        </w:rPr>
      </w:pPr>
      <w:r w:rsidRPr="003D03B5">
        <w:rPr>
          <w:b/>
          <w:color w:val="000000"/>
          <w:sz w:val="24"/>
          <w:szCs w:val="24"/>
        </w:rPr>
        <w:t xml:space="preserve">4.9.6 </w:t>
      </w:r>
      <w:r w:rsidR="008267CB">
        <w:rPr>
          <w:b/>
          <w:color w:val="000000"/>
          <w:sz w:val="24"/>
          <w:szCs w:val="24"/>
        </w:rPr>
        <w:t>Метод</w:t>
      </w:r>
      <w:r w:rsidRPr="003D03B5">
        <w:rPr>
          <w:b/>
          <w:color w:val="000000"/>
          <w:sz w:val="24"/>
          <w:szCs w:val="24"/>
        </w:rPr>
        <w:t xml:space="preserve"> C: Затраты</w:t>
      </w:r>
    </w:p>
    <w:p w:rsidR="00E86499" w:rsidRPr="003D03B5" w:rsidRDefault="00E86499" w:rsidP="003D03B5">
      <w:pPr>
        <w:shd w:val="clear" w:color="auto" w:fill="FFFFFF"/>
        <w:spacing w:before="80" w:after="80" w:line="360" w:lineRule="auto"/>
        <w:ind w:firstLine="709"/>
        <w:jc w:val="both"/>
        <w:rPr>
          <w:rFonts w:ascii="Times New Roman" w:hAnsi="Times New Roman" w:cs="Times New Roman"/>
          <w:sz w:val="28"/>
          <w:szCs w:val="28"/>
        </w:rPr>
      </w:pPr>
      <w:r w:rsidRPr="003D03B5">
        <w:rPr>
          <w:rFonts w:ascii="Times New Roman" w:hAnsi="Times New Roman" w:cs="Times New Roman"/>
          <w:color w:val="000000"/>
          <w:sz w:val="28"/>
          <w:szCs w:val="28"/>
        </w:rPr>
        <w:t xml:space="preserve">Затраты на измерения при использовании </w:t>
      </w:r>
      <w:r w:rsidR="008267CB">
        <w:rPr>
          <w:rFonts w:ascii="Times New Roman" w:hAnsi="Times New Roman" w:cs="Times New Roman"/>
          <w:color w:val="000000"/>
          <w:sz w:val="28"/>
          <w:szCs w:val="28"/>
        </w:rPr>
        <w:t>Метод</w:t>
      </w:r>
      <w:r w:rsidR="00396680" w:rsidRPr="003D03B5">
        <w:rPr>
          <w:rFonts w:ascii="Times New Roman" w:hAnsi="Times New Roman" w:cs="Times New Roman"/>
          <w:color w:val="000000"/>
          <w:sz w:val="28"/>
          <w:szCs w:val="28"/>
        </w:rPr>
        <w:t>а</w:t>
      </w:r>
      <w:r w:rsidRPr="003D03B5">
        <w:rPr>
          <w:rFonts w:ascii="Times New Roman" w:hAnsi="Times New Roman" w:cs="Times New Roman"/>
          <w:color w:val="000000"/>
          <w:sz w:val="28"/>
          <w:szCs w:val="28"/>
        </w:rPr>
        <w:t xml:space="preserve"> C зависят от источника данных о потреблении </w:t>
      </w:r>
      <w:r w:rsidR="001A4215" w:rsidRPr="003D03B5">
        <w:rPr>
          <w:rFonts w:ascii="Times New Roman" w:hAnsi="Times New Roman" w:cs="Times New Roman"/>
          <w:i/>
          <w:color w:val="000000"/>
          <w:sz w:val="28"/>
          <w:szCs w:val="28"/>
        </w:rPr>
        <w:t>энергетических ресурсов</w:t>
      </w:r>
      <w:r w:rsidR="001A4215" w:rsidRPr="003D03B5">
        <w:rPr>
          <w:rFonts w:ascii="Times New Roman" w:hAnsi="Times New Roman" w:cs="Times New Roman"/>
          <w:color w:val="000000"/>
          <w:sz w:val="28"/>
          <w:szCs w:val="28"/>
        </w:rPr>
        <w:t xml:space="preserve"> </w:t>
      </w:r>
      <w:r w:rsidRPr="003D03B5">
        <w:rPr>
          <w:rFonts w:ascii="Times New Roman" w:hAnsi="Times New Roman" w:cs="Times New Roman"/>
          <w:color w:val="000000"/>
          <w:sz w:val="28"/>
          <w:szCs w:val="28"/>
        </w:rPr>
        <w:t xml:space="preserve">и от сложности отслеживания </w:t>
      </w:r>
      <w:r w:rsidRPr="003D03B5">
        <w:rPr>
          <w:rFonts w:ascii="Times New Roman" w:hAnsi="Times New Roman" w:cs="Times New Roman"/>
          <w:i/>
          <w:color w:val="000000"/>
          <w:sz w:val="28"/>
          <w:szCs w:val="28"/>
        </w:rPr>
        <w:t xml:space="preserve">статических факторов </w:t>
      </w:r>
      <w:r w:rsidRPr="003D03B5">
        <w:rPr>
          <w:rFonts w:ascii="Times New Roman" w:hAnsi="Times New Roman" w:cs="Times New Roman"/>
          <w:color w:val="000000"/>
          <w:sz w:val="28"/>
          <w:szCs w:val="28"/>
        </w:rPr>
        <w:t xml:space="preserve">в </w:t>
      </w:r>
      <w:r w:rsidRPr="003D03B5">
        <w:rPr>
          <w:rFonts w:ascii="Times New Roman" w:hAnsi="Times New Roman" w:cs="Times New Roman"/>
          <w:i/>
          <w:color w:val="000000"/>
          <w:sz w:val="28"/>
          <w:szCs w:val="28"/>
        </w:rPr>
        <w:t xml:space="preserve">границах измерений </w:t>
      </w:r>
      <w:r w:rsidRPr="003D03B5">
        <w:rPr>
          <w:rFonts w:ascii="Times New Roman" w:hAnsi="Times New Roman" w:cs="Times New Roman"/>
          <w:color w:val="000000"/>
          <w:sz w:val="28"/>
          <w:szCs w:val="28"/>
        </w:rPr>
        <w:t xml:space="preserve">для проведения </w:t>
      </w:r>
      <w:r w:rsidR="001A4215" w:rsidRPr="003D03B5">
        <w:rPr>
          <w:rFonts w:ascii="Times New Roman" w:hAnsi="Times New Roman" w:cs="Times New Roman"/>
          <w:i/>
          <w:color w:val="000000"/>
          <w:sz w:val="28"/>
          <w:szCs w:val="28"/>
        </w:rPr>
        <w:t xml:space="preserve">стандартных </w:t>
      </w:r>
      <w:r w:rsidR="000D1FAD">
        <w:rPr>
          <w:rFonts w:ascii="Times New Roman" w:hAnsi="Times New Roman" w:cs="Times New Roman"/>
          <w:i/>
          <w:color w:val="000000"/>
          <w:sz w:val="28"/>
          <w:szCs w:val="28"/>
        </w:rPr>
        <w:t>поправок (</w:t>
      </w:r>
      <w:r w:rsidRPr="003D03B5">
        <w:rPr>
          <w:rFonts w:ascii="Times New Roman" w:hAnsi="Times New Roman" w:cs="Times New Roman"/>
          <w:i/>
          <w:color w:val="000000"/>
          <w:sz w:val="28"/>
          <w:szCs w:val="28"/>
        </w:rPr>
        <w:t>корректировок</w:t>
      </w:r>
      <w:r w:rsidR="000D1FAD">
        <w:rPr>
          <w:rFonts w:ascii="Times New Roman" w:hAnsi="Times New Roman" w:cs="Times New Roman"/>
          <w:i/>
          <w:color w:val="000000"/>
          <w:sz w:val="28"/>
          <w:szCs w:val="28"/>
        </w:rPr>
        <w:t>)</w:t>
      </w:r>
      <w:r w:rsidRPr="003D03B5">
        <w:rPr>
          <w:rFonts w:ascii="Times New Roman" w:hAnsi="Times New Roman" w:cs="Times New Roman"/>
          <w:i/>
          <w:color w:val="000000"/>
          <w:sz w:val="28"/>
          <w:szCs w:val="28"/>
        </w:rPr>
        <w:t xml:space="preserve"> </w:t>
      </w:r>
      <w:r w:rsidRPr="003D03B5">
        <w:rPr>
          <w:rFonts w:ascii="Times New Roman" w:hAnsi="Times New Roman" w:cs="Times New Roman"/>
          <w:color w:val="000000"/>
          <w:sz w:val="28"/>
          <w:szCs w:val="28"/>
        </w:rPr>
        <w:t xml:space="preserve">в течение </w:t>
      </w:r>
      <w:r w:rsidR="001A4215" w:rsidRPr="003D03B5">
        <w:rPr>
          <w:rFonts w:ascii="Times New Roman" w:hAnsi="Times New Roman" w:cs="Times New Roman"/>
          <w:i/>
          <w:color w:val="000000"/>
          <w:sz w:val="28"/>
          <w:szCs w:val="28"/>
        </w:rPr>
        <w:t>о</w:t>
      </w:r>
      <w:r w:rsidRPr="003D03B5">
        <w:rPr>
          <w:rFonts w:ascii="Times New Roman" w:hAnsi="Times New Roman" w:cs="Times New Roman"/>
          <w:i/>
          <w:color w:val="000000"/>
          <w:sz w:val="28"/>
          <w:szCs w:val="28"/>
        </w:rPr>
        <w:t xml:space="preserve">тчетного периода. </w:t>
      </w:r>
      <w:r w:rsidRPr="003D03B5">
        <w:rPr>
          <w:rFonts w:ascii="Times New Roman" w:hAnsi="Times New Roman" w:cs="Times New Roman"/>
          <w:color w:val="000000"/>
          <w:sz w:val="28"/>
          <w:szCs w:val="28"/>
        </w:rPr>
        <w:t xml:space="preserve">Прибор учета </w:t>
      </w:r>
      <w:proofErr w:type="spellStart"/>
      <w:r w:rsidR="001A4215" w:rsidRPr="003D03B5">
        <w:rPr>
          <w:rFonts w:ascii="Times New Roman" w:hAnsi="Times New Roman" w:cs="Times New Roman"/>
          <w:color w:val="000000"/>
          <w:sz w:val="28"/>
          <w:szCs w:val="28"/>
        </w:rPr>
        <w:t>ресурсоснабжающей</w:t>
      </w:r>
      <w:proofErr w:type="spellEnd"/>
      <w:r w:rsidR="001A4215" w:rsidRPr="003D03B5">
        <w:rPr>
          <w:rFonts w:ascii="Times New Roman" w:hAnsi="Times New Roman" w:cs="Times New Roman"/>
          <w:color w:val="000000"/>
          <w:sz w:val="28"/>
          <w:szCs w:val="28"/>
        </w:rPr>
        <w:t xml:space="preserve"> организации </w:t>
      </w:r>
      <w:r w:rsidRPr="003D03B5">
        <w:rPr>
          <w:rFonts w:ascii="Times New Roman" w:hAnsi="Times New Roman" w:cs="Times New Roman"/>
          <w:color w:val="000000"/>
          <w:sz w:val="28"/>
          <w:szCs w:val="28"/>
        </w:rPr>
        <w:t xml:space="preserve">или существующий вторичный прибор учета подходят для проведения измерений в рамках </w:t>
      </w:r>
      <w:r w:rsidR="008267CB">
        <w:rPr>
          <w:rFonts w:ascii="Times New Roman" w:hAnsi="Times New Roman" w:cs="Times New Roman"/>
          <w:color w:val="000000"/>
          <w:sz w:val="28"/>
          <w:szCs w:val="28"/>
        </w:rPr>
        <w:t>Метод</w:t>
      </w:r>
      <w:r w:rsidR="00396680" w:rsidRPr="003D03B5">
        <w:rPr>
          <w:rFonts w:ascii="Times New Roman" w:hAnsi="Times New Roman" w:cs="Times New Roman"/>
          <w:color w:val="000000"/>
          <w:sz w:val="28"/>
          <w:szCs w:val="28"/>
        </w:rPr>
        <w:t>а</w:t>
      </w:r>
      <w:proofErr w:type="gramStart"/>
      <w:r w:rsidRPr="003D03B5">
        <w:rPr>
          <w:rFonts w:ascii="Times New Roman" w:hAnsi="Times New Roman" w:cs="Times New Roman"/>
          <w:color w:val="000000"/>
          <w:sz w:val="28"/>
          <w:szCs w:val="28"/>
        </w:rPr>
        <w:t xml:space="preserve"> С</w:t>
      </w:r>
      <w:proofErr w:type="gramEnd"/>
      <w:r w:rsidRPr="003D03B5">
        <w:rPr>
          <w:rFonts w:ascii="Times New Roman" w:hAnsi="Times New Roman" w:cs="Times New Roman"/>
          <w:color w:val="000000"/>
          <w:sz w:val="28"/>
          <w:szCs w:val="28"/>
        </w:rPr>
        <w:t xml:space="preserve">, если данные </w:t>
      </w:r>
      <w:r w:rsidR="001A4215" w:rsidRPr="003D03B5">
        <w:rPr>
          <w:rFonts w:ascii="Times New Roman" w:hAnsi="Times New Roman" w:cs="Times New Roman"/>
          <w:color w:val="000000"/>
          <w:sz w:val="28"/>
          <w:szCs w:val="28"/>
        </w:rPr>
        <w:t xml:space="preserve">прибора учета </w:t>
      </w:r>
      <w:r w:rsidRPr="003D03B5">
        <w:rPr>
          <w:rFonts w:ascii="Times New Roman" w:hAnsi="Times New Roman" w:cs="Times New Roman"/>
          <w:color w:val="000000"/>
          <w:sz w:val="28"/>
          <w:szCs w:val="28"/>
        </w:rPr>
        <w:t>регистрируются должным образом. Выбор такого способа проведения измерений не требует дополнительных затрат.</w:t>
      </w:r>
    </w:p>
    <w:p w:rsidR="00E86499" w:rsidRPr="003D03B5" w:rsidRDefault="00E86499" w:rsidP="003D03B5">
      <w:pPr>
        <w:shd w:val="clear" w:color="auto" w:fill="FFFFFF"/>
        <w:spacing w:before="80" w:after="80" w:line="360" w:lineRule="auto"/>
        <w:ind w:firstLine="709"/>
        <w:jc w:val="both"/>
        <w:rPr>
          <w:rFonts w:ascii="Times New Roman" w:hAnsi="Times New Roman" w:cs="Times New Roman"/>
          <w:sz w:val="28"/>
          <w:szCs w:val="28"/>
        </w:rPr>
      </w:pPr>
      <w:r w:rsidRPr="003D03B5">
        <w:rPr>
          <w:rFonts w:ascii="Times New Roman" w:hAnsi="Times New Roman" w:cs="Times New Roman"/>
          <w:color w:val="000000"/>
          <w:sz w:val="28"/>
          <w:szCs w:val="28"/>
        </w:rPr>
        <w:t xml:space="preserve">Затраты на отслеживание изменений </w:t>
      </w:r>
      <w:r w:rsidRPr="003D03B5">
        <w:rPr>
          <w:rFonts w:ascii="Times New Roman" w:hAnsi="Times New Roman" w:cs="Times New Roman"/>
          <w:i/>
          <w:color w:val="000000"/>
          <w:sz w:val="28"/>
          <w:szCs w:val="28"/>
        </w:rPr>
        <w:t xml:space="preserve">статических факторов </w:t>
      </w:r>
      <w:r w:rsidRPr="003D03B5">
        <w:rPr>
          <w:rFonts w:ascii="Times New Roman" w:hAnsi="Times New Roman" w:cs="Times New Roman"/>
          <w:color w:val="000000"/>
          <w:sz w:val="28"/>
          <w:szCs w:val="28"/>
        </w:rPr>
        <w:t xml:space="preserve">зависят от размера </w:t>
      </w:r>
      <w:r w:rsidRPr="003D03B5">
        <w:rPr>
          <w:rFonts w:ascii="Times New Roman" w:hAnsi="Times New Roman" w:cs="Times New Roman"/>
          <w:i/>
          <w:color w:val="000000"/>
          <w:sz w:val="28"/>
          <w:szCs w:val="28"/>
        </w:rPr>
        <w:t>объекта</w:t>
      </w:r>
      <w:r w:rsidRPr="003D03B5">
        <w:rPr>
          <w:rFonts w:ascii="Times New Roman" w:hAnsi="Times New Roman" w:cs="Times New Roman"/>
          <w:color w:val="000000"/>
          <w:sz w:val="28"/>
          <w:szCs w:val="28"/>
        </w:rPr>
        <w:t xml:space="preserve">, вероятности изменения </w:t>
      </w:r>
      <w:r w:rsidRPr="003D03B5">
        <w:rPr>
          <w:rFonts w:ascii="Times New Roman" w:hAnsi="Times New Roman" w:cs="Times New Roman"/>
          <w:i/>
          <w:color w:val="000000"/>
          <w:sz w:val="28"/>
          <w:szCs w:val="28"/>
        </w:rPr>
        <w:t>статического фактора</w:t>
      </w:r>
      <w:r w:rsidRPr="003D03B5">
        <w:rPr>
          <w:rFonts w:ascii="Times New Roman" w:hAnsi="Times New Roman" w:cs="Times New Roman"/>
          <w:color w:val="000000"/>
          <w:sz w:val="28"/>
          <w:szCs w:val="28"/>
        </w:rPr>
        <w:t xml:space="preserve">, трудности обнаружения изменений и процедур наблюдения, которые уже существуют на </w:t>
      </w:r>
      <w:r w:rsidRPr="003D03B5">
        <w:rPr>
          <w:rFonts w:ascii="Times New Roman" w:hAnsi="Times New Roman" w:cs="Times New Roman"/>
          <w:i/>
          <w:color w:val="000000"/>
          <w:sz w:val="28"/>
          <w:szCs w:val="28"/>
        </w:rPr>
        <w:t>объекте</w:t>
      </w:r>
      <w:r w:rsidRPr="003D03B5">
        <w:rPr>
          <w:rFonts w:ascii="Times New Roman" w:hAnsi="Times New Roman" w:cs="Times New Roman"/>
          <w:color w:val="000000"/>
          <w:sz w:val="28"/>
          <w:szCs w:val="28"/>
        </w:rPr>
        <w:t>.</w:t>
      </w:r>
    </w:p>
    <w:p w:rsidR="00E86499" w:rsidRPr="003D03B5" w:rsidRDefault="00E86499" w:rsidP="00D10DE1">
      <w:pPr>
        <w:shd w:val="clear" w:color="auto" w:fill="FFFFFF"/>
        <w:spacing w:before="240" w:after="80"/>
        <w:rPr>
          <w:b/>
          <w:color w:val="000000"/>
          <w:sz w:val="24"/>
          <w:szCs w:val="24"/>
        </w:rPr>
      </w:pPr>
      <w:r w:rsidRPr="003D03B5">
        <w:rPr>
          <w:b/>
          <w:color w:val="000000"/>
          <w:sz w:val="24"/>
          <w:szCs w:val="24"/>
        </w:rPr>
        <w:lastRenderedPageBreak/>
        <w:t xml:space="preserve">4.9.7 </w:t>
      </w:r>
      <w:r w:rsidR="008267CB">
        <w:rPr>
          <w:b/>
          <w:color w:val="000000"/>
          <w:sz w:val="24"/>
          <w:szCs w:val="24"/>
        </w:rPr>
        <w:t>Метод</w:t>
      </w:r>
      <w:r w:rsidR="009856BD" w:rsidRPr="003D03B5">
        <w:rPr>
          <w:b/>
          <w:color w:val="000000"/>
          <w:sz w:val="24"/>
          <w:szCs w:val="24"/>
        </w:rPr>
        <w:t xml:space="preserve"> C: В</w:t>
      </w:r>
      <w:r w:rsidRPr="003D03B5">
        <w:rPr>
          <w:b/>
          <w:color w:val="000000"/>
          <w:sz w:val="24"/>
          <w:szCs w:val="24"/>
        </w:rPr>
        <w:t>арианты применения</w:t>
      </w:r>
    </w:p>
    <w:p w:rsidR="00E86499" w:rsidRPr="003D03B5" w:rsidRDefault="008267CB" w:rsidP="003D03B5">
      <w:pPr>
        <w:shd w:val="clear" w:color="auto" w:fill="FFFFFF"/>
        <w:spacing w:before="80" w:after="80" w:line="360" w:lineRule="auto"/>
        <w:ind w:firstLine="357"/>
        <w:jc w:val="both"/>
        <w:rPr>
          <w:rFonts w:ascii="Times New Roman" w:hAnsi="Times New Roman" w:cs="Times New Roman"/>
          <w:sz w:val="28"/>
          <w:szCs w:val="28"/>
        </w:rPr>
      </w:pPr>
      <w:r>
        <w:rPr>
          <w:rFonts w:ascii="Times New Roman" w:hAnsi="Times New Roman" w:cs="Times New Roman"/>
          <w:color w:val="000000"/>
          <w:sz w:val="28"/>
          <w:szCs w:val="28"/>
        </w:rPr>
        <w:t>Метод</w:t>
      </w:r>
      <w:r w:rsidR="009856BD" w:rsidRPr="003D03B5">
        <w:rPr>
          <w:rFonts w:ascii="Times New Roman" w:hAnsi="Times New Roman" w:cs="Times New Roman"/>
          <w:color w:val="000000"/>
          <w:sz w:val="28"/>
          <w:szCs w:val="28"/>
        </w:rPr>
        <w:t xml:space="preserve"> C наиболее применим</w:t>
      </w:r>
      <w:r w:rsidR="00E86499" w:rsidRPr="003D03B5">
        <w:rPr>
          <w:rFonts w:ascii="Times New Roman" w:hAnsi="Times New Roman" w:cs="Times New Roman"/>
          <w:color w:val="000000"/>
          <w:sz w:val="28"/>
          <w:szCs w:val="28"/>
        </w:rPr>
        <w:t xml:space="preserve"> в следующих случаях:</w:t>
      </w:r>
    </w:p>
    <w:p w:rsidR="00E86499" w:rsidRPr="003D03B5" w:rsidRDefault="00E86499" w:rsidP="003D03B5">
      <w:pPr>
        <w:numPr>
          <w:ilvl w:val="0"/>
          <w:numId w:val="44"/>
        </w:numPr>
        <w:shd w:val="clear" w:color="auto" w:fill="FFFFFF"/>
        <w:tabs>
          <w:tab w:val="clear" w:pos="2264"/>
          <w:tab w:val="num" w:pos="567"/>
        </w:tabs>
        <w:spacing w:before="80" w:after="80" w:line="360" w:lineRule="auto"/>
        <w:ind w:left="357" w:hanging="357"/>
        <w:jc w:val="both"/>
        <w:rPr>
          <w:rFonts w:ascii="Times New Roman" w:hAnsi="Times New Roman" w:cs="Times New Roman"/>
          <w:color w:val="000000"/>
          <w:sz w:val="28"/>
          <w:szCs w:val="28"/>
        </w:rPr>
      </w:pPr>
      <w:bookmarkStart w:id="19" w:name="_Toc320865860"/>
      <w:r w:rsidRPr="003D03B5">
        <w:rPr>
          <w:rFonts w:ascii="Times New Roman" w:hAnsi="Times New Roman" w:cs="Times New Roman"/>
          <w:color w:val="000000"/>
          <w:sz w:val="28"/>
          <w:szCs w:val="28"/>
        </w:rPr>
        <w:t>должна оцениваться энерг</w:t>
      </w:r>
      <w:r w:rsidR="001A4215" w:rsidRPr="003D03B5">
        <w:rPr>
          <w:rFonts w:ascii="Times New Roman" w:hAnsi="Times New Roman" w:cs="Times New Roman"/>
          <w:color w:val="000000"/>
          <w:sz w:val="28"/>
          <w:szCs w:val="28"/>
        </w:rPr>
        <w:t xml:space="preserve">етическая </w:t>
      </w:r>
      <w:r w:rsidRPr="003D03B5">
        <w:rPr>
          <w:rFonts w:ascii="Times New Roman" w:hAnsi="Times New Roman" w:cs="Times New Roman"/>
          <w:color w:val="000000"/>
          <w:sz w:val="28"/>
          <w:szCs w:val="28"/>
        </w:rPr>
        <w:t xml:space="preserve">эффективность всего </w:t>
      </w:r>
      <w:r w:rsidRPr="003D03B5">
        <w:rPr>
          <w:rFonts w:ascii="Times New Roman" w:hAnsi="Times New Roman" w:cs="Times New Roman"/>
          <w:i/>
          <w:color w:val="000000"/>
          <w:sz w:val="28"/>
          <w:szCs w:val="28"/>
        </w:rPr>
        <w:t>объекта</w:t>
      </w:r>
      <w:r w:rsidRPr="003D03B5">
        <w:rPr>
          <w:rFonts w:ascii="Times New Roman" w:hAnsi="Times New Roman" w:cs="Times New Roman"/>
          <w:color w:val="000000"/>
          <w:sz w:val="28"/>
          <w:szCs w:val="28"/>
        </w:rPr>
        <w:t xml:space="preserve">, а не только </w:t>
      </w:r>
      <w:r w:rsidR="00117731" w:rsidRPr="003D03B5">
        <w:rPr>
          <w:rFonts w:ascii="Times New Roman" w:hAnsi="Times New Roman" w:cs="Times New Roman"/>
          <w:i/>
          <w:color w:val="000000"/>
          <w:sz w:val="28"/>
          <w:szCs w:val="28"/>
        </w:rPr>
        <w:t>энергосберегающего мероприятия</w:t>
      </w:r>
      <w:r w:rsidRPr="003D03B5">
        <w:rPr>
          <w:rFonts w:ascii="Times New Roman" w:hAnsi="Times New Roman" w:cs="Times New Roman"/>
          <w:color w:val="000000"/>
          <w:sz w:val="28"/>
          <w:szCs w:val="28"/>
        </w:rPr>
        <w:t>;</w:t>
      </w:r>
      <w:bookmarkEnd w:id="19"/>
    </w:p>
    <w:p w:rsidR="00E86499" w:rsidRPr="003D03B5" w:rsidRDefault="00E86499" w:rsidP="003D03B5">
      <w:pPr>
        <w:numPr>
          <w:ilvl w:val="0"/>
          <w:numId w:val="44"/>
        </w:numPr>
        <w:shd w:val="clear" w:color="auto" w:fill="FFFFFF"/>
        <w:tabs>
          <w:tab w:val="clear" w:pos="2264"/>
          <w:tab w:val="num" w:pos="567"/>
        </w:tabs>
        <w:spacing w:before="80" w:after="80" w:line="360" w:lineRule="auto"/>
        <w:ind w:left="357" w:hanging="357"/>
        <w:jc w:val="both"/>
        <w:rPr>
          <w:rFonts w:ascii="Times New Roman" w:hAnsi="Times New Roman" w:cs="Times New Roman"/>
          <w:color w:val="000000"/>
          <w:sz w:val="28"/>
          <w:szCs w:val="28"/>
        </w:rPr>
      </w:pPr>
      <w:bookmarkStart w:id="20" w:name="_Toc320865861"/>
      <w:r w:rsidRPr="003D03B5">
        <w:rPr>
          <w:rFonts w:ascii="Times New Roman" w:hAnsi="Times New Roman" w:cs="Times New Roman"/>
          <w:color w:val="000000"/>
          <w:sz w:val="28"/>
          <w:szCs w:val="28"/>
        </w:rPr>
        <w:t xml:space="preserve">на одном </w:t>
      </w:r>
      <w:r w:rsidRPr="003D03B5">
        <w:rPr>
          <w:rFonts w:ascii="Times New Roman" w:hAnsi="Times New Roman" w:cs="Times New Roman"/>
          <w:i/>
          <w:color w:val="000000"/>
          <w:sz w:val="28"/>
          <w:szCs w:val="28"/>
        </w:rPr>
        <w:t>объекте</w:t>
      </w:r>
      <w:r w:rsidRPr="003D03B5">
        <w:rPr>
          <w:rFonts w:ascii="Times New Roman" w:hAnsi="Times New Roman" w:cs="Times New Roman"/>
          <w:color w:val="000000"/>
          <w:sz w:val="28"/>
          <w:szCs w:val="28"/>
        </w:rPr>
        <w:t xml:space="preserve"> реализовано несколько </w:t>
      </w:r>
      <w:r w:rsidR="009856BD" w:rsidRPr="003D03B5">
        <w:rPr>
          <w:rFonts w:ascii="Times New Roman" w:hAnsi="Times New Roman" w:cs="Times New Roman"/>
          <w:i/>
          <w:color w:val="000000"/>
          <w:sz w:val="28"/>
          <w:szCs w:val="28"/>
        </w:rPr>
        <w:t>эн</w:t>
      </w:r>
      <w:r w:rsidR="00117731" w:rsidRPr="003D03B5">
        <w:rPr>
          <w:rFonts w:ascii="Times New Roman" w:hAnsi="Times New Roman" w:cs="Times New Roman"/>
          <w:i/>
          <w:color w:val="000000"/>
          <w:sz w:val="28"/>
          <w:szCs w:val="28"/>
        </w:rPr>
        <w:t>ергосберегающ</w:t>
      </w:r>
      <w:r w:rsidR="009856BD" w:rsidRPr="003D03B5">
        <w:rPr>
          <w:rFonts w:ascii="Times New Roman" w:hAnsi="Times New Roman" w:cs="Times New Roman"/>
          <w:i/>
          <w:color w:val="000000"/>
          <w:sz w:val="28"/>
          <w:szCs w:val="28"/>
        </w:rPr>
        <w:t>их мероприятий</w:t>
      </w:r>
      <w:r w:rsidRPr="003D03B5">
        <w:rPr>
          <w:rFonts w:ascii="Times New Roman" w:hAnsi="Times New Roman" w:cs="Times New Roman"/>
          <w:color w:val="000000"/>
          <w:sz w:val="28"/>
          <w:szCs w:val="28"/>
        </w:rPr>
        <w:t>;</w:t>
      </w:r>
      <w:bookmarkEnd w:id="20"/>
    </w:p>
    <w:p w:rsidR="00E86499" w:rsidRPr="003D03B5" w:rsidRDefault="009856BD" w:rsidP="003D03B5">
      <w:pPr>
        <w:numPr>
          <w:ilvl w:val="0"/>
          <w:numId w:val="44"/>
        </w:numPr>
        <w:shd w:val="clear" w:color="auto" w:fill="FFFFFF"/>
        <w:tabs>
          <w:tab w:val="clear" w:pos="2264"/>
          <w:tab w:val="num" w:pos="567"/>
        </w:tabs>
        <w:spacing w:before="80" w:after="80" w:line="360" w:lineRule="auto"/>
        <w:ind w:left="357" w:hanging="357"/>
        <w:jc w:val="both"/>
        <w:rPr>
          <w:rFonts w:ascii="Times New Roman" w:hAnsi="Times New Roman" w:cs="Times New Roman"/>
          <w:color w:val="000000"/>
          <w:sz w:val="28"/>
          <w:szCs w:val="28"/>
        </w:rPr>
      </w:pPr>
      <w:bookmarkStart w:id="21" w:name="_Toc320865862"/>
      <w:r w:rsidRPr="003D03B5">
        <w:rPr>
          <w:rFonts w:ascii="Times New Roman" w:hAnsi="Times New Roman" w:cs="Times New Roman"/>
          <w:i/>
          <w:color w:val="000000"/>
          <w:sz w:val="28"/>
          <w:szCs w:val="28"/>
        </w:rPr>
        <w:t>энергосберегающие</w:t>
      </w:r>
      <w:r w:rsidR="00117731" w:rsidRPr="003D03B5">
        <w:rPr>
          <w:rFonts w:ascii="Times New Roman" w:hAnsi="Times New Roman" w:cs="Times New Roman"/>
          <w:i/>
          <w:color w:val="000000"/>
          <w:sz w:val="28"/>
          <w:szCs w:val="28"/>
        </w:rPr>
        <w:t xml:space="preserve"> мероприятия</w:t>
      </w:r>
      <w:r w:rsidR="001A4215" w:rsidRPr="003D03B5">
        <w:rPr>
          <w:rFonts w:ascii="Times New Roman" w:hAnsi="Times New Roman" w:cs="Times New Roman"/>
          <w:i/>
          <w:color w:val="000000"/>
          <w:sz w:val="28"/>
          <w:szCs w:val="28"/>
        </w:rPr>
        <w:t xml:space="preserve"> </w:t>
      </w:r>
      <w:r w:rsidR="00E86499" w:rsidRPr="003D03B5">
        <w:rPr>
          <w:rFonts w:ascii="Times New Roman" w:hAnsi="Times New Roman" w:cs="Times New Roman"/>
          <w:color w:val="000000"/>
          <w:sz w:val="28"/>
          <w:szCs w:val="28"/>
        </w:rPr>
        <w:t>включает в себя мероприятия, эффективность которых</w:t>
      </w:r>
      <w:r w:rsidR="005860B6" w:rsidRPr="003D03B5">
        <w:rPr>
          <w:rFonts w:ascii="Times New Roman" w:hAnsi="Times New Roman" w:cs="Times New Roman"/>
          <w:color w:val="000000"/>
          <w:sz w:val="28"/>
          <w:szCs w:val="28"/>
        </w:rPr>
        <w:t xml:space="preserve"> </w:t>
      </w:r>
      <w:r w:rsidR="00E86499" w:rsidRPr="003D03B5">
        <w:rPr>
          <w:rFonts w:ascii="Times New Roman" w:hAnsi="Times New Roman" w:cs="Times New Roman"/>
          <w:color w:val="000000"/>
          <w:sz w:val="28"/>
          <w:szCs w:val="28"/>
        </w:rPr>
        <w:t>трудно измерить по отдельности (</w:t>
      </w:r>
      <w:r w:rsidR="001A4215" w:rsidRPr="003D03B5">
        <w:rPr>
          <w:rFonts w:ascii="Times New Roman" w:hAnsi="Times New Roman" w:cs="Times New Roman"/>
          <w:color w:val="000000"/>
          <w:sz w:val="28"/>
          <w:szCs w:val="28"/>
        </w:rPr>
        <w:t xml:space="preserve">например, </w:t>
      </w:r>
      <w:r w:rsidR="00E86499" w:rsidRPr="003D03B5">
        <w:rPr>
          <w:rFonts w:ascii="Times New Roman" w:hAnsi="Times New Roman" w:cs="Times New Roman"/>
          <w:color w:val="000000"/>
          <w:sz w:val="28"/>
          <w:szCs w:val="28"/>
        </w:rPr>
        <w:t>обучение и тренинг эксплуатационного персонала, утепление стен или замена окон);</w:t>
      </w:r>
      <w:bookmarkEnd w:id="21"/>
    </w:p>
    <w:p w:rsidR="00E86499" w:rsidRPr="003D03B5" w:rsidRDefault="009856BD" w:rsidP="003D03B5">
      <w:pPr>
        <w:numPr>
          <w:ilvl w:val="0"/>
          <w:numId w:val="44"/>
        </w:numPr>
        <w:shd w:val="clear" w:color="auto" w:fill="FFFFFF"/>
        <w:tabs>
          <w:tab w:val="clear" w:pos="2264"/>
          <w:tab w:val="num" w:pos="567"/>
        </w:tabs>
        <w:spacing w:before="80" w:after="80" w:line="360" w:lineRule="auto"/>
        <w:ind w:left="357" w:hanging="357"/>
        <w:jc w:val="both"/>
        <w:rPr>
          <w:rFonts w:ascii="Times New Roman" w:hAnsi="Times New Roman" w:cs="Times New Roman"/>
          <w:color w:val="000000"/>
          <w:sz w:val="28"/>
          <w:szCs w:val="28"/>
        </w:rPr>
      </w:pPr>
      <w:bookmarkStart w:id="22" w:name="_Toc320865863"/>
      <w:r w:rsidRPr="003D03B5">
        <w:rPr>
          <w:rFonts w:ascii="Times New Roman" w:hAnsi="Times New Roman" w:cs="Times New Roman"/>
          <w:i/>
          <w:color w:val="000000"/>
          <w:sz w:val="28"/>
          <w:szCs w:val="28"/>
        </w:rPr>
        <w:t>величина экономии</w:t>
      </w:r>
      <w:r w:rsidR="002F2815" w:rsidRPr="003D03B5">
        <w:rPr>
          <w:rFonts w:ascii="Times New Roman" w:hAnsi="Times New Roman" w:cs="Times New Roman"/>
          <w:color w:val="000000"/>
          <w:sz w:val="28"/>
          <w:szCs w:val="28"/>
        </w:rPr>
        <w:t xml:space="preserve"> </w:t>
      </w:r>
      <w:r w:rsidR="00E86499" w:rsidRPr="003D03B5">
        <w:rPr>
          <w:rFonts w:ascii="Times New Roman" w:hAnsi="Times New Roman" w:cs="Times New Roman"/>
          <w:color w:val="000000"/>
          <w:sz w:val="28"/>
          <w:szCs w:val="28"/>
        </w:rPr>
        <w:t>велик</w:t>
      </w:r>
      <w:r w:rsidR="002F2815" w:rsidRPr="003D03B5">
        <w:rPr>
          <w:rFonts w:ascii="Times New Roman" w:hAnsi="Times New Roman" w:cs="Times New Roman"/>
          <w:color w:val="000000"/>
          <w:sz w:val="28"/>
          <w:szCs w:val="28"/>
        </w:rPr>
        <w:t>а</w:t>
      </w:r>
      <w:r w:rsidR="00E86499" w:rsidRPr="003D03B5">
        <w:rPr>
          <w:rFonts w:ascii="Times New Roman" w:hAnsi="Times New Roman" w:cs="Times New Roman"/>
          <w:color w:val="000000"/>
          <w:sz w:val="28"/>
          <w:szCs w:val="28"/>
        </w:rPr>
        <w:t xml:space="preserve"> по сравнению с колебаниями значений </w:t>
      </w:r>
      <w:r w:rsidR="00E86499" w:rsidRPr="003D03B5">
        <w:rPr>
          <w:rFonts w:ascii="Times New Roman" w:hAnsi="Times New Roman" w:cs="Times New Roman"/>
          <w:i/>
          <w:color w:val="000000"/>
          <w:sz w:val="28"/>
          <w:szCs w:val="28"/>
        </w:rPr>
        <w:t>баз</w:t>
      </w:r>
      <w:r w:rsidR="002F2815" w:rsidRPr="003D03B5">
        <w:rPr>
          <w:rFonts w:ascii="Times New Roman" w:hAnsi="Times New Roman" w:cs="Times New Roman"/>
          <w:i/>
          <w:color w:val="000000"/>
          <w:sz w:val="28"/>
          <w:szCs w:val="28"/>
        </w:rPr>
        <w:t>ов</w:t>
      </w:r>
      <w:r w:rsidR="00E86499" w:rsidRPr="003D03B5">
        <w:rPr>
          <w:rFonts w:ascii="Times New Roman" w:hAnsi="Times New Roman" w:cs="Times New Roman"/>
          <w:i/>
          <w:color w:val="000000"/>
          <w:sz w:val="28"/>
          <w:szCs w:val="28"/>
        </w:rPr>
        <w:t>ых</w:t>
      </w:r>
      <w:r w:rsidR="00E86499" w:rsidRPr="003D03B5">
        <w:rPr>
          <w:rFonts w:ascii="Times New Roman" w:hAnsi="Times New Roman" w:cs="Times New Roman"/>
          <w:color w:val="000000"/>
          <w:sz w:val="28"/>
          <w:szCs w:val="28"/>
        </w:rPr>
        <w:t xml:space="preserve"> данных в течение </w:t>
      </w:r>
      <w:r w:rsidR="00E86499" w:rsidRPr="003D03B5">
        <w:rPr>
          <w:rFonts w:ascii="Times New Roman" w:hAnsi="Times New Roman" w:cs="Times New Roman"/>
          <w:i/>
          <w:color w:val="000000"/>
          <w:sz w:val="28"/>
          <w:szCs w:val="28"/>
        </w:rPr>
        <w:t>отчетного периода</w:t>
      </w:r>
      <w:r w:rsidR="00E86499" w:rsidRPr="003D03B5">
        <w:rPr>
          <w:rFonts w:ascii="Times New Roman" w:hAnsi="Times New Roman" w:cs="Times New Roman"/>
          <w:color w:val="000000"/>
          <w:sz w:val="28"/>
          <w:szCs w:val="28"/>
        </w:rPr>
        <w:t>;</w:t>
      </w:r>
      <w:bookmarkEnd w:id="22"/>
    </w:p>
    <w:p w:rsidR="00E86499" w:rsidRPr="003D03B5" w:rsidRDefault="00E86499" w:rsidP="003D03B5">
      <w:pPr>
        <w:numPr>
          <w:ilvl w:val="0"/>
          <w:numId w:val="44"/>
        </w:numPr>
        <w:shd w:val="clear" w:color="auto" w:fill="FFFFFF"/>
        <w:tabs>
          <w:tab w:val="clear" w:pos="2264"/>
          <w:tab w:val="num" w:pos="567"/>
        </w:tabs>
        <w:spacing w:before="80" w:after="80" w:line="360" w:lineRule="auto"/>
        <w:ind w:left="357" w:hanging="357"/>
        <w:jc w:val="both"/>
        <w:rPr>
          <w:rFonts w:ascii="Times New Roman" w:hAnsi="Times New Roman" w:cs="Times New Roman"/>
          <w:color w:val="000000"/>
          <w:sz w:val="28"/>
          <w:szCs w:val="28"/>
        </w:rPr>
      </w:pPr>
      <w:bookmarkStart w:id="23" w:name="_Toc320865864"/>
      <w:r w:rsidRPr="003D03B5">
        <w:rPr>
          <w:rFonts w:ascii="Times New Roman" w:hAnsi="Times New Roman" w:cs="Times New Roman"/>
          <w:color w:val="000000"/>
          <w:sz w:val="28"/>
          <w:szCs w:val="28"/>
        </w:rPr>
        <w:t xml:space="preserve">если методы </w:t>
      </w:r>
      <w:r w:rsidR="002F2815" w:rsidRPr="003D03B5">
        <w:rPr>
          <w:rFonts w:ascii="Times New Roman" w:hAnsi="Times New Roman" w:cs="Times New Roman"/>
          <w:color w:val="000000"/>
          <w:sz w:val="28"/>
          <w:szCs w:val="28"/>
        </w:rPr>
        <w:t xml:space="preserve">изолированной </w:t>
      </w:r>
      <w:r w:rsidRPr="003D03B5">
        <w:rPr>
          <w:rFonts w:ascii="Times New Roman" w:hAnsi="Times New Roman" w:cs="Times New Roman"/>
          <w:color w:val="000000"/>
          <w:sz w:val="28"/>
          <w:szCs w:val="28"/>
        </w:rPr>
        <w:t>модернизации (</w:t>
      </w:r>
      <w:r w:rsidR="008267CB">
        <w:rPr>
          <w:rFonts w:ascii="Times New Roman" w:hAnsi="Times New Roman" w:cs="Times New Roman"/>
          <w:color w:val="000000"/>
          <w:sz w:val="28"/>
          <w:szCs w:val="28"/>
        </w:rPr>
        <w:t>Метод</w:t>
      </w:r>
      <w:r w:rsidR="00396680" w:rsidRPr="003D03B5">
        <w:rPr>
          <w:rFonts w:ascii="Times New Roman" w:hAnsi="Times New Roman" w:cs="Times New Roman"/>
          <w:color w:val="000000"/>
          <w:sz w:val="28"/>
          <w:szCs w:val="28"/>
        </w:rPr>
        <w:t>а</w:t>
      </w:r>
      <w:r w:rsidRPr="003D03B5">
        <w:rPr>
          <w:rFonts w:ascii="Times New Roman" w:hAnsi="Times New Roman" w:cs="Times New Roman"/>
          <w:color w:val="000000"/>
          <w:sz w:val="28"/>
          <w:szCs w:val="28"/>
        </w:rPr>
        <w:t xml:space="preserve"> A или B) слишком сложны. Например, если </w:t>
      </w:r>
      <w:r w:rsidRPr="003D03B5">
        <w:rPr>
          <w:rFonts w:ascii="Times New Roman" w:hAnsi="Times New Roman" w:cs="Times New Roman"/>
          <w:i/>
          <w:color w:val="000000"/>
          <w:sz w:val="28"/>
          <w:szCs w:val="28"/>
        </w:rPr>
        <w:t xml:space="preserve">эффекты </w:t>
      </w:r>
      <w:r w:rsidR="002F2815" w:rsidRPr="003D03B5">
        <w:rPr>
          <w:rFonts w:ascii="Times New Roman" w:hAnsi="Times New Roman" w:cs="Times New Roman"/>
          <w:i/>
          <w:color w:val="000000"/>
          <w:sz w:val="28"/>
          <w:szCs w:val="28"/>
        </w:rPr>
        <w:t>взаимодействия</w:t>
      </w:r>
      <w:r w:rsidRPr="003D03B5">
        <w:rPr>
          <w:rFonts w:ascii="Times New Roman" w:hAnsi="Times New Roman" w:cs="Times New Roman"/>
          <w:color w:val="000000"/>
          <w:sz w:val="28"/>
          <w:szCs w:val="28"/>
        </w:rPr>
        <w:t xml:space="preserve"> или взаимодействие между </w:t>
      </w:r>
      <w:proofErr w:type="gramStart"/>
      <w:r w:rsidRPr="003D03B5">
        <w:rPr>
          <w:rFonts w:ascii="Times New Roman" w:hAnsi="Times New Roman" w:cs="Times New Roman"/>
          <w:color w:val="000000"/>
          <w:sz w:val="28"/>
          <w:szCs w:val="28"/>
        </w:rPr>
        <w:t>различными</w:t>
      </w:r>
      <w:proofErr w:type="gramEnd"/>
      <w:r w:rsidRPr="003D03B5">
        <w:rPr>
          <w:rFonts w:ascii="Times New Roman" w:hAnsi="Times New Roman" w:cs="Times New Roman"/>
          <w:color w:val="000000"/>
          <w:sz w:val="28"/>
          <w:szCs w:val="28"/>
        </w:rPr>
        <w:t xml:space="preserve"> </w:t>
      </w:r>
      <w:r w:rsidR="00117731" w:rsidRPr="003D03B5">
        <w:rPr>
          <w:rFonts w:ascii="Times New Roman" w:hAnsi="Times New Roman" w:cs="Times New Roman"/>
          <w:i/>
          <w:color w:val="000000"/>
          <w:sz w:val="28"/>
          <w:szCs w:val="28"/>
        </w:rPr>
        <w:t>энергосберегающего мероприятия</w:t>
      </w:r>
      <w:r w:rsidRPr="003D03B5">
        <w:rPr>
          <w:rFonts w:ascii="Times New Roman" w:hAnsi="Times New Roman" w:cs="Times New Roman"/>
          <w:color w:val="000000"/>
          <w:sz w:val="28"/>
          <w:szCs w:val="28"/>
        </w:rPr>
        <w:t xml:space="preserve"> значительно;</w:t>
      </w:r>
      <w:bookmarkEnd w:id="23"/>
    </w:p>
    <w:p w:rsidR="00E86499" w:rsidRPr="003D03B5" w:rsidRDefault="00E86499" w:rsidP="003D03B5">
      <w:pPr>
        <w:numPr>
          <w:ilvl w:val="0"/>
          <w:numId w:val="44"/>
        </w:numPr>
        <w:shd w:val="clear" w:color="auto" w:fill="FFFFFF"/>
        <w:tabs>
          <w:tab w:val="clear" w:pos="2264"/>
          <w:tab w:val="num" w:pos="567"/>
        </w:tabs>
        <w:spacing w:before="80" w:after="80" w:line="360" w:lineRule="auto"/>
        <w:ind w:left="357" w:hanging="357"/>
        <w:jc w:val="both"/>
        <w:rPr>
          <w:rFonts w:ascii="Times New Roman" w:hAnsi="Times New Roman" w:cs="Times New Roman"/>
          <w:color w:val="000000"/>
          <w:sz w:val="28"/>
          <w:szCs w:val="28"/>
        </w:rPr>
      </w:pPr>
      <w:bookmarkStart w:id="24" w:name="_Toc320865865"/>
      <w:r w:rsidRPr="003D03B5">
        <w:rPr>
          <w:rFonts w:ascii="Times New Roman" w:hAnsi="Times New Roman" w:cs="Times New Roman"/>
          <w:color w:val="000000"/>
          <w:sz w:val="28"/>
          <w:szCs w:val="28"/>
        </w:rPr>
        <w:t xml:space="preserve">в течение </w:t>
      </w:r>
      <w:r w:rsidRPr="003D03B5">
        <w:rPr>
          <w:rFonts w:ascii="Times New Roman" w:hAnsi="Times New Roman" w:cs="Times New Roman"/>
          <w:i/>
          <w:color w:val="000000"/>
          <w:sz w:val="28"/>
          <w:szCs w:val="28"/>
        </w:rPr>
        <w:t>отчетного периода</w:t>
      </w:r>
      <w:r w:rsidRPr="003D03B5">
        <w:rPr>
          <w:rFonts w:ascii="Times New Roman" w:hAnsi="Times New Roman" w:cs="Times New Roman"/>
          <w:color w:val="000000"/>
          <w:sz w:val="28"/>
          <w:szCs w:val="28"/>
        </w:rPr>
        <w:t xml:space="preserve"> не ожидаются значительные изменения </w:t>
      </w:r>
      <w:r w:rsidRPr="003D03B5">
        <w:rPr>
          <w:rFonts w:ascii="Times New Roman" w:hAnsi="Times New Roman" w:cs="Times New Roman"/>
          <w:i/>
          <w:color w:val="000000"/>
          <w:sz w:val="28"/>
          <w:szCs w:val="28"/>
        </w:rPr>
        <w:t>объекта</w:t>
      </w:r>
      <w:r w:rsidRPr="003D03B5">
        <w:rPr>
          <w:rFonts w:ascii="Times New Roman" w:hAnsi="Times New Roman" w:cs="Times New Roman"/>
          <w:color w:val="000000"/>
          <w:sz w:val="28"/>
          <w:szCs w:val="28"/>
        </w:rPr>
        <w:t>;</w:t>
      </w:r>
      <w:bookmarkEnd w:id="24"/>
    </w:p>
    <w:p w:rsidR="00E86499" w:rsidRPr="003D03B5" w:rsidRDefault="00E86499" w:rsidP="003D03B5">
      <w:pPr>
        <w:numPr>
          <w:ilvl w:val="0"/>
          <w:numId w:val="44"/>
        </w:numPr>
        <w:shd w:val="clear" w:color="auto" w:fill="FFFFFF"/>
        <w:tabs>
          <w:tab w:val="clear" w:pos="2264"/>
          <w:tab w:val="num" w:pos="567"/>
        </w:tabs>
        <w:spacing w:before="80" w:after="80" w:line="360" w:lineRule="auto"/>
        <w:ind w:left="357" w:hanging="357"/>
        <w:jc w:val="both"/>
        <w:rPr>
          <w:rFonts w:ascii="Times New Roman" w:hAnsi="Times New Roman" w:cs="Times New Roman"/>
          <w:color w:val="000000"/>
          <w:sz w:val="28"/>
          <w:szCs w:val="28"/>
        </w:rPr>
      </w:pPr>
      <w:bookmarkStart w:id="25" w:name="_Toc320865866"/>
      <w:r w:rsidRPr="003D03B5">
        <w:rPr>
          <w:rFonts w:ascii="Times New Roman" w:hAnsi="Times New Roman" w:cs="Times New Roman"/>
          <w:color w:val="000000"/>
          <w:sz w:val="28"/>
          <w:szCs w:val="28"/>
        </w:rPr>
        <w:t xml:space="preserve">может быть создана система отслеживания </w:t>
      </w:r>
      <w:r w:rsidRPr="003D03B5">
        <w:rPr>
          <w:rFonts w:ascii="Times New Roman" w:hAnsi="Times New Roman" w:cs="Times New Roman"/>
          <w:i/>
          <w:color w:val="000000"/>
          <w:sz w:val="28"/>
          <w:szCs w:val="28"/>
        </w:rPr>
        <w:t>статических факторов</w:t>
      </w:r>
      <w:r w:rsidRPr="003D03B5">
        <w:rPr>
          <w:rFonts w:ascii="Times New Roman" w:hAnsi="Times New Roman" w:cs="Times New Roman"/>
          <w:color w:val="000000"/>
          <w:sz w:val="28"/>
          <w:szCs w:val="28"/>
        </w:rPr>
        <w:t xml:space="preserve">, чтобы сделать возможным проведение </w:t>
      </w:r>
      <w:r w:rsidR="002F2815" w:rsidRPr="003D03B5">
        <w:rPr>
          <w:rFonts w:ascii="Times New Roman" w:hAnsi="Times New Roman" w:cs="Times New Roman"/>
          <w:i/>
          <w:color w:val="000000"/>
          <w:sz w:val="28"/>
          <w:szCs w:val="28"/>
        </w:rPr>
        <w:t xml:space="preserve">нестандартных </w:t>
      </w:r>
      <w:r w:rsidR="000D1FAD">
        <w:rPr>
          <w:rFonts w:ascii="Times New Roman" w:hAnsi="Times New Roman" w:cs="Times New Roman"/>
          <w:i/>
          <w:color w:val="000000"/>
          <w:sz w:val="28"/>
          <w:szCs w:val="28"/>
        </w:rPr>
        <w:t>поправок (</w:t>
      </w:r>
      <w:r w:rsidRPr="003D03B5">
        <w:rPr>
          <w:rFonts w:ascii="Times New Roman" w:hAnsi="Times New Roman" w:cs="Times New Roman"/>
          <w:i/>
          <w:color w:val="000000"/>
          <w:sz w:val="28"/>
          <w:szCs w:val="28"/>
        </w:rPr>
        <w:t>корректировок</w:t>
      </w:r>
      <w:r w:rsidR="000D1FAD">
        <w:rPr>
          <w:rFonts w:ascii="Times New Roman" w:hAnsi="Times New Roman" w:cs="Times New Roman"/>
          <w:i/>
          <w:color w:val="000000"/>
          <w:sz w:val="28"/>
          <w:szCs w:val="28"/>
        </w:rPr>
        <w:t>)</w:t>
      </w:r>
      <w:r w:rsidRPr="003D03B5">
        <w:rPr>
          <w:rFonts w:ascii="Times New Roman" w:hAnsi="Times New Roman" w:cs="Times New Roman"/>
          <w:color w:val="000000"/>
          <w:sz w:val="28"/>
          <w:szCs w:val="28"/>
        </w:rPr>
        <w:t xml:space="preserve"> в будущем;</w:t>
      </w:r>
      <w:bookmarkEnd w:id="25"/>
    </w:p>
    <w:p w:rsidR="00E86499" w:rsidRPr="003D03B5" w:rsidRDefault="00E86499" w:rsidP="003D03B5">
      <w:pPr>
        <w:numPr>
          <w:ilvl w:val="0"/>
          <w:numId w:val="44"/>
        </w:numPr>
        <w:shd w:val="clear" w:color="auto" w:fill="FFFFFF"/>
        <w:tabs>
          <w:tab w:val="clear" w:pos="2264"/>
          <w:tab w:val="num" w:pos="567"/>
        </w:tabs>
        <w:spacing w:before="80" w:after="80" w:line="360" w:lineRule="auto"/>
        <w:ind w:left="357" w:hanging="357"/>
        <w:jc w:val="both"/>
        <w:rPr>
          <w:rFonts w:ascii="Times New Roman" w:hAnsi="Times New Roman" w:cs="Times New Roman"/>
          <w:color w:val="000000"/>
          <w:sz w:val="28"/>
          <w:szCs w:val="28"/>
        </w:rPr>
      </w:pPr>
      <w:bookmarkStart w:id="26" w:name="_Toc320865867"/>
      <w:r w:rsidRPr="003D03B5">
        <w:rPr>
          <w:rFonts w:ascii="Times New Roman" w:hAnsi="Times New Roman" w:cs="Times New Roman"/>
          <w:color w:val="000000"/>
          <w:sz w:val="28"/>
          <w:szCs w:val="28"/>
        </w:rPr>
        <w:t xml:space="preserve">между потреблением </w:t>
      </w:r>
      <w:r w:rsidR="002F2815" w:rsidRPr="003D03B5">
        <w:rPr>
          <w:rFonts w:ascii="Times New Roman" w:hAnsi="Times New Roman" w:cs="Times New Roman"/>
          <w:i/>
          <w:color w:val="000000"/>
          <w:sz w:val="28"/>
          <w:szCs w:val="28"/>
        </w:rPr>
        <w:t>энергетических ресурсов</w:t>
      </w:r>
      <w:r w:rsidR="002F2815" w:rsidRPr="003D03B5">
        <w:rPr>
          <w:rFonts w:ascii="Times New Roman" w:hAnsi="Times New Roman" w:cs="Times New Roman"/>
          <w:color w:val="000000"/>
          <w:sz w:val="28"/>
          <w:szCs w:val="28"/>
        </w:rPr>
        <w:t xml:space="preserve"> </w:t>
      </w:r>
      <w:r w:rsidRPr="003D03B5">
        <w:rPr>
          <w:rFonts w:ascii="Times New Roman" w:hAnsi="Times New Roman" w:cs="Times New Roman"/>
          <w:color w:val="000000"/>
          <w:sz w:val="28"/>
          <w:szCs w:val="28"/>
        </w:rPr>
        <w:t>и другими независимыми переменными можно обнаружить приемлемую корреляцию.</w:t>
      </w:r>
      <w:bookmarkEnd w:id="26"/>
    </w:p>
    <w:p w:rsidR="00E86499" w:rsidRPr="00D10DE1" w:rsidRDefault="00E86499" w:rsidP="00D10DE1">
      <w:pPr>
        <w:pStyle w:val="2"/>
        <w:spacing w:after="80"/>
        <w:ind w:left="0"/>
        <w:rPr>
          <w:sz w:val="28"/>
          <w:szCs w:val="28"/>
        </w:rPr>
      </w:pPr>
      <w:bookmarkStart w:id="27" w:name="_Toc397969687"/>
      <w:r w:rsidRPr="00D10DE1">
        <w:rPr>
          <w:sz w:val="28"/>
          <w:szCs w:val="28"/>
        </w:rPr>
        <w:t xml:space="preserve">4.10 </w:t>
      </w:r>
      <w:r w:rsidR="008267CB">
        <w:rPr>
          <w:sz w:val="28"/>
          <w:szCs w:val="28"/>
        </w:rPr>
        <w:t>Метод</w:t>
      </w:r>
      <w:r w:rsidRPr="00D10DE1">
        <w:rPr>
          <w:sz w:val="28"/>
          <w:szCs w:val="28"/>
        </w:rPr>
        <w:t xml:space="preserve"> D: </w:t>
      </w:r>
      <w:r w:rsidR="009B68E7">
        <w:rPr>
          <w:sz w:val="28"/>
          <w:szCs w:val="28"/>
        </w:rPr>
        <w:t>Эталонное</w:t>
      </w:r>
      <w:r w:rsidR="009B68E7" w:rsidRPr="00D10DE1">
        <w:rPr>
          <w:sz w:val="28"/>
          <w:szCs w:val="28"/>
        </w:rPr>
        <w:t xml:space="preserve"> </w:t>
      </w:r>
      <w:r w:rsidRPr="00D10DE1">
        <w:rPr>
          <w:sz w:val="28"/>
          <w:szCs w:val="28"/>
        </w:rPr>
        <w:t>моделирование</w:t>
      </w:r>
      <w:bookmarkEnd w:id="27"/>
    </w:p>
    <w:p w:rsidR="00E86499" w:rsidRPr="003D03B5" w:rsidRDefault="003D03B5" w:rsidP="003D03B5">
      <w:pPr>
        <w:shd w:val="clear" w:color="auto" w:fill="FFFFFF"/>
        <w:tabs>
          <w:tab w:val="left" w:pos="528"/>
        </w:tabs>
        <w:spacing w:before="80" w:after="8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8267CB">
        <w:rPr>
          <w:rFonts w:ascii="Times New Roman" w:hAnsi="Times New Roman" w:cs="Times New Roman"/>
          <w:color w:val="000000"/>
          <w:sz w:val="28"/>
          <w:szCs w:val="28"/>
        </w:rPr>
        <w:t>Метод</w:t>
      </w:r>
      <w:r w:rsidR="00E86499" w:rsidRPr="003D03B5">
        <w:rPr>
          <w:rFonts w:ascii="Times New Roman" w:hAnsi="Times New Roman" w:cs="Times New Roman"/>
          <w:color w:val="000000"/>
          <w:sz w:val="28"/>
          <w:szCs w:val="28"/>
        </w:rPr>
        <w:t xml:space="preserve"> D «</w:t>
      </w:r>
      <w:r w:rsidR="009B68E7" w:rsidRPr="003D03B5">
        <w:rPr>
          <w:rFonts w:ascii="Times New Roman" w:hAnsi="Times New Roman" w:cs="Times New Roman"/>
          <w:color w:val="000000"/>
          <w:sz w:val="28"/>
          <w:szCs w:val="28"/>
        </w:rPr>
        <w:t xml:space="preserve">Эталонное </w:t>
      </w:r>
      <w:r w:rsidR="00E86499" w:rsidRPr="003D03B5">
        <w:rPr>
          <w:rFonts w:ascii="Times New Roman" w:hAnsi="Times New Roman" w:cs="Times New Roman"/>
          <w:color w:val="000000"/>
          <w:sz w:val="28"/>
          <w:szCs w:val="28"/>
        </w:rPr>
        <w:t>моделирование» включает использование программного обеспечения по компьютерному моделированию для прогнозирования потребления</w:t>
      </w:r>
      <w:r w:rsidR="00E86499" w:rsidRPr="003D03B5">
        <w:rPr>
          <w:rFonts w:ascii="Times New Roman" w:hAnsi="Times New Roman" w:cs="Times New Roman"/>
          <w:i/>
          <w:color w:val="000000"/>
          <w:sz w:val="28"/>
          <w:szCs w:val="28"/>
        </w:rPr>
        <w:t xml:space="preserve"> </w:t>
      </w:r>
      <w:r w:rsidR="002F2815" w:rsidRPr="003D03B5">
        <w:rPr>
          <w:rFonts w:ascii="Times New Roman" w:hAnsi="Times New Roman" w:cs="Times New Roman"/>
          <w:i/>
          <w:color w:val="000000"/>
          <w:sz w:val="28"/>
          <w:szCs w:val="28"/>
        </w:rPr>
        <w:t xml:space="preserve">энергетических ресурсов </w:t>
      </w:r>
      <w:r w:rsidR="00E86499" w:rsidRPr="003D03B5">
        <w:rPr>
          <w:rFonts w:ascii="Times New Roman" w:hAnsi="Times New Roman" w:cs="Times New Roman"/>
          <w:i/>
          <w:color w:val="000000"/>
          <w:sz w:val="28"/>
          <w:szCs w:val="28"/>
        </w:rPr>
        <w:t xml:space="preserve">объекта </w:t>
      </w:r>
      <w:r w:rsidR="00E86499" w:rsidRPr="003D03B5">
        <w:rPr>
          <w:rFonts w:ascii="Times New Roman" w:hAnsi="Times New Roman" w:cs="Times New Roman"/>
          <w:color w:val="000000"/>
          <w:sz w:val="28"/>
          <w:szCs w:val="28"/>
        </w:rPr>
        <w:t xml:space="preserve">для одного или обоих условий в уравнении 1). Имитационная модель должна быть «откалибрована», чтобы она прогнозировала модель </w:t>
      </w:r>
      <w:r w:rsidR="002F2815" w:rsidRPr="003D03B5">
        <w:rPr>
          <w:rFonts w:ascii="Times New Roman" w:hAnsi="Times New Roman" w:cs="Times New Roman"/>
          <w:color w:val="000000"/>
          <w:sz w:val="28"/>
          <w:szCs w:val="28"/>
        </w:rPr>
        <w:t>потребления</w:t>
      </w:r>
      <w:r w:rsidR="002F2815" w:rsidRPr="003D03B5">
        <w:rPr>
          <w:rFonts w:ascii="Times New Roman" w:hAnsi="Times New Roman" w:cs="Times New Roman"/>
          <w:i/>
          <w:color w:val="000000"/>
          <w:sz w:val="28"/>
          <w:szCs w:val="28"/>
        </w:rPr>
        <w:t xml:space="preserve"> энергетических ресурсов</w:t>
      </w:r>
      <w:r w:rsidR="00E86499" w:rsidRPr="003D03B5">
        <w:rPr>
          <w:rFonts w:ascii="Times New Roman" w:hAnsi="Times New Roman" w:cs="Times New Roman"/>
          <w:i/>
          <w:color w:val="000000"/>
          <w:sz w:val="28"/>
          <w:szCs w:val="28"/>
        </w:rPr>
        <w:t>,</w:t>
      </w:r>
      <w:r w:rsidR="00E86499" w:rsidRPr="003D03B5">
        <w:rPr>
          <w:rFonts w:ascii="Times New Roman" w:hAnsi="Times New Roman" w:cs="Times New Roman"/>
          <w:color w:val="000000"/>
          <w:sz w:val="28"/>
          <w:szCs w:val="28"/>
        </w:rPr>
        <w:t xml:space="preserve"> примерно соответствующую фактическим данным учета.</w:t>
      </w:r>
    </w:p>
    <w:p w:rsidR="00E86499" w:rsidRPr="003D03B5" w:rsidRDefault="003D03B5" w:rsidP="003D03B5">
      <w:pPr>
        <w:shd w:val="clear" w:color="auto" w:fill="FFFFFF"/>
        <w:tabs>
          <w:tab w:val="left" w:pos="528"/>
        </w:tabs>
        <w:spacing w:before="80" w:after="8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ab/>
      </w:r>
      <w:r w:rsidR="008267CB">
        <w:rPr>
          <w:rFonts w:ascii="Times New Roman" w:hAnsi="Times New Roman" w:cs="Times New Roman"/>
          <w:color w:val="000000"/>
          <w:sz w:val="28"/>
          <w:szCs w:val="28"/>
        </w:rPr>
        <w:t>Метод</w:t>
      </w:r>
      <w:r w:rsidR="00E86499" w:rsidRPr="003D03B5">
        <w:rPr>
          <w:rFonts w:ascii="Times New Roman" w:hAnsi="Times New Roman" w:cs="Times New Roman"/>
          <w:color w:val="000000"/>
          <w:sz w:val="28"/>
          <w:szCs w:val="28"/>
        </w:rPr>
        <w:t xml:space="preserve"> D можно использовать для оценки эффективности реализации на </w:t>
      </w:r>
      <w:r w:rsidR="00E86499" w:rsidRPr="003D03B5">
        <w:rPr>
          <w:rFonts w:ascii="Times New Roman" w:hAnsi="Times New Roman" w:cs="Times New Roman"/>
          <w:i/>
          <w:color w:val="000000"/>
          <w:sz w:val="28"/>
          <w:szCs w:val="28"/>
        </w:rPr>
        <w:t xml:space="preserve">объекте </w:t>
      </w:r>
      <w:r w:rsidR="00E86499" w:rsidRPr="003D03B5">
        <w:rPr>
          <w:rFonts w:ascii="Times New Roman" w:hAnsi="Times New Roman" w:cs="Times New Roman"/>
          <w:color w:val="000000"/>
          <w:sz w:val="28"/>
          <w:szCs w:val="28"/>
        </w:rPr>
        <w:t>всех</w:t>
      </w:r>
      <w:r w:rsidR="00E86499" w:rsidRPr="003D03B5">
        <w:rPr>
          <w:rFonts w:ascii="Times New Roman" w:hAnsi="Times New Roman" w:cs="Times New Roman"/>
          <w:i/>
          <w:color w:val="000000"/>
          <w:sz w:val="28"/>
          <w:szCs w:val="28"/>
        </w:rPr>
        <w:t xml:space="preserve"> </w:t>
      </w:r>
      <w:r w:rsidR="009856BD" w:rsidRPr="003D03B5">
        <w:rPr>
          <w:rFonts w:ascii="Times New Roman" w:hAnsi="Times New Roman" w:cs="Times New Roman"/>
          <w:i/>
          <w:color w:val="000000"/>
          <w:sz w:val="28"/>
          <w:szCs w:val="28"/>
        </w:rPr>
        <w:t>энергосберегающих мероприятий</w:t>
      </w:r>
      <w:r w:rsidR="00E86499" w:rsidRPr="003D03B5">
        <w:rPr>
          <w:rFonts w:ascii="Times New Roman" w:hAnsi="Times New Roman" w:cs="Times New Roman"/>
          <w:i/>
          <w:color w:val="000000"/>
          <w:sz w:val="28"/>
          <w:szCs w:val="28"/>
        </w:rPr>
        <w:t xml:space="preserve">, </w:t>
      </w:r>
      <w:r w:rsidR="00E86499" w:rsidRPr="003D03B5">
        <w:rPr>
          <w:rFonts w:ascii="Times New Roman" w:hAnsi="Times New Roman" w:cs="Times New Roman"/>
          <w:color w:val="000000"/>
          <w:sz w:val="28"/>
          <w:szCs w:val="28"/>
        </w:rPr>
        <w:t xml:space="preserve">подобно </w:t>
      </w:r>
      <w:r w:rsidR="008267CB">
        <w:rPr>
          <w:rFonts w:ascii="Times New Roman" w:hAnsi="Times New Roman" w:cs="Times New Roman"/>
          <w:color w:val="000000"/>
          <w:sz w:val="28"/>
          <w:szCs w:val="28"/>
        </w:rPr>
        <w:t>Метод</w:t>
      </w:r>
      <w:r w:rsidR="009856BD" w:rsidRPr="003D03B5">
        <w:rPr>
          <w:rFonts w:ascii="Times New Roman" w:hAnsi="Times New Roman" w:cs="Times New Roman"/>
          <w:color w:val="000000"/>
          <w:sz w:val="28"/>
          <w:szCs w:val="28"/>
        </w:rPr>
        <w:t>у</w:t>
      </w:r>
      <w:r w:rsidR="00E86499" w:rsidRPr="003D03B5">
        <w:rPr>
          <w:rFonts w:ascii="Times New Roman" w:hAnsi="Times New Roman" w:cs="Times New Roman"/>
          <w:color w:val="000000"/>
          <w:sz w:val="28"/>
          <w:szCs w:val="28"/>
        </w:rPr>
        <w:t xml:space="preserve"> C. Однако инструменты </w:t>
      </w:r>
      <w:r w:rsidR="008267CB">
        <w:rPr>
          <w:rFonts w:ascii="Times New Roman" w:hAnsi="Times New Roman" w:cs="Times New Roman"/>
          <w:color w:val="000000"/>
          <w:sz w:val="28"/>
          <w:szCs w:val="28"/>
        </w:rPr>
        <w:t>Метод</w:t>
      </w:r>
      <w:r w:rsidR="00396680" w:rsidRPr="003D03B5">
        <w:rPr>
          <w:rFonts w:ascii="Times New Roman" w:hAnsi="Times New Roman" w:cs="Times New Roman"/>
          <w:color w:val="000000"/>
          <w:sz w:val="28"/>
          <w:szCs w:val="28"/>
        </w:rPr>
        <w:t>а</w:t>
      </w:r>
      <w:r w:rsidR="00E86499" w:rsidRPr="003D03B5">
        <w:rPr>
          <w:rFonts w:ascii="Times New Roman" w:hAnsi="Times New Roman" w:cs="Times New Roman"/>
          <w:color w:val="000000"/>
          <w:sz w:val="28"/>
          <w:szCs w:val="28"/>
        </w:rPr>
        <w:t xml:space="preserve"> D для моделирования дают возможность оценить также </w:t>
      </w:r>
      <w:r w:rsidR="002F2815" w:rsidRPr="003D03B5">
        <w:rPr>
          <w:rFonts w:ascii="Times New Roman" w:hAnsi="Times New Roman" w:cs="Times New Roman"/>
          <w:i/>
          <w:color w:val="000000"/>
          <w:sz w:val="28"/>
          <w:szCs w:val="28"/>
        </w:rPr>
        <w:t>экономию</w:t>
      </w:r>
      <w:r w:rsidR="00E86499" w:rsidRPr="003D03B5">
        <w:rPr>
          <w:rFonts w:ascii="Times New Roman" w:hAnsi="Times New Roman" w:cs="Times New Roman"/>
          <w:i/>
          <w:color w:val="000000"/>
          <w:sz w:val="28"/>
          <w:szCs w:val="28"/>
        </w:rPr>
        <w:t xml:space="preserve">, </w:t>
      </w:r>
      <w:r w:rsidR="00E86499" w:rsidRPr="003D03B5">
        <w:rPr>
          <w:rFonts w:ascii="Times New Roman" w:hAnsi="Times New Roman" w:cs="Times New Roman"/>
          <w:color w:val="000000"/>
          <w:sz w:val="28"/>
          <w:szCs w:val="28"/>
        </w:rPr>
        <w:t>связанн</w:t>
      </w:r>
      <w:r w:rsidR="002F2815" w:rsidRPr="003D03B5">
        <w:rPr>
          <w:rFonts w:ascii="Times New Roman" w:hAnsi="Times New Roman" w:cs="Times New Roman"/>
          <w:color w:val="000000"/>
          <w:sz w:val="28"/>
          <w:szCs w:val="28"/>
        </w:rPr>
        <w:t>ую</w:t>
      </w:r>
      <w:r w:rsidR="00E86499" w:rsidRPr="003D03B5">
        <w:rPr>
          <w:rFonts w:ascii="Times New Roman" w:hAnsi="Times New Roman" w:cs="Times New Roman"/>
          <w:color w:val="000000"/>
          <w:sz w:val="28"/>
          <w:szCs w:val="28"/>
        </w:rPr>
        <w:t xml:space="preserve"> с каждым </w:t>
      </w:r>
      <w:r w:rsidR="009856BD" w:rsidRPr="003D03B5">
        <w:rPr>
          <w:rFonts w:ascii="Times New Roman" w:hAnsi="Times New Roman" w:cs="Times New Roman"/>
          <w:i/>
          <w:color w:val="000000"/>
          <w:sz w:val="28"/>
          <w:szCs w:val="28"/>
        </w:rPr>
        <w:t xml:space="preserve">энергосберегающим </w:t>
      </w:r>
      <w:proofErr w:type="spellStart"/>
      <w:r w:rsidR="009856BD" w:rsidRPr="003D03B5">
        <w:rPr>
          <w:rFonts w:ascii="Times New Roman" w:hAnsi="Times New Roman" w:cs="Times New Roman"/>
          <w:i/>
          <w:color w:val="000000"/>
          <w:sz w:val="28"/>
          <w:szCs w:val="28"/>
        </w:rPr>
        <w:t>мероприятем</w:t>
      </w:r>
      <w:proofErr w:type="spellEnd"/>
      <w:r w:rsidR="002F2815" w:rsidRPr="003D03B5">
        <w:rPr>
          <w:rFonts w:ascii="Times New Roman" w:hAnsi="Times New Roman" w:cs="Times New Roman"/>
          <w:i/>
          <w:color w:val="000000"/>
          <w:sz w:val="28"/>
          <w:szCs w:val="28"/>
        </w:rPr>
        <w:t xml:space="preserve"> </w:t>
      </w:r>
      <w:r w:rsidR="00E86499" w:rsidRPr="003D03B5">
        <w:rPr>
          <w:rFonts w:ascii="Times New Roman" w:hAnsi="Times New Roman" w:cs="Times New Roman"/>
          <w:color w:val="000000"/>
          <w:sz w:val="28"/>
          <w:szCs w:val="28"/>
        </w:rPr>
        <w:t xml:space="preserve">в рамках реализации большого количества отдельных </w:t>
      </w:r>
      <w:r w:rsidR="009856BD" w:rsidRPr="003D03B5">
        <w:rPr>
          <w:rFonts w:ascii="Times New Roman" w:hAnsi="Times New Roman" w:cs="Times New Roman"/>
          <w:i/>
          <w:color w:val="000000"/>
          <w:sz w:val="28"/>
          <w:szCs w:val="28"/>
        </w:rPr>
        <w:t>энергосберегающих мероприятий</w:t>
      </w:r>
      <w:r w:rsidR="00E86499" w:rsidRPr="003D03B5">
        <w:rPr>
          <w:rFonts w:ascii="Times New Roman" w:hAnsi="Times New Roman" w:cs="Times New Roman"/>
          <w:color w:val="000000"/>
          <w:sz w:val="28"/>
          <w:szCs w:val="28"/>
        </w:rPr>
        <w:t>.</w:t>
      </w:r>
    </w:p>
    <w:p w:rsidR="00E86499" w:rsidRPr="003D03B5" w:rsidRDefault="003D03B5" w:rsidP="003D03B5">
      <w:pPr>
        <w:shd w:val="clear" w:color="auto" w:fill="FFFFFF"/>
        <w:tabs>
          <w:tab w:val="left" w:pos="528"/>
        </w:tabs>
        <w:spacing w:before="80" w:after="80" w:line="360" w:lineRule="auto"/>
        <w:jc w:val="both"/>
        <w:rPr>
          <w:rFonts w:ascii="Times New Roman" w:hAnsi="Times New Roman" w:cs="Times New Roman"/>
          <w:color w:val="000000"/>
          <w:sz w:val="28"/>
          <w:szCs w:val="28"/>
        </w:rPr>
      </w:pPr>
      <w:r w:rsidRPr="003D03B5">
        <w:rPr>
          <w:rFonts w:ascii="Times New Roman" w:hAnsi="Times New Roman" w:cs="Times New Roman"/>
          <w:color w:val="000000"/>
          <w:sz w:val="28"/>
          <w:szCs w:val="28"/>
        </w:rPr>
        <w:tab/>
      </w:r>
      <w:r w:rsidR="008267CB">
        <w:rPr>
          <w:rFonts w:ascii="Times New Roman" w:hAnsi="Times New Roman" w:cs="Times New Roman"/>
          <w:color w:val="000000"/>
          <w:sz w:val="28"/>
          <w:szCs w:val="28"/>
        </w:rPr>
        <w:t>Метод</w:t>
      </w:r>
      <w:r w:rsidR="00E86499" w:rsidRPr="003D03B5">
        <w:rPr>
          <w:rFonts w:ascii="Times New Roman" w:hAnsi="Times New Roman" w:cs="Times New Roman"/>
          <w:color w:val="000000"/>
          <w:sz w:val="28"/>
          <w:szCs w:val="28"/>
        </w:rPr>
        <w:t xml:space="preserve"> D можно также использовать для оценки энерг</w:t>
      </w:r>
      <w:r w:rsidR="002F2815" w:rsidRPr="003D03B5">
        <w:rPr>
          <w:rFonts w:ascii="Times New Roman" w:hAnsi="Times New Roman" w:cs="Times New Roman"/>
          <w:color w:val="000000"/>
          <w:sz w:val="28"/>
          <w:szCs w:val="28"/>
        </w:rPr>
        <w:t xml:space="preserve">етической </w:t>
      </w:r>
      <w:r w:rsidR="00E86499" w:rsidRPr="003D03B5">
        <w:rPr>
          <w:rFonts w:ascii="Times New Roman" w:hAnsi="Times New Roman" w:cs="Times New Roman"/>
          <w:color w:val="000000"/>
          <w:sz w:val="28"/>
          <w:szCs w:val="28"/>
        </w:rPr>
        <w:t xml:space="preserve">эффективности отдельных систем на </w:t>
      </w:r>
      <w:r w:rsidR="00E86499" w:rsidRPr="003D03B5">
        <w:rPr>
          <w:rFonts w:ascii="Times New Roman" w:hAnsi="Times New Roman" w:cs="Times New Roman"/>
          <w:i/>
          <w:color w:val="000000"/>
          <w:sz w:val="28"/>
          <w:szCs w:val="28"/>
        </w:rPr>
        <w:t xml:space="preserve">объекте, </w:t>
      </w:r>
      <w:r w:rsidR="00E86499" w:rsidRPr="003D03B5">
        <w:rPr>
          <w:rFonts w:ascii="Times New Roman" w:hAnsi="Times New Roman" w:cs="Times New Roman"/>
          <w:color w:val="000000"/>
          <w:sz w:val="28"/>
          <w:szCs w:val="28"/>
        </w:rPr>
        <w:t xml:space="preserve">подобно </w:t>
      </w:r>
      <w:r w:rsidR="008267CB">
        <w:rPr>
          <w:rFonts w:ascii="Times New Roman" w:hAnsi="Times New Roman" w:cs="Times New Roman"/>
          <w:color w:val="000000"/>
          <w:sz w:val="28"/>
          <w:szCs w:val="28"/>
        </w:rPr>
        <w:t>Метода</w:t>
      </w:r>
      <w:r w:rsidR="002F2815" w:rsidRPr="003D03B5">
        <w:rPr>
          <w:rFonts w:ascii="Times New Roman" w:hAnsi="Times New Roman" w:cs="Times New Roman"/>
          <w:color w:val="000000"/>
          <w:sz w:val="28"/>
          <w:szCs w:val="28"/>
        </w:rPr>
        <w:t xml:space="preserve">м </w:t>
      </w:r>
      <w:r w:rsidR="00E86499" w:rsidRPr="003D03B5">
        <w:rPr>
          <w:rFonts w:ascii="Times New Roman" w:hAnsi="Times New Roman" w:cs="Times New Roman"/>
          <w:color w:val="000000"/>
          <w:sz w:val="28"/>
          <w:szCs w:val="28"/>
        </w:rPr>
        <w:t xml:space="preserve">A и B. В этом случае </w:t>
      </w:r>
      <w:r w:rsidR="002F2815" w:rsidRPr="003D03B5">
        <w:rPr>
          <w:rFonts w:ascii="Times New Roman" w:hAnsi="Times New Roman" w:cs="Times New Roman"/>
          <w:color w:val="000000"/>
          <w:sz w:val="28"/>
          <w:szCs w:val="28"/>
        </w:rPr>
        <w:t>потребление</w:t>
      </w:r>
      <w:r w:rsidR="002F2815" w:rsidRPr="003D03B5">
        <w:rPr>
          <w:rFonts w:ascii="Times New Roman" w:hAnsi="Times New Roman" w:cs="Times New Roman"/>
          <w:i/>
          <w:color w:val="000000"/>
          <w:sz w:val="28"/>
          <w:szCs w:val="28"/>
        </w:rPr>
        <w:t xml:space="preserve"> энергетических ресурсов</w:t>
      </w:r>
      <w:r w:rsidR="00E86499" w:rsidRPr="003D03B5">
        <w:rPr>
          <w:rFonts w:ascii="Times New Roman" w:hAnsi="Times New Roman" w:cs="Times New Roman"/>
          <w:color w:val="000000"/>
          <w:sz w:val="28"/>
          <w:szCs w:val="28"/>
        </w:rPr>
        <w:t xml:space="preserve"> каждой системы должно быть разграничено от </w:t>
      </w:r>
      <w:r w:rsidR="002F2815" w:rsidRPr="003D03B5">
        <w:rPr>
          <w:rFonts w:ascii="Times New Roman" w:hAnsi="Times New Roman" w:cs="Times New Roman"/>
          <w:color w:val="000000"/>
          <w:sz w:val="28"/>
          <w:szCs w:val="28"/>
        </w:rPr>
        <w:t>потребления</w:t>
      </w:r>
      <w:r w:rsidR="002F2815" w:rsidRPr="003D03B5">
        <w:rPr>
          <w:rFonts w:ascii="Times New Roman" w:hAnsi="Times New Roman" w:cs="Times New Roman"/>
          <w:i/>
          <w:color w:val="000000"/>
          <w:sz w:val="28"/>
          <w:szCs w:val="28"/>
        </w:rPr>
        <w:t xml:space="preserve"> энергетических ресурсов</w:t>
      </w:r>
      <w:r w:rsidR="00E86499" w:rsidRPr="003D03B5">
        <w:rPr>
          <w:rFonts w:ascii="Times New Roman" w:hAnsi="Times New Roman" w:cs="Times New Roman"/>
          <w:color w:val="000000"/>
          <w:sz w:val="28"/>
          <w:szCs w:val="28"/>
        </w:rPr>
        <w:t xml:space="preserve"> остального </w:t>
      </w:r>
      <w:r w:rsidR="00E86499" w:rsidRPr="003D03B5">
        <w:rPr>
          <w:rFonts w:ascii="Times New Roman" w:hAnsi="Times New Roman" w:cs="Times New Roman"/>
          <w:i/>
          <w:color w:val="000000"/>
          <w:sz w:val="28"/>
          <w:szCs w:val="28"/>
        </w:rPr>
        <w:t>объекта</w:t>
      </w:r>
      <w:r w:rsidR="00E86499" w:rsidRPr="003D03B5">
        <w:rPr>
          <w:rFonts w:ascii="Times New Roman" w:hAnsi="Times New Roman" w:cs="Times New Roman"/>
          <w:color w:val="000000"/>
          <w:sz w:val="28"/>
          <w:szCs w:val="28"/>
        </w:rPr>
        <w:t xml:space="preserve"> при помощи соответствую</w:t>
      </w:r>
      <w:r w:rsidR="009856BD" w:rsidRPr="003D03B5">
        <w:rPr>
          <w:rFonts w:ascii="Times New Roman" w:hAnsi="Times New Roman" w:cs="Times New Roman"/>
          <w:color w:val="000000"/>
          <w:sz w:val="28"/>
          <w:szCs w:val="28"/>
        </w:rPr>
        <w:t>щих приборов учета</w:t>
      </w:r>
      <w:r w:rsidR="00E86499" w:rsidRPr="003D03B5">
        <w:rPr>
          <w:rFonts w:ascii="Times New Roman" w:hAnsi="Times New Roman" w:cs="Times New Roman"/>
          <w:color w:val="000000"/>
          <w:sz w:val="28"/>
          <w:szCs w:val="28"/>
        </w:rPr>
        <w:t>.</w:t>
      </w:r>
    </w:p>
    <w:p w:rsidR="00E86499" w:rsidRPr="003D03B5" w:rsidRDefault="003D03B5" w:rsidP="003D03B5">
      <w:pPr>
        <w:shd w:val="clear" w:color="auto" w:fill="FFFFFF"/>
        <w:tabs>
          <w:tab w:val="left" w:pos="528"/>
        </w:tabs>
        <w:spacing w:before="80" w:after="8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8267CB">
        <w:rPr>
          <w:rFonts w:ascii="Times New Roman" w:hAnsi="Times New Roman" w:cs="Times New Roman"/>
          <w:color w:val="000000"/>
          <w:sz w:val="28"/>
          <w:szCs w:val="28"/>
        </w:rPr>
        <w:t>Метод</w:t>
      </w:r>
      <w:r w:rsidR="00E86499" w:rsidRPr="003D03B5">
        <w:rPr>
          <w:rFonts w:ascii="Times New Roman" w:hAnsi="Times New Roman" w:cs="Times New Roman"/>
          <w:color w:val="000000"/>
          <w:sz w:val="28"/>
          <w:szCs w:val="28"/>
        </w:rPr>
        <w:t xml:space="preserve"> D целесообразно использовать в следующих случаях:</w:t>
      </w:r>
    </w:p>
    <w:p w:rsidR="009856BD" w:rsidRPr="003D03B5" w:rsidRDefault="009856BD" w:rsidP="003D03B5">
      <w:pPr>
        <w:pStyle w:val="a7"/>
        <w:numPr>
          <w:ilvl w:val="0"/>
          <w:numId w:val="43"/>
        </w:numPr>
        <w:shd w:val="clear" w:color="auto" w:fill="FFFFFF"/>
        <w:tabs>
          <w:tab w:val="left" w:pos="528"/>
        </w:tabs>
        <w:spacing w:before="80" w:after="80" w:line="360" w:lineRule="auto"/>
        <w:ind w:left="357" w:hanging="357"/>
        <w:rPr>
          <w:sz w:val="28"/>
          <w:szCs w:val="28"/>
          <w:lang w:val="ru-RU"/>
        </w:rPr>
      </w:pPr>
      <w:r w:rsidRPr="003D03B5">
        <w:rPr>
          <w:color w:val="000000"/>
          <w:sz w:val="28"/>
          <w:szCs w:val="28"/>
          <w:lang w:val="ru-RU"/>
        </w:rPr>
        <w:t>д</w:t>
      </w:r>
      <w:r w:rsidR="00E86499" w:rsidRPr="003D03B5">
        <w:rPr>
          <w:color w:val="000000"/>
          <w:sz w:val="28"/>
          <w:szCs w:val="28"/>
          <w:lang w:val="ru-RU"/>
        </w:rPr>
        <w:t xml:space="preserve">анные о </w:t>
      </w:r>
      <w:r w:rsidR="00E86499" w:rsidRPr="003D03B5">
        <w:rPr>
          <w:i/>
          <w:color w:val="000000"/>
          <w:sz w:val="28"/>
          <w:szCs w:val="28"/>
          <w:lang w:val="ru-RU"/>
        </w:rPr>
        <w:t>базово</w:t>
      </w:r>
      <w:r w:rsidR="002F2815" w:rsidRPr="003D03B5">
        <w:rPr>
          <w:i/>
          <w:color w:val="000000"/>
          <w:sz w:val="28"/>
          <w:szCs w:val="28"/>
          <w:lang w:val="ru-RU"/>
        </w:rPr>
        <w:t>м</w:t>
      </w:r>
      <w:r w:rsidR="00E86499" w:rsidRPr="003D03B5">
        <w:rPr>
          <w:i/>
          <w:color w:val="000000"/>
          <w:sz w:val="28"/>
          <w:szCs w:val="28"/>
          <w:lang w:val="ru-RU"/>
        </w:rPr>
        <w:t xml:space="preserve"> потреблени</w:t>
      </w:r>
      <w:r w:rsidR="002F2815" w:rsidRPr="003D03B5">
        <w:rPr>
          <w:i/>
          <w:color w:val="000000"/>
          <w:sz w:val="28"/>
          <w:szCs w:val="28"/>
          <w:lang w:val="ru-RU"/>
        </w:rPr>
        <w:t>и энергетических ресурсов</w:t>
      </w:r>
      <w:r w:rsidR="00E86499" w:rsidRPr="003D03B5">
        <w:rPr>
          <w:i/>
          <w:color w:val="000000"/>
          <w:sz w:val="28"/>
          <w:szCs w:val="28"/>
          <w:lang w:val="ru-RU"/>
        </w:rPr>
        <w:t xml:space="preserve"> </w:t>
      </w:r>
      <w:r w:rsidR="00E86499" w:rsidRPr="003D03B5">
        <w:rPr>
          <w:color w:val="000000"/>
          <w:sz w:val="28"/>
          <w:szCs w:val="28"/>
          <w:lang w:val="ru-RU"/>
        </w:rPr>
        <w:t xml:space="preserve">не существуют или недоступны. </w:t>
      </w:r>
    </w:p>
    <w:p w:rsidR="00E86499" w:rsidRPr="003D03B5" w:rsidRDefault="00E86499" w:rsidP="003D03B5">
      <w:pPr>
        <w:pStyle w:val="a7"/>
        <w:shd w:val="clear" w:color="auto" w:fill="FFFFFF"/>
        <w:tabs>
          <w:tab w:val="left" w:pos="528"/>
        </w:tabs>
        <w:spacing w:before="80" w:after="80" w:line="360" w:lineRule="auto"/>
        <w:ind w:left="357"/>
        <w:rPr>
          <w:sz w:val="28"/>
          <w:szCs w:val="28"/>
          <w:lang w:val="ru-RU"/>
        </w:rPr>
      </w:pPr>
      <w:r w:rsidRPr="003D03B5">
        <w:rPr>
          <w:color w:val="000000"/>
          <w:sz w:val="28"/>
          <w:szCs w:val="28"/>
          <w:lang w:val="ru-RU"/>
        </w:rPr>
        <w:t>Такая ситуация может возникнуть:</w:t>
      </w:r>
    </w:p>
    <w:p w:rsidR="00E86499" w:rsidRPr="003D03B5" w:rsidRDefault="00E86499" w:rsidP="003D03B5">
      <w:pPr>
        <w:numPr>
          <w:ilvl w:val="0"/>
          <w:numId w:val="53"/>
        </w:numPr>
        <w:shd w:val="clear" w:color="auto" w:fill="FFFFFF"/>
        <w:spacing w:before="80" w:after="80" w:line="360" w:lineRule="auto"/>
        <w:ind w:left="709"/>
        <w:jc w:val="both"/>
        <w:rPr>
          <w:rFonts w:ascii="Times New Roman" w:hAnsi="Times New Roman" w:cs="Times New Roman"/>
          <w:sz w:val="28"/>
          <w:szCs w:val="28"/>
        </w:rPr>
      </w:pPr>
      <w:r w:rsidRPr="003D03B5">
        <w:rPr>
          <w:rFonts w:ascii="Times New Roman" w:hAnsi="Times New Roman" w:cs="Times New Roman"/>
          <w:color w:val="000000"/>
          <w:sz w:val="28"/>
          <w:szCs w:val="28"/>
        </w:rPr>
        <w:t xml:space="preserve">на новом </w:t>
      </w:r>
      <w:r w:rsidRPr="003D03B5">
        <w:rPr>
          <w:rFonts w:ascii="Times New Roman" w:hAnsi="Times New Roman" w:cs="Times New Roman"/>
          <w:i/>
          <w:color w:val="000000"/>
          <w:sz w:val="28"/>
          <w:szCs w:val="28"/>
        </w:rPr>
        <w:t>объекте</w:t>
      </w:r>
      <w:r w:rsidRPr="003D03B5">
        <w:rPr>
          <w:rFonts w:ascii="Times New Roman" w:hAnsi="Times New Roman" w:cs="Times New Roman"/>
          <w:color w:val="000000"/>
          <w:sz w:val="28"/>
          <w:szCs w:val="28"/>
        </w:rPr>
        <w:t xml:space="preserve">, на котором реализованы </w:t>
      </w:r>
      <w:r w:rsidR="009856BD" w:rsidRPr="003D03B5">
        <w:rPr>
          <w:rFonts w:ascii="Times New Roman" w:hAnsi="Times New Roman" w:cs="Times New Roman"/>
          <w:i/>
          <w:color w:val="000000"/>
          <w:sz w:val="28"/>
          <w:szCs w:val="28"/>
        </w:rPr>
        <w:t>энергосберегающие</w:t>
      </w:r>
      <w:r w:rsidR="00117731" w:rsidRPr="003D03B5">
        <w:rPr>
          <w:rFonts w:ascii="Times New Roman" w:hAnsi="Times New Roman" w:cs="Times New Roman"/>
          <w:i/>
          <w:color w:val="000000"/>
          <w:sz w:val="28"/>
          <w:szCs w:val="28"/>
        </w:rPr>
        <w:t xml:space="preserve"> мероприятия</w:t>
      </w:r>
      <w:r w:rsidRPr="003D03B5">
        <w:rPr>
          <w:rFonts w:ascii="Times New Roman" w:hAnsi="Times New Roman" w:cs="Times New Roman"/>
          <w:color w:val="000000"/>
          <w:sz w:val="28"/>
          <w:szCs w:val="28"/>
        </w:rPr>
        <w:t>, которые необходимо оценить отдельно от энерг</w:t>
      </w:r>
      <w:r w:rsidR="002F2815" w:rsidRPr="003D03B5">
        <w:rPr>
          <w:rFonts w:ascii="Times New Roman" w:hAnsi="Times New Roman" w:cs="Times New Roman"/>
          <w:color w:val="000000"/>
          <w:sz w:val="28"/>
          <w:szCs w:val="28"/>
        </w:rPr>
        <w:t xml:space="preserve">етической </w:t>
      </w:r>
      <w:r w:rsidRPr="003D03B5">
        <w:rPr>
          <w:rFonts w:ascii="Times New Roman" w:hAnsi="Times New Roman" w:cs="Times New Roman"/>
          <w:color w:val="000000"/>
          <w:sz w:val="28"/>
          <w:szCs w:val="28"/>
        </w:rPr>
        <w:t xml:space="preserve">эффективности остального </w:t>
      </w:r>
      <w:r w:rsidRPr="003D03B5">
        <w:rPr>
          <w:rFonts w:ascii="Times New Roman" w:hAnsi="Times New Roman" w:cs="Times New Roman"/>
          <w:i/>
          <w:color w:val="000000"/>
          <w:sz w:val="28"/>
          <w:szCs w:val="28"/>
        </w:rPr>
        <w:t>объекта</w:t>
      </w:r>
      <w:r w:rsidR="002F2815" w:rsidRPr="003D03B5">
        <w:rPr>
          <w:rFonts w:ascii="Times New Roman" w:hAnsi="Times New Roman" w:cs="Times New Roman"/>
          <w:color w:val="000000"/>
          <w:sz w:val="28"/>
          <w:szCs w:val="28"/>
        </w:rPr>
        <w:t>;</w:t>
      </w:r>
    </w:p>
    <w:p w:rsidR="009856BD" w:rsidRPr="003D03B5" w:rsidRDefault="00E86499" w:rsidP="003D03B5">
      <w:pPr>
        <w:numPr>
          <w:ilvl w:val="0"/>
          <w:numId w:val="53"/>
        </w:numPr>
        <w:shd w:val="clear" w:color="auto" w:fill="FFFFFF"/>
        <w:spacing w:before="80" w:after="80" w:line="360" w:lineRule="auto"/>
        <w:ind w:left="709"/>
        <w:jc w:val="both"/>
        <w:rPr>
          <w:rFonts w:ascii="Times New Roman" w:hAnsi="Times New Roman" w:cs="Times New Roman"/>
          <w:sz w:val="28"/>
          <w:szCs w:val="28"/>
        </w:rPr>
      </w:pPr>
      <w:r w:rsidRPr="003D03B5">
        <w:rPr>
          <w:rFonts w:ascii="Times New Roman" w:hAnsi="Times New Roman" w:cs="Times New Roman"/>
          <w:color w:val="000000"/>
          <w:sz w:val="28"/>
          <w:szCs w:val="28"/>
        </w:rPr>
        <w:t xml:space="preserve">если на группе объектов до реализации </w:t>
      </w:r>
      <w:r w:rsidR="00117731" w:rsidRPr="003D03B5">
        <w:rPr>
          <w:rFonts w:ascii="Times New Roman" w:hAnsi="Times New Roman" w:cs="Times New Roman"/>
          <w:i/>
          <w:color w:val="000000"/>
          <w:sz w:val="28"/>
          <w:szCs w:val="28"/>
        </w:rPr>
        <w:t>энергосберегающего мероприятия</w:t>
      </w:r>
      <w:r w:rsidRPr="003D03B5">
        <w:rPr>
          <w:rFonts w:ascii="Times New Roman" w:hAnsi="Times New Roman" w:cs="Times New Roman"/>
          <w:color w:val="000000"/>
          <w:sz w:val="28"/>
          <w:szCs w:val="28"/>
        </w:rPr>
        <w:t xml:space="preserve"> существовал только централизованный учет потребления </w:t>
      </w:r>
      <w:r w:rsidR="002F2815" w:rsidRPr="003D03B5">
        <w:rPr>
          <w:rFonts w:ascii="Times New Roman" w:hAnsi="Times New Roman" w:cs="Times New Roman"/>
          <w:i/>
          <w:color w:val="000000"/>
          <w:sz w:val="28"/>
          <w:szCs w:val="28"/>
        </w:rPr>
        <w:t xml:space="preserve">энергетических ресурсов </w:t>
      </w:r>
      <w:r w:rsidRPr="003D03B5">
        <w:rPr>
          <w:rFonts w:ascii="Times New Roman" w:hAnsi="Times New Roman" w:cs="Times New Roman"/>
          <w:color w:val="000000"/>
          <w:sz w:val="28"/>
          <w:szCs w:val="28"/>
        </w:rPr>
        <w:t xml:space="preserve">в </w:t>
      </w:r>
      <w:r w:rsidRPr="003D03B5">
        <w:rPr>
          <w:rFonts w:ascii="Times New Roman" w:hAnsi="Times New Roman" w:cs="Times New Roman"/>
          <w:i/>
          <w:color w:val="000000"/>
          <w:sz w:val="28"/>
          <w:szCs w:val="28"/>
        </w:rPr>
        <w:t>баз</w:t>
      </w:r>
      <w:r w:rsidR="002F2815" w:rsidRPr="003D03B5">
        <w:rPr>
          <w:rFonts w:ascii="Times New Roman" w:hAnsi="Times New Roman" w:cs="Times New Roman"/>
          <w:i/>
          <w:color w:val="000000"/>
          <w:sz w:val="28"/>
          <w:szCs w:val="28"/>
        </w:rPr>
        <w:t>ов</w:t>
      </w:r>
      <w:r w:rsidRPr="003D03B5">
        <w:rPr>
          <w:rFonts w:ascii="Times New Roman" w:hAnsi="Times New Roman" w:cs="Times New Roman"/>
          <w:i/>
          <w:color w:val="000000"/>
          <w:sz w:val="28"/>
          <w:szCs w:val="28"/>
        </w:rPr>
        <w:t>ый период</w:t>
      </w:r>
      <w:r w:rsidRPr="003D03B5">
        <w:rPr>
          <w:rFonts w:ascii="Times New Roman" w:hAnsi="Times New Roman" w:cs="Times New Roman"/>
          <w:color w:val="000000"/>
          <w:sz w:val="28"/>
          <w:szCs w:val="28"/>
        </w:rPr>
        <w:t xml:space="preserve">, а после реализации </w:t>
      </w:r>
      <w:r w:rsidR="00117731" w:rsidRPr="003D03B5">
        <w:rPr>
          <w:rFonts w:ascii="Times New Roman" w:hAnsi="Times New Roman" w:cs="Times New Roman"/>
          <w:i/>
          <w:color w:val="000000"/>
          <w:sz w:val="28"/>
          <w:szCs w:val="28"/>
        </w:rPr>
        <w:t>энергосберегающего мероприятия</w:t>
      </w:r>
      <w:r w:rsidRPr="003D03B5">
        <w:rPr>
          <w:rFonts w:ascii="Times New Roman" w:hAnsi="Times New Roman" w:cs="Times New Roman"/>
          <w:color w:val="000000"/>
          <w:sz w:val="28"/>
          <w:szCs w:val="28"/>
        </w:rPr>
        <w:t xml:space="preserve"> на объектах стали доступны данные приборов учета на объектных приборах учета.</w:t>
      </w:r>
      <w:r w:rsidR="005860B6" w:rsidRPr="003D03B5">
        <w:rPr>
          <w:rFonts w:ascii="Times New Roman" w:hAnsi="Times New Roman" w:cs="Times New Roman"/>
          <w:sz w:val="28"/>
          <w:szCs w:val="28"/>
        </w:rPr>
        <w:t xml:space="preserve"> </w:t>
      </w:r>
    </w:p>
    <w:p w:rsidR="009856BD" w:rsidRPr="003D03B5" w:rsidRDefault="009856BD" w:rsidP="003D03B5">
      <w:pPr>
        <w:numPr>
          <w:ilvl w:val="0"/>
          <w:numId w:val="53"/>
        </w:numPr>
        <w:shd w:val="clear" w:color="auto" w:fill="FFFFFF"/>
        <w:spacing w:before="80" w:after="80" w:line="360" w:lineRule="auto"/>
        <w:ind w:left="709"/>
        <w:jc w:val="both"/>
        <w:rPr>
          <w:rFonts w:ascii="Times New Roman" w:hAnsi="Times New Roman" w:cs="Times New Roman"/>
          <w:sz w:val="28"/>
          <w:szCs w:val="28"/>
        </w:rPr>
      </w:pPr>
      <w:r w:rsidRPr="003D03B5">
        <w:rPr>
          <w:rFonts w:ascii="Times New Roman" w:hAnsi="Times New Roman" w:cs="Times New Roman"/>
          <w:color w:val="000000"/>
          <w:sz w:val="28"/>
          <w:szCs w:val="28"/>
        </w:rPr>
        <w:t>д</w:t>
      </w:r>
      <w:r w:rsidR="00E86499" w:rsidRPr="003D03B5">
        <w:rPr>
          <w:rFonts w:ascii="Times New Roman" w:hAnsi="Times New Roman" w:cs="Times New Roman"/>
          <w:color w:val="000000"/>
          <w:sz w:val="28"/>
          <w:szCs w:val="28"/>
        </w:rPr>
        <w:t>анные о потреблении</w:t>
      </w:r>
      <w:r w:rsidR="00E86499" w:rsidRPr="003D03B5">
        <w:rPr>
          <w:rFonts w:ascii="Times New Roman" w:hAnsi="Times New Roman" w:cs="Times New Roman"/>
          <w:i/>
          <w:color w:val="000000"/>
          <w:sz w:val="28"/>
          <w:szCs w:val="28"/>
        </w:rPr>
        <w:t xml:space="preserve"> </w:t>
      </w:r>
      <w:r w:rsidR="002F2815" w:rsidRPr="003D03B5">
        <w:rPr>
          <w:rFonts w:ascii="Times New Roman" w:hAnsi="Times New Roman" w:cs="Times New Roman"/>
          <w:i/>
          <w:color w:val="000000"/>
          <w:sz w:val="28"/>
          <w:szCs w:val="28"/>
        </w:rPr>
        <w:t xml:space="preserve">энергетических ресурсов </w:t>
      </w:r>
      <w:r w:rsidR="00E86499" w:rsidRPr="003D03B5">
        <w:rPr>
          <w:rFonts w:ascii="Times New Roman" w:hAnsi="Times New Roman" w:cs="Times New Roman"/>
          <w:color w:val="000000"/>
          <w:sz w:val="28"/>
          <w:szCs w:val="28"/>
        </w:rPr>
        <w:t>за</w:t>
      </w:r>
      <w:r w:rsidR="00E86499" w:rsidRPr="003D03B5">
        <w:rPr>
          <w:rFonts w:ascii="Times New Roman" w:hAnsi="Times New Roman" w:cs="Times New Roman"/>
          <w:i/>
          <w:color w:val="000000"/>
          <w:sz w:val="28"/>
          <w:szCs w:val="28"/>
        </w:rPr>
        <w:t xml:space="preserve"> отчетный период </w:t>
      </w:r>
      <w:r w:rsidR="00E86499" w:rsidRPr="003D03B5">
        <w:rPr>
          <w:rFonts w:ascii="Times New Roman" w:hAnsi="Times New Roman" w:cs="Times New Roman"/>
          <w:color w:val="000000"/>
          <w:sz w:val="28"/>
          <w:szCs w:val="28"/>
        </w:rPr>
        <w:t xml:space="preserve">недоступны или скрыты из-за факторов, которые трудно определить количественно. Иногда слишком трудно прогнозировать, как будущие изменения </w:t>
      </w:r>
      <w:r w:rsidR="00E86499" w:rsidRPr="003D03B5">
        <w:rPr>
          <w:rFonts w:ascii="Times New Roman" w:hAnsi="Times New Roman" w:cs="Times New Roman"/>
          <w:i/>
          <w:color w:val="000000"/>
          <w:sz w:val="28"/>
          <w:szCs w:val="28"/>
        </w:rPr>
        <w:t xml:space="preserve">объекта </w:t>
      </w:r>
      <w:r w:rsidR="00E86499" w:rsidRPr="003D03B5">
        <w:rPr>
          <w:rFonts w:ascii="Times New Roman" w:hAnsi="Times New Roman" w:cs="Times New Roman"/>
          <w:color w:val="000000"/>
          <w:sz w:val="28"/>
          <w:szCs w:val="28"/>
        </w:rPr>
        <w:t>будут влиять на потребление</w:t>
      </w:r>
      <w:r w:rsidR="00693801" w:rsidRPr="003D03B5">
        <w:rPr>
          <w:rFonts w:ascii="Times New Roman" w:hAnsi="Times New Roman" w:cs="Times New Roman"/>
          <w:i/>
          <w:color w:val="000000"/>
          <w:sz w:val="28"/>
          <w:szCs w:val="28"/>
        </w:rPr>
        <w:t xml:space="preserve"> энергетических ресурсов</w:t>
      </w:r>
      <w:r w:rsidR="00E86499" w:rsidRPr="003D03B5">
        <w:rPr>
          <w:rFonts w:ascii="Times New Roman" w:hAnsi="Times New Roman" w:cs="Times New Roman"/>
          <w:i/>
          <w:color w:val="000000"/>
          <w:sz w:val="28"/>
          <w:szCs w:val="28"/>
        </w:rPr>
        <w:t>.</w:t>
      </w:r>
    </w:p>
    <w:p w:rsidR="00E86499" w:rsidRPr="003D03B5" w:rsidRDefault="009856BD" w:rsidP="003D03B5">
      <w:pPr>
        <w:numPr>
          <w:ilvl w:val="0"/>
          <w:numId w:val="53"/>
        </w:numPr>
        <w:shd w:val="clear" w:color="auto" w:fill="FFFFFF"/>
        <w:spacing w:before="80" w:after="80" w:line="360" w:lineRule="auto"/>
        <w:ind w:left="709"/>
        <w:jc w:val="both"/>
        <w:rPr>
          <w:rFonts w:ascii="Times New Roman" w:hAnsi="Times New Roman" w:cs="Times New Roman"/>
          <w:sz w:val="28"/>
          <w:szCs w:val="28"/>
        </w:rPr>
      </w:pPr>
      <w:r w:rsidRPr="003D03B5">
        <w:rPr>
          <w:rFonts w:ascii="Times New Roman" w:hAnsi="Times New Roman" w:cs="Times New Roman"/>
          <w:color w:val="000000"/>
          <w:sz w:val="28"/>
          <w:szCs w:val="28"/>
        </w:rPr>
        <w:t>и</w:t>
      </w:r>
      <w:r w:rsidR="00E86499" w:rsidRPr="003D03B5">
        <w:rPr>
          <w:rFonts w:ascii="Times New Roman" w:hAnsi="Times New Roman" w:cs="Times New Roman"/>
          <w:color w:val="000000"/>
          <w:sz w:val="28"/>
          <w:szCs w:val="28"/>
        </w:rPr>
        <w:t xml:space="preserve">зменения производственного процесса или установка нового оборудования часто делают расчеты </w:t>
      </w:r>
      <w:r w:rsidR="00252BA2" w:rsidRPr="003D03B5">
        <w:rPr>
          <w:rFonts w:ascii="Times New Roman" w:hAnsi="Times New Roman" w:cs="Times New Roman"/>
          <w:i/>
          <w:color w:val="000000"/>
          <w:sz w:val="28"/>
          <w:szCs w:val="28"/>
        </w:rPr>
        <w:t>нестандартных</w:t>
      </w:r>
      <w:r w:rsidR="00693801" w:rsidRPr="003D03B5">
        <w:rPr>
          <w:rFonts w:ascii="Times New Roman" w:hAnsi="Times New Roman" w:cs="Times New Roman"/>
          <w:i/>
          <w:color w:val="000000"/>
          <w:sz w:val="28"/>
          <w:szCs w:val="28"/>
        </w:rPr>
        <w:t xml:space="preserve"> </w:t>
      </w:r>
      <w:r w:rsidR="00FC444B">
        <w:rPr>
          <w:rFonts w:ascii="Times New Roman" w:hAnsi="Times New Roman" w:cs="Times New Roman"/>
          <w:i/>
          <w:color w:val="000000"/>
          <w:sz w:val="28"/>
          <w:szCs w:val="28"/>
        </w:rPr>
        <w:t>поправок (</w:t>
      </w:r>
      <w:r w:rsidR="00E86499" w:rsidRPr="003D03B5">
        <w:rPr>
          <w:rFonts w:ascii="Times New Roman" w:hAnsi="Times New Roman" w:cs="Times New Roman"/>
          <w:i/>
          <w:color w:val="000000"/>
          <w:sz w:val="28"/>
          <w:szCs w:val="28"/>
        </w:rPr>
        <w:t>корректировок</w:t>
      </w:r>
      <w:r w:rsidR="00FC444B">
        <w:rPr>
          <w:rFonts w:ascii="Times New Roman" w:hAnsi="Times New Roman" w:cs="Times New Roman"/>
          <w:i/>
          <w:color w:val="000000"/>
          <w:sz w:val="28"/>
          <w:szCs w:val="28"/>
        </w:rPr>
        <w:t>)</w:t>
      </w:r>
      <w:r w:rsidR="00E86499" w:rsidRPr="003D03B5">
        <w:rPr>
          <w:rFonts w:ascii="Times New Roman" w:hAnsi="Times New Roman" w:cs="Times New Roman"/>
          <w:i/>
          <w:color w:val="000000"/>
          <w:sz w:val="28"/>
          <w:szCs w:val="28"/>
        </w:rPr>
        <w:t xml:space="preserve"> </w:t>
      </w:r>
      <w:r w:rsidR="00E86499" w:rsidRPr="003D03B5">
        <w:rPr>
          <w:rFonts w:ascii="Times New Roman" w:hAnsi="Times New Roman" w:cs="Times New Roman"/>
          <w:color w:val="000000"/>
          <w:sz w:val="28"/>
          <w:szCs w:val="28"/>
        </w:rPr>
        <w:t xml:space="preserve">настолько неточными, что использование </w:t>
      </w:r>
      <w:r w:rsidR="008267CB">
        <w:rPr>
          <w:rFonts w:ascii="Times New Roman" w:hAnsi="Times New Roman" w:cs="Times New Roman"/>
          <w:color w:val="000000"/>
          <w:sz w:val="28"/>
          <w:szCs w:val="28"/>
        </w:rPr>
        <w:t>Метод</w:t>
      </w:r>
      <w:r w:rsidRPr="003D03B5">
        <w:rPr>
          <w:rFonts w:ascii="Times New Roman" w:hAnsi="Times New Roman" w:cs="Times New Roman"/>
          <w:color w:val="000000"/>
          <w:sz w:val="28"/>
          <w:szCs w:val="28"/>
        </w:rPr>
        <w:t>ов</w:t>
      </w:r>
      <w:r w:rsidR="00E86499" w:rsidRPr="003D03B5">
        <w:rPr>
          <w:rFonts w:ascii="Times New Roman" w:hAnsi="Times New Roman" w:cs="Times New Roman"/>
          <w:color w:val="000000"/>
          <w:sz w:val="28"/>
          <w:szCs w:val="28"/>
        </w:rPr>
        <w:t xml:space="preserve"> A, B </w:t>
      </w:r>
      <w:r w:rsidR="00E86499" w:rsidRPr="003D03B5">
        <w:rPr>
          <w:rFonts w:ascii="Times New Roman" w:hAnsi="Times New Roman" w:cs="Times New Roman"/>
          <w:color w:val="000000"/>
          <w:sz w:val="28"/>
          <w:szCs w:val="28"/>
        </w:rPr>
        <w:lastRenderedPageBreak/>
        <w:t xml:space="preserve">или C будет создавать слишком большие погрешности при расчете </w:t>
      </w:r>
      <w:r w:rsidR="00693801" w:rsidRPr="003D03B5">
        <w:rPr>
          <w:rFonts w:ascii="Times New Roman" w:hAnsi="Times New Roman" w:cs="Times New Roman"/>
          <w:i/>
          <w:color w:val="000000"/>
          <w:sz w:val="28"/>
          <w:szCs w:val="28"/>
        </w:rPr>
        <w:t>экономии</w:t>
      </w:r>
      <w:r w:rsidR="00E86499" w:rsidRPr="003D03B5">
        <w:rPr>
          <w:rFonts w:ascii="Times New Roman" w:hAnsi="Times New Roman" w:cs="Times New Roman"/>
          <w:color w:val="000000"/>
          <w:sz w:val="28"/>
          <w:szCs w:val="28"/>
        </w:rPr>
        <w:t>.</w:t>
      </w:r>
    </w:p>
    <w:p w:rsidR="00E86499" w:rsidRPr="003D03B5" w:rsidRDefault="009856BD" w:rsidP="003D03B5">
      <w:pPr>
        <w:numPr>
          <w:ilvl w:val="0"/>
          <w:numId w:val="47"/>
        </w:numPr>
        <w:shd w:val="clear" w:color="auto" w:fill="FFFFFF"/>
        <w:tabs>
          <w:tab w:val="left" w:pos="567"/>
          <w:tab w:val="left" w:pos="1134"/>
        </w:tabs>
        <w:spacing w:before="80" w:after="80" w:line="360" w:lineRule="auto"/>
        <w:ind w:left="357" w:hanging="357"/>
        <w:jc w:val="both"/>
        <w:rPr>
          <w:rFonts w:ascii="Times New Roman" w:hAnsi="Times New Roman" w:cs="Times New Roman"/>
          <w:color w:val="000000"/>
          <w:sz w:val="28"/>
          <w:szCs w:val="28"/>
        </w:rPr>
      </w:pPr>
      <w:r w:rsidRPr="003D03B5">
        <w:rPr>
          <w:rFonts w:ascii="Times New Roman" w:hAnsi="Times New Roman" w:cs="Times New Roman"/>
          <w:color w:val="000000"/>
          <w:sz w:val="28"/>
          <w:szCs w:val="28"/>
        </w:rPr>
        <w:t>е</w:t>
      </w:r>
      <w:r w:rsidR="00E86499" w:rsidRPr="003D03B5">
        <w:rPr>
          <w:rFonts w:ascii="Times New Roman" w:hAnsi="Times New Roman" w:cs="Times New Roman"/>
          <w:color w:val="000000"/>
          <w:sz w:val="28"/>
          <w:szCs w:val="28"/>
        </w:rPr>
        <w:t xml:space="preserve">сть </w:t>
      </w:r>
      <w:r w:rsidR="00693801" w:rsidRPr="003D03B5">
        <w:rPr>
          <w:rFonts w:ascii="Times New Roman" w:hAnsi="Times New Roman" w:cs="Times New Roman"/>
          <w:color w:val="000000"/>
          <w:sz w:val="28"/>
          <w:szCs w:val="28"/>
        </w:rPr>
        <w:t xml:space="preserve">намерение </w:t>
      </w:r>
      <w:r w:rsidR="00E86499" w:rsidRPr="003D03B5">
        <w:rPr>
          <w:rFonts w:ascii="Times New Roman" w:hAnsi="Times New Roman" w:cs="Times New Roman"/>
          <w:color w:val="000000"/>
          <w:sz w:val="28"/>
          <w:szCs w:val="28"/>
        </w:rPr>
        <w:t xml:space="preserve">определить </w:t>
      </w:r>
      <w:r w:rsidR="00693801" w:rsidRPr="003D03B5">
        <w:rPr>
          <w:rFonts w:ascii="Times New Roman" w:hAnsi="Times New Roman" w:cs="Times New Roman"/>
          <w:i/>
          <w:color w:val="000000"/>
          <w:sz w:val="28"/>
          <w:szCs w:val="28"/>
        </w:rPr>
        <w:t>экономию</w:t>
      </w:r>
      <w:r w:rsidR="00E86499" w:rsidRPr="003D03B5">
        <w:rPr>
          <w:rFonts w:ascii="Times New Roman" w:hAnsi="Times New Roman" w:cs="Times New Roman"/>
          <w:i/>
          <w:color w:val="000000"/>
          <w:sz w:val="28"/>
          <w:szCs w:val="28"/>
        </w:rPr>
        <w:t xml:space="preserve">, </w:t>
      </w:r>
      <w:r w:rsidR="00E86499" w:rsidRPr="003D03B5">
        <w:rPr>
          <w:rFonts w:ascii="Times New Roman" w:hAnsi="Times New Roman" w:cs="Times New Roman"/>
          <w:color w:val="000000"/>
          <w:sz w:val="28"/>
          <w:szCs w:val="28"/>
        </w:rPr>
        <w:t>порожденн</w:t>
      </w:r>
      <w:r w:rsidR="00693801" w:rsidRPr="003D03B5">
        <w:rPr>
          <w:rFonts w:ascii="Times New Roman" w:hAnsi="Times New Roman" w:cs="Times New Roman"/>
          <w:color w:val="000000"/>
          <w:sz w:val="28"/>
          <w:szCs w:val="28"/>
        </w:rPr>
        <w:t>ую</w:t>
      </w:r>
      <w:r w:rsidR="00E86499" w:rsidRPr="003D03B5">
        <w:rPr>
          <w:rFonts w:ascii="Times New Roman" w:hAnsi="Times New Roman" w:cs="Times New Roman"/>
          <w:color w:val="000000"/>
          <w:sz w:val="28"/>
          <w:szCs w:val="28"/>
        </w:rPr>
        <w:t xml:space="preserve"> реализацией отдельных </w:t>
      </w:r>
      <w:r w:rsidRPr="003D03B5">
        <w:rPr>
          <w:rFonts w:ascii="Times New Roman" w:hAnsi="Times New Roman" w:cs="Times New Roman"/>
          <w:i/>
          <w:color w:val="000000"/>
          <w:sz w:val="28"/>
          <w:szCs w:val="28"/>
        </w:rPr>
        <w:t>энергосберегающих мероприятий</w:t>
      </w:r>
      <w:r w:rsidR="00E86499" w:rsidRPr="003D03B5">
        <w:rPr>
          <w:rFonts w:ascii="Times New Roman" w:hAnsi="Times New Roman" w:cs="Times New Roman"/>
          <w:i/>
          <w:color w:val="000000"/>
          <w:sz w:val="28"/>
          <w:szCs w:val="28"/>
        </w:rPr>
        <w:t>,</w:t>
      </w:r>
      <w:r w:rsidR="00E86499" w:rsidRPr="003D03B5">
        <w:rPr>
          <w:rFonts w:ascii="Times New Roman" w:hAnsi="Times New Roman" w:cs="Times New Roman"/>
          <w:color w:val="000000"/>
          <w:sz w:val="28"/>
          <w:szCs w:val="28"/>
        </w:rPr>
        <w:t xml:space="preserve"> но измерения по </w:t>
      </w:r>
      <w:r w:rsidR="008267CB">
        <w:rPr>
          <w:rFonts w:ascii="Times New Roman" w:hAnsi="Times New Roman" w:cs="Times New Roman"/>
          <w:color w:val="000000"/>
          <w:sz w:val="28"/>
          <w:szCs w:val="28"/>
        </w:rPr>
        <w:t>Метод</w:t>
      </w:r>
      <w:r w:rsidRPr="003D03B5">
        <w:rPr>
          <w:rFonts w:ascii="Times New Roman" w:hAnsi="Times New Roman" w:cs="Times New Roman"/>
          <w:color w:val="000000"/>
          <w:sz w:val="28"/>
          <w:szCs w:val="28"/>
        </w:rPr>
        <w:t>а</w:t>
      </w:r>
      <w:r w:rsidR="00E86499" w:rsidRPr="003D03B5">
        <w:rPr>
          <w:rFonts w:ascii="Times New Roman" w:hAnsi="Times New Roman" w:cs="Times New Roman"/>
          <w:color w:val="000000"/>
          <w:sz w:val="28"/>
          <w:szCs w:val="28"/>
        </w:rPr>
        <w:t>м A или B слишком трудны или дороги.</w:t>
      </w:r>
    </w:p>
    <w:p w:rsidR="00E86499" w:rsidRPr="003D03B5" w:rsidRDefault="00E86499" w:rsidP="003D03B5">
      <w:pPr>
        <w:shd w:val="clear" w:color="auto" w:fill="FFFFFF"/>
        <w:spacing w:before="80" w:after="80" w:line="360" w:lineRule="auto"/>
        <w:ind w:firstLine="357"/>
        <w:jc w:val="both"/>
        <w:rPr>
          <w:rFonts w:ascii="Times New Roman" w:hAnsi="Times New Roman" w:cs="Times New Roman"/>
          <w:sz w:val="28"/>
          <w:szCs w:val="28"/>
        </w:rPr>
      </w:pPr>
      <w:r w:rsidRPr="003D03B5">
        <w:rPr>
          <w:rFonts w:ascii="Times New Roman" w:hAnsi="Times New Roman" w:cs="Times New Roman"/>
          <w:color w:val="000000"/>
          <w:sz w:val="28"/>
          <w:szCs w:val="28"/>
        </w:rPr>
        <w:t>Если потребление</w:t>
      </w:r>
      <w:r w:rsidRPr="003D03B5">
        <w:rPr>
          <w:rFonts w:ascii="Times New Roman" w:hAnsi="Times New Roman" w:cs="Times New Roman"/>
          <w:i/>
          <w:color w:val="000000"/>
          <w:sz w:val="28"/>
          <w:szCs w:val="28"/>
        </w:rPr>
        <w:t xml:space="preserve"> </w:t>
      </w:r>
      <w:r w:rsidR="00693801" w:rsidRPr="003D03B5">
        <w:rPr>
          <w:rFonts w:ascii="Times New Roman" w:hAnsi="Times New Roman" w:cs="Times New Roman"/>
          <w:i/>
          <w:color w:val="000000"/>
          <w:sz w:val="28"/>
          <w:szCs w:val="28"/>
        </w:rPr>
        <w:t xml:space="preserve">энергетических ресурсов </w:t>
      </w:r>
      <w:r w:rsidRPr="003D03B5">
        <w:rPr>
          <w:rFonts w:ascii="Times New Roman" w:hAnsi="Times New Roman" w:cs="Times New Roman"/>
          <w:color w:val="000000"/>
          <w:sz w:val="28"/>
          <w:szCs w:val="28"/>
        </w:rPr>
        <w:t xml:space="preserve">в </w:t>
      </w:r>
      <w:r w:rsidRPr="003D03B5">
        <w:rPr>
          <w:rFonts w:ascii="Times New Roman" w:hAnsi="Times New Roman" w:cs="Times New Roman"/>
          <w:i/>
          <w:color w:val="000000"/>
          <w:sz w:val="28"/>
          <w:szCs w:val="28"/>
        </w:rPr>
        <w:t>отчетном периоде</w:t>
      </w:r>
      <w:r w:rsidRPr="003D03B5">
        <w:rPr>
          <w:rFonts w:ascii="Times New Roman" w:hAnsi="Times New Roman" w:cs="Times New Roman"/>
          <w:color w:val="000000"/>
          <w:sz w:val="28"/>
          <w:szCs w:val="28"/>
        </w:rPr>
        <w:t xml:space="preserve"> прогнозируется с помощью программного моделирования, достоверный расчет </w:t>
      </w:r>
      <w:r w:rsidR="00693801" w:rsidRPr="003D03B5">
        <w:rPr>
          <w:rFonts w:ascii="Times New Roman" w:hAnsi="Times New Roman" w:cs="Times New Roman"/>
          <w:i/>
          <w:color w:val="000000"/>
          <w:sz w:val="28"/>
          <w:szCs w:val="28"/>
        </w:rPr>
        <w:t>экономии</w:t>
      </w:r>
      <w:r w:rsidR="00693801" w:rsidRPr="003D03B5">
        <w:rPr>
          <w:rFonts w:ascii="Times New Roman" w:hAnsi="Times New Roman" w:cs="Times New Roman"/>
          <w:color w:val="000000"/>
          <w:sz w:val="28"/>
          <w:szCs w:val="28"/>
        </w:rPr>
        <w:t xml:space="preserve"> </w:t>
      </w:r>
      <w:r w:rsidRPr="003D03B5">
        <w:rPr>
          <w:rFonts w:ascii="Times New Roman" w:hAnsi="Times New Roman" w:cs="Times New Roman"/>
          <w:color w:val="000000"/>
          <w:sz w:val="28"/>
          <w:szCs w:val="28"/>
        </w:rPr>
        <w:t>возможен, только если реальные условия работы соответствуют тем, которые моделировались. Периодические проверки должны выявлять изменения текущей ситуации от условий, при которых был</w:t>
      </w:r>
      <w:r w:rsidR="00693801" w:rsidRPr="003D03B5">
        <w:rPr>
          <w:rFonts w:ascii="Times New Roman" w:hAnsi="Times New Roman" w:cs="Times New Roman"/>
          <w:color w:val="000000"/>
          <w:sz w:val="28"/>
          <w:szCs w:val="28"/>
        </w:rPr>
        <w:t>о</w:t>
      </w:r>
      <w:r w:rsidRPr="003D03B5">
        <w:rPr>
          <w:rFonts w:ascii="Times New Roman" w:hAnsi="Times New Roman" w:cs="Times New Roman"/>
          <w:color w:val="000000"/>
          <w:sz w:val="28"/>
          <w:szCs w:val="28"/>
        </w:rPr>
        <w:t xml:space="preserve"> сформирован</w:t>
      </w:r>
      <w:r w:rsidR="00693801" w:rsidRPr="003D03B5">
        <w:rPr>
          <w:rFonts w:ascii="Times New Roman" w:hAnsi="Times New Roman" w:cs="Times New Roman"/>
          <w:color w:val="000000"/>
          <w:sz w:val="28"/>
          <w:szCs w:val="28"/>
        </w:rPr>
        <w:t>о</w:t>
      </w:r>
      <w:r w:rsidR="00693801" w:rsidRPr="003D03B5">
        <w:rPr>
          <w:rFonts w:ascii="Times New Roman" w:hAnsi="Times New Roman" w:cs="Times New Roman"/>
          <w:i/>
          <w:color w:val="000000"/>
          <w:sz w:val="28"/>
          <w:szCs w:val="28"/>
        </w:rPr>
        <w:t xml:space="preserve"> базово</w:t>
      </w:r>
      <w:r w:rsidR="00FC444B">
        <w:rPr>
          <w:rFonts w:ascii="Times New Roman" w:hAnsi="Times New Roman" w:cs="Times New Roman"/>
          <w:i/>
          <w:color w:val="000000"/>
          <w:sz w:val="28"/>
          <w:szCs w:val="28"/>
        </w:rPr>
        <w:t>е</w:t>
      </w:r>
      <w:r w:rsidR="00693801" w:rsidRPr="003D03B5">
        <w:rPr>
          <w:rFonts w:ascii="Times New Roman" w:hAnsi="Times New Roman" w:cs="Times New Roman"/>
          <w:i/>
          <w:color w:val="000000"/>
          <w:sz w:val="28"/>
          <w:szCs w:val="28"/>
        </w:rPr>
        <w:t xml:space="preserve"> потреблени</w:t>
      </w:r>
      <w:r w:rsidR="00FC444B">
        <w:rPr>
          <w:rFonts w:ascii="Times New Roman" w:hAnsi="Times New Roman" w:cs="Times New Roman"/>
          <w:i/>
          <w:color w:val="000000"/>
          <w:sz w:val="28"/>
          <w:szCs w:val="28"/>
        </w:rPr>
        <w:t>е</w:t>
      </w:r>
      <w:r w:rsidR="00693801" w:rsidRPr="003D03B5">
        <w:rPr>
          <w:rFonts w:ascii="Times New Roman" w:hAnsi="Times New Roman" w:cs="Times New Roman"/>
          <w:i/>
          <w:color w:val="000000"/>
          <w:sz w:val="28"/>
          <w:szCs w:val="28"/>
        </w:rPr>
        <w:t xml:space="preserve"> энергетических ресурсов</w:t>
      </w:r>
      <w:r w:rsidRPr="003D03B5">
        <w:rPr>
          <w:rFonts w:ascii="Times New Roman" w:hAnsi="Times New Roman" w:cs="Times New Roman"/>
          <w:color w:val="000000"/>
          <w:sz w:val="28"/>
          <w:szCs w:val="28"/>
        </w:rPr>
        <w:t>, а также изменени</w:t>
      </w:r>
      <w:r w:rsidR="00FC444B">
        <w:rPr>
          <w:rFonts w:ascii="Times New Roman" w:hAnsi="Times New Roman" w:cs="Times New Roman"/>
          <w:color w:val="000000"/>
          <w:sz w:val="28"/>
          <w:szCs w:val="28"/>
        </w:rPr>
        <w:t>е</w:t>
      </w:r>
      <w:r w:rsidRPr="003D03B5">
        <w:rPr>
          <w:rFonts w:ascii="Times New Roman" w:hAnsi="Times New Roman" w:cs="Times New Roman"/>
          <w:color w:val="000000"/>
          <w:sz w:val="28"/>
          <w:szCs w:val="28"/>
        </w:rPr>
        <w:t xml:space="preserve"> в показателях эффективности моделируемого оборудования. Программа моделирования также должна соответствующим образом корректироваться.</w:t>
      </w:r>
    </w:p>
    <w:p w:rsidR="009856BD" w:rsidRPr="003D03B5" w:rsidRDefault="008267CB" w:rsidP="003D03B5">
      <w:pPr>
        <w:shd w:val="clear" w:color="auto" w:fill="FFFFFF"/>
        <w:spacing w:before="80" w:after="80" w:line="360" w:lineRule="auto"/>
        <w:ind w:firstLine="357"/>
        <w:jc w:val="both"/>
        <w:rPr>
          <w:rFonts w:ascii="Times New Roman" w:hAnsi="Times New Roman" w:cs="Times New Roman"/>
          <w:color w:val="000000"/>
          <w:sz w:val="28"/>
          <w:szCs w:val="28"/>
        </w:rPr>
      </w:pPr>
      <w:r>
        <w:rPr>
          <w:rFonts w:ascii="Times New Roman" w:hAnsi="Times New Roman" w:cs="Times New Roman"/>
          <w:color w:val="000000"/>
          <w:sz w:val="28"/>
          <w:szCs w:val="28"/>
        </w:rPr>
        <w:t>Метод</w:t>
      </w:r>
      <w:r w:rsidR="00E86499" w:rsidRPr="003D03B5">
        <w:rPr>
          <w:rFonts w:ascii="Times New Roman" w:hAnsi="Times New Roman" w:cs="Times New Roman"/>
          <w:color w:val="000000"/>
          <w:sz w:val="28"/>
          <w:szCs w:val="28"/>
        </w:rPr>
        <w:t xml:space="preserve"> D является основным </w:t>
      </w:r>
      <w:r w:rsidR="00FC444B">
        <w:rPr>
          <w:rFonts w:ascii="Times New Roman" w:hAnsi="Times New Roman" w:cs="Times New Roman"/>
          <w:color w:val="000000"/>
          <w:sz w:val="28"/>
          <w:szCs w:val="28"/>
        </w:rPr>
        <w:t>методом</w:t>
      </w:r>
      <w:r w:rsidR="00FC444B" w:rsidRPr="003D03B5">
        <w:rPr>
          <w:rFonts w:ascii="Times New Roman" w:hAnsi="Times New Roman" w:cs="Times New Roman"/>
          <w:i/>
          <w:color w:val="000000"/>
          <w:sz w:val="28"/>
          <w:szCs w:val="28"/>
        </w:rPr>
        <w:t xml:space="preserve"> </w:t>
      </w:r>
      <w:r w:rsidR="002D1DBE" w:rsidRPr="003D03B5">
        <w:rPr>
          <w:rFonts w:ascii="Times New Roman" w:hAnsi="Times New Roman" w:cs="Times New Roman"/>
          <w:i/>
          <w:color w:val="000000"/>
          <w:sz w:val="28"/>
          <w:szCs w:val="28"/>
        </w:rPr>
        <w:t>измерения и верификации энергетической эффективности</w:t>
      </w:r>
      <w:r w:rsidR="005860B6" w:rsidRPr="003D03B5">
        <w:rPr>
          <w:rFonts w:ascii="Times New Roman" w:hAnsi="Times New Roman" w:cs="Times New Roman"/>
          <w:i/>
          <w:color w:val="000000"/>
          <w:sz w:val="28"/>
          <w:szCs w:val="28"/>
        </w:rPr>
        <w:t xml:space="preserve"> </w:t>
      </w:r>
      <w:r w:rsidR="00E86499" w:rsidRPr="003D03B5">
        <w:rPr>
          <w:rFonts w:ascii="Times New Roman" w:hAnsi="Times New Roman" w:cs="Times New Roman"/>
          <w:color w:val="000000"/>
          <w:sz w:val="28"/>
          <w:szCs w:val="28"/>
        </w:rPr>
        <w:t>для оценки энерг</w:t>
      </w:r>
      <w:r w:rsidR="00693801" w:rsidRPr="003D03B5">
        <w:rPr>
          <w:rFonts w:ascii="Times New Roman" w:hAnsi="Times New Roman" w:cs="Times New Roman"/>
          <w:color w:val="000000"/>
          <w:sz w:val="28"/>
          <w:szCs w:val="28"/>
        </w:rPr>
        <w:t xml:space="preserve">етически </w:t>
      </w:r>
      <w:r w:rsidR="00E86499" w:rsidRPr="003D03B5">
        <w:rPr>
          <w:rFonts w:ascii="Times New Roman" w:hAnsi="Times New Roman" w:cs="Times New Roman"/>
          <w:color w:val="000000"/>
          <w:sz w:val="28"/>
          <w:szCs w:val="28"/>
        </w:rPr>
        <w:t>эффективных новше</w:t>
      </w:r>
      <w:proofErr w:type="gramStart"/>
      <w:r w:rsidR="00E86499" w:rsidRPr="003D03B5">
        <w:rPr>
          <w:rFonts w:ascii="Times New Roman" w:hAnsi="Times New Roman" w:cs="Times New Roman"/>
          <w:color w:val="000000"/>
          <w:sz w:val="28"/>
          <w:szCs w:val="28"/>
        </w:rPr>
        <w:t>ств пр</w:t>
      </w:r>
      <w:proofErr w:type="gramEnd"/>
      <w:r w:rsidR="00E86499" w:rsidRPr="003D03B5">
        <w:rPr>
          <w:rFonts w:ascii="Times New Roman" w:hAnsi="Times New Roman" w:cs="Times New Roman"/>
          <w:color w:val="000000"/>
          <w:sz w:val="28"/>
          <w:szCs w:val="28"/>
        </w:rPr>
        <w:t xml:space="preserve">и проектировании новых </w:t>
      </w:r>
      <w:r w:rsidR="00E86499" w:rsidRPr="003D03B5">
        <w:rPr>
          <w:rFonts w:ascii="Times New Roman" w:hAnsi="Times New Roman" w:cs="Times New Roman"/>
          <w:i/>
          <w:color w:val="000000"/>
          <w:sz w:val="28"/>
          <w:szCs w:val="28"/>
        </w:rPr>
        <w:t>объектов</w:t>
      </w:r>
      <w:r w:rsidR="00E86499" w:rsidRPr="003D03B5">
        <w:rPr>
          <w:rFonts w:ascii="Times New Roman" w:hAnsi="Times New Roman" w:cs="Times New Roman"/>
          <w:color w:val="000000"/>
          <w:sz w:val="28"/>
          <w:szCs w:val="28"/>
        </w:rPr>
        <w:t xml:space="preserve">. </w:t>
      </w:r>
    </w:p>
    <w:p w:rsidR="009856BD" w:rsidRPr="003D03B5" w:rsidRDefault="00E86499" w:rsidP="003D03B5">
      <w:pPr>
        <w:shd w:val="clear" w:color="auto" w:fill="FFFFFF"/>
        <w:spacing w:before="80" w:after="80" w:line="360" w:lineRule="auto"/>
        <w:ind w:firstLine="357"/>
        <w:jc w:val="both"/>
        <w:rPr>
          <w:rFonts w:ascii="Times New Roman" w:hAnsi="Times New Roman" w:cs="Times New Roman"/>
          <w:color w:val="000000"/>
          <w:sz w:val="28"/>
          <w:szCs w:val="28"/>
        </w:rPr>
      </w:pPr>
      <w:r w:rsidRPr="003D03B5">
        <w:rPr>
          <w:rFonts w:ascii="Times New Roman" w:hAnsi="Times New Roman" w:cs="Times New Roman"/>
          <w:color w:val="000000"/>
          <w:sz w:val="28"/>
          <w:szCs w:val="28"/>
        </w:rPr>
        <w:t>Точное компьютерное моделирование и калибровка программного обеспечения по данным об измеренном потреблении</w:t>
      </w:r>
      <w:r w:rsidRPr="003D03B5">
        <w:rPr>
          <w:rFonts w:ascii="Times New Roman" w:hAnsi="Times New Roman" w:cs="Times New Roman"/>
          <w:i/>
          <w:color w:val="000000"/>
          <w:sz w:val="28"/>
          <w:szCs w:val="28"/>
        </w:rPr>
        <w:t xml:space="preserve"> </w:t>
      </w:r>
      <w:r w:rsidR="00693801" w:rsidRPr="003D03B5">
        <w:rPr>
          <w:rFonts w:ascii="Times New Roman" w:hAnsi="Times New Roman" w:cs="Times New Roman"/>
          <w:i/>
          <w:color w:val="000000"/>
          <w:sz w:val="28"/>
          <w:szCs w:val="28"/>
        </w:rPr>
        <w:t xml:space="preserve">энергетических ресурсов </w:t>
      </w:r>
      <w:r w:rsidRPr="003D03B5">
        <w:rPr>
          <w:rFonts w:ascii="Times New Roman" w:hAnsi="Times New Roman" w:cs="Times New Roman"/>
          <w:color w:val="000000"/>
          <w:sz w:val="28"/>
          <w:szCs w:val="28"/>
        </w:rPr>
        <w:t xml:space="preserve">являются основными проблемами, связанными с использованием </w:t>
      </w:r>
      <w:r w:rsidR="008267CB">
        <w:rPr>
          <w:rFonts w:ascii="Times New Roman" w:hAnsi="Times New Roman" w:cs="Times New Roman"/>
          <w:color w:val="000000"/>
          <w:sz w:val="28"/>
          <w:szCs w:val="28"/>
        </w:rPr>
        <w:t>Метод</w:t>
      </w:r>
      <w:r w:rsidR="00396680" w:rsidRPr="003D03B5">
        <w:rPr>
          <w:rFonts w:ascii="Times New Roman" w:hAnsi="Times New Roman" w:cs="Times New Roman"/>
          <w:color w:val="000000"/>
          <w:sz w:val="28"/>
          <w:szCs w:val="28"/>
        </w:rPr>
        <w:t>а</w:t>
      </w:r>
      <w:r w:rsidRPr="003D03B5">
        <w:rPr>
          <w:rFonts w:ascii="Times New Roman" w:hAnsi="Times New Roman" w:cs="Times New Roman"/>
          <w:color w:val="000000"/>
          <w:sz w:val="28"/>
          <w:szCs w:val="28"/>
        </w:rPr>
        <w:t xml:space="preserve"> D. </w:t>
      </w:r>
    </w:p>
    <w:p w:rsidR="00E86499" w:rsidRPr="003D03B5" w:rsidRDefault="00E86499" w:rsidP="003D03B5">
      <w:pPr>
        <w:shd w:val="clear" w:color="auto" w:fill="FFFFFF"/>
        <w:spacing w:before="80" w:after="80" w:line="360" w:lineRule="auto"/>
        <w:ind w:firstLine="357"/>
        <w:jc w:val="both"/>
        <w:rPr>
          <w:rFonts w:ascii="Times New Roman" w:hAnsi="Times New Roman" w:cs="Times New Roman"/>
          <w:sz w:val="28"/>
          <w:szCs w:val="28"/>
        </w:rPr>
      </w:pPr>
      <w:r w:rsidRPr="003D03B5">
        <w:rPr>
          <w:rFonts w:ascii="Times New Roman" w:hAnsi="Times New Roman" w:cs="Times New Roman"/>
          <w:color w:val="000000"/>
          <w:sz w:val="28"/>
          <w:szCs w:val="28"/>
        </w:rPr>
        <w:t>Для контроля затрат при использовании этого метода при сохранении достаточной точности, должны учитываться следующие моменты:</w:t>
      </w:r>
    </w:p>
    <w:p w:rsidR="00E86499" w:rsidRPr="003D03B5" w:rsidRDefault="009856BD" w:rsidP="003D03B5">
      <w:pPr>
        <w:numPr>
          <w:ilvl w:val="0"/>
          <w:numId w:val="37"/>
        </w:numPr>
        <w:shd w:val="clear" w:color="auto" w:fill="FFFFFF"/>
        <w:tabs>
          <w:tab w:val="left" w:pos="355"/>
        </w:tabs>
        <w:spacing w:before="80" w:after="80" w:line="360" w:lineRule="auto"/>
        <w:ind w:left="357" w:hanging="357"/>
        <w:jc w:val="both"/>
        <w:rPr>
          <w:rFonts w:ascii="Times New Roman" w:hAnsi="Times New Roman" w:cs="Times New Roman"/>
          <w:color w:val="000000"/>
          <w:sz w:val="28"/>
          <w:szCs w:val="28"/>
        </w:rPr>
      </w:pPr>
      <w:r w:rsidRPr="003D03B5">
        <w:rPr>
          <w:rFonts w:ascii="Times New Roman" w:hAnsi="Times New Roman" w:cs="Times New Roman"/>
          <w:color w:val="000000"/>
          <w:sz w:val="28"/>
          <w:szCs w:val="28"/>
        </w:rPr>
        <w:t>а</w:t>
      </w:r>
      <w:r w:rsidR="00E86499" w:rsidRPr="003D03B5">
        <w:rPr>
          <w:rFonts w:ascii="Times New Roman" w:hAnsi="Times New Roman" w:cs="Times New Roman"/>
          <w:color w:val="000000"/>
          <w:sz w:val="28"/>
          <w:szCs w:val="28"/>
        </w:rPr>
        <w:t>нализ методом моделирования должен выполнять обученный персонал, который имеет опыт расчетов с использованием программного обеспечения и опыт его калибровки.</w:t>
      </w:r>
    </w:p>
    <w:p w:rsidR="00E86499" w:rsidRPr="003D03B5" w:rsidRDefault="009856BD" w:rsidP="003D03B5">
      <w:pPr>
        <w:numPr>
          <w:ilvl w:val="0"/>
          <w:numId w:val="37"/>
        </w:numPr>
        <w:shd w:val="clear" w:color="auto" w:fill="FFFFFF"/>
        <w:tabs>
          <w:tab w:val="left" w:pos="567"/>
        </w:tabs>
        <w:spacing w:before="80" w:after="80" w:line="360" w:lineRule="auto"/>
        <w:ind w:left="357" w:hanging="357"/>
        <w:jc w:val="both"/>
        <w:rPr>
          <w:rFonts w:ascii="Times New Roman" w:hAnsi="Times New Roman" w:cs="Times New Roman"/>
          <w:color w:val="000000"/>
          <w:sz w:val="28"/>
          <w:szCs w:val="28"/>
        </w:rPr>
      </w:pPr>
      <w:r w:rsidRPr="003D03B5">
        <w:rPr>
          <w:rFonts w:ascii="Times New Roman" w:hAnsi="Times New Roman" w:cs="Times New Roman"/>
          <w:color w:val="000000"/>
          <w:sz w:val="28"/>
          <w:szCs w:val="28"/>
        </w:rPr>
        <w:t>в</w:t>
      </w:r>
      <w:r w:rsidR="00E86499" w:rsidRPr="003D03B5">
        <w:rPr>
          <w:rFonts w:ascii="Times New Roman" w:hAnsi="Times New Roman" w:cs="Times New Roman"/>
          <w:color w:val="000000"/>
          <w:sz w:val="28"/>
          <w:szCs w:val="28"/>
        </w:rPr>
        <w:t>ходящие данные должны представлять наилучшую имеющуюся в наличии информацию, включая как можно больше доступных данных о фактической энерг</w:t>
      </w:r>
      <w:r w:rsidR="00A21FF0" w:rsidRPr="003D03B5">
        <w:rPr>
          <w:rFonts w:ascii="Times New Roman" w:hAnsi="Times New Roman" w:cs="Times New Roman"/>
          <w:color w:val="000000"/>
          <w:sz w:val="28"/>
          <w:szCs w:val="28"/>
        </w:rPr>
        <w:t xml:space="preserve">етической </w:t>
      </w:r>
      <w:r w:rsidR="00E86499" w:rsidRPr="003D03B5">
        <w:rPr>
          <w:rFonts w:ascii="Times New Roman" w:hAnsi="Times New Roman" w:cs="Times New Roman"/>
          <w:color w:val="000000"/>
          <w:sz w:val="28"/>
          <w:szCs w:val="28"/>
        </w:rPr>
        <w:t xml:space="preserve">эффективности основных компонентов </w:t>
      </w:r>
      <w:r w:rsidR="00E86499" w:rsidRPr="003D03B5">
        <w:rPr>
          <w:rFonts w:ascii="Times New Roman" w:hAnsi="Times New Roman" w:cs="Times New Roman"/>
          <w:i/>
          <w:color w:val="000000"/>
          <w:sz w:val="28"/>
          <w:szCs w:val="28"/>
        </w:rPr>
        <w:t>объекта</w:t>
      </w:r>
      <w:r w:rsidR="00E86499" w:rsidRPr="003D03B5">
        <w:rPr>
          <w:rFonts w:ascii="Times New Roman" w:hAnsi="Times New Roman" w:cs="Times New Roman"/>
          <w:color w:val="000000"/>
          <w:sz w:val="28"/>
          <w:szCs w:val="28"/>
        </w:rPr>
        <w:t>.</w:t>
      </w:r>
    </w:p>
    <w:p w:rsidR="00E86499" w:rsidRPr="003D03B5" w:rsidRDefault="009856BD" w:rsidP="003D03B5">
      <w:pPr>
        <w:numPr>
          <w:ilvl w:val="0"/>
          <w:numId w:val="37"/>
        </w:numPr>
        <w:shd w:val="clear" w:color="auto" w:fill="FFFFFF"/>
        <w:tabs>
          <w:tab w:val="left" w:pos="567"/>
        </w:tabs>
        <w:spacing w:before="80" w:after="80" w:line="360" w:lineRule="auto"/>
        <w:ind w:left="357" w:hanging="357"/>
        <w:jc w:val="both"/>
        <w:rPr>
          <w:rFonts w:ascii="Times New Roman" w:hAnsi="Times New Roman" w:cs="Times New Roman"/>
          <w:sz w:val="28"/>
          <w:szCs w:val="28"/>
        </w:rPr>
      </w:pPr>
      <w:r w:rsidRPr="003D03B5">
        <w:rPr>
          <w:rFonts w:ascii="Times New Roman" w:hAnsi="Times New Roman" w:cs="Times New Roman"/>
          <w:color w:val="000000"/>
          <w:sz w:val="28"/>
          <w:szCs w:val="28"/>
        </w:rPr>
        <w:t>и</w:t>
      </w:r>
      <w:r w:rsidR="00E86499" w:rsidRPr="003D03B5">
        <w:rPr>
          <w:rFonts w:ascii="Times New Roman" w:hAnsi="Times New Roman" w:cs="Times New Roman"/>
          <w:color w:val="000000"/>
          <w:sz w:val="28"/>
          <w:szCs w:val="28"/>
        </w:rPr>
        <w:t xml:space="preserve">сходные данные для моделирования необходимо </w:t>
      </w:r>
      <w:r w:rsidR="00A560E6" w:rsidRPr="003D03B5">
        <w:rPr>
          <w:rFonts w:ascii="Times New Roman" w:hAnsi="Times New Roman" w:cs="Times New Roman"/>
          <w:color w:val="000000"/>
          <w:sz w:val="28"/>
          <w:szCs w:val="28"/>
        </w:rPr>
        <w:t>с</w:t>
      </w:r>
      <w:r w:rsidR="00E86499" w:rsidRPr="003D03B5">
        <w:rPr>
          <w:rFonts w:ascii="Times New Roman" w:hAnsi="Times New Roman" w:cs="Times New Roman"/>
          <w:color w:val="000000"/>
          <w:sz w:val="28"/>
          <w:szCs w:val="28"/>
        </w:rPr>
        <w:t xml:space="preserve">корректировать так, чтобы их результаты соответствовали данным об установленной мощности и </w:t>
      </w:r>
      <w:r w:rsidR="00E86499" w:rsidRPr="003D03B5">
        <w:rPr>
          <w:rFonts w:ascii="Times New Roman" w:hAnsi="Times New Roman" w:cs="Times New Roman"/>
          <w:color w:val="000000"/>
          <w:sz w:val="28"/>
          <w:szCs w:val="28"/>
        </w:rPr>
        <w:lastRenderedPageBreak/>
        <w:t xml:space="preserve">о потреблении </w:t>
      </w:r>
      <w:r w:rsidR="00A21FF0" w:rsidRPr="003D03B5">
        <w:rPr>
          <w:rFonts w:ascii="Times New Roman" w:hAnsi="Times New Roman" w:cs="Times New Roman"/>
          <w:i/>
          <w:color w:val="000000"/>
          <w:sz w:val="28"/>
          <w:szCs w:val="28"/>
        </w:rPr>
        <w:t xml:space="preserve">энергетических ресурсов </w:t>
      </w:r>
      <w:r w:rsidR="00E86499" w:rsidRPr="003D03B5">
        <w:rPr>
          <w:rFonts w:ascii="Times New Roman" w:hAnsi="Times New Roman" w:cs="Times New Roman"/>
          <w:color w:val="000000"/>
          <w:sz w:val="28"/>
          <w:szCs w:val="28"/>
        </w:rPr>
        <w:t xml:space="preserve">из ежемесячных счетов, с приемлемыми отклонениями (т. е. «откалиброваны»). Близкое соответствие между прогнозируемым и фактическим </w:t>
      </w:r>
      <w:r w:rsidR="00E86499" w:rsidRPr="003D03B5">
        <w:rPr>
          <w:rFonts w:ascii="Times New Roman" w:hAnsi="Times New Roman" w:cs="Times New Roman"/>
          <w:color w:val="000000"/>
          <w:sz w:val="28"/>
          <w:szCs w:val="28"/>
          <w:u w:val="single"/>
        </w:rPr>
        <w:t>общим</w:t>
      </w:r>
      <w:r w:rsidR="00E86499" w:rsidRPr="003D03B5">
        <w:rPr>
          <w:rFonts w:ascii="Times New Roman" w:hAnsi="Times New Roman" w:cs="Times New Roman"/>
          <w:color w:val="000000"/>
          <w:sz w:val="28"/>
          <w:szCs w:val="28"/>
        </w:rPr>
        <w:t xml:space="preserve"> потреблением</w:t>
      </w:r>
      <w:r w:rsidR="00E86499" w:rsidRPr="003D03B5">
        <w:rPr>
          <w:rFonts w:ascii="Times New Roman" w:hAnsi="Times New Roman" w:cs="Times New Roman"/>
          <w:i/>
          <w:color w:val="000000"/>
          <w:sz w:val="28"/>
          <w:szCs w:val="28"/>
        </w:rPr>
        <w:t xml:space="preserve"> </w:t>
      </w:r>
      <w:r w:rsidR="00A21FF0" w:rsidRPr="003D03B5">
        <w:rPr>
          <w:rFonts w:ascii="Times New Roman" w:hAnsi="Times New Roman" w:cs="Times New Roman"/>
          <w:i/>
          <w:color w:val="000000"/>
          <w:sz w:val="28"/>
          <w:szCs w:val="28"/>
        </w:rPr>
        <w:t xml:space="preserve">энергетических ресурсов </w:t>
      </w:r>
      <w:r w:rsidR="00E86499" w:rsidRPr="003D03B5">
        <w:rPr>
          <w:rFonts w:ascii="Times New Roman" w:hAnsi="Times New Roman" w:cs="Times New Roman"/>
          <w:color w:val="000000"/>
          <w:sz w:val="28"/>
          <w:szCs w:val="28"/>
        </w:rPr>
        <w:t>является, как правило, недостаточным доказательством того, что моделирование правильно прогнозирует режим потребления</w:t>
      </w:r>
      <w:r w:rsidR="00E86499" w:rsidRPr="003D03B5">
        <w:rPr>
          <w:rFonts w:ascii="Times New Roman" w:hAnsi="Times New Roman" w:cs="Times New Roman"/>
          <w:i/>
          <w:color w:val="000000"/>
          <w:sz w:val="28"/>
          <w:szCs w:val="28"/>
        </w:rPr>
        <w:t xml:space="preserve"> </w:t>
      </w:r>
      <w:r w:rsidR="00A21FF0" w:rsidRPr="003D03B5">
        <w:rPr>
          <w:rFonts w:ascii="Times New Roman" w:hAnsi="Times New Roman" w:cs="Times New Roman"/>
          <w:i/>
          <w:color w:val="000000"/>
          <w:sz w:val="28"/>
          <w:szCs w:val="28"/>
        </w:rPr>
        <w:t xml:space="preserve">энергетических ресурсов </w:t>
      </w:r>
      <w:r w:rsidR="00E86499" w:rsidRPr="003D03B5">
        <w:rPr>
          <w:rFonts w:ascii="Times New Roman" w:hAnsi="Times New Roman" w:cs="Times New Roman"/>
          <w:i/>
          <w:color w:val="000000"/>
          <w:sz w:val="28"/>
          <w:szCs w:val="28"/>
        </w:rPr>
        <w:t>объекта</w:t>
      </w:r>
      <w:r w:rsidR="00E86499" w:rsidRPr="003D03B5">
        <w:rPr>
          <w:rFonts w:ascii="Times New Roman" w:hAnsi="Times New Roman" w:cs="Times New Roman"/>
          <w:color w:val="000000"/>
          <w:sz w:val="28"/>
          <w:szCs w:val="28"/>
        </w:rPr>
        <w:t>.</w:t>
      </w:r>
    </w:p>
    <w:p w:rsidR="009856BD" w:rsidRPr="003D03B5" w:rsidRDefault="008267CB" w:rsidP="003D03B5">
      <w:pPr>
        <w:numPr>
          <w:ilvl w:val="0"/>
          <w:numId w:val="37"/>
        </w:numPr>
        <w:shd w:val="clear" w:color="auto" w:fill="FFFFFF"/>
        <w:tabs>
          <w:tab w:val="left" w:pos="567"/>
        </w:tabs>
        <w:spacing w:before="80" w:after="80" w:line="360" w:lineRule="auto"/>
        <w:ind w:left="357" w:hanging="357"/>
        <w:jc w:val="both"/>
        <w:rPr>
          <w:rFonts w:ascii="Times New Roman" w:hAnsi="Times New Roman" w:cs="Times New Roman"/>
          <w:sz w:val="28"/>
          <w:szCs w:val="28"/>
        </w:rPr>
      </w:pPr>
      <w:r>
        <w:rPr>
          <w:rFonts w:ascii="Times New Roman" w:hAnsi="Times New Roman" w:cs="Times New Roman"/>
          <w:color w:val="000000"/>
          <w:sz w:val="28"/>
          <w:szCs w:val="28"/>
        </w:rPr>
        <w:t>Метод</w:t>
      </w:r>
      <w:r w:rsidR="00E86499" w:rsidRPr="003D03B5">
        <w:rPr>
          <w:rFonts w:ascii="Times New Roman" w:hAnsi="Times New Roman" w:cs="Times New Roman"/>
          <w:color w:val="000000"/>
          <w:sz w:val="28"/>
          <w:szCs w:val="28"/>
        </w:rPr>
        <w:t xml:space="preserve"> D требует тщательного документирования. </w:t>
      </w:r>
    </w:p>
    <w:p w:rsidR="00E86499" w:rsidRPr="003D03B5" w:rsidRDefault="00E86499" w:rsidP="003D03B5">
      <w:pPr>
        <w:shd w:val="clear" w:color="auto" w:fill="FFFFFF"/>
        <w:tabs>
          <w:tab w:val="left" w:pos="567"/>
        </w:tabs>
        <w:spacing w:before="80" w:after="80" w:line="360" w:lineRule="auto"/>
        <w:ind w:left="357"/>
        <w:jc w:val="both"/>
        <w:rPr>
          <w:rFonts w:ascii="Times New Roman" w:hAnsi="Times New Roman" w:cs="Times New Roman"/>
          <w:sz w:val="28"/>
          <w:szCs w:val="28"/>
        </w:rPr>
      </w:pPr>
      <w:r w:rsidRPr="003D03B5">
        <w:rPr>
          <w:rFonts w:ascii="Times New Roman" w:hAnsi="Times New Roman" w:cs="Times New Roman"/>
          <w:color w:val="000000"/>
          <w:sz w:val="28"/>
          <w:szCs w:val="28"/>
        </w:rPr>
        <w:t>Распечатки результатов моделирования, данные обследования и данные учета или наблюдений, используемые для определения входящих значений и калибровки модели, следует хранить на бумаге и в электронных файлах. Для общедоступного программного обеспечения должен быть обозначен номер его версии, с тем, чтобы другие лица могли воспроизвести сделанные расчеты.</w:t>
      </w:r>
    </w:p>
    <w:p w:rsidR="00E86499" w:rsidRPr="003D03B5" w:rsidRDefault="00E86499" w:rsidP="003D03B5">
      <w:pPr>
        <w:shd w:val="clear" w:color="auto" w:fill="FFFFFF"/>
        <w:spacing w:before="80" w:after="80" w:line="360" w:lineRule="auto"/>
        <w:jc w:val="both"/>
        <w:rPr>
          <w:rFonts w:ascii="Times New Roman" w:hAnsi="Times New Roman" w:cs="Times New Roman"/>
          <w:sz w:val="28"/>
          <w:szCs w:val="28"/>
        </w:rPr>
      </w:pPr>
      <w:r w:rsidRPr="003D03B5">
        <w:rPr>
          <w:rFonts w:ascii="Times New Roman" w:hAnsi="Times New Roman" w:cs="Times New Roman"/>
          <w:color w:val="000000"/>
          <w:sz w:val="28"/>
          <w:szCs w:val="28"/>
        </w:rPr>
        <w:t>К типам зданий, которые нелегко моделировать, относятся:</w:t>
      </w:r>
    </w:p>
    <w:p w:rsidR="00E86499" w:rsidRPr="003D03B5" w:rsidRDefault="00E86499" w:rsidP="003D03B5">
      <w:pPr>
        <w:numPr>
          <w:ilvl w:val="0"/>
          <w:numId w:val="37"/>
        </w:numPr>
        <w:shd w:val="clear" w:color="auto" w:fill="FFFFFF"/>
        <w:tabs>
          <w:tab w:val="left" w:pos="355"/>
          <w:tab w:val="left" w:pos="567"/>
        </w:tabs>
        <w:spacing w:before="80" w:after="80" w:line="360" w:lineRule="auto"/>
        <w:ind w:left="357" w:hanging="357"/>
        <w:jc w:val="both"/>
        <w:rPr>
          <w:rFonts w:ascii="Times New Roman" w:hAnsi="Times New Roman" w:cs="Times New Roman"/>
          <w:color w:val="000000"/>
          <w:sz w:val="28"/>
          <w:szCs w:val="28"/>
        </w:rPr>
      </w:pPr>
      <w:r w:rsidRPr="003D03B5">
        <w:rPr>
          <w:rFonts w:ascii="Times New Roman" w:hAnsi="Times New Roman" w:cs="Times New Roman"/>
          <w:color w:val="000000"/>
          <w:sz w:val="28"/>
          <w:szCs w:val="28"/>
        </w:rPr>
        <w:t>большие атриумы,</w:t>
      </w:r>
    </w:p>
    <w:p w:rsidR="00E86499" w:rsidRPr="003D03B5" w:rsidRDefault="00E86499" w:rsidP="003D03B5">
      <w:pPr>
        <w:numPr>
          <w:ilvl w:val="0"/>
          <w:numId w:val="37"/>
        </w:numPr>
        <w:shd w:val="clear" w:color="auto" w:fill="FFFFFF"/>
        <w:tabs>
          <w:tab w:val="left" w:pos="355"/>
          <w:tab w:val="left" w:pos="567"/>
        </w:tabs>
        <w:spacing w:before="80" w:after="80" w:line="360" w:lineRule="auto"/>
        <w:ind w:left="357" w:hanging="357"/>
        <w:jc w:val="both"/>
        <w:rPr>
          <w:rFonts w:ascii="Times New Roman" w:hAnsi="Times New Roman" w:cs="Times New Roman"/>
          <w:color w:val="000000"/>
          <w:sz w:val="28"/>
          <w:szCs w:val="28"/>
        </w:rPr>
      </w:pPr>
      <w:r w:rsidRPr="003D03B5">
        <w:rPr>
          <w:rFonts w:ascii="Times New Roman" w:hAnsi="Times New Roman" w:cs="Times New Roman"/>
          <w:color w:val="000000"/>
          <w:sz w:val="28"/>
          <w:szCs w:val="28"/>
        </w:rPr>
        <w:t>значительная часть подземного пространства или пространства, связанного с грунтом,</w:t>
      </w:r>
    </w:p>
    <w:p w:rsidR="00E86499" w:rsidRPr="003D03B5" w:rsidRDefault="00E86499" w:rsidP="003D03B5">
      <w:pPr>
        <w:numPr>
          <w:ilvl w:val="0"/>
          <w:numId w:val="37"/>
        </w:numPr>
        <w:shd w:val="clear" w:color="auto" w:fill="FFFFFF"/>
        <w:tabs>
          <w:tab w:val="left" w:pos="355"/>
          <w:tab w:val="left" w:pos="567"/>
        </w:tabs>
        <w:spacing w:before="80" w:after="80" w:line="360" w:lineRule="auto"/>
        <w:ind w:left="357" w:hanging="357"/>
        <w:jc w:val="both"/>
        <w:rPr>
          <w:rFonts w:ascii="Times New Roman" w:hAnsi="Times New Roman" w:cs="Times New Roman"/>
          <w:color w:val="000000"/>
          <w:sz w:val="28"/>
          <w:szCs w:val="28"/>
        </w:rPr>
      </w:pPr>
      <w:r w:rsidRPr="003D03B5">
        <w:rPr>
          <w:rFonts w:ascii="Times New Roman" w:hAnsi="Times New Roman" w:cs="Times New Roman"/>
          <w:color w:val="000000"/>
          <w:sz w:val="28"/>
          <w:szCs w:val="28"/>
        </w:rPr>
        <w:t>необычные наружные формы,</w:t>
      </w:r>
    </w:p>
    <w:p w:rsidR="00E86499" w:rsidRPr="003D03B5" w:rsidRDefault="00E86499" w:rsidP="003D03B5">
      <w:pPr>
        <w:numPr>
          <w:ilvl w:val="0"/>
          <w:numId w:val="37"/>
        </w:numPr>
        <w:shd w:val="clear" w:color="auto" w:fill="FFFFFF"/>
        <w:tabs>
          <w:tab w:val="left" w:pos="355"/>
          <w:tab w:val="left" w:pos="567"/>
        </w:tabs>
        <w:spacing w:before="80" w:after="80" w:line="360" w:lineRule="auto"/>
        <w:ind w:left="357" w:hanging="357"/>
        <w:jc w:val="both"/>
        <w:rPr>
          <w:rFonts w:ascii="Times New Roman" w:hAnsi="Times New Roman" w:cs="Times New Roman"/>
          <w:color w:val="000000"/>
          <w:sz w:val="28"/>
          <w:szCs w:val="28"/>
        </w:rPr>
      </w:pPr>
      <w:r w:rsidRPr="003D03B5">
        <w:rPr>
          <w:rFonts w:ascii="Times New Roman" w:hAnsi="Times New Roman" w:cs="Times New Roman"/>
          <w:color w:val="000000"/>
          <w:sz w:val="28"/>
          <w:szCs w:val="28"/>
        </w:rPr>
        <w:t>сложные конфигурации с затенением,</w:t>
      </w:r>
    </w:p>
    <w:p w:rsidR="00E86499" w:rsidRPr="003D03B5" w:rsidRDefault="00E86499" w:rsidP="003D03B5">
      <w:pPr>
        <w:numPr>
          <w:ilvl w:val="0"/>
          <w:numId w:val="37"/>
        </w:numPr>
        <w:shd w:val="clear" w:color="auto" w:fill="FFFFFF"/>
        <w:tabs>
          <w:tab w:val="left" w:pos="355"/>
          <w:tab w:val="left" w:pos="567"/>
        </w:tabs>
        <w:spacing w:before="80" w:after="80" w:line="360" w:lineRule="auto"/>
        <w:ind w:left="357" w:hanging="357"/>
        <w:jc w:val="both"/>
        <w:rPr>
          <w:rFonts w:ascii="Times New Roman" w:hAnsi="Times New Roman" w:cs="Times New Roman"/>
          <w:color w:val="000000"/>
          <w:sz w:val="28"/>
          <w:szCs w:val="28"/>
        </w:rPr>
      </w:pPr>
      <w:r w:rsidRPr="003D03B5">
        <w:rPr>
          <w:rFonts w:ascii="Times New Roman" w:hAnsi="Times New Roman" w:cs="Times New Roman"/>
          <w:color w:val="000000"/>
          <w:sz w:val="28"/>
          <w:szCs w:val="28"/>
        </w:rPr>
        <w:t>большое количество отдельных зон регулирования температуры.</w:t>
      </w:r>
    </w:p>
    <w:p w:rsidR="00E86499" w:rsidRPr="003D03B5" w:rsidRDefault="003D03B5" w:rsidP="003D03B5">
      <w:pPr>
        <w:shd w:val="clear" w:color="auto" w:fill="FFFFFF"/>
        <w:tabs>
          <w:tab w:val="left" w:pos="567"/>
        </w:tabs>
        <w:spacing w:before="80" w:after="80" w:line="360" w:lineRule="auto"/>
        <w:jc w:val="both"/>
        <w:rPr>
          <w:rFonts w:ascii="Times New Roman" w:hAnsi="Times New Roman" w:cs="Times New Roman"/>
          <w:sz w:val="28"/>
          <w:szCs w:val="28"/>
        </w:rPr>
      </w:pPr>
      <w:r>
        <w:rPr>
          <w:rFonts w:ascii="Times New Roman" w:hAnsi="Times New Roman" w:cs="Times New Roman"/>
          <w:color w:val="000000"/>
          <w:sz w:val="28"/>
          <w:szCs w:val="28"/>
        </w:rPr>
        <w:tab/>
      </w:r>
      <w:r w:rsidR="00E86499" w:rsidRPr="003D03B5">
        <w:rPr>
          <w:rFonts w:ascii="Times New Roman" w:hAnsi="Times New Roman" w:cs="Times New Roman"/>
          <w:color w:val="000000"/>
          <w:sz w:val="28"/>
          <w:szCs w:val="28"/>
        </w:rPr>
        <w:t xml:space="preserve">Некоторые </w:t>
      </w:r>
      <w:r w:rsidR="009856BD" w:rsidRPr="003D03B5">
        <w:rPr>
          <w:rFonts w:ascii="Times New Roman" w:hAnsi="Times New Roman" w:cs="Times New Roman"/>
          <w:i/>
          <w:color w:val="000000"/>
          <w:sz w:val="28"/>
          <w:szCs w:val="28"/>
        </w:rPr>
        <w:t>энергосберегающие</w:t>
      </w:r>
      <w:r w:rsidR="00117731" w:rsidRPr="003D03B5">
        <w:rPr>
          <w:rFonts w:ascii="Times New Roman" w:hAnsi="Times New Roman" w:cs="Times New Roman"/>
          <w:i/>
          <w:color w:val="000000"/>
          <w:sz w:val="28"/>
          <w:szCs w:val="28"/>
        </w:rPr>
        <w:t xml:space="preserve"> мероприятия</w:t>
      </w:r>
      <w:r w:rsidR="00E86499" w:rsidRPr="003D03B5">
        <w:rPr>
          <w:rFonts w:ascii="Times New Roman" w:hAnsi="Times New Roman" w:cs="Times New Roman"/>
          <w:color w:val="000000"/>
          <w:sz w:val="28"/>
          <w:szCs w:val="28"/>
        </w:rPr>
        <w:t xml:space="preserve"> </w:t>
      </w:r>
      <w:r w:rsidR="009856BD" w:rsidRPr="003D03B5">
        <w:rPr>
          <w:rFonts w:ascii="Times New Roman" w:hAnsi="Times New Roman" w:cs="Times New Roman"/>
          <w:color w:val="000000"/>
          <w:sz w:val="28"/>
          <w:szCs w:val="28"/>
        </w:rPr>
        <w:t>в зданиях</w:t>
      </w:r>
      <w:r w:rsidR="00E86499" w:rsidRPr="003D03B5">
        <w:rPr>
          <w:rFonts w:ascii="Times New Roman" w:hAnsi="Times New Roman" w:cs="Times New Roman"/>
          <w:color w:val="000000"/>
          <w:sz w:val="28"/>
          <w:szCs w:val="28"/>
        </w:rPr>
        <w:t xml:space="preserve"> невозможно моделировать без больших затруднений, например:</w:t>
      </w:r>
    </w:p>
    <w:p w:rsidR="00E86499" w:rsidRPr="003D03B5" w:rsidRDefault="00E86499" w:rsidP="003D03B5">
      <w:pPr>
        <w:numPr>
          <w:ilvl w:val="0"/>
          <w:numId w:val="37"/>
        </w:numPr>
        <w:shd w:val="clear" w:color="auto" w:fill="FFFFFF"/>
        <w:tabs>
          <w:tab w:val="left" w:pos="355"/>
          <w:tab w:val="left" w:pos="567"/>
        </w:tabs>
        <w:spacing w:before="80" w:after="80" w:line="360" w:lineRule="auto"/>
        <w:ind w:left="357" w:hanging="357"/>
        <w:jc w:val="both"/>
        <w:rPr>
          <w:rFonts w:ascii="Times New Roman" w:hAnsi="Times New Roman" w:cs="Times New Roman"/>
          <w:color w:val="000000"/>
          <w:sz w:val="28"/>
          <w:szCs w:val="28"/>
        </w:rPr>
      </w:pPr>
      <w:r w:rsidRPr="003D03B5">
        <w:rPr>
          <w:rFonts w:ascii="Times New Roman" w:hAnsi="Times New Roman" w:cs="Times New Roman"/>
          <w:color w:val="000000"/>
          <w:sz w:val="28"/>
          <w:szCs w:val="28"/>
        </w:rPr>
        <w:t>добавление отражателей тепла на чердаках;</w:t>
      </w:r>
    </w:p>
    <w:p w:rsidR="00E86499" w:rsidRPr="003D03B5" w:rsidRDefault="00E86499" w:rsidP="003D03B5">
      <w:pPr>
        <w:numPr>
          <w:ilvl w:val="0"/>
          <w:numId w:val="37"/>
        </w:numPr>
        <w:shd w:val="clear" w:color="auto" w:fill="FFFFFF"/>
        <w:tabs>
          <w:tab w:val="left" w:pos="355"/>
          <w:tab w:val="left" w:pos="567"/>
        </w:tabs>
        <w:spacing w:before="80" w:after="80" w:line="360" w:lineRule="auto"/>
        <w:ind w:left="357" w:hanging="357"/>
        <w:jc w:val="both"/>
        <w:rPr>
          <w:rFonts w:ascii="Times New Roman" w:hAnsi="Times New Roman" w:cs="Times New Roman"/>
          <w:color w:val="000000"/>
          <w:sz w:val="28"/>
          <w:szCs w:val="28"/>
        </w:rPr>
      </w:pPr>
      <w:r w:rsidRPr="003D03B5">
        <w:rPr>
          <w:rFonts w:ascii="Times New Roman" w:hAnsi="Times New Roman" w:cs="Times New Roman"/>
          <w:color w:val="000000"/>
          <w:sz w:val="28"/>
          <w:szCs w:val="28"/>
        </w:rPr>
        <w:t>ряд комплексных изменений в системах вентиляции и кондиционирования.</w:t>
      </w:r>
    </w:p>
    <w:p w:rsidR="00E86499" w:rsidRPr="003D03B5" w:rsidRDefault="00E86499" w:rsidP="00D10DE1">
      <w:pPr>
        <w:shd w:val="clear" w:color="auto" w:fill="FFFFFF"/>
        <w:tabs>
          <w:tab w:val="left" w:pos="845"/>
        </w:tabs>
        <w:spacing w:before="240" w:after="80"/>
        <w:rPr>
          <w:sz w:val="24"/>
          <w:szCs w:val="24"/>
        </w:rPr>
      </w:pPr>
      <w:r w:rsidRPr="003D03B5">
        <w:rPr>
          <w:b/>
          <w:color w:val="000000"/>
          <w:sz w:val="24"/>
          <w:szCs w:val="24"/>
        </w:rPr>
        <w:t xml:space="preserve">4.10.1 </w:t>
      </w:r>
      <w:r w:rsidR="008267CB">
        <w:rPr>
          <w:b/>
          <w:color w:val="000000"/>
          <w:sz w:val="24"/>
          <w:szCs w:val="24"/>
        </w:rPr>
        <w:t>Метод</w:t>
      </w:r>
      <w:r w:rsidRPr="003D03B5">
        <w:rPr>
          <w:b/>
          <w:color w:val="000000"/>
          <w:sz w:val="24"/>
          <w:szCs w:val="24"/>
        </w:rPr>
        <w:t xml:space="preserve"> D: </w:t>
      </w:r>
      <w:r w:rsidRPr="003D03B5">
        <w:rPr>
          <w:rStyle w:val="tw4winMark"/>
          <w:szCs w:val="24"/>
        </w:rPr>
        <w:t xml:space="preserve"> </w:t>
      </w:r>
      <w:r w:rsidRPr="003D03B5">
        <w:rPr>
          <w:b/>
          <w:color w:val="000000"/>
          <w:sz w:val="24"/>
          <w:szCs w:val="24"/>
        </w:rPr>
        <w:t>Типы программ для моделирования зданий</w:t>
      </w:r>
    </w:p>
    <w:p w:rsidR="009856BD" w:rsidRPr="003D03B5" w:rsidRDefault="009856BD" w:rsidP="003D03B5">
      <w:pPr>
        <w:shd w:val="clear" w:color="auto" w:fill="FFFFFF"/>
        <w:spacing w:before="80" w:after="80" w:line="360" w:lineRule="auto"/>
        <w:ind w:firstLine="709"/>
        <w:jc w:val="both"/>
        <w:rPr>
          <w:rFonts w:ascii="Times New Roman" w:hAnsi="Times New Roman" w:cs="Times New Roman"/>
          <w:color w:val="000000"/>
          <w:sz w:val="28"/>
          <w:szCs w:val="28"/>
        </w:rPr>
      </w:pPr>
      <w:r w:rsidRPr="003D03B5">
        <w:rPr>
          <w:rFonts w:ascii="Times New Roman" w:hAnsi="Times New Roman" w:cs="Times New Roman"/>
          <w:color w:val="000000"/>
          <w:sz w:val="28"/>
          <w:szCs w:val="28"/>
        </w:rPr>
        <w:t>Программы моделирования целых зданий</w:t>
      </w:r>
      <w:r w:rsidR="00E86499" w:rsidRPr="003D03B5">
        <w:rPr>
          <w:rFonts w:ascii="Times New Roman" w:hAnsi="Times New Roman" w:cs="Times New Roman"/>
          <w:color w:val="000000"/>
          <w:sz w:val="28"/>
          <w:szCs w:val="28"/>
        </w:rPr>
        <w:t xml:space="preserve"> обычно используют методы почасовых расчетов. Однако модели модифицированного метода температурных интервалов и упрощенные модели систем вентиляции и </w:t>
      </w:r>
      <w:r w:rsidR="00E86499" w:rsidRPr="003D03B5">
        <w:rPr>
          <w:rFonts w:ascii="Times New Roman" w:hAnsi="Times New Roman" w:cs="Times New Roman"/>
          <w:color w:val="000000"/>
          <w:sz w:val="28"/>
          <w:szCs w:val="28"/>
        </w:rPr>
        <w:lastRenderedPageBreak/>
        <w:t xml:space="preserve">кондиционирования также можно использовать, если тепловые потери, приток тепла, внутренние нагрузки и системы вентиляции и кондиционирования здания являются простыми. </w:t>
      </w:r>
    </w:p>
    <w:p w:rsidR="00E86499" w:rsidRPr="003D03B5" w:rsidRDefault="00E86499" w:rsidP="003D03B5">
      <w:pPr>
        <w:shd w:val="clear" w:color="auto" w:fill="FFFFFF"/>
        <w:spacing w:before="80" w:after="80" w:line="360" w:lineRule="auto"/>
        <w:ind w:firstLine="709"/>
        <w:jc w:val="both"/>
        <w:rPr>
          <w:rFonts w:ascii="Times New Roman" w:hAnsi="Times New Roman" w:cs="Times New Roman"/>
          <w:sz w:val="28"/>
          <w:szCs w:val="28"/>
        </w:rPr>
      </w:pPr>
      <w:r w:rsidRPr="003D03B5">
        <w:rPr>
          <w:rFonts w:ascii="Times New Roman" w:hAnsi="Times New Roman" w:cs="Times New Roman"/>
          <w:color w:val="000000"/>
          <w:sz w:val="28"/>
          <w:szCs w:val="28"/>
        </w:rPr>
        <w:t>Другие типы специализированного программного обеспечения также можно использовать для моделирования потребления</w:t>
      </w:r>
      <w:r w:rsidRPr="003D03B5">
        <w:rPr>
          <w:rFonts w:ascii="Times New Roman" w:hAnsi="Times New Roman" w:cs="Times New Roman"/>
          <w:i/>
          <w:color w:val="000000"/>
          <w:sz w:val="28"/>
          <w:szCs w:val="28"/>
        </w:rPr>
        <w:t xml:space="preserve"> </w:t>
      </w:r>
      <w:r w:rsidR="00A21FF0" w:rsidRPr="003D03B5">
        <w:rPr>
          <w:rFonts w:ascii="Times New Roman" w:hAnsi="Times New Roman" w:cs="Times New Roman"/>
          <w:i/>
          <w:color w:val="000000"/>
          <w:sz w:val="28"/>
          <w:szCs w:val="28"/>
        </w:rPr>
        <w:t xml:space="preserve">энергетических ресурсов </w:t>
      </w:r>
      <w:r w:rsidRPr="003D03B5">
        <w:rPr>
          <w:rFonts w:ascii="Times New Roman" w:hAnsi="Times New Roman" w:cs="Times New Roman"/>
          <w:color w:val="000000"/>
          <w:sz w:val="28"/>
          <w:szCs w:val="28"/>
        </w:rPr>
        <w:t>и</w:t>
      </w:r>
      <w:r w:rsidRPr="003D03B5">
        <w:rPr>
          <w:rFonts w:ascii="Times New Roman" w:hAnsi="Times New Roman" w:cs="Times New Roman"/>
          <w:i/>
          <w:color w:val="000000"/>
          <w:sz w:val="28"/>
          <w:szCs w:val="28"/>
        </w:rPr>
        <w:t xml:space="preserve"> </w:t>
      </w:r>
      <w:r w:rsidRPr="003D03B5">
        <w:rPr>
          <w:rFonts w:ascii="Times New Roman" w:hAnsi="Times New Roman" w:cs="Times New Roman"/>
          <w:color w:val="000000"/>
          <w:sz w:val="28"/>
          <w:szCs w:val="28"/>
        </w:rPr>
        <w:t>эксплуатации оборудования или производственных процессов.</w:t>
      </w:r>
    </w:p>
    <w:p w:rsidR="00E86499" w:rsidRPr="003D03B5" w:rsidRDefault="00E86499" w:rsidP="003D03B5">
      <w:pPr>
        <w:shd w:val="clear" w:color="auto" w:fill="FFFFFF"/>
        <w:spacing w:before="80" w:after="80" w:line="360" w:lineRule="auto"/>
        <w:ind w:firstLine="709"/>
        <w:jc w:val="both"/>
        <w:rPr>
          <w:rFonts w:ascii="Times New Roman" w:hAnsi="Times New Roman" w:cs="Times New Roman"/>
          <w:sz w:val="28"/>
          <w:szCs w:val="28"/>
        </w:rPr>
      </w:pPr>
      <w:r w:rsidRPr="003D03B5">
        <w:rPr>
          <w:rFonts w:ascii="Times New Roman" w:hAnsi="Times New Roman" w:cs="Times New Roman"/>
          <w:color w:val="000000"/>
          <w:sz w:val="28"/>
          <w:szCs w:val="28"/>
        </w:rPr>
        <w:t>Любое используемое программное обеспечение должно сопровождаться документацией хорошего качества и должно быть хорошо уяснено пользователем.</w:t>
      </w:r>
    </w:p>
    <w:p w:rsidR="00E86499" w:rsidRPr="003D03B5" w:rsidRDefault="00E86499" w:rsidP="00D10DE1">
      <w:pPr>
        <w:shd w:val="clear" w:color="auto" w:fill="FFFFFF"/>
        <w:tabs>
          <w:tab w:val="left" w:pos="845"/>
        </w:tabs>
        <w:spacing w:before="240" w:after="80"/>
        <w:rPr>
          <w:b/>
          <w:color w:val="000000"/>
          <w:sz w:val="24"/>
          <w:szCs w:val="24"/>
        </w:rPr>
      </w:pPr>
      <w:r w:rsidRPr="003D03B5">
        <w:rPr>
          <w:b/>
          <w:color w:val="000000"/>
          <w:sz w:val="24"/>
          <w:szCs w:val="24"/>
        </w:rPr>
        <w:t xml:space="preserve">4.10.2 </w:t>
      </w:r>
      <w:r w:rsidR="008267CB">
        <w:rPr>
          <w:b/>
          <w:color w:val="000000"/>
          <w:sz w:val="24"/>
          <w:szCs w:val="24"/>
        </w:rPr>
        <w:t>Метод</w:t>
      </w:r>
      <w:r w:rsidRPr="003D03B5">
        <w:rPr>
          <w:b/>
          <w:color w:val="000000"/>
          <w:sz w:val="24"/>
          <w:szCs w:val="24"/>
        </w:rPr>
        <w:t xml:space="preserve"> D: Калибровка</w:t>
      </w:r>
    </w:p>
    <w:p w:rsidR="00E86499" w:rsidRPr="003D03B5" w:rsidRDefault="00E86499" w:rsidP="003D03B5">
      <w:pPr>
        <w:shd w:val="clear" w:color="auto" w:fill="FFFFFF"/>
        <w:spacing w:before="80" w:after="80" w:line="360" w:lineRule="auto"/>
        <w:ind w:firstLine="709"/>
        <w:jc w:val="both"/>
        <w:rPr>
          <w:rFonts w:ascii="Times New Roman" w:hAnsi="Times New Roman" w:cs="Times New Roman"/>
          <w:sz w:val="28"/>
          <w:szCs w:val="28"/>
        </w:rPr>
      </w:pPr>
      <w:r w:rsidRPr="003D03B5">
        <w:rPr>
          <w:rFonts w:ascii="Times New Roman" w:hAnsi="Times New Roman" w:cs="Times New Roman"/>
          <w:color w:val="000000"/>
          <w:sz w:val="28"/>
          <w:szCs w:val="28"/>
        </w:rPr>
        <w:t>Вычисление</w:t>
      </w:r>
      <w:r w:rsidRPr="003D03B5">
        <w:rPr>
          <w:rFonts w:ascii="Times New Roman" w:hAnsi="Times New Roman" w:cs="Times New Roman"/>
          <w:i/>
          <w:color w:val="000000"/>
          <w:sz w:val="28"/>
          <w:szCs w:val="28"/>
        </w:rPr>
        <w:t xml:space="preserve"> </w:t>
      </w:r>
      <w:r w:rsidR="00A21FF0" w:rsidRPr="003D03B5">
        <w:rPr>
          <w:rFonts w:ascii="Times New Roman" w:hAnsi="Times New Roman" w:cs="Times New Roman"/>
          <w:i/>
          <w:color w:val="000000"/>
          <w:sz w:val="28"/>
          <w:szCs w:val="28"/>
        </w:rPr>
        <w:t xml:space="preserve">экономии </w:t>
      </w:r>
      <w:r w:rsidRPr="003D03B5">
        <w:rPr>
          <w:rFonts w:ascii="Times New Roman" w:hAnsi="Times New Roman" w:cs="Times New Roman"/>
          <w:color w:val="000000"/>
          <w:sz w:val="28"/>
          <w:szCs w:val="28"/>
        </w:rPr>
        <w:t xml:space="preserve">при использовании </w:t>
      </w:r>
      <w:r w:rsidR="008267CB">
        <w:rPr>
          <w:rFonts w:ascii="Times New Roman" w:hAnsi="Times New Roman" w:cs="Times New Roman"/>
          <w:color w:val="000000"/>
          <w:sz w:val="28"/>
          <w:szCs w:val="28"/>
        </w:rPr>
        <w:t>Метод</w:t>
      </w:r>
      <w:r w:rsidR="00396680" w:rsidRPr="003D03B5">
        <w:rPr>
          <w:rFonts w:ascii="Times New Roman" w:hAnsi="Times New Roman" w:cs="Times New Roman"/>
          <w:color w:val="000000"/>
          <w:sz w:val="28"/>
          <w:szCs w:val="28"/>
        </w:rPr>
        <w:t>а</w:t>
      </w:r>
      <w:r w:rsidRPr="003D03B5">
        <w:rPr>
          <w:rFonts w:ascii="Times New Roman" w:hAnsi="Times New Roman" w:cs="Times New Roman"/>
          <w:color w:val="000000"/>
          <w:sz w:val="28"/>
          <w:szCs w:val="28"/>
        </w:rPr>
        <w:t xml:space="preserve"> D основано на одной или нескольких комплексных оценках потребления</w:t>
      </w:r>
      <w:r w:rsidR="00A21FF0" w:rsidRPr="003D03B5">
        <w:rPr>
          <w:rFonts w:ascii="Times New Roman" w:hAnsi="Times New Roman" w:cs="Times New Roman"/>
          <w:i/>
          <w:color w:val="000000"/>
          <w:sz w:val="28"/>
          <w:szCs w:val="28"/>
        </w:rPr>
        <w:t xml:space="preserve"> энергетических ресурсов</w:t>
      </w:r>
      <w:r w:rsidRPr="003D03B5">
        <w:rPr>
          <w:rFonts w:ascii="Times New Roman" w:hAnsi="Times New Roman" w:cs="Times New Roman"/>
          <w:color w:val="000000"/>
          <w:sz w:val="28"/>
          <w:szCs w:val="28"/>
        </w:rPr>
        <w:t xml:space="preserve">. Погрешность расчета величины </w:t>
      </w:r>
      <w:r w:rsidR="00A21FF0" w:rsidRPr="003D03B5">
        <w:rPr>
          <w:rFonts w:ascii="Times New Roman" w:hAnsi="Times New Roman" w:cs="Times New Roman"/>
          <w:i/>
          <w:color w:val="000000"/>
          <w:sz w:val="28"/>
          <w:szCs w:val="28"/>
        </w:rPr>
        <w:t xml:space="preserve">экономии </w:t>
      </w:r>
      <w:r w:rsidRPr="003D03B5">
        <w:rPr>
          <w:rFonts w:ascii="Times New Roman" w:hAnsi="Times New Roman" w:cs="Times New Roman"/>
          <w:color w:val="000000"/>
          <w:sz w:val="28"/>
          <w:szCs w:val="28"/>
        </w:rPr>
        <w:t>зависит от того, насколько хорошо</w:t>
      </w:r>
      <w:r w:rsidRPr="003D03B5">
        <w:rPr>
          <w:rFonts w:ascii="Times New Roman" w:hAnsi="Times New Roman" w:cs="Times New Roman"/>
          <w:i/>
          <w:color w:val="000000"/>
          <w:sz w:val="28"/>
          <w:szCs w:val="28"/>
        </w:rPr>
        <w:t xml:space="preserve"> </w:t>
      </w:r>
      <w:r w:rsidRPr="003D03B5">
        <w:rPr>
          <w:rFonts w:ascii="Times New Roman" w:hAnsi="Times New Roman" w:cs="Times New Roman"/>
          <w:color w:val="000000"/>
          <w:sz w:val="28"/>
          <w:szCs w:val="28"/>
        </w:rPr>
        <w:t>смоделированы фактические характеристики оборудования, и насколько хорошо модель откалибрована по данным о реальном (измеренном) потреблении</w:t>
      </w:r>
      <w:r w:rsidR="00A21FF0" w:rsidRPr="003D03B5">
        <w:rPr>
          <w:rFonts w:ascii="Times New Roman" w:hAnsi="Times New Roman" w:cs="Times New Roman"/>
          <w:i/>
          <w:color w:val="000000"/>
          <w:sz w:val="28"/>
          <w:szCs w:val="28"/>
        </w:rPr>
        <w:t xml:space="preserve"> энергетических ресурсов</w:t>
      </w:r>
      <w:r w:rsidRPr="003D03B5">
        <w:rPr>
          <w:rFonts w:ascii="Times New Roman" w:hAnsi="Times New Roman" w:cs="Times New Roman"/>
          <w:color w:val="000000"/>
          <w:sz w:val="28"/>
          <w:szCs w:val="28"/>
        </w:rPr>
        <w:t>.</w:t>
      </w:r>
    </w:p>
    <w:p w:rsidR="00E86499" w:rsidRPr="003D03B5" w:rsidRDefault="00E86499" w:rsidP="003D03B5">
      <w:pPr>
        <w:shd w:val="clear" w:color="auto" w:fill="FFFFFF"/>
        <w:spacing w:before="80" w:after="80" w:line="360" w:lineRule="auto"/>
        <w:ind w:firstLine="709"/>
        <w:jc w:val="both"/>
        <w:rPr>
          <w:rFonts w:ascii="Times New Roman" w:hAnsi="Times New Roman" w:cs="Times New Roman"/>
          <w:sz w:val="28"/>
          <w:szCs w:val="28"/>
        </w:rPr>
      </w:pPr>
      <w:r w:rsidRPr="003D03B5">
        <w:rPr>
          <w:rFonts w:ascii="Times New Roman" w:hAnsi="Times New Roman" w:cs="Times New Roman"/>
          <w:color w:val="000000"/>
          <w:sz w:val="28"/>
          <w:szCs w:val="28"/>
        </w:rPr>
        <w:t>Калибровку можно считать законченной, когда модель правильно прогнозирует потребление</w:t>
      </w:r>
      <w:r w:rsidRPr="003D03B5">
        <w:rPr>
          <w:rFonts w:ascii="Times New Roman" w:hAnsi="Times New Roman" w:cs="Times New Roman"/>
          <w:i/>
          <w:color w:val="000000"/>
          <w:sz w:val="28"/>
          <w:szCs w:val="28"/>
        </w:rPr>
        <w:t xml:space="preserve"> </w:t>
      </w:r>
      <w:r w:rsidR="00A21FF0" w:rsidRPr="003D03B5">
        <w:rPr>
          <w:rFonts w:ascii="Times New Roman" w:hAnsi="Times New Roman" w:cs="Times New Roman"/>
          <w:i/>
          <w:color w:val="000000"/>
          <w:sz w:val="28"/>
          <w:szCs w:val="28"/>
        </w:rPr>
        <w:t xml:space="preserve">энергетических ресурсов </w:t>
      </w:r>
      <w:r w:rsidRPr="003D03B5">
        <w:rPr>
          <w:rFonts w:ascii="Times New Roman" w:hAnsi="Times New Roman" w:cs="Times New Roman"/>
          <w:i/>
          <w:color w:val="000000"/>
          <w:sz w:val="28"/>
          <w:szCs w:val="28"/>
        </w:rPr>
        <w:t>объекта</w:t>
      </w:r>
      <w:r w:rsidRPr="003D03B5">
        <w:rPr>
          <w:rFonts w:ascii="Times New Roman" w:hAnsi="Times New Roman" w:cs="Times New Roman"/>
          <w:color w:val="000000"/>
          <w:sz w:val="28"/>
          <w:szCs w:val="28"/>
        </w:rPr>
        <w:t xml:space="preserve"> путем сравнения результатов моделирования с калиброванными данными. Эти калибровочные данные включают в себя данные об измеренном потреблении</w:t>
      </w:r>
      <w:r w:rsidR="00A21FF0" w:rsidRPr="003D03B5">
        <w:rPr>
          <w:rFonts w:ascii="Times New Roman" w:hAnsi="Times New Roman" w:cs="Times New Roman"/>
          <w:i/>
          <w:color w:val="000000"/>
          <w:sz w:val="28"/>
          <w:szCs w:val="28"/>
        </w:rPr>
        <w:t xml:space="preserve"> энергетических ресурсов</w:t>
      </w:r>
      <w:r w:rsidRPr="003D03B5">
        <w:rPr>
          <w:rFonts w:ascii="Times New Roman" w:hAnsi="Times New Roman" w:cs="Times New Roman"/>
          <w:i/>
          <w:color w:val="000000"/>
          <w:sz w:val="28"/>
          <w:szCs w:val="28"/>
        </w:rPr>
        <w:t xml:space="preserve">, независимые переменные </w:t>
      </w:r>
      <w:r w:rsidRPr="003D03B5">
        <w:rPr>
          <w:rFonts w:ascii="Times New Roman" w:hAnsi="Times New Roman" w:cs="Times New Roman"/>
          <w:color w:val="000000"/>
          <w:sz w:val="28"/>
          <w:szCs w:val="28"/>
        </w:rPr>
        <w:t xml:space="preserve">и </w:t>
      </w:r>
      <w:r w:rsidRPr="003D03B5">
        <w:rPr>
          <w:rFonts w:ascii="Times New Roman" w:hAnsi="Times New Roman" w:cs="Times New Roman"/>
          <w:i/>
          <w:color w:val="000000"/>
          <w:sz w:val="28"/>
          <w:szCs w:val="28"/>
        </w:rPr>
        <w:t>статический фактор.</w:t>
      </w:r>
    </w:p>
    <w:p w:rsidR="00E86499" w:rsidRPr="003D03B5" w:rsidRDefault="00E86499" w:rsidP="003D03B5">
      <w:pPr>
        <w:shd w:val="clear" w:color="auto" w:fill="FFFFFF"/>
        <w:spacing w:before="80" w:after="80" w:line="360" w:lineRule="auto"/>
        <w:ind w:firstLine="709"/>
        <w:jc w:val="both"/>
        <w:rPr>
          <w:rFonts w:ascii="Times New Roman" w:hAnsi="Times New Roman" w:cs="Times New Roman"/>
          <w:sz w:val="28"/>
          <w:szCs w:val="28"/>
        </w:rPr>
      </w:pPr>
      <w:r w:rsidRPr="003D03B5">
        <w:rPr>
          <w:rFonts w:ascii="Times New Roman" w:hAnsi="Times New Roman" w:cs="Times New Roman"/>
          <w:color w:val="000000"/>
          <w:sz w:val="28"/>
          <w:szCs w:val="28"/>
        </w:rPr>
        <w:t xml:space="preserve">Калибровка модели здания, как правило, выполняется по 12-месячным счетам </w:t>
      </w:r>
      <w:proofErr w:type="spellStart"/>
      <w:r w:rsidR="00A21FF0" w:rsidRPr="003D03B5">
        <w:rPr>
          <w:rFonts w:ascii="Times New Roman" w:hAnsi="Times New Roman" w:cs="Times New Roman"/>
          <w:color w:val="000000"/>
          <w:sz w:val="28"/>
          <w:szCs w:val="28"/>
        </w:rPr>
        <w:t>ресурсоснабжающей</w:t>
      </w:r>
      <w:proofErr w:type="spellEnd"/>
      <w:r w:rsidR="00A21FF0" w:rsidRPr="003D03B5">
        <w:rPr>
          <w:rFonts w:ascii="Times New Roman" w:hAnsi="Times New Roman" w:cs="Times New Roman"/>
          <w:color w:val="000000"/>
          <w:sz w:val="28"/>
          <w:szCs w:val="28"/>
        </w:rPr>
        <w:t xml:space="preserve"> организации</w:t>
      </w:r>
      <w:r w:rsidRPr="003D03B5">
        <w:rPr>
          <w:rFonts w:ascii="Times New Roman" w:hAnsi="Times New Roman" w:cs="Times New Roman"/>
          <w:color w:val="000000"/>
          <w:sz w:val="28"/>
          <w:szCs w:val="28"/>
        </w:rPr>
        <w:t xml:space="preserve">. Эти счета должны быть выставлены за период обычной эксплуатации здания. В новом здании несколько месяцев может уйти до момента его полного заполнения и до того, как эксплуатационный персонал научится управлять </w:t>
      </w:r>
      <w:r w:rsidRPr="003D03B5">
        <w:rPr>
          <w:rFonts w:ascii="Times New Roman" w:hAnsi="Times New Roman" w:cs="Times New Roman"/>
          <w:i/>
          <w:color w:val="000000"/>
          <w:sz w:val="28"/>
          <w:szCs w:val="28"/>
        </w:rPr>
        <w:t>объектом</w:t>
      </w:r>
      <w:r w:rsidRPr="003D03B5">
        <w:rPr>
          <w:rFonts w:ascii="Times New Roman" w:hAnsi="Times New Roman" w:cs="Times New Roman"/>
          <w:color w:val="000000"/>
          <w:sz w:val="28"/>
          <w:szCs w:val="28"/>
        </w:rPr>
        <w:t xml:space="preserve"> наиболее эффективно. Данные, по которым производилась калибровка программного обеспечения, должны документироваться в </w:t>
      </w:r>
      <w:r w:rsidRPr="003D03B5">
        <w:rPr>
          <w:rFonts w:ascii="Times New Roman" w:hAnsi="Times New Roman" w:cs="Times New Roman"/>
          <w:i/>
          <w:color w:val="000000"/>
          <w:sz w:val="28"/>
          <w:szCs w:val="28"/>
        </w:rPr>
        <w:t>Плане</w:t>
      </w:r>
      <w:r w:rsidR="00A21FF0" w:rsidRPr="003D03B5">
        <w:rPr>
          <w:rFonts w:ascii="Times New Roman" w:hAnsi="Times New Roman" w:cs="Times New Roman"/>
          <w:i/>
          <w:color w:val="000000"/>
          <w:sz w:val="28"/>
          <w:szCs w:val="28"/>
        </w:rPr>
        <w:t xml:space="preserve"> </w:t>
      </w:r>
      <w:r w:rsidR="002D1DBE" w:rsidRPr="003D03B5">
        <w:rPr>
          <w:rFonts w:ascii="Times New Roman" w:hAnsi="Times New Roman" w:cs="Times New Roman"/>
          <w:i/>
          <w:color w:val="000000"/>
          <w:sz w:val="28"/>
          <w:szCs w:val="28"/>
        </w:rPr>
        <w:t>измерения и верификации энергетической эффективности</w:t>
      </w:r>
      <w:r w:rsidRPr="003D03B5">
        <w:rPr>
          <w:rFonts w:ascii="Times New Roman" w:hAnsi="Times New Roman" w:cs="Times New Roman"/>
          <w:i/>
          <w:color w:val="000000"/>
          <w:sz w:val="28"/>
          <w:szCs w:val="28"/>
        </w:rPr>
        <w:t xml:space="preserve"> </w:t>
      </w:r>
      <w:r w:rsidRPr="003D03B5">
        <w:rPr>
          <w:rFonts w:ascii="Times New Roman" w:hAnsi="Times New Roman" w:cs="Times New Roman"/>
          <w:color w:val="000000"/>
          <w:sz w:val="28"/>
          <w:szCs w:val="28"/>
        </w:rPr>
        <w:t>наряду с описанием их источников.</w:t>
      </w:r>
    </w:p>
    <w:p w:rsidR="004E2C21" w:rsidRPr="003D03B5" w:rsidRDefault="00E86499" w:rsidP="003D03B5">
      <w:pPr>
        <w:shd w:val="clear" w:color="auto" w:fill="FFFFFF"/>
        <w:spacing w:before="80" w:after="80" w:line="360" w:lineRule="auto"/>
        <w:ind w:firstLine="709"/>
        <w:jc w:val="both"/>
        <w:rPr>
          <w:rFonts w:ascii="Times New Roman" w:hAnsi="Times New Roman" w:cs="Times New Roman"/>
          <w:color w:val="000000"/>
          <w:sz w:val="28"/>
          <w:szCs w:val="28"/>
        </w:rPr>
      </w:pPr>
      <w:r w:rsidRPr="003D03B5">
        <w:rPr>
          <w:rFonts w:ascii="Times New Roman" w:hAnsi="Times New Roman" w:cs="Times New Roman"/>
          <w:color w:val="000000"/>
          <w:sz w:val="28"/>
          <w:szCs w:val="28"/>
        </w:rPr>
        <w:t xml:space="preserve">Подробные данные по эксплуатации </w:t>
      </w:r>
      <w:r w:rsidRPr="003D03B5">
        <w:rPr>
          <w:rFonts w:ascii="Times New Roman" w:hAnsi="Times New Roman" w:cs="Times New Roman"/>
          <w:i/>
          <w:color w:val="000000"/>
          <w:sz w:val="28"/>
          <w:szCs w:val="28"/>
        </w:rPr>
        <w:t>объекта</w:t>
      </w:r>
      <w:r w:rsidRPr="003D03B5">
        <w:rPr>
          <w:rFonts w:ascii="Times New Roman" w:hAnsi="Times New Roman" w:cs="Times New Roman"/>
          <w:color w:val="000000"/>
          <w:sz w:val="28"/>
          <w:szCs w:val="28"/>
        </w:rPr>
        <w:t xml:space="preserve"> помогают сформировать </w:t>
      </w:r>
      <w:r w:rsidRPr="003D03B5">
        <w:rPr>
          <w:rFonts w:ascii="Times New Roman" w:hAnsi="Times New Roman" w:cs="Times New Roman"/>
          <w:color w:val="000000"/>
          <w:sz w:val="28"/>
          <w:szCs w:val="28"/>
        </w:rPr>
        <w:lastRenderedPageBreak/>
        <w:t xml:space="preserve">данные для калибровки. Эти данные могут включать эксплуатационные характеристики, данные о заселенности, погоде, нагрузках и эффективности оборудования. Некоторые переменные можно измерить за короткие интервалы (день, неделя или месяц) или извлечь из существующих эксплуатационных журналов. При проведении важных измерений должна проверяться погрешность приборов учета. </w:t>
      </w:r>
    </w:p>
    <w:p w:rsidR="004E2C21" w:rsidRPr="003D03B5" w:rsidRDefault="00E86499" w:rsidP="003D03B5">
      <w:pPr>
        <w:shd w:val="clear" w:color="auto" w:fill="FFFFFF"/>
        <w:spacing w:before="80" w:after="80" w:line="360" w:lineRule="auto"/>
        <w:ind w:firstLine="709"/>
        <w:jc w:val="both"/>
        <w:rPr>
          <w:rFonts w:ascii="Times New Roman" w:hAnsi="Times New Roman" w:cs="Times New Roman"/>
          <w:color w:val="000000"/>
          <w:sz w:val="28"/>
          <w:szCs w:val="28"/>
        </w:rPr>
      </w:pPr>
      <w:r w:rsidRPr="003D03B5">
        <w:rPr>
          <w:rFonts w:ascii="Times New Roman" w:hAnsi="Times New Roman" w:cs="Times New Roman"/>
          <w:color w:val="000000"/>
          <w:sz w:val="28"/>
          <w:szCs w:val="28"/>
        </w:rPr>
        <w:t xml:space="preserve">Если есть возможность, то необходимо измерить вентиляцию и степень инфильтрации, поскольку эти данные часто отклоняются от </w:t>
      </w:r>
      <w:proofErr w:type="gramStart"/>
      <w:r w:rsidRPr="003D03B5">
        <w:rPr>
          <w:rFonts w:ascii="Times New Roman" w:hAnsi="Times New Roman" w:cs="Times New Roman"/>
          <w:color w:val="000000"/>
          <w:sz w:val="28"/>
          <w:szCs w:val="28"/>
        </w:rPr>
        <w:t>ожидаемых</w:t>
      </w:r>
      <w:proofErr w:type="gramEnd"/>
      <w:r w:rsidRPr="003D03B5">
        <w:rPr>
          <w:rFonts w:ascii="Times New Roman" w:hAnsi="Times New Roman" w:cs="Times New Roman"/>
          <w:color w:val="000000"/>
          <w:sz w:val="28"/>
          <w:szCs w:val="28"/>
        </w:rPr>
        <w:t xml:space="preserve">. </w:t>
      </w:r>
    </w:p>
    <w:p w:rsidR="00E86499" w:rsidRPr="003D03B5" w:rsidRDefault="00E86499" w:rsidP="003D03B5">
      <w:pPr>
        <w:shd w:val="clear" w:color="auto" w:fill="FFFFFF"/>
        <w:spacing w:before="80" w:after="80" w:line="360" w:lineRule="auto"/>
        <w:ind w:firstLine="709"/>
        <w:jc w:val="both"/>
        <w:rPr>
          <w:rFonts w:ascii="Times New Roman" w:hAnsi="Times New Roman" w:cs="Times New Roman"/>
          <w:sz w:val="28"/>
          <w:szCs w:val="28"/>
        </w:rPr>
      </w:pPr>
      <w:r w:rsidRPr="003D03B5">
        <w:rPr>
          <w:rFonts w:ascii="Times New Roman" w:hAnsi="Times New Roman" w:cs="Times New Roman"/>
          <w:color w:val="000000"/>
          <w:sz w:val="28"/>
          <w:szCs w:val="28"/>
        </w:rPr>
        <w:t>Одноразовые измерения улучшат точность моделирования без больших дополнительных затрат. Тесты на включение/выключение могут измерить показатели, относящиеся к освещению, емкости хранилищ и центрам управления электродвигателями. Эти испытания можно выполнить во время выходных, используя регистратор данных или автоматическую систему управления зданием для регистрации потребления</w:t>
      </w:r>
      <w:r w:rsidRPr="003D03B5">
        <w:rPr>
          <w:rFonts w:ascii="Times New Roman" w:hAnsi="Times New Roman" w:cs="Times New Roman"/>
          <w:i/>
          <w:color w:val="000000"/>
          <w:sz w:val="28"/>
          <w:szCs w:val="28"/>
        </w:rPr>
        <w:t xml:space="preserve"> </w:t>
      </w:r>
      <w:r w:rsidR="00A36BBF" w:rsidRPr="003D03B5">
        <w:rPr>
          <w:rFonts w:ascii="Times New Roman" w:hAnsi="Times New Roman" w:cs="Times New Roman"/>
          <w:i/>
          <w:color w:val="000000"/>
          <w:sz w:val="28"/>
          <w:szCs w:val="28"/>
        </w:rPr>
        <w:t xml:space="preserve">энергетических ресурсов </w:t>
      </w:r>
      <w:r w:rsidRPr="003D03B5">
        <w:rPr>
          <w:rFonts w:ascii="Times New Roman" w:hAnsi="Times New Roman" w:cs="Times New Roman"/>
          <w:color w:val="000000"/>
          <w:sz w:val="28"/>
          <w:szCs w:val="28"/>
        </w:rPr>
        <w:t>всего</w:t>
      </w:r>
      <w:r w:rsidRPr="003D03B5">
        <w:rPr>
          <w:rFonts w:ascii="Times New Roman" w:hAnsi="Times New Roman" w:cs="Times New Roman"/>
          <w:i/>
          <w:color w:val="000000"/>
          <w:sz w:val="28"/>
          <w:szCs w:val="28"/>
        </w:rPr>
        <w:t xml:space="preserve"> объекта,</w:t>
      </w:r>
      <w:r w:rsidRPr="003D03B5">
        <w:rPr>
          <w:rFonts w:ascii="Times New Roman" w:hAnsi="Times New Roman" w:cs="Times New Roman"/>
          <w:color w:val="000000"/>
          <w:sz w:val="28"/>
          <w:szCs w:val="28"/>
        </w:rPr>
        <w:t xml:space="preserve"> обычно с одноминутными интервалами. Иногда недорогие переносные регистраторы, которые синхронизированы с местным временем, также эффективны для краткосрочных измерений.</w:t>
      </w:r>
    </w:p>
    <w:p w:rsidR="00E86499" w:rsidRPr="003D03B5" w:rsidRDefault="00E86499" w:rsidP="003D03B5">
      <w:pPr>
        <w:shd w:val="clear" w:color="auto" w:fill="FFFFFF"/>
        <w:spacing w:before="80" w:after="80" w:line="360" w:lineRule="auto"/>
        <w:ind w:firstLine="357"/>
        <w:jc w:val="both"/>
        <w:rPr>
          <w:rFonts w:ascii="Times New Roman" w:hAnsi="Times New Roman" w:cs="Times New Roman"/>
          <w:sz w:val="28"/>
          <w:szCs w:val="28"/>
        </w:rPr>
      </w:pPr>
      <w:r w:rsidRPr="003D03B5">
        <w:rPr>
          <w:rFonts w:ascii="Times New Roman" w:hAnsi="Times New Roman" w:cs="Times New Roman"/>
          <w:color w:val="000000"/>
          <w:sz w:val="28"/>
          <w:szCs w:val="28"/>
        </w:rPr>
        <w:t>Ниже приведены последующие шаги по сбору максимально возможного объема данных для калибровки и этапы калибровки программного обеспечения.</w:t>
      </w:r>
    </w:p>
    <w:p w:rsidR="00E86499" w:rsidRPr="003D03B5" w:rsidRDefault="00E86499" w:rsidP="003D03B5">
      <w:pPr>
        <w:numPr>
          <w:ilvl w:val="0"/>
          <w:numId w:val="2"/>
        </w:numPr>
        <w:shd w:val="clear" w:color="auto" w:fill="FFFFFF"/>
        <w:tabs>
          <w:tab w:val="left" w:pos="528"/>
        </w:tabs>
        <w:spacing w:before="80" w:after="80" w:line="360" w:lineRule="auto"/>
        <w:ind w:left="357" w:hanging="357"/>
        <w:jc w:val="both"/>
        <w:rPr>
          <w:rFonts w:ascii="Times New Roman" w:hAnsi="Times New Roman" w:cs="Times New Roman"/>
          <w:color w:val="000000"/>
          <w:sz w:val="28"/>
          <w:szCs w:val="28"/>
        </w:rPr>
      </w:pPr>
      <w:r w:rsidRPr="003D03B5">
        <w:rPr>
          <w:rFonts w:ascii="Times New Roman" w:hAnsi="Times New Roman" w:cs="Times New Roman"/>
          <w:color w:val="000000"/>
          <w:sz w:val="28"/>
          <w:szCs w:val="28"/>
        </w:rPr>
        <w:t>Предложите перечень необходимых входных параметров и задокументируйте их.</w:t>
      </w:r>
    </w:p>
    <w:p w:rsidR="00E86499" w:rsidRPr="003D03B5" w:rsidRDefault="00E86499" w:rsidP="003D03B5">
      <w:pPr>
        <w:numPr>
          <w:ilvl w:val="0"/>
          <w:numId w:val="2"/>
        </w:numPr>
        <w:shd w:val="clear" w:color="auto" w:fill="FFFFFF"/>
        <w:tabs>
          <w:tab w:val="left" w:pos="528"/>
        </w:tabs>
        <w:spacing w:before="80" w:after="80" w:line="360" w:lineRule="auto"/>
        <w:ind w:left="357" w:hanging="357"/>
        <w:jc w:val="both"/>
        <w:rPr>
          <w:rFonts w:ascii="Times New Roman" w:hAnsi="Times New Roman" w:cs="Times New Roman"/>
          <w:sz w:val="28"/>
          <w:szCs w:val="28"/>
        </w:rPr>
      </w:pPr>
      <w:r w:rsidRPr="003D03B5">
        <w:rPr>
          <w:rFonts w:ascii="Times New Roman" w:hAnsi="Times New Roman" w:cs="Times New Roman"/>
          <w:color w:val="000000"/>
          <w:sz w:val="28"/>
          <w:szCs w:val="28"/>
        </w:rPr>
        <w:t xml:space="preserve">По возможности, соберите фактические метеоданные за период, по данным которого проводится калибровка, особенно если погодные условия заметно отличались от стандартных для этого времени года, использованных при моделировании </w:t>
      </w:r>
      <w:r w:rsidR="00A36BBF" w:rsidRPr="003D03B5">
        <w:rPr>
          <w:rFonts w:ascii="Times New Roman" w:hAnsi="Times New Roman" w:cs="Times New Roman"/>
          <w:i/>
          <w:color w:val="000000"/>
          <w:sz w:val="28"/>
          <w:szCs w:val="28"/>
        </w:rPr>
        <w:t>базового потребления энергетических ресурсов</w:t>
      </w:r>
      <w:r w:rsidRPr="003D03B5">
        <w:rPr>
          <w:rFonts w:ascii="Times New Roman" w:hAnsi="Times New Roman" w:cs="Times New Roman"/>
          <w:color w:val="000000"/>
          <w:sz w:val="28"/>
          <w:szCs w:val="28"/>
        </w:rPr>
        <w:t>. Однако получение и подготовка фактических метеоданных для использования при моделировании может быть затратным с точки зрения времени и денег. Если сформировать фактические метеоданные слишком трудно, то можно воспользоваться метеоданными для сходных погодных условий, используя обоснованные статистические методы.</w:t>
      </w:r>
    </w:p>
    <w:p w:rsidR="00E86499" w:rsidRPr="003D03B5" w:rsidRDefault="00E86499" w:rsidP="003D03B5">
      <w:pPr>
        <w:numPr>
          <w:ilvl w:val="0"/>
          <w:numId w:val="2"/>
        </w:numPr>
        <w:shd w:val="clear" w:color="auto" w:fill="FFFFFF"/>
        <w:tabs>
          <w:tab w:val="left" w:pos="528"/>
        </w:tabs>
        <w:spacing w:before="80" w:after="80" w:line="360" w:lineRule="auto"/>
        <w:ind w:left="357" w:hanging="357"/>
        <w:jc w:val="both"/>
        <w:rPr>
          <w:rFonts w:ascii="Times New Roman" w:hAnsi="Times New Roman" w:cs="Times New Roman"/>
          <w:color w:val="000000"/>
          <w:sz w:val="28"/>
          <w:szCs w:val="28"/>
        </w:rPr>
      </w:pPr>
      <w:r w:rsidRPr="003D03B5">
        <w:rPr>
          <w:rFonts w:ascii="Times New Roman" w:hAnsi="Times New Roman" w:cs="Times New Roman"/>
          <w:color w:val="000000"/>
          <w:sz w:val="28"/>
          <w:szCs w:val="28"/>
        </w:rPr>
        <w:lastRenderedPageBreak/>
        <w:t>Выполните моделирование и проверьте, чтобы прогнозировались такие эксплуатационные параметры, как температура и влажность.</w:t>
      </w:r>
    </w:p>
    <w:p w:rsidR="00E86499" w:rsidRPr="003D03B5" w:rsidRDefault="00E86499" w:rsidP="003D03B5">
      <w:pPr>
        <w:numPr>
          <w:ilvl w:val="0"/>
          <w:numId w:val="2"/>
        </w:numPr>
        <w:shd w:val="clear" w:color="auto" w:fill="FFFFFF"/>
        <w:tabs>
          <w:tab w:val="left" w:pos="528"/>
        </w:tabs>
        <w:spacing w:before="80" w:after="80" w:line="360" w:lineRule="auto"/>
        <w:ind w:left="357" w:hanging="357"/>
        <w:jc w:val="both"/>
        <w:rPr>
          <w:rFonts w:ascii="Times New Roman" w:hAnsi="Times New Roman" w:cs="Times New Roman"/>
          <w:sz w:val="28"/>
          <w:szCs w:val="28"/>
        </w:rPr>
      </w:pPr>
      <w:r w:rsidRPr="003D03B5">
        <w:rPr>
          <w:rFonts w:ascii="Times New Roman" w:hAnsi="Times New Roman" w:cs="Times New Roman"/>
          <w:color w:val="000000"/>
          <w:sz w:val="28"/>
          <w:szCs w:val="28"/>
        </w:rPr>
        <w:t xml:space="preserve">Сравните смоделированные результаты потребления </w:t>
      </w:r>
      <w:r w:rsidR="00A36BBF" w:rsidRPr="003D03B5">
        <w:rPr>
          <w:rFonts w:ascii="Times New Roman" w:hAnsi="Times New Roman" w:cs="Times New Roman"/>
          <w:i/>
          <w:color w:val="000000"/>
          <w:sz w:val="28"/>
          <w:szCs w:val="28"/>
        </w:rPr>
        <w:t xml:space="preserve">энергетических ресурсов </w:t>
      </w:r>
      <w:r w:rsidRPr="003D03B5">
        <w:rPr>
          <w:rFonts w:ascii="Times New Roman" w:hAnsi="Times New Roman" w:cs="Times New Roman"/>
          <w:color w:val="000000"/>
          <w:sz w:val="28"/>
          <w:szCs w:val="28"/>
        </w:rPr>
        <w:t>с данными приборов учета за период калибровки на почасовой или помесячной основе.</w:t>
      </w:r>
    </w:p>
    <w:p w:rsidR="00A36BBF" w:rsidRPr="003D03B5" w:rsidRDefault="00E86499" w:rsidP="003D03B5">
      <w:pPr>
        <w:numPr>
          <w:ilvl w:val="0"/>
          <w:numId w:val="2"/>
        </w:numPr>
        <w:shd w:val="clear" w:color="auto" w:fill="FFFFFF"/>
        <w:tabs>
          <w:tab w:val="left" w:pos="528"/>
        </w:tabs>
        <w:spacing w:before="80" w:after="80" w:line="360" w:lineRule="auto"/>
        <w:ind w:left="357" w:hanging="357"/>
        <w:jc w:val="both"/>
        <w:rPr>
          <w:rFonts w:ascii="Times New Roman" w:hAnsi="Times New Roman" w:cs="Times New Roman"/>
          <w:sz w:val="28"/>
          <w:szCs w:val="28"/>
        </w:rPr>
      </w:pPr>
      <w:r w:rsidRPr="003D03B5">
        <w:rPr>
          <w:rFonts w:ascii="Times New Roman" w:hAnsi="Times New Roman" w:cs="Times New Roman"/>
          <w:color w:val="000000"/>
          <w:sz w:val="28"/>
          <w:szCs w:val="28"/>
        </w:rPr>
        <w:t xml:space="preserve">Определите наличие постоянных зависимостей в разницах между результатами моделирования и калибровочными данными. Определите характер ошибок, используя гистограммы, помесячные графики процентных отклонений и месячные </w:t>
      </w:r>
      <w:r w:rsidRPr="003D03B5">
        <w:rPr>
          <w:rFonts w:ascii="Times New Roman" w:hAnsi="Times New Roman" w:cs="Times New Roman"/>
          <w:color w:val="000000"/>
          <w:sz w:val="28"/>
          <w:szCs w:val="28"/>
          <w:lang w:val="en-US"/>
        </w:rPr>
        <w:t>XY</w:t>
      </w:r>
      <w:r w:rsidRPr="003D03B5">
        <w:rPr>
          <w:rFonts w:ascii="Times New Roman" w:hAnsi="Times New Roman" w:cs="Times New Roman"/>
          <w:color w:val="000000"/>
          <w:sz w:val="28"/>
          <w:szCs w:val="28"/>
        </w:rPr>
        <w:t xml:space="preserve">-диаграммы рассеивания. Точность калибровки должна определяться в </w:t>
      </w:r>
      <w:r w:rsidRPr="003D03B5">
        <w:rPr>
          <w:rFonts w:ascii="Times New Roman" w:hAnsi="Times New Roman" w:cs="Times New Roman"/>
          <w:i/>
          <w:color w:val="000000"/>
          <w:sz w:val="28"/>
          <w:szCs w:val="28"/>
        </w:rPr>
        <w:t xml:space="preserve">Плане </w:t>
      </w:r>
      <w:r w:rsidR="002D1DBE" w:rsidRPr="003D03B5">
        <w:rPr>
          <w:rFonts w:ascii="Times New Roman" w:hAnsi="Times New Roman" w:cs="Times New Roman"/>
          <w:i/>
          <w:color w:val="000000"/>
          <w:sz w:val="28"/>
          <w:szCs w:val="28"/>
        </w:rPr>
        <w:t>измерения и верификации энергетической эффективности</w:t>
      </w:r>
      <w:r w:rsidR="00A36BBF" w:rsidRPr="003D03B5">
        <w:rPr>
          <w:rFonts w:ascii="Times New Roman" w:hAnsi="Times New Roman" w:cs="Times New Roman"/>
          <w:i/>
          <w:color w:val="000000"/>
          <w:sz w:val="28"/>
          <w:szCs w:val="28"/>
        </w:rPr>
        <w:t xml:space="preserve"> </w:t>
      </w:r>
      <w:r w:rsidRPr="003D03B5">
        <w:rPr>
          <w:rFonts w:ascii="Times New Roman" w:hAnsi="Times New Roman" w:cs="Times New Roman"/>
          <w:color w:val="000000"/>
          <w:sz w:val="28"/>
          <w:szCs w:val="28"/>
        </w:rPr>
        <w:t xml:space="preserve">для согласования </w:t>
      </w:r>
      <w:r w:rsidR="00A36BBF" w:rsidRPr="003D03B5">
        <w:rPr>
          <w:rFonts w:ascii="Times New Roman" w:hAnsi="Times New Roman" w:cs="Times New Roman"/>
          <w:color w:val="000000"/>
          <w:sz w:val="28"/>
          <w:szCs w:val="28"/>
        </w:rPr>
        <w:t xml:space="preserve">затрат на </w:t>
      </w:r>
      <w:r w:rsidR="002D1DBE" w:rsidRPr="003D03B5">
        <w:rPr>
          <w:rFonts w:ascii="Times New Roman" w:hAnsi="Times New Roman" w:cs="Times New Roman"/>
          <w:i/>
          <w:color w:val="000000"/>
          <w:sz w:val="28"/>
          <w:szCs w:val="28"/>
        </w:rPr>
        <w:t>измерения и верификации энергетической эффективности</w:t>
      </w:r>
      <w:r w:rsidRPr="003D03B5">
        <w:rPr>
          <w:rFonts w:ascii="Times New Roman" w:hAnsi="Times New Roman" w:cs="Times New Roman"/>
          <w:color w:val="000000"/>
          <w:sz w:val="28"/>
          <w:szCs w:val="28"/>
        </w:rPr>
        <w:t>.</w:t>
      </w:r>
    </w:p>
    <w:p w:rsidR="00E86499" w:rsidRPr="003D03B5" w:rsidRDefault="00E86499" w:rsidP="003D03B5">
      <w:pPr>
        <w:numPr>
          <w:ilvl w:val="0"/>
          <w:numId w:val="2"/>
        </w:numPr>
        <w:shd w:val="clear" w:color="auto" w:fill="FFFFFF"/>
        <w:tabs>
          <w:tab w:val="left" w:pos="528"/>
        </w:tabs>
        <w:spacing w:before="80" w:after="80" w:line="360" w:lineRule="auto"/>
        <w:ind w:left="357" w:hanging="357"/>
        <w:jc w:val="both"/>
        <w:rPr>
          <w:rFonts w:ascii="Times New Roman" w:hAnsi="Times New Roman" w:cs="Times New Roman"/>
          <w:sz w:val="28"/>
          <w:szCs w:val="28"/>
        </w:rPr>
      </w:pPr>
      <w:r w:rsidRPr="003D03B5">
        <w:rPr>
          <w:rFonts w:ascii="Times New Roman" w:hAnsi="Times New Roman" w:cs="Times New Roman"/>
          <w:color w:val="000000"/>
          <w:sz w:val="28"/>
          <w:szCs w:val="28"/>
        </w:rPr>
        <w:t xml:space="preserve">Пересмотрите входные данные на шаге 1 и повторите шаги 3 и 4, чтобы перенести прогнозируемые результаты в детализацию калибровки в п.5. Если это необходимо, соберите наиболее актуальные эксплуатационные данные с </w:t>
      </w:r>
      <w:r w:rsidRPr="003D03B5">
        <w:rPr>
          <w:rFonts w:ascii="Times New Roman" w:hAnsi="Times New Roman" w:cs="Times New Roman"/>
          <w:i/>
          <w:color w:val="000000"/>
          <w:sz w:val="28"/>
          <w:szCs w:val="28"/>
        </w:rPr>
        <w:t>объекта</w:t>
      </w:r>
      <w:r w:rsidRPr="003D03B5">
        <w:rPr>
          <w:rFonts w:ascii="Times New Roman" w:hAnsi="Times New Roman" w:cs="Times New Roman"/>
          <w:color w:val="000000"/>
          <w:sz w:val="28"/>
          <w:szCs w:val="28"/>
        </w:rPr>
        <w:t xml:space="preserve"> для получения более детализированной калибровки.</w:t>
      </w:r>
    </w:p>
    <w:p w:rsidR="00E86499" w:rsidRPr="003D03B5" w:rsidRDefault="00E86499" w:rsidP="003D03B5">
      <w:pPr>
        <w:shd w:val="clear" w:color="auto" w:fill="FFFFFF"/>
        <w:spacing w:before="80" w:after="80" w:line="360" w:lineRule="auto"/>
        <w:ind w:firstLine="357"/>
        <w:jc w:val="both"/>
        <w:rPr>
          <w:rFonts w:ascii="Times New Roman" w:hAnsi="Times New Roman" w:cs="Times New Roman"/>
          <w:sz w:val="28"/>
          <w:szCs w:val="28"/>
        </w:rPr>
      </w:pPr>
      <w:r w:rsidRPr="003D03B5">
        <w:rPr>
          <w:rFonts w:ascii="Times New Roman" w:hAnsi="Times New Roman" w:cs="Times New Roman"/>
          <w:color w:val="000000"/>
          <w:sz w:val="28"/>
          <w:szCs w:val="28"/>
        </w:rPr>
        <w:t>Создание и калибровка модели могут потребовать много времени. Чтобы сократить усилия, необходимые для калибровки, используйте месячные, а не почасовые данные о потреблении</w:t>
      </w:r>
      <w:r w:rsidR="00A36BBF" w:rsidRPr="003D03B5">
        <w:rPr>
          <w:rFonts w:ascii="Times New Roman" w:hAnsi="Times New Roman" w:cs="Times New Roman"/>
          <w:i/>
          <w:color w:val="000000"/>
          <w:sz w:val="28"/>
          <w:szCs w:val="28"/>
        </w:rPr>
        <w:t xml:space="preserve"> энергетических ресурсов</w:t>
      </w:r>
      <w:r w:rsidRPr="003D03B5">
        <w:rPr>
          <w:rFonts w:ascii="Times New Roman" w:hAnsi="Times New Roman" w:cs="Times New Roman"/>
          <w:i/>
          <w:color w:val="000000"/>
          <w:sz w:val="28"/>
          <w:szCs w:val="28"/>
        </w:rPr>
        <w:t>.</w:t>
      </w:r>
    </w:p>
    <w:p w:rsidR="00E86499" w:rsidRPr="00E97937" w:rsidRDefault="00E86499" w:rsidP="00D10DE1">
      <w:pPr>
        <w:shd w:val="clear" w:color="auto" w:fill="FFFFFF"/>
        <w:tabs>
          <w:tab w:val="left" w:pos="6896"/>
        </w:tabs>
        <w:spacing w:before="240" w:after="80"/>
        <w:rPr>
          <w:b/>
          <w:color w:val="000000"/>
          <w:sz w:val="24"/>
          <w:szCs w:val="24"/>
        </w:rPr>
      </w:pPr>
      <w:r w:rsidRPr="00E97937">
        <w:rPr>
          <w:b/>
          <w:color w:val="000000"/>
          <w:sz w:val="24"/>
          <w:szCs w:val="24"/>
        </w:rPr>
        <w:t>4.10.3 Режим D: Расчеты</w:t>
      </w:r>
    </w:p>
    <w:p w:rsidR="00E86499" w:rsidRPr="003D03B5" w:rsidRDefault="00E86499" w:rsidP="003D03B5">
      <w:pPr>
        <w:shd w:val="clear" w:color="auto" w:fill="FFFFFF"/>
        <w:spacing w:before="80" w:after="80" w:line="360" w:lineRule="auto"/>
        <w:ind w:firstLine="709"/>
        <w:jc w:val="both"/>
        <w:rPr>
          <w:rFonts w:ascii="Times New Roman" w:hAnsi="Times New Roman" w:cs="Times New Roman"/>
          <w:sz w:val="28"/>
          <w:szCs w:val="28"/>
        </w:rPr>
      </w:pPr>
      <w:r w:rsidRPr="003D03B5">
        <w:rPr>
          <w:rFonts w:ascii="Times New Roman" w:hAnsi="Times New Roman" w:cs="Times New Roman"/>
          <w:color w:val="000000"/>
          <w:sz w:val="28"/>
          <w:szCs w:val="28"/>
        </w:rPr>
        <w:t xml:space="preserve">После калибровки модели уравнение 1) может применяться с использованием двух версий модели: одна версия – с учетом результатов </w:t>
      </w:r>
      <w:r w:rsidR="00117731" w:rsidRPr="003D03B5">
        <w:rPr>
          <w:rFonts w:ascii="Times New Roman" w:hAnsi="Times New Roman" w:cs="Times New Roman"/>
          <w:i/>
          <w:color w:val="000000"/>
          <w:sz w:val="28"/>
          <w:szCs w:val="28"/>
        </w:rPr>
        <w:t>энергосберегающего мероприятия</w:t>
      </w:r>
      <w:r w:rsidRPr="003D03B5">
        <w:rPr>
          <w:rFonts w:ascii="Times New Roman" w:hAnsi="Times New Roman" w:cs="Times New Roman"/>
          <w:i/>
          <w:color w:val="000000"/>
          <w:sz w:val="28"/>
          <w:szCs w:val="28"/>
        </w:rPr>
        <w:t>,</w:t>
      </w:r>
      <w:r w:rsidRPr="003D03B5">
        <w:rPr>
          <w:rFonts w:ascii="Times New Roman" w:hAnsi="Times New Roman" w:cs="Times New Roman"/>
          <w:color w:val="000000"/>
          <w:sz w:val="28"/>
          <w:szCs w:val="28"/>
        </w:rPr>
        <w:t xml:space="preserve"> и одна – без них. Обе версии должны использовать одинаковые условия эксплуатации. Уравнение 1) затем принимает вид:</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0"/>
        <w:gridCol w:w="532"/>
      </w:tblGrid>
      <w:tr w:rsidR="003D03B5" w:rsidTr="003D03B5">
        <w:tc>
          <w:tcPr>
            <w:tcW w:w="9464" w:type="dxa"/>
          </w:tcPr>
          <w:p w:rsidR="003D03B5" w:rsidRDefault="003D03B5" w:rsidP="00466752">
            <w:pPr>
              <w:tabs>
                <w:tab w:val="left" w:pos="7938"/>
              </w:tabs>
              <w:spacing w:before="80" w:after="80"/>
              <w:jc w:val="center"/>
              <w:rPr>
                <w:i/>
                <w:color w:val="000000"/>
                <w:sz w:val="22"/>
                <w:szCs w:val="22"/>
              </w:rPr>
            </w:pPr>
            <w:r>
              <w:rPr>
                <w:i/>
                <w:color w:val="000000"/>
                <w:sz w:val="22"/>
                <w:szCs w:val="22"/>
              </w:rPr>
              <w:t>Экономия</w:t>
            </w:r>
            <w:r w:rsidRPr="00D10DE1">
              <w:rPr>
                <w:i/>
                <w:color w:val="000000"/>
                <w:sz w:val="22"/>
                <w:szCs w:val="22"/>
              </w:rPr>
              <w:t xml:space="preserve"> = Баз</w:t>
            </w:r>
            <w:r>
              <w:rPr>
                <w:i/>
                <w:color w:val="000000"/>
                <w:sz w:val="22"/>
                <w:szCs w:val="22"/>
              </w:rPr>
              <w:t>ов</w:t>
            </w:r>
            <w:r w:rsidRPr="00D10DE1">
              <w:rPr>
                <w:i/>
                <w:color w:val="000000"/>
                <w:sz w:val="22"/>
                <w:szCs w:val="22"/>
              </w:rPr>
              <w:t xml:space="preserve">ое потребление </w:t>
            </w:r>
            <w:r>
              <w:rPr>
                <w:i/>
                <w:color w:val="000000"/>
                <w:sz w:val="22"/>
                <w:szCs w:val="22"/>
              </w:rPr>
              <w:t xml:space="preserve">энергетических ресурсов </w:t>
            </w:r>
            <w:r w:rsidRPr="00D10DE1">
              <w:rPr>
                <w:i/>
                <w:color w:val="000000"/>
                <w:sz w:val="22"/>
                <w:szCs w:val="22"/>
              </w:rPr>
              <w:t>в</w:t>
            </w:r>
            <w:r w:rsidRPr="00D10DE1">
              <w:rPr>
                <w:color w:val="000000"/>
                <w:sz w:val="22"/>
                <w:szCs w:val="22"/>
              </w:rPr>
              <w:t xml:space="preserve"> откалиброванной модели без учета реализации </w:t>
            </w:r>
            <w:r>
              <w:rPr>
                <w:i/>
                <w:color w:val="000000"/>
                <w:sz w:val="22"/>
                <w:szCs w:val="22"/>
              </w:rPr>
              <w:t>энергосберегающего мероприятия</w:t>
            </w:r>
            <w:r w:rsidRPr="00D10DE1">
              <w:rPr>
                <w:i/>
                <w:color w:val="000000"/>
                <w:sz w:val="22"/>
                <w:szCs w:val="22"/>
              </w:rPr>
              <w:t xml:space="preserve"> </w:t>
            </w:r>
            <w:r w:rsidRPr="00D10DE1">
              <w:rPr>
                <w:color w:val="000000"/>
                <w:sz w:val="22"/>
                <w:szCs w:val="22"/>
              </w:rPr>
              <w:t xml:space="preserve">– </w:t>
            </w:r>
            <w:r>
              <w:rPr>
                <w:i/>
                <w:color w:val="000000"/>
                <w:sz w:val="22"/>
                <w:szCs w:val="22"/>
              </w:rPr>
              <w:t>П</w:t>
            </w:r>
            <w:r w:rsidRPr="00D10DE1">
              <w:rPr>
                <w:i/>
                <w:color w:val="000000"/>
                <w:sz w:val="22"/>
                <w:szCs w:val="22"/>
              </w:rPr>
              <w:t xml:space="preserve">отребление </w:t>
            </w:r>
            <w:r>
              <w:rPr>
                <w:i/>
                <w:color w:val="000000"/>
                <w:sz w:val="22"/>
                <w:szCs w:val="22"/>
              </w:rPr>
              <w:t xml:space="preserve">энергетических ресурсов </w:t>
            </w:r>
            <w:r w:rsidRPr="00D10DE1">
              <w:rPr>
                <w:color w:val="000000"/>
                <w:sz w:val="22"/>
                <w:szCs w:val="22"/>
              </w:rPr>
              <w:t xml:space="preserve">за </w:t>
            </w:r>
            <w:r w:rsidRPr="00D10DE1">
              <w:rPr>
                <w:i/>
                <w:color w:val="000000"/>
                <w:sz w:val="22"/>
                <w:szCs w:val="22"/>
              </w:rPr>
              <w:t>отчетный период в</w:t>
            </w:r>
            <w:r w:rsidRPr="00D10DE1">
              <w:rPr>
                <w:color w:val="000000"/>
                <w:sz w:val="22"/>
                <w:szCs w:val="22"/>
              </w:rPr>
              <w:t xml:space="preserve"> откалиброванной модели с учетом реализации </w:t>
            </w:r>
            <w:r>
              <w:rPr>
                <w:i/>
                <w:color w:val="000000"/>
                <w:sz w:val="22"/>
                <w:szCs w:val="22"/>
              </w:rPr>
              <w:t>энергосберегающего мероприятия</w:t>
            </w:r>
          </w:p>
        </w:tc>
        <w:tc>
          <w:tcPr>
            <w:tcW w:w="533" w:type="dxa"/>
          </w:tcPr>
          <w:p w:rsidR="003D03B5" w:rsidRDefault="003D03B5" w:rsidP="00466752">
            <w:pPr>
              <w:tabs>
                <w:tab w:val="left" w:pos="7938"/>
              </w:tabs>
              <w:spacing w:before="80" w:after="80"/>
              <w:jc w:val="center"/>
              <w:rPr>
                <w:i/>
                <w:color w:val="000000"/>
                <w:sz w:val="22"/>
                <w:szCs w:val="22"/>
              </w:rPr>
            </w:pPr>
            <w:proofErr w:type="gramStart"/>
            <w:r w:rsidRPr="00D10DE1">
              <w:rPr>
                <w:color w:val="000000"/>
                <w:sz w:val="22"/>
                <w:szCs w:val="22"/>
              </w:rPr>
              <w:t>1f)</w:t>
            </w:r>
            <w:proofErr w:type="gramEnd"/>
          </w:p>
        </w:tc>
      </w:tr>
    </w:tbl>
    <w:p w:rsidR="003D03B5" w:rsidRPr="00D10DE1" w:rsidRDefault="003D03B5" w:rsidP="003D03B5">
      <w:pPr>
        <w:shd w:val="clear" w:color="auto" w:fill="FFFFFF"/>
        <w:tabs>
          <w:tab w:val="left" w:pos="7938"/>
        </w:tabs>
        <w:spacing w:before="80" w:after="80"/>
        <w:rPr>
          <w:sz w:val="22"/>
          <w:szCs w:val="22"/>
        </w:rPr>
      </w:pPr>
    </w:p>
    <w:p w:rsidR="00E86499" w:rsidRPr="003D03B5" w:rsidRDefault="00E86499" w:rsidP="003D03B5">
      <w:pPr>
        <w:shd w:val="clear" w:color="auto" w:fill="FFFFFF"/>
        <w:spacing w:before="80" w:after="80" w:line="360" w:lineRule="auto"/>
        <w:ind w:firstLine="709"/>
        <w:jc w:val="both"/>
        <w:rPr>
          <w:rFonts w:ascii="Times New Roman" w:hAnsi="Times New Roman" w:cs="Times New Roman"/>
          <w:sz w:val="28"/>
          <w:szCs w:val="28"/>
        </w:rPr>
      </w:pPr>
      <w:r w:rsidRPr="003D03B5">
        <w:rPr>
          <w:rFonts w:ascii="Times New Roman" w:hAnsi="Times New Roman" w:cs="Times New Roman"/>
          <w:color w:val="000000"/>
          <w:sz w:val="28"/>
          <w:szCs w:val="28"/>
        </w:rPr>
        <w:t xml:space="preserve">Эта версия уравнения 1) для </w:t>
      </w:r>
      <w:r w:rsidR="008267CB">
        <w:rPr>
          <w:rFonts w:ascii="Times New Roman" w:hAnsi="Times New Roman" w:cs="Times New Roman"/>
          <w:color w:val="000000"/>
          <w:sz w:val="28"/>
          <w:szCs w:val="28"/>
        </w:rPr>
        <w:t>Метод</w:t>
      </w:r>
      <w:r w:rsidR="00396680" w:rsidRPr="003D03B5">
        <w:rPr>
          <w:rFonts w:ascii="Times New Roman" w:hAnsi="Times New Roman" w:cs="Times New Roman"/>
          <w:color w:val="000000"/>
          <w:sz w:val="28"/>
          <w:szCs w:val="28"/>
        </w:rPr>
        <w:t>а</w:t>
      </w:r>
      <w:r w:rsidRPr="003D03B5">
        <w:rPr>
          <w:rFonts w:ascii="Times New Roman" w:hAnsi="Times New Roman" w:cs="Times New Roman"/>
          <w:color w:val="000000"/>
          <w:sz w:val="28"/>
          <w:szCs w:val="28"/>
        </w:rPr>
        <w:t xml:space="preserve"> </w:t>
      </w:r>
      <w:r w:rsidRPr="003D03B5">
        <w:rPr>
          <w:rFonts w:ascii="Times New Roman" w:hAnsi="Times New Roman" w:cs="Times New Roman"/>
          <w:color w:val="000000"/>
          <w:sz w:val="28"/>
          <w:szCs w:val="28"/>
          <w:lang w:val="en-US"/>
        </w:rPr>
        <w:t>D</w:t>
      </w:r>
      <w:r w:rsidRPr="003D03B5">
        <w:rPr>
          <w:rFonts w:ascii="Times New Roman" w:hAnsi="Times New Roman" w:cs="Times New Roman"/>
          <w:color w:val="000000"/>
          <w:sz w:val="28"/>
          <w:szCs w:val="28"/>
        </w:rPr>
        <w:t xml:space="preserve"> предполагает, что погрешность калибровки одинаково влияет на обе модели.</w:t>
      </w:r>
    </w:p>
    <w:p w:rsidR="00E86499" w:rsidRPr="003D03B5" w:rsidRDefault="00E86499" w:rsidP="003D03B5">
      <w:pPr>
        <w:shd w:val="clear" w:color="auto" w:fill="FFFFFF"/>
        <w:spacing w:before="80" w:after="80" w:line="360" w:lineRule="auto"/>
        <w:ind w:firstLine="709"/>
        <w:jc w:val="both"/>
        <w:rPr>
          <w:rFonts w:ascii="Times New Roman" w:hAnsi="Times New Roman" w:cs="Times New Roman"/>
          <w:sz w:val="28"/>
          <w:szCs w:val="28"/>
        </w:rPr>
      </w:pPr>
      <w:proofErr w:type="gramStart"/>
      <w:r w:rsidRPr="003D03B5">
        <w:rPr>
          <w:rFonts w:ascii="Times New Roman" w:hAnsi="Times New Roman" w:cs="Times New Roman"/>
          <w:color w:val="000000"/>
          <w:sz w:val="28"/>
          <w:szCs w:val="28"/>
        </w:rPr>
        <w:lastRenderedPageBreak/>
        <w:t>Если доступны фактические данные о</w:t>
      </w:r>
      <w:r w:rsidR="003811C2" w:rsidRPr="003D03B5">
        <w:rPr>
          <w:rFonts w:ascii="Times New Roman" w:hAnsi="Times New Roman" w:cs="Times New Roman"/>
          <w:color w:val="000000"/>
          <w:sz w:val="28"/>
          <w:szCs w:val="28"/>
        </w:rPr>
        <w:t xml:space="preserve"> </w:t>
      </w:r>
      <w:r w:rsidRPr="003D03B5">
        <w:rPr>
          <w:rFonts w:ascii="Times New Roman" w:hAnsi="Times New Roman" w:cs="Times New Roman"/>
          <w:i/>
          <w:color w:val="000000"/>
          <w:sz w:val="28"/>
          <w:szCs w:val="28"/>
        </w:rPr>
        <w:t xml:space="preserve">потреблении </w:t>
      </w:r>
      <w:r w:rsidR="003811C2" w:rsidRPr="003D03B5">
        <w:rPr>
          <w:rFonts w:ascii="Times New Roman" w:hAnsi="Times New Roman" w:cs="Times New Roman"/>
          <w:i/>
          <w:color w:val="000000"/>
          <w:sz w:val="28"/>
          <w:szCs w:val="28"/>
        </w:rPr>
        <w:t xml:space="preserve">энергетических ресурсов </w:t>
      </w:r>
      <w:r w:rsidRPr="003D03B5">
        <w:rPr>
          <w:rFonts w:ascii="Times New Roman" w:hAnsi="Times New Roman" w:cs="Times New Roman"/>
          <w:color w:val="000000"/>
          <w:sz w:val="28"/>
          <w:szCs w:val="28"/>
        </w:rPr>
        <w:t xml:space="preserve">для </w:t>
      </w:r>
      <w:r w:rsidRPr="003D03B5">
        <w:rPr>
          <w:rFonts w:ascii="Times New Roman" w:hAnsi="Times New Roman" w:cs="Times New Roman"/>
          <w:i/>
          <w:color w:val="000000"/>
          <w:sz w:val="28"/>
          <w:szCs w:val="28"/>
        </w:rPr>
        <w:t>баз</w:t>
      </w:r>
      <w:r w:rsidR="003811C2" w:rsidRPr="003D03B5">
        <w:rPr>
          <w:rFonts w:ascii="Times New Roman" w:hAnsi="Times New Roman" w:cs="Times New Roman"/>
          <w:i/>
          <w:color w:val="000000"/>
          <w:sz w:val="28"/>
          <w:szCs w:val="28"/>
        </w:rPr>
        <w:t>ов</w:t>
      </w:r>
      <w:r w:rsidRPr="003D03B5">
        <w:rPr>
          <w:rFonts w:ascii="Times New Roman" w:hAnsi="Times New Roman" w:cs="Times New Roman"/>
          <w:i/>
          <w:color w:val="000000"/>
          <w:sz w:val="28"/>
          <w:szCs w:val="28"/>
        </w:rPr>
        <w:t xml:space="preserve">ого </w:t>
      </w:r>
      <w:r w:rsidRPr="003D03B5">
        <w:rPr>
          <w:rFonts w:ascii="Times New Roman" w:hAnsi="Times New Roman" w:cs="Times New Roman"/>
          <w:color w:val="000000"/>
          <w:sz w:val="28"/>
          <w:szCs w:val="28"/>
        </w:rPr>
        <w:t xml:space="preserve">или </w:t>
      </w:r>
      <w:r w:rsidRPr="003D03B5">
        <w:rPr>
          <w:rFonts w:ascii="Times New Roman" w:hAnsi="Times New Roman" w:cs="Times New Roman"/>
          <w:i/>
          <w:color w:val="000000"/>
          <w:sz w:val="28"/>
          <w:szCs w:val="28"/>
        </w:rPr>
        <w:t xml:space="preserve">отчетного периодов, </w:t>
      </w:r>
      <w:r w:rsidRPr="003D03B5">
        <w:rPr>
          <w:rFonts w:ascii="Times New Roman" w:hAnsi="Times New Roman" w:cs="Times New Roman"/>
          <w:color w:val="000000"/>
          <w:sz w:val="28"/>
          <w:szCs w:val="28"/>
        </w:rPr>
        <w:t>соответствующий член в уравнении 1f) можно заменить на фактически измеренное</w:t>
      </w:r>
      <w:r w:rsidRPr="003D03B5">
        <w:rPr>
          <w:rFonts w:ascii="Times New Roman" w:hAnsi="Times New Roman" w:cs="Times New Roman"/>
          <w:i/>
          <w:color w:val="000000"/>
          <w:sz w:val="28"/>
          <w:szCs w:val="28"/>
        </w:rPr>
        <w:t>.</w:t>
      </w:r>
      <w:proofErr w:type="gramEnd"/>
      <w:r w:rsidRPr="003D03B5">
        <w:rPr>
          <w:rFonts w:ascii="Times New Roman" w:hAnsi="Times New Roman" w:cs="Times New Roman"/>
          <w:i/>
          <w:color w:val="000000"/>
          <w:sz w:val="28"/>
          <w:szCs w:val="28"/>
        </w:rPr>
        <w:t xml:space="preserve"> </w:t>
      </w:r>
      <w:r w:rsidRPr="003D03B5">
        <w:rPr>
          <w:rFonts w:ascii="Times New Roman" w:hAnsi="Times New Roman" w:cs="Times New Roman"/>
          <w:color w:val="000000"/>
          <w:sz w:val="28"/>
          <w:szCs w:val="28"/>
        </w:rPr>
        <w:t xml:space="preserve">В этом случае следует также </w:t>
      </w:r>
      <w:r w:rsidR="003811C2" w:rsidRPr="003D03B5">
        <w:rPr>
          <w:rFonts w:ascii="Times New Roman" w:hAnsi="Times New Roman" w:cs="Times New Roman"/>
          <w:color w:val="000000"/>
          <w:sz w:val="28"/>
          <w:szCs w:val="28"/>
        </w:rPr>
        <w:t>с</w:t>
      </w:r>
      <w:r w:rsidRPr="003D03B5">
        <w:rPr>
          <w:rFonts w:ascii="Times New Roman" w:hAnsi="Times New Roman" w:cs="Times New Roman"/>
          <w:color w:val="000000"/>
          <w:sz w:val="28"/>
          <w:szCs w:val="28"/>
        </w:rPr>
        <w:t xml:space="preserve">корректировать (откалибровать) модель по имеющимся фактическим данным. </w:t>
      </w:r>
      <w:proofErr w:type="gramStart"/>
      <w:r w:rsidRPr="003D03B5">
        <w:rPr>
          <w:rFonts w:ascii="Times New Roman" w:hAnsi="Times New Roman" w:cs="Times New Roman"/>
          <w:color w:val="000000"/>
          <w:sz w:val="28"/>
          <w:szCs w:val="28"/>
        </w:rPr>
        <w:t xml:space="preserve">В случае использования фактических данных за период калибровки из </w:t>
      </w:r>
      <w:r w:rsidRPr="003D03B5">
        <w:rPr>
          <w:rFonts w:ascii="Times New Roman" w:hAnsi="Times New Roman" w:cs="Times New Roman"/>
          <w:i/>
          <w:color w:val="000000"/>
          <w:sz w:val="28"/>
          <w:szCs w:val="28"/>
        </w:rPr>
        <w:t xml:space="preserve">отчетного периода, </w:t>
      </w:r>
      <w:r w:rsidRPr="003D03B5">
        <w:rPr>
          <w:rFonts w:ascii="Times New Roman" w:hAnsi="Times New Roman" w:cs="Times New Roman"/>
          <w:color w:val="000000"/>
          <w:sz w:val="28"/>
          <w:szCs w:val="28"/>
        </w:rPr>
        <w:t>уравнение 1f) приобретает вид</w:t>
      </w:r>
      <w:r w:rsidRPr="003D03B5">
        <w:rPr>
          <w:rFonts w:ascii="Times New Roman" w:hAnsi="Times New Roman" w:cs="Times New Roman"/>
          <w:i/>
          <w:color w:val="000000"/>
          <w:sz w:val="28"/>
          <w:szCs w:val="28"/>
        </w:rPr>
        <w:t>:</w:t>
      </w:r>
      <w:proofErr w:type="gramEnd"/>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8"/>
        <w:gridCol w:w="534"/>
      </w:tblGrid>
      <w:tr w:rsidR="003D03B5" w:rsidTr="003D03B5">
        <w:tc>
          <w:tcPr>
            <w:tcW w:w="9606" w:type="dxa"/>
          </w:tcPr>
          <w:p w:rsidR="003D03B5" w:rsidRDefault="003D03B5" w:rsidP="00466752">
            <w:pPr>
              <w:tabs>
                <w:tab w:val="left" w:pos="7938"/>
                <w:tab w:val="left" w:pos="9072"/>
              </w:tabs>
              <w:spacing w:before="80" w:after="80"/>
              <w:jc w:val="center"/>
              <w:rPr>
                <w:i/>
                <w:color w:val="000000"/>
                <w:sz w:val="22"/>
                <w:szCs w:val="22"/>
              </w:rPr>
            </w:pPr>
            <w:r>
              <w:rPr>
                <w:i/>
                <w:color w:val="000000"/>
                <w:sz w:val="22"/>
                <w:szCs w:val="22"/>
              </w:rPr>
              <w:t>Экономия</w:t>
            </w:r>
            <w:r w:rsidRPr="00D10DE1">
              <w:rPr>
                <w:i/>
                <w:color w:val="000000"/>
                <w:sz w:val="22"/>
                <w:szCs w:val="22"/>
              </w:rPr>
              <w:t xml:space="preserve"> = </w:t>
            </w:r>
            <w:r w:rsidRPr="00822608">
              <w:rPr>
                <w:i/>
                <w:color w:val="000000"/>
                <w:sz w:val="22"/>
                <w:szCs w:val="22"/>
              </w:rPr>
              <w:t>Баз</w:t>
            </w:r>
            <w:r>
              <w:rPr>
                <w:i/>
                <w:color w:val="000000"/>
                <w:sz w:val="22"/>
                <w:szCs w:val="22"/>
              </w:rPr>
              <w:t>ов</w:t>
            </w:r>
            <w:r w:rsidRPr="00822608">
              <w:rPr>
                <w:i/>
                <w:color w:val="000000"/>
                <w:sz w:val="22"/>
                <w:szCs w:val="22"/>
              </w:rPr>
              <w:t xml:space="preserve">ое потребление </w:t>
            </w:r>
            <w:r>
              <w:rPr>
                <w:i/>
                <w:color w:val="000000"/>
                <w:sz w:val="22"/>
                <w:szCs w:val="22"/>
              </w:rPr>
              <w:t xml:space="preserve">энергетических ресурсов </w:t>
            </w:r>
            <w:r w:rsidRPr="00D10DE1">
              <w:rPr>
                <w:color w:val="000000"/>
                <w:sz w:val="22"/>
                <w:szCs w:val="22"/>
              </w:rPr>
              <w:t xml:space="preserve">в откалиброванной модели без учета </w:t>
            </w:r>
            <w:r>
              <w:rPr>
                <w:i/>
                <w:color w:val="000000"/>
                <w:sz w:val="22"/>
                <w:szCs w:val="22"/>
              </w:rPr>
              <w:t>энергосберегающего мероприятия</w:t>
            </w:r>
            <w:r w:rsidRPr="00D10DE1">
              <w:rPr>
                <w:color w:val="000000"/>
                <w:sz w:val="22"/>
                <w:szCs w:val="22"/>
              </w:rPr>
              <w:t xml:space="preserve"> – Фактическ</w:t>
            </w:r>
            <w:r>
              <w:rPr>
                <w:color w:val="000000"/>
                <w:sz w:val="22"/>
                <w:szCs w:val="22"/>
              </w:rPr>
              <w:t>ое</w:t>
            </w:r>
            <w:r w:rsidRPr="00D10DE1">
              <w:rPr>
                <w:color w:val="000000"/>
                <w:sz w:val="22"/>
                <w:szCs w:val="22"/>
              </w:rPr>
              <w:t xml:space="preserve"> </w:t>
            </w:r>
            <w:r w:rsidRPr="00822608">
              <w:rPr>
                <w:i/>
                <w:color w:val="000000"/>
                <w:sz w:val="22"/>
                <w:szCs w:val="22"/>
              </w:rPr>
              <w:t xml:space="preserve">потребление </w:t>
            </w:r>
            <w:r>
              <w:rPr>
                <w:i/>
                <w:color w:val="000000"/>
                <w:sz w:val="22"/>
                <w:szCs w:val="22"/>
              </w:rPr>
              <w:t xml:space="preserve">энергетических ресурсов </w:t>
            </w:r>
            <w:r w:rsidRPr="00D10DE1">
              <w:rPr>
                <w:color w:val="000000"/>
                <w:sz w:val="22"/>
                <w:szCs w:val="22"/>
              </w:rPr>
              <w:t xml:space="preserve">в периоде, в котором производится калибровка (с учетом результатов </w:t>
            </w:r>
            <w:r>
              <w:rPr>
                <w:i/>
                <w:color w:val="000000"/>
                <w:sz w:val="22"/>
                <w:szCs w:val="22"/>
              </w:rPr>
              <w:t>энергосберегающего мероприятия</w:t>
            </w:r>
            <w:r w:rsidRPr="00D10DE1">
              <w:rPr>
                <w:color w:val="000000"/>
                <w:sz w:val="22"/>
                <w:szCs w:val="22"/>
              </w:rPr>
              <w:t>) +/- погрешность калибровки в соответствующих откалиброванных показаниях</w:t>
            </w:r>
          </w:p>
        </w:tc>
        <w:tc>
          <w:tcPr>
            <w:tcW w:w="391" w:type="dxa"/>
          </w:tcPr>
          <w:p w:rsidR="003D03B5" w:rsidRDefault="003D03B5" w:rsidP="00466752">
            <w:pPr>
              <w:tabs>
                <w:tab w:val="left" w:pos="7938"/>
                <w:tab w:val="left" w:pos="9072"/>
              </w:tabs>
              <w:spacing w:before="80" w:after="80"/>
              <w:jc w:val="center"/>
              <w:rPr>
                <w:i/>
                <w:color w:val="000000"/>
                <w:sz w:val="22"/>
                <w:szCs w:val="22"/>
              </w:rPr>
            </w:pPr>
            <w:proofErr w:type="gramStart"/>
            <w:r w:rsidRPr="00D10DE1">
              <w:rPr>
                <w:color w:val="000000"/>
                <w:sz w:val="22"/>
                <w:szCs w:val="22"/>
              </w:rPr>
              <w:t>1g)</w:t>
            </w:r>
            <w:proofErr w:type="gramEnd"/>
          </w:p>
        </w:tc>
      </w:tr>
    </w:tbl>
    <w:p w:rsidR="00E86499" w:rsidRPr="003D03B5" w:rsidRDefault="00E86499" w:rsidP="00D10DE1">
      <w:pPr>
        <w:shd w:val="clear" w:color="auto" w:fill="FFFFFF"/>
        <w:tabs>
          <w:tab w:val="left" w:pos="6896"/>
        </w:tabs>
        <w:spacing w:before="240" w:after="80"/>
        <w:rPr>
          <w:b/>
          <w:color w:val="000000"/>
          <w:sz w:val="24"/>
          <w:szCs w:val="24"/>
        </w:rPr>
      </w:pPr>
      <w:r w:rsidRPr="003D03B5">
        <w:rPr>
          <w:b/>
          <w:color w:val="000000"/>
          <w:sz w:val="24"/>
          <w:szCs w:val="24"/>
        </w:rPr>
        <w:t xml:space="preserve">4.10.4 </w:t>
      </w:r>
      <w:r w:rsidR="008267CB">
        <w:rPr>
          <w:b/>
          <w:color w:val="000000"/>
          <w:sz w:val="24"/>
          <w:szCs w:val="24"/>
        </w:rPr>
        <w:t>Метод</w:t>
      </w:r>
      <w:r w:rsidRPr="003D03B5">
        <w:rPr>
          <w:b/>
          <w:color w:val="000000"/>
          <w:sz w:val="24"/>
          <w:szCs w:val="24"/>
        </w:rPr>
        <w:t xml:space="preserve"> D: </w:t>
      </w:r>
      <w:r w:rsidR="003811C2" w:rsidRPr="003D03B5">
        <w:rPr>
          <w:b/>
          <w:color w:val="000000"/>
          <w:sz w:val="24"/>
          <w:szCs w:val="24"/>
        </w:rPr>
        <w:t xml:space="preserve">Текущая отчетность о достигнутой </w:t>
      </w:r>
      <w:r w:rsidR="003811C2" w:rsidRPr="003D03B5">
        <w:rPr>
          <w:b/>
          <w:i/>
          <w:color w:val="000000"/>
          <w:sz w:val="24"/>
          <w:szCs w:val="24"/>
        </w:rPr>
        <w:t>экономии</w:t>
      </w:r>
    </w:p>
    <w:p w:rsidR="004E2C21" w:rsidRPr="003D03B5" w:rsidRDefault="00E86499" w:rsidP="003D03B5">
      <w:pPr>
        <w:shd w:val="clear" w:color="auto" w:fill="FFFFFF"/>
        <w:spacing w:before="80" w:after="80" w:line="360" w:lineRule="auto"/>
        <w:ind w:firstLine="709"/>
        <w:jc w:val="both"/>
        <w:rPr>
          <w:rFonts w:ascii="Times New Roman" w:hAnsi="Times New Roman" w:cs="Times New Roman"/>
          <w:color w:val="000000"/>
          <w:sz w:val="28"/>
          <w:szCs w:val="28"/>
        </w:rPr>
      </w:pPr>
      <w:r w:rsidRPr="003D03B5">
        <w:rPr>
          <w:rFonts w:ascii="Times New Roman" w:hAnsi="Times New Roman" w:cs="Times New Roman"/>
          <w:color w:val="000000"/>
          <w:sz w:val="28"/>
          <w:szCs w:val="28"/>
        </w:rPr>
        <w:t>Если требуется оценка энерг</w:t>
      </w:r>
      <w:r w:rsidR="003811C2" w:rsidRPr="003D03B5">
        <w:rPr>
          <w:rFonts w:ascii="Times New Roman" w:hAnsi="Times New Roman" w:cs="Times New Roman"/>
          <w:color w:val="000000"/>
          <w:sz w:val="28"/>
          <w:szCs w:val="28"/>
        </w:rPr>
        <w:t xml:space="preserve">етической </w:t>
      </w:r>
      <w:r w:rsidRPr="003D03B5">
        <w:rPr>
          <w:rFonts w:ascii="Times New Roman" w:hAnsi="Times New Roman" w:cs="Times New Roman"/>
          <w:color w:val="000000"/>
          <w:sz w:val="28"/>
          <w:szCs w:val="28"/>
        </w:rPr>
        <w:t xml:space="preserve">эффективности за несколько лет, то для первого года после реализации </w:t>
      </w:r>
      <w:r w:rsidR="00117731" w:rsidRPr="003D03B5">
        <w:rPr>
          <w:rFonts w:ascii="Times New Roman" w:hAnsi="Times New Roman" w:cs="Times New Roman"/>
          <w:i/>
          <w:color w:val="000000"/>
          <w:sz w:val="28"/>
          <w:szCs w:val="28"/>
        </w:rPr>
        <w:t>энергосберегающего мероприятия</w:t>
      </w:r>
      <w:r w:rsidRPr="003D03B5">
        <w:rPr>
          <w:rFonts w:ascii="Times New Roman" w:hAnsi="Times New Roman" w:cs="Times New Roman"/>
          <w:i/>
          <w:color w:val="000000"/>
          <w:sz w:val="28"/>
          <w:szCs w:val="28"/>
        </w:rPr>
        <w:t xml:space="preserve"> </w:t>
      </w:r>
      <w:r w:rsidRPr="003D03B5">
        <w:rPr>
          <w:rFonts w:ascii="Times New Roman" w:hAnsi="Times New Roman" w:cs="Times New Roman"/>
          <w:color w:val="000000"/>
          <w:sz w:val="28"/>
          <w:szCs w:val="28"/>
        </w:rPr>
        <w:t xml:space="preserve">можно использовать </w:t>
      </w:r>
      <w:r w:rsidR="003811C2" w:rsidRPr="003D03B5">
        <w:rPr>
          <w:rFonts w:ascii="Times New Roman" w:hAnsi="Times New Roman" w:cs="Times New Roman"/>
          <w:color w:val="000000"/>
          <w:sz w:val="28"/>
          <w:szCs w:val="28"/>
        </w:rPr>
        <w:t>о</w:t>
      </w:r>
      <w:r w:rsidRPr="003D03B5">
        <w:rPr>
          <w:rFonts w:ascii="Times New Roman" w:hAnsi="Times New Roman" w:cs="Times New Roman"/>
          <w:color w:val="000000"/>
          <w:sz w:val="28"/>
          <w:szCs w:val="28"/>
        </w:rPr>
        <w:t xml:space="preserve">пцию D. В следующие годы использование </w:t>
      </w:r>
      <w:r w:rsidR="008267CB">
        <w:rPr>
          <w:rFonts w:ascii="Times New Roman" w:hAnsi="Times New Roman" w:cs="Times New Roman"/>
          <w:color w:val="000000"/>
          <w:sz w:val="28"/>
          <w:szCs w:val="28"/>
        </w:rPr>
        <w:t>Метод</w:t>
      </w:r>
      <w:r w:rsidR="00396680" w:rsidRPr="003D03B5">
        <w:rPr>
          <w:rFonts w:ascii="Times New Roman" w:hAnsi="Times New Roman" w:cs="Times New Roman"/>
          <w:color w:val="000000"/>
          <w:sz w:val="28"/>
          <w:szCs w:val="28"/>
        </w:rPr>
        <w:t>а</w:t>
      </w:r>
      <w:r w:rsidRPr="003D03B5">
        <w:rPr>
          <w:rFonts w:ascii="Times New Roman" w:hAnsi="Times New Roman" w:cs="Times New Roman"/>
          <w:color w:val="000000"/>
          <w:sz w:val="28"/>
          <w:szCs w:val="28"/>
        </w:rPr>
        <w:t xml:space="preserve"> C может оказаться менее дорогостоящим, чем использование </w:t>
      </w:r>
      <w:r w:rsidR="008267CB">
        <w:rPr>
          <w:rFonts w:ascii="Times New Roman" w:hAnsi="Times New Roman" w:cs="Times New Roman"/>
          <w:color w:val="000000"/>
          <w:sz w:val="28"/>
          <w:szCs w:val="28"/>
        </w:rPr>
        <w:t>Метод</w:t>
      </w:r>
      <w:r w:rsidR="00396680" w:rsidRPr="003D03B5">
        <w:rPr>
          <w:rFonts w:ascii="Times New Roman" w:hAnsi="Times New Roman" w:cs="Times New Roman"/>
          <w:color w:val="000000"/>
          <w:sz w:val="28"/>
          <w:szCs w:val="28"/>
        </w:rPr>
        <w:t>а</w:t>
      </w:r>
      <w:r w:rsidRPr="003D03B5">
        <w:rPr>
          <w:rFonts w:ascii="Times New Roman" w:hAnsi="Times New Roman" w:cs="Times New Roman"/>
          <w:color w:val="000000"/>
          <w:sz w:val="28"/>
          <w:szCs w:val="28"/>
        </w:rPr>
        <w:t xml:space="preserve"> D, если в качестве </w:t>
      </w:r>
      <w:r w:rsidRPr="003D03B5">
        <w:rPr>
          <w:rFonts w:ascii="Times New Roman" w:hAnsi="Times New Roman" w:cs="Times New Roman"/>
          <w:i/>
          <w:color w:val="000000"/>
          <w:sz w:val="28"/>
          <w:szCs w:val="28"/>
        </w:rPr>
        <w:t>базово</w:t>
      </w:r>
      <w:r w:rsidR="003811C2" w:rsidRPr="003D03B5">
        <w:rPr>
          <w:rFonts w:ascii="Times New Roman" w:hAnsi="Times New Roman" w:cs="Times New Roman"/>
          <w:i/>
          <w:color w:val="000000"/>
          <w:sz w:val="28"/>
          <w:szCs w:val="28"/>
        </w:rPr>
        <w:t>го</w:t>
      </w:r>
      <w:r w:rsidRPr="003D03B5">
        <w:rPr>
          <w:rFonts w:ascii="Times New Roman" w:hAnsi="Times New Roman" w:cs="Times New Roman"/>
          <w:i/>
          <w:color w:val="000000"/>
          <w:sz w:val="28"/>
          <w:szCs w:val="28"/>
        </w:rPr>
        <w:t xml:space="preserve"> </w:t>
      </w:r>
      <w:r w:rsidR="003811C2" w:rsidRPr="003D03B5">
        <w:rPr>
          <w:rFonts w:ascii="Times New Roman" w:hAnsi="Times New Roman" w:cs="Times New Roman"/>
          <w:i/>
          <w:color w:val="000000"/>
          <w:sz w:val="28"/>
          <w:szCs w:val="28"/>
        </w:rPr>
        <w:t xml:space="preserve">потребления энергетических ресурсов </w:t>
      </w:r>
      <w:r w:rsidRPr="003D03B5">
        <w:rPr>
          <w:rFonts w:ascii="Times New Roman" w:hAnsi="Times New Roman" w:cs="Times New Roman"/>
          <w:color w:val="000000"/>
          <w:sz w:val="28"/>
          <w:szCs w:val="28"/>
        </w:rPr>
        <w:t xml:space="preserve">используются данные прибора учета за первый год стабильной работы после реализации </w:t>
      </w:r>
      <w:r w:rsidR="00117731" w:rsidRPr="003D03B5">
        <w:rPr>
          <w:rFonts w:ascii="Times New Roman" w:hAnsi="Times New Roman" w:cs="Times New Roman"/>
          <w:i/>
          <w:color w:val="000000"/>
          <w:sz w:val="28"/>
          <w:szCs w:val="28"/>
        </w:rPr>
        <w:t>энергосберегающего мероприятия</w:t>
      </w:r>
      <w:r w:rsidRPr="003D03B5">
        <w:rPr>
          <w:rFonts w:ascii="Times New Roman" w:hAnsi="Times New Roman" w:cs="Times New Roman"/>
          <w:color w:val="000000"/>
          <w:sz w:val="28"/>
          <w:szCs w:val="28"/>
        </w:rPr>
        <w:t xml:space="preserve">. Затем </w:t>
      </w:r>
      <w:r w:rsidR="008267CB">
        <w:rPr>
          <w:rFonts w:ascii="Times New Roman" w:hAnsi="Times New Roman" w:cs="Times New Roman"/>
          <w:color w:val="000000"/>
          <w:sz w:val="28"/>
          <w:szCs w:val="28"/>
        </w:rPr>
        <w:t>Метод</w:t>
      </w:r>
      <w:r w:rsidRPr="003D03B5">
        <w:rPr>
          <w:rFonts w:ascii="Times New Roman" w:hAnsi="Times New Roman" w:cs="Times New Roman"/>
          <w:color w:val="000000"/>
          <w:sz w:val="28"/>
          <w:szCs w:val="28"/>
        </w:rPr>
        <w:t xml:space="preserve"> C используется для определения того, изменяется ли </w:t>
      </w:r>
      <w:r w:rsidR="003811C2" w:rsidRPr="003D03B5">
        <w:rPr>
          <w:rFonts w:ascii="Times New Roman" w:hAnsi="Times New Roman" w:cs="Times New Roman"/>
          <w:color w:val="000000"/>
          <w:sz w:val="28"/>
          <w:szCs w:val="28"/>
        </w:rPr>
        <w:t>потребление</w:t>
      </w:r>
      <w:r w:rsidR="003811C2" w:rsidRPr="003D03B5">
        <w:rPr>
          <w:rFonts w:ascii="Times New Roman" w:hAnsi="Times New Roman" w:cs="Times New Roman"/>
          <w:i/>
          <w:color w:val="000000"/>
          <w:sz w:val="28"/>
          <w:szCs w:val="28"/>
        </w:rPr>
        <w:t xml:space="preserve"> энергетических ресурсов</w:t>
      </w:r>
      <w:r w:rsidRPr="003D03B5">
        <w:rPr>
          <w:rFonts w:ascii="Times New Roman" w:hAnsi="Times New Roman" w:cs="Times New Roman"/>
          <w:i/>
          <w:color w:val="000000"/>
          <w:sz w:val="28"/>
          <w:szCs w:val="28"/>
        </w:rPr>
        <w:t xml:space="preserve"> </w:t>
      </w:r>
      <w:r w:rsidRPr="003D03B5">
        <w:rPr>
          <w:rFonts w:ascii="Times New Roman" w:hAnsi="Times New Roman" w:cs="Times New Roman"/>
          <w:color w:val="000000"/>
          <w:sz w:val="28"/>
          <w:szCs w:val="28"/>
        </w:rPr>
        <w:t xml:space="preserve">по сравнению с данными, полученными в первый год работы после реализации </w:t>
      </w:r>
      <w:r w:rsidR="00117731" w:rsidRPr="003D03B5">
        <w:rPr>
          <w:rFonts w:ascii="Times New Roman" w:hAnsi="Times New Roman" w:cs="Times New Roman"/>
          <w:i/>
          <w:color w:val="000000"/>
          <w:sz w:val="28"/>
          <w:szCs w:val="28"/>
        </w:rPr>
        <w:t>энергосберегающего мероприятия</w:t>
      </w:r>
      <w:r w:rsidRPr="003D03B5">
        <w:rPr>
          <w:rFonts w:ascii="Times New Roman" w:hAnsi="Times New Roman" w:cs="Times New Roman"/>
          <w:color w:val="000000"/>
          <w:sz w:val="28"/>
          <w:szCs w:val="28"/>
        </w:rPr>
        <w:t xml:space="preserve">. </w:t>
      </w:r>
    </w:p>
    <w:p w:rsidR="00E86499" w:rsidRPr="003D03B5" w:rsidRDefault="00E86499" w:rsidP="003D03B5">
      <w:pPr>
        <w:shd w:val="clear" w:color="auto" w:fill="FFFFFF"/>
        <w:spacing w:before="80" w:after="80" w:line="360" w:lineRule="auto"/>
        <w:ind w:firstLine="709"/>
        <w:jc w:val="both"/>
        <w:rPr>
          <w:rFonts w:ascii="Times New Roman" w:hAnsi="Times New Roman" w:cs="Times New Roman"/>
          <w:color w:val="000000"/>
          <w:sz w:val="28"/>
          <w:szCs w:val="28"/>
        </w:rPr>
      </w:pPr>
      <w:proofErr w:type="gramStart"/>
      <w:r w:rsidRPr="003D03B5">
        <w:rPr>
          <w:rFonts w:ascii="Times New Roman" w:hAnsi="Times New Roman" w:cs="Times New Roman"/>
          <w:color w:val="000000"/>
          <w:sz w:val="28"/>
          <w:szCs w:val="28"/>
        </w:rPr>
        <w:t xml:space="preserve">В такой ситуации должно использоваться </w:t>
      </w:r>
      <w:r w:rsidR="003811C2" w:rsidRPr="003D03B5">
        <w:rPr>
          <w:rFonts w:ascii="Times New Roman" w:hAnsi="Times New Roman" w:cs="Times New Roman"/>
          <w:color w:val="000000"/>
          <w:sz w:val="28"/>
          <w:szCs w:val="28"/>
        </w:rPr>
        <w:t>потребление</w:t>
      </w:r>
      <w:r w:rsidR="003811C2" w:rsidRPr="003D03B5">
        <w:rPr>
          <w:rFonts w:ascii="Times New Roman" w:hAnsi="Times New Roman" w:cs="Times New Roman"/>
          <w:i/>
          <w:color w:val="000000"/>
          <w:sz w:val="28"/>
          <w:szCs w:val="28"/>
        </w:rPr>
        <w:t xml:space="preserve"> энергетических ресурсов </w:t>
      </w:r>
      <w:r w:rsidRPr="003D03B5">
        <w:rPr>
          <w:rFonts w:ascii="Times New Roman" w:hAnsi="Times New Roman" w:cs="Times New Roman"/>
          <w:color w:val="000000"/>
          <w:sz w:val="28"/>
          <w:szCs w:val="28"/>
        </w:rPr>
        <w:t xml:space="preserve">первого года стабильной работы: a) для калибровки модели, используемой в рамках </w:t>
      </w:r>
      <w:r w:rsidR="008267CB">
        <w:rPr>
          <w:rFonts w:ascii="Times New Roman" w:hAnsi="Times New Roman" w:cs="Times New Roman"/>
          <w:color w:val="000000"/>
          <w:sz w:val="28"/>
          <w:szCs w:val="28"/>
        </w:rPr>
        <w:t>Метод</w:t>
      </w:r>
      <w:r w:rsidR="00396680" w:rsidRPr="003D03B5">
        <w:rPr>
          <w:rFonts w:ascii="Times New Roman" w:hAnsi="Times New Roman" w:cs="Times New Roman"/>
          <w:color w:val="000000"/>
          <w:sz w:val="28"/>
          <w:szCs w:val="28"/>
        </w:rPr>
        <w:t>а</w:t>
      </w:r>
      <w:r w:rsidRPr="003D03B5">
        <w:rPr>
          <w:rFonts w:ascii="Times New Roman" w:hAnsi="Times New Roman" w:cs="Times New Roman"/>
          <w:color w:val="000000"/>
          <w:sz w:val="28"/>
          <w:szCs w:val="28"/>
        </w:rPr>
        <w:t xml:space="preserve"> D</w:t>
      </w:r>
      <w:r w:rsidR="003811C2" w:rsidRPr="003D03B5">
        <w:rPr>
          <w:rFonts w:ascii="Times New Roman" w:hAnsi="Times New Roman" w:cs="Times New Roman"/>
          <w:color w:val="000000"/>
          <w:sz w:val="28"/>
          <w:szCs w:val="28"/>
        </w:rPr>
        <w:t>,</w:t>
      </w:r>
      <w:r w:rsidRPr="003D03B5">
        <w:rPr>
          <w:rFonts w:ascii="Times New Roman" w:hAnsi="Times New Roman" w:cs="Times New Roman"/>
          <w:color w:val="000000"/>
          <w:sz w:val="28"/>
          <w:szCs w:val="28"/>
        </w:rPr>
        <w:t xml:space="preserve"> b) для установления </w:t>
      </w:r>
      <w:r w:rsidR="003811C2" w:rsidRPr="003D03B5">
        <w:rPr>
          <w:rFonts w:ascii="Times New Roman" w:hAnsi="Times New Roman" w:cs="Times New Roman"/>
          <w:i/>
          <w:color w:val="000000"/>
          <w:sz w:val="28"/>
          <w:szCs w:val="28"/>
        </w:rPr>
        <w:t>базового потребления энергетических ресурсов</w:t>
      </w:r>
      <w:r w:rsidRPr="003D03B5">
        <w:rPr>
          <w:rFonts w:ascii="Times New Roman" w:hAnsi="Times New Roman" w:cs="Times New Roman"/>
          <w:i/>
          <w:color w:val="000000"/>
          <w:sz w:val="28"/>
          <w:szCs w:val="28"/>
        </w:rPr>
        <w:t xml:space="preserve">, </w:t>
      </w:r>
      <w:r w:rsidRPr="003D03B5">
        <w:rPr>
          <w:rFonts w:ascii="Times New Roman" w:hAnsi="Times New Roman" w:cs="Times New Roman"/>
          <w:color w:val="000000"/>
          <w:sz w:val="28"/>
          <w:szCs w:val="28"/>
        </w:rPr>
        <w:t xml:space="preserve">отклонения от которой будут измеряться по </w:t>
      </w:r>
      <w:r w:rsidR="008267CB">
        <w:rPr>
          <w:rFonts w:ascii="Times New Roman" w:hAnsi="Times New Roman" w:cs="Times New Roman"/>
          <w:color w:val="000000"/>
          <w:sz w:val="28"/>
          <w:szCs w:val="28"/>
        </w:rPr>
        <w:t>Метод</w:t>
      </w:r>
      <w:r w:rsidR="006B75C9">
        <w:rPr>
          <w:rFonts w:ascii="Times New Roman" w:hAnsi="Times New Roman" w:cs="Times New Roman"/>
          <w:color w:val="000000"/>
          <w:sz w:val="28"/>
          <w:szCs w:val="28"/>
        </w:rPr>
        <w:t>у</w:t>
      </w:r>
      <w:r w:rsidRPr="003D03B5">
        <w:rPr>
          <w:rFonts w:ascii="Times New Roman" w:hAnsi="Times New Roman" w:cs="Times New Roman"/>
          <w:color w:val="000000"/>
          <w:sz w:val="28"/>
          <w:szCs w:val="28"/>
        </w:rPr>
        <w:t xml:space="preserve"> C</w:t>
      </w:r>
      <w:r w:rsidR="00252BA2" w:rsidRPr="003D03B5">
        <w:rPr>
          <w:rFonts w:ascii="Times New Roman" w:hAnsi="Times New Roman" w:cs="Times New Roman"/>
          <w:color w:val="000000"/>
          <w:sz w:val="28"/>
          <w:szCs w:val="28"/>
        </w:rPr>
        <w:t>,</w:t>
      </w:r>
      <w:r w:rsidRPr="003D03B5">
        <w:rPr>
          <w:rFonts w:ascii="Times New Roman" w:hAnsi="Times New Roman" w:cs="Times New Roman"/>
          <w:color w:val="000000"/>
          <w:sz w:val="28"/>
          <w:szCs w:val="28"/>
        </w:rPr>
        <w:t xml:space="preserve"> начиная со второго года и далее.</w:t>
      </w:r>
      <w:proofErr w:type="gramEnd"/>
    </w:p>
    <w:p w:rsidR="00E86499" w:rsidRPr="003D03B5" w:rsidRDefault="00E86499" w:rsidP="00D10DE1">
      <w:pPr>
        <w:shd w:val="clear" w:color="auto" w:fill="FFFFFF"/>
        <w:tabs>
          <w:tab w:val="left" w:pos="6896"/>
        </w:tabs>
        <w:spacing w:before="240" w:after="80"/>
        <w:rPr>
          <w:b/>
          <w:color w:val="000000"/>
          <w:sz w:val="24"/>
          <w:szCs w:val="24"/>
        </w:rPr>
      </w:pPr>
      <w:r w:rsidRPr="003D03B5">
        <w:rPr>
          <w:b/>
          <w:color w:val="000000"/>
          <w:sz w:val="24"/>
          <w:szCs w:val="24"/>
        </w:rPr>
        <w:t xml:space="preserve">4.10.5 </w:t>
      </w:r>
      <w:r w:rsidR="008267CB">
        <w:rPr>
          <w:b/>
          <w:color w:val="000000"/>
          <w:sz w:val="24"/>
          <w:szCs w:val="24"/>
        </w:rPr>
        <w:t>Метод</w:t>
      </w:r>
      <w:r w:rsidRPr="003D03B5">
        <w:rPr>
          <w:b/>
          <w:color w:val="000000"/>
          <w:sz w:val="24"/>
          <w:szCs w:val="24"/>
        </w:rPr>
        <w:t xml:space="preserve"> D: </w:t>
      </w:r>
      <w:r w:rsidR="004E2C21" w:rsidRPr="003D03B5">
        <w:rPr>
          <w:b/>
          <w:color w:val="000000"/>
          <w:sz w:val="24"/>
          <w:szCs w:val="24"/>
        </w:rPr>
        <w:t>В</w:t>
      </w:r>
      <w:r w:rsidRPr="003D03B5">
        <w:rPr>
          <w:b/>
          <w:color w:val="000000"/>
          <w:sz w:val="24"/>
          <w:szCs w:val="24"/>
        </w:rPr>
        <w:t>арианты применения</w:t>
      </w:r>
    </w:p>
    <w:p w:rsidR="004E2C21" w:rsidRPr="003D03B5" w:rsidRDefault="008267CB" w:rsidP="003D03B5">
      <w:pPr>
        <w:shd w:val="clear" w:color="auto" w:fill="FFFFFF"/>
        <w:spacing w:before="80" w:after="8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Метод</w:t>
      </w:r>
      <w:r w:rsidR="00E86499" w:rsidRPr="003D03B5">
        <w:rPr>
          <w:rFonts w:ascii="Times New Roman" w:hAnsi="Times New Roman" w:cs="Times New Roman"/>
          <w:color w:val="000000"/>
          <w:sz w:val="28"/>
          <w:szCs w:val="28"/>
        </w:rPr>
        <w:t xml:space="preserve"> D обычно используют, если другие </w:t>
      </w:r>
      <w:r>
        <w:rPr>
          <w:rFonts w:ascii="Times New Roman" w:hAnsi="Times New Roman" w:cs="Times New Roman"/>
          <w:color w:val="000000"/>
          <w:sz w:val="28"/>
          <w:szCs w:val="28"/>
        </w:rPr>
        <w:t>Методы</w:t>
      </w:r>
      <w:r w:rsidR="004E2C21" w:rsidRPr="003D03B5">
        <w:rPr>
          <w:rFonts w:ascii="Times New Roman" w:hAnsi="Times New Roman" w:cs="Times New Roman"/>
          <w:color w:val="000000"/>
          <w:sz w:val="28"/>
          <w:szCs w:val="28"/>
        </w:rPr>
        <w:t xml:space="preserve"> не</w:t>
      </w:r>
      <w:r w:rsidR="00E86499" w:rsidRPr="003D03B5">
        <w:rPr>
          <w:rFonts w:ascii="Times New Roman" w:hAnsi="Times New Roman" w:cs="Times New Roman"/>
          <w:color w:val="000000"/>
          <w:sz w:val="28"/>
          <w:szCs w:val="28"/>
        </w:rPr>
        <w:t xml:space="preserve">применимы. </w:t>
      </w:r>
    </w:p>
    <w:p w:rsidR="00E86499" w:rsidRPr="003D03B5" w:rsidRDefault="008267CB" w:rsidP="003D03B5">
      <w:pPr>
        <w:shd w:val="clear" w:color="auto" w:fill="FFFFFF"/>
        <w:spacing w:before="80" w:after="80" w:line="360" w:lineRule="auto"/>
        <w:jc w:val="both"/>
        <w:rPr>
          <w:rFonts w:ascii="Times New Roman" w:hAnsi="Times New Roman" w:cs="Times New Roman"/>
          <w:sz w:val="28"/>
          <w:szCs w:val="28"/>
        </w:rPr>
      </w:pPr>
      <w:r>
        <w:rPr>
          <w:rFonts w:ascii="Times New Roman" w:hAnsi="Times New Roman" w:cs="Times New Roman"/>
          <w:color w:val="000000"/>
          <w:sz w:val="28"/>
          <w:szCs w:val="28"/>
        </w:rPr>
        <w:t>Метод</w:t>
      </w:r>
      <w:r w:rsidR="00E86499" w:rsidRPr="003D03B5">
        <w:rPr>
          <w:rFonts w:ascii="Times New Roman" w:hAnsi="Times New Roman" w:cs="Times New Roman"/>
          <w:color w:val="000000"/>
          <w:sz w:val="28"/>
          <w:szCs w:val="28"/>
        </w:rPr>
        <w:t xml:space="preserve"> D лучше применять, если:</w:t>
      </w:r>
    </w:p>
    <w:p w:rsidR="00E86499" w:rsidRPr="003D03B5" w:rsidRDefault="00E86499" w:rsidP="003D03B5">
      <w:pPr>
        <w:numPr>
          <w:ilvl w:val="0"/>
          <w:numId w:val="40"/>
        </w:numPr>
        <w:shd w:val="clear" w:color="auto" w:fill="FFFFFF"/>
        <w:tabs>
          <w:tab w:val="left" w:pos="567"/>
        </w:tabs>
        <w:spacing w:before="80" w:after="80" w:line="360" w:lineRule="auto"/>
        <w:ind w:left="357" w:hanging="357"/>
        <w:jc w:val="both"/>
        <w:rPr>
          <w:rFonts w:ascii="Times New Roman" w:hAnsi="Times New Roman" w:cs="Times New Roman"/>
          <w:color w:val="000000"/>
          <w:sz w:val="28"/>
          <w:szCs w:val="28"/>
        </w:rPr>
      </w:pPr>
      <w:r w:rsidRPr="003D03B5">
        <w:rPr>
          <w:rFonts w:ascii="Times New Roman" w:hAnsi="Times New Roman" w:cs="Times New Roman"/>
          <w:color w:val="000000"/>
          <w:sz w:val="28"/>
          <w:szCs w:val="28"/>
        </w:rPr>
        <w:t xml:space="preserve">Либо данные о </w:t>
      </w:r>
      <w:r w:rsidR="003811C2" w:rsidRPr="003D03B5">
        <w:rPr>
          <w:rFonts w:ascii="Times New Roman" w:hAnsi="Times New Roman" w:cs="Times New Roman"/>
          <w:i/>
          <w:color w:val="000000"/>
          <w:sz w:val="28"/>
          <w:szCs w:val="28"/>
        </w:rPr>
        <w:t>базовом потреблении энергетических ресурсов</w:t>
      </w:r>
      <w:r w:rsidRPr="003D03B5">
        <w:rPr>
          <w:rFonts w:ascii="Times New Roman" w:hAnsi="Times New Roman" w:cs="Times New Roman"/>
          <w:i/>
          <w:color w:val="000000"/>
          <w:sz w:val="28"/>
          <w:szCs w:val="28"/>
        </w:rPr>
        <w:t xml:space="preserve">, либо </w:t>
      </w:r>
      <w:r w:rsidRPr="003D03B5">
        <w:rPr>
          <w:rFonts w:ascii="Times New Roman" w:hAnsi="Times New Roman" w:cs="Times New Roman"/>
          <w:color w:val="000000"/>
          <w:sz w:val="28"/>
          <w:szCs w:val="28"/>
        </w:rPr>
        <w:t>данные о потреблении</w:t>
      </w:r>
      <w:r w:rsidRPr="003D03B5">
        <w:rPr>
          <w:rFonts w:ascii="Times New Roman" w:hAnsi="Times New Roman" w:cs="Times New Roman"/>
          <w:i/>
          <w:color w:val="000000"/>
          <w:sz w:val="28"/>
          <w:szCs w:val="28"/>
        </w:rPr>
        <w:t xml:space="preserve"> </w:t>
      </w:r>
      <w:r w:rsidR="003811C2" w:rsidRPr="003D03B5">
        <w:rPr>
          <w:rFonts w:ascii="Times New Roman" w:hAnsi="Times New Roman" w:cs="Times New Roman"/>
          <w:i/>
          <w:color w:val="000000"/>
          <w:sz w:val="28"/>
          <w:szCs w:val="28"/>
        </w:rPr>
        <w:t xml:space="preserve">энергетических ресурсов в отчетный </w:t>
      </w:r>
      <w:r w:rsidRPr="003D03B5">
        <w:rPr>
          <w:rFonts w:ascii="Times New Roman" w:hAnsi="Times New Roman" w:cs="Times New Roman"/>
          <w:i/>
          <w:color w:val="000000"/>
          <w:sz w:val="28"/>
          <w:szCs w:val="28"/>
        </w:rPr>
        <w:t>период</w:t>
      </w:r>
      <w:r w:rsidRPr="003D03B5">
        <w:rPr>
          <w:rFonts w:ascii="Times New Roman" w:hAnsi="Times New Roman" w:cs="Times New Roman"/>
          <w:color w:val="000000"/>
          <w:sz w:val="28"/>
          <w:szCs w:val="28"/>
        </w:rPr>
        <w:t xml:space="preserve"> (но не оба эти показателя одновременно) недоступны или ненадежны.</w:t>
      </w:r>
    </w:p>
    <w:p w:rsidR="00E86499" w:rsidRPr="003D03B5" w:rsidRDefault="00E86499" w:rsidP="003D03B5">
      <w:pPr>
        <w:numPr>
          <w:ilvl w:val="0"/>
          <w:numId w:val="40"/>
        </w:numPr>
        <w:shd w:val="clear" w:color="auto" w:fill="FFFFFF"/>
        <w:tabs>
          <w:tab w:val="left" w:pos="567"/>
        </w:tabs>
        <w:spacing w:before="80" w:after="80" w:line="360" w:lineRule="auto"/>
        <w:ind w:left="357" w:hanging="357"/>
        <w:jc w:val="both"/>
        <w:rPr>
          <w:rFonts w:ascii="Times New Roman" w:hAnsi="Times New Roman" w:cs="Times New Roman"/>
          <w:color w:val="000000"/>
          <w:sz w:val="28"/>
          <w:szCs w:val="28"/>
        </w:rPr>
      </w:pPr>
      <w:r w:rsidRPr="003D03B5">
        <w:rPr>
          <w:rFonts w:ascii="Times New Roman" w:hAnsi="Times New Roman" w:cs="Times New Roman"/>
          <w:color w:val="000000"/>
          <w:sz w:val="28"/>
          <w:szCs w:val="28"/>
        </w:rPr>
        <w:lastRenderedPageBreak/>
        <w:t xml:space="preserve">Существует слишком много </w:t>
      </w:r>
      <w:r w:rsidR="00117731" w:rsidRPr="003D03B5">
        <w:rPr>
          <w:rFonts w:ascii="Times New Roman" w:hAnsi="Times New Roman" w:cs="Times New Roman"/>
          <w:i/>
          <w:color w:val="000000"/>
          <w:sz w:val="28"/>
          <w:szCs w:val="28"/>
        </w:rPr>
        <w:t>энергосберегающ</w:t>
      </w:r>
      <w:r w:rsidR="006B75C9">
        <w:rPr>
          <w:rFonts w:ascii="Times New Roman" w:hAnsi="Times New Roman" w:cs="Times New Roman"/>
          <w:i/>
          <w:color w:val="000000"/>
          <w:sz w:val="28"/>
          <w:szCs w:val="28"/>
        </w:rPr>
        <w:t>их</w:t>
      </w:r>
      <w:r w:rsidR="00117731" w:rsidRPr="003D03B5">
        <w:rPr>
          <w:rFonts w:ascii="Times New Roman" w:hAnsi="Times New Roman" w:cs="Times New Roman"/>
          <w:i/>
          <w:color w:val="000000"/>
          <w:sz w:val="28"/>
          <w:szCs w:val="28"/>
        </w:rPr>
        <w:t xml:space="preserve"> мероприяти</w:t>
      </w:r>
      <w:r w:rsidR="006B75C9">
        <w:rPr>
          <w:rFonts w:ascii="Times New Roman" w:hAnsi="Times New Roman" w:cs="Times New Roman"/>
          <w:i/>
          <w:color w:val="000000"/>
          <w:sz w:val="28"/>
          <w:szCs w:val="28"/>
        </w:rPr>
        <w:t>й</w:t>
      </w:r>
      <w:r w:rsidRPr="003D03B5">
        <w:rPr>
          <w:rFonts w:ascii="Times New Roman" w:hAnsi="Times New Roman" w:cs="Times New Roman"/>
          <w:i/>
          <w:color w:val="000000"/>
          <w:sz w:val="28"/>
          <w:szCs w:val="28"/>
        </w:rPr>
        <w:t>,</w:t>
      </w:r>
      <w:r w:rsidRPr="003D03B5">
        <w:rPr>
          <w:rFonts w:ascii="Times New Roman" w:hAnsi="Times New Roman" w:cs="Times New Roman"/>
          <w:color w:val="000000"/>
          <w:sz w:val="28"/>
          <w:szCs w:val="28"/>
        </w:rPr>
        <w:t xml:space="preserve"> чтобы можно было выполнить оценку, используя </w:t>
      </w:r>
      <w:r w:rsidR="008267CB">
        <w:rPr>
          <w:rFonts w:ascii="Times New Roman" w:hAnsi="Times New Roman" w:cs="Times New Roman"/>
          <w:color w:val="000000"/>
          <w:sz w:val="28"/>
          <w:szCs w:val="28"/>
        </w:rPr>
        <w:t>Методы</w:t>
      </w:r>
      <w:r w:rsidRPr="003D03B5">
        <w:rPr>
          <w:rFonts w:ascii="Times New Roman" w:hAnsi="Times New Roman" w:cs="Times New Roman"/>
          <w:color w:val="000000"/>
          <w:sz w:val="28"/>
          <w:szCs w:val="28"/>
        </w:rPr>
        <w:t xml:space="preserve"> A или B.</w:t>
      </w:r>
    </w:p>
    <w:p w:rsidR="00E86499" w:rsidRPr="003D03B5" w:rsidRDefault="00117731" w:rsidP="003D03B5">
      <w:pPr>
        <w:numPr>
          <w:ilvl w:val="0"/>
          <w:numId w:val="40"/>
        </w:numPr>
        <w:shd w:val="clear" w:color="auto" w:fill="FFFFFF"/>
        <w:tabs>
          <w:tab w:val="left" w:pos="567"/>
        </w:tabs>
        <w:spacing w:before="80" w:after="80" w:line="360" w:lineRule="auto"/>
        <w:ind w:left="357" w:hanging="357"/>
        <w:jc w:val="both"/>
        <w:rPr>
          <w:rFonts w:ascii="Times New Roman" w:hAnsi="Times New Roman" w:cs="Times New Roman"/>
          <w:color w:val="000000"/>
          <w:sz w:val="28"/>
          <w:szCs w:val="28"/>
        </w:rPr>
      </w:pPr>
      <w:r w:rsidRPr="003D03B5">
        <w:rPr>
          <w:rFonts w:ascii="Times New Roman" w:hAnsi="Times New Roman" w:cs="Times New Roman"/>
          <w:i/>
          <w:color w:val="000000"/>
          <w:sz w:val="28"/>
          <w:szCs w:val="28"/>
        </w:rPr>
        <w:t>энергосберегающ</w:t>
      </w:r>
      <w:r w:rsidR="006B75C9">
        <w:rPr>
          <w:rFonts w:ascii="Times New Roman" w:hAnsi="Times New Roman" w:cs="Times New Roman"/>
          <w:i/>
          <w:color w:val="000000"/>
          <w:sz w:val="28"/>
          <w:szCs w:val="28"/>
        </w:rPr>
        <w:t>ие</w:t>
      </w:r>
      <w:r w:rsidRPr="003D03B5">
        <w:rPr>
          <w:rFonts w:ascii="Times New Roman" w:hAnsi="Times New Roman" w:cs="Times New Roman"/>
          <w:i/>
          <w:color w:val="000000"/>
          <w:sz w:val="28"/>
          <w:szCs w:val="28"/>
        </w:rPr>
        <w:t xml:space="preserve"> мероприятия</w:t>
      </w:r>
      <w:r w:rsidR="00E86499" w:rsidRPr="003D03B5">
        <w:rPr>
          <w:rFonts w:ascii="Times New Roman" w:hAnsi="Times New Roman" w:cs="Times New Roman"/>
          <w:i/>
          <w:color w:val="000000"/>
          <w:sz w:val="28"/>
          <w:szCs w:val="28"/>
        </w:rPr>
        <w:t xml:space="preserve"> </w:t>
      </w:r>
      <w:r w:rsidR="00E86499" w:rsidRPr="003D03B5">
        <w:rPr>
          <w:rFonts w:ascii="Times New Roman" w:hAnsi="Times New Roman" w:cs="Times New Roman"/>
          <w:color w:val="000000"/>
          <w:sz w:val="28"/>
          <w:szCs w:val="28"/>
        </w:rPr>
        <w:t xml:space="preserve">включают общесистемные мероприятия, которые для оценки их эффективности невозможно отделить от остального </w:t>
      </w:r>
      <w:r w:rsidR="00E86499" w:rsidRPr="003D03B5">
        <w:rPr>
          <w:rFonts w:ascii="Times New Roman" w:hAnsi="Times New Roman" w:cs="Times New Roman"/>
          <w:i/>
          <w:color w:val="000000"/>
          <w:sz w:val="28"/>
          <w:szCs w:val="28"/>
        </w:rPr>
        <w:t xml:space="preserve">объекта, </w:t>
      </w:r>
      <w:r w:rsidR="00E86499" w:rsidRPr="003D03B5">
        <w:rPr>
          <w:rFonts w:ascii="Times New Roman" w:hAnsi="Times New Roman" w:cs="Times New Roman"/>
          <w:color w:val="000000"/>
          <w:sz w:val="28"/>
          <w:szCs w:val="28"/>
        </w:rPr>
        <w:t>так</w:t>
      </w:r>
      <w:r w:rsidR="00252BA2" w:rsidRPr="003D03B5">
        <w:rPr>
          <w:rFonts w:ascii="Times New Roman" w:hAnsi="Times New Roman" w:cs="Times New Roman"/>
          <w:color w:val="000000"/>
          <w:sz w:val="28"/>
          <w:szCs w:val="28"/>
        </w:rPr>
        <w:t>ие</w:t>
      </w:r>
      <w:r w:rsidR="00E86499" w:rsidRPr="003D03B5">
        <w:rPr>
          <w:rFonts w:ascii="Times New Roman" w:hAnsi="Times New Roman" w:cs="Times New Roman"/>
          <w:color w:val="000000"/>
          <w:sz w:val="28"/>
          <w:szCs w:val="28"/>
        </w:rPr>
        <w:t xml:space="preserve"> как тренинг и обучение эксплуатационного персонала или утепление стен и замена окон.</w:t>
      </w:r>
    </w:p>
    <w:p w:rsidR="00E86499" w:rsidRPr="003D03B5" w:rsidRDefault="00E86499" w:rsidP="003D03B5">
      <w:pPr>
        <w:numPr>
          <w:ilvl w:val="0"/>
          <w:numId w:val="40"/>
        </w:numPr>
        <w:shd w:val="clear" w:color="auto" w:fill="FFFFFF"/>
        <w:tabs>
          <w:tab w:val="left" w:pos="567"/>
        </w:tabs>
        <w:spacing w:before="80" w:after="80" w:line="360" w:lineRule="auto"/>
        <w:ind w:left="357" w:hanging="357"/>
        <w:jc w:val="both"/>
        <w:rPr>
          <w:rFonts w:ascii="Times New Roman" w:hAnsi="Times New Roman" w:cs="Times New Roman"/>
          <w:color w:val="000000"/>
          <w:sz w:val="28"/>
          <w:szCs w:val="28"/>
        </w:rPr>
      </w:pPr>
      <w:r w:rsidRPr="003D03B5">
        <w:rPr>
          <w:rFonts w:ascii="Times New Roman" w:hAnsi="Times New Roman" w:cs="Times New Roman"/>
          <w:color w:val="000000"/>
          <w:sz w:val="28"/>
          <w:szCs w:val="28"/>
        </w:rPr>
        <w:t xml:space="preserve">Эффективность реализации каждого </w:t>
      </w:r>
      <w:r w:rsidR="00117731" w:rsidRPr="003D03B5">
        <w:rPr>
          <w:rFonts w:ascii="Times New Roman" w:hAnsi="Times New Roman" w:cs="Times New Roman"/>
          <w:i/>
          <w:color w:val="000000"/>
          <w:sz w:val="28"/>
          <w:szCs w:val="28"/>
        </w:rPr>
        <w:t>энергосберегающего мероприятия</w:t>
      </w:r>
      <w:r w:rsidRPr="003D03B5">
        <w:rPr>
          <w:rFonts w:ascii="Times New Roman" w:hAnsi="Times New Roman" w:cs="Times New Roman"/>
          <w:i/>
          <w:color w:val="000000"/>
          <w:sz w:val="28"/>
          <w:szCs w:val="28"/>
        </w:rPr>
        <w:t xml:space="preserve"> </w:t>
      </w:r>
      <w:r w:rsidRPr="003D03B5">
        <w:rPr>
          <w:rFonts w:ascii="Times New Roman" w:hAnsi="Times New Roman" w:cs="Times New Roman"/>
          <w:color w:val="000000"/>
          <w:sz w:val="28"/>
          <w:szCs w:val="28"/>
        </w:rPr>
        <w:t xml:space="preserve">должна оцениваться отдельно в рамках реализации программы, состоящей из нескольких </w:t>
      </w:r>
      <w:r w:rsidR="00117731" w:rsidRPr="003D03B5">
        <w:rPr>
          <w:rFonts w:ascii="Times New Roman" w:hAnsi="Times New Roman" w:cs="Times New Roman"/>
          <w:i/>
          <w:color w:val="000000"/>
          <w:sz w:val="28"/>
          <w:szCs w:val="28"/>
        </w:rPr>
        <w:t>энергосберегающ</w:t>
      </w:r>
      <w:r w:rsidR="006B75C9">
        <w:rPr>
          <w:rFonts w:ascii="Times New Roman" w:hAnsi="Times New Roman" w:cs="Times New Roman"/>
          <w:i/>
          <w:color w:val="000000"/>
          <w:sz w:val="28"/>
          <w:szCs w:val="28"/>
        </w:rPr>
        <w:t>их</w:t>
      </w:r>
      <w:r w:rsidR="00117731" w:rsidRPr="003D03B5">
        <w:rPr>
          <w:rFonts w:ascii="Times New Roman" w:hAnsi="Times New Roman" w:cs="Times New Roman"/>
          <w:i/>
          <w:color w:val="000000"/>
          <w:sz w:val="28"/>
          <w:szCs w:val="28"/>
        </w:rPr>
        <w:t xml:space="preserve"> мероприяти</w:t>
      </w:r>
      <w:r w:rsidR="006B75C9">
        <w:rPr>
          <w:rFonts w:ascii="Times New Roman" w:hAnsi="Times New Roman" w:cs="Times New Roman"/>
          <w:i/>
          <w:color w:val="000000"/>
          <w:sz w:val="28"/>
          <w:szCs w:val="28"/>
        </w:rPr>
        <w:t>й</w:t>
      </w:r>
      <w:r w:rsidRPr="003D03B5">
        <w:rPr>
          <w:rFonts w:ascii="Times New Roman" w:hAnsi="Times New Roman" w:cs="Times New Roman"/>
          <w:color w:val="000000"/>
          <w:sz w:val="28"/>
          <w:szCs w:val="28"/>
        </w:rPr>
        <w:t xml:space="preserve">, но затраты на использование </w:t>
      </w:r>
      <w:r w:rsidR="008267CB">
        <w:rPr>
          <w:rFonts w:ascii="Times New Roman" w:hAnsi="Times New Roman" w:cs="Times New Roman"/>
          <w:color w:val="000000"/>
          <w:sz w:val="28"/>
          <w:szCs w:val="28"/>
        </w:rPr>
        <w:t>Метод</w:t>
      </w:r>
      <w:r w:rsidR="004E2C21" w:rsidRPr="003D03B5">
        <w:rPr>
          <w:rFonts w:ascii="Times New Roman" w:hAnsi="Times New Roman" w:cs="Times New Roman"/>
          <w:color w:val="000000"/>
          <w:sz w:val="28"/>
          <w:szCs w:val="28"/>
        </w:rPr>
        <w:t>ов</w:t>
      </w:r>
      <w:r w:rsidRPr="003D03B5">
        <w:rPr>
          <w:rFonts w:ascii="Times New Roman" w:hAnsi="Times New Roman" w:cs="Times New Roman"/>
          <w:color w:val="000000"/>
          <w:sz w:val="28"/>
          <w:szCs w:val="28"/>
        </w:rPr>
        <w:t xml:space="preserve"> A или B слишком велики.</w:t>
      </w:r>
    </w:p>
    <w:p w:rsidR="00E86499" w:rsidRPr="003D03B5" w:rsidRDefault="00E86499" w:rsidP="003D03B5">
      <w:pPr>
        <w:numPr>
          <w:ilvl w:val="0"/>
          <w:numId w:val="40"/>
        </w:numPr>
        <w:shd w:val="clear" w:color="auto" w:fill="FFFFFF"/>
        <w:tabs>
          <w:tab w:val="left" w:pos="567"/>
        </w:tabs>
        <w:spacing w:before="80" w:after="80" w:line="360" w:lineRule="auto"/>
        <w:ind w:left="357" w:hanging="357"/>
        <w:jc w:val="both"/>
        <w:rPr>
          <w:rFonts w:ascii="Times New Roman" w:hAnsi="Times New Roman" w:cs="Times New Roman"/>
          <w:color w:val="000000"/>
          <w:sz w:val="28"/>
          <w:szCs w:val="28"/>
        </w:rPr>
      </w:pPr>
      <w:r w:rsidRPr="003D03B5">
        <w:rPr>
          <w:rFonts w:ascii="Times New Roman" w:hAnsi="Times New Roman" w:cs="Times New Roman"/>
          <w:color w:val="000000"/>
          <w:sz w:val="28"/>
          <w:szCs w:val="28"/>
        </w:rPr>
        <w:t xml:space="preserve">Взаимодействия между </w:t>
      </w:r>
      <w:r w:rsidR="00117731" w:rsidRPr="003D03B5">
        <w:rPr>
          <w:rFonts w:ascii="Times New Roman" w:hAnsi="Times New Roman" w:cs="Times New Roman"/>
          <w:i/>
          <w:color w:val="000000"/>
          <w:sz w:val="28"/>
          <w:szCs w:val="28"/>
        </w:rPr>
        <w:t>энергосберегающ</w:t>
      </w:r>
      <w:r w:rsidR="006B75C9">
        <w:rPr>
          <w:rFonts w:ascii="Times New Roman" w:hAnsi="Times New Roman" w:cs="Times New Roman"/>
          <w:i/>
          <w:color w:val="000000"/>
          <w:sz w:val="28"/>
          <w:szCs w:val="28"/>
        </w:rPr>
        <w:t>ими</w:t>
      </w:r>
      <w:r w:rsidR="00117731" w:rsidRPr="003D03B5">
        <w:rPr>
          <w:rFonts w:ascii="Times New Roman" w:hAnsi="Times New Roman" w:cs="Times New Roman"/>
          <w:i/>
          <w:color w:val="000000"/>
          <w:sz w:val="28"/>
          <w:szCs w:val="28"/>
        </w:rPr>
        <w:t xml:space="preserve"> мероприятия</w:t>
      </w:r>
      <w:r w:rsidR="006B75C9">
        <w:rPr>
          <w:rFonts w:ascii="Times New Roman" w:hAnsi="Times New Roman" w:cs="Times New Roman"/>
          <w:i/>
          <w:color w:val="000000"/>
          <w:sz w:val="28"/>
          <w:szCs w:val="28"/>
        </w:rPr>
        <w:t>ми</w:t>
      </w:r>
      <w:r w:rsidRPr="003D03B5">
        <w:rPr>
          <w:rFonts w:ascii="Times New Roman" w:hAnsi="Times New Roman" w:cs="Times New Roman"/>
          <w:i/>
          <w:color w:val="000000"/>
          <w:sz w:val="28"/>
          <w:szCs w:val="28"/>
        </w:rPr>
        <w:t xml:space="preserve"> </w:t>
      </w:r>
      <w:r w:rsidRPr="003D03B5">
        <w:rPr>
          <w:rFonts w:ascii="Times New Roman" w:hAnsi="Times New Roman" w:cs="Times New Roman"/>
          <w:color w:val="000000"/>
          <w:sz w:val="28"/>
          <w:szCs w:val="28"/>
        </w:rPr>
        <w:t xml:space="preserve">или </w:t>
      </w:r>
      <w:r w:rsidRPr="003D03B5">
        <w:rPr>
          <w:rFonts w:ascii="Times New Roman" w:hAnsi="Times New Roman" w:cs="Times New Roman"/>
          <w:i/>
          <w:color w:val="000000"/>
          <w:sz w:val="28"/>
          <w:szCs w:val="28"/>
        </w:rPr>
        <w:t xml:space="preserve">эффектами </w:t>
      </w:r>
      <w:r w:rsidR="00885B14" w:rsidRPr="003D03B5">
        <w:rPr>
          <w:rFonts w:ascii="Times New Roman" w:hAnsi="Times New Roman" w:cs="Times New Roman"/>
          <w:i/>
          <w:color w:val="000000"/>
          <w:sz w:val="28"/>
          <w:szCs w:val="28"/>
        </w:rPr>
        <w:t xml:space="preserve">взаимодействия </w:t>
      </w:r>
      <w:r w:rsidR="00885B14" w:rsidRPr="003D03B5">
        <w:rPr>
          <w:rFonts w:ascii="Times New Roman" w:hAnsi="Times New Roman" w:cs="Times New Roman"/>
          <w:color w:val="000000"/>
          <w:sz w:val="28"/>
          <w:szCs w:val="28"/>
        </w:rPr>
        <w:t>внутри</w:t>
      </w:r>
      <w:r w:rsidR="00885B14" w:rsidRPr="003D03B5">
        <w:rPr>
          <w:rFonts w:ascii="Times New Roman" w:hAnsi="Times New Roman" w:cs="Times New Roman"/>
          <w:i/>
          <w:color w:val="000000"/>
          <w:sz w:val="28"/>
          <w:szCs w:val="28"/>
        </w:rPr>
        <w:t xml:space="preserve"> </w:t>
      </w:r>
      <w:r w:rsidR="00885B14" w:rsidRPr="003D03B5">
        <w:rPr>
          <w:rFonts w:ascii="Times New Roman" w:hAnsi="Times New Roman" w:cs="Times New Roman"/>
          <w:color w:val="000000"/>
          <w:sz w:val="28"/>
          <w:szCs w:val="28"/>
        </w:rPr>
        <w:t>каждого</w:t>
      </w:r>
      <w:r w:rsidR="00885B14" w:rsidRPr="003D03B5">
        <w:rPr>
          <w:rFonts w:ascii="Times New Roman" w:hAnsi="Times New Roman" w:cs="Times New Roman"/>
          <w:i/>
          <w:color w:val="000000"/>
          <w:sz w:val="28"/>
          <w:szCs w:val="28"/>
        </w:rPr>
        <w:t xml:space="preserve"> </w:t>
      </w:r>
      <w:r w:rsidR="00117731" w:rsidRPr="003D03B5">
        <w:rPr>
          <w:rFonts w:ascii="Times New Roman" w:hAnsi="Times New Roman" w:cs="Times New Roman"/>
          <w:i/>
          <w:color w:val="000000"/>
          <w:sz w:val="28"/>
          <w:szCs w:val="28"/>
        </w:rPr>
        <w:t>энергосберегающего мероприятия</w:t>
      </w:r>
      <w:r w:rsidRPr="003D03B5">
        <w:rPr>
          <w:rFonts w:ascii="Times New Roman" w:hAnsi="Times New Roman" w:cs="Times New Roman"/>
          <w:i/>
          <w:color w:val="000000"/>
          <w:sz w:val="28"/>
          <w:szCs w:val="28"/>
        </w:rPr>
        <w:t xml:space="preserve"> </w:t>
      </w:r>
      <w:r w:rsidRPr="003D03B5">
        <w:rPr>
          <w:rFonts w:ascii="Times New Roman" w:hAnsi="Times New Roman" w:cs="Times New Roman"/>
          <w:color w:val="000000"/>
          <w:sz w:val="28"/>
          <w:szCs w:val="28"/>
        </w:rPr>
        <w:t xml:space="preserve">друг на друга являются сложными, что делает неприменимым на практике метод изоляции произведенных модернизаций, которые предусматриваются в </w:t>
      </w:r>
      <w:r w:rsidR="008267CB">
        <w:rPr>
          <w:rFonts w:ascii="Times New Roman" w:hAnsi="Times New Roman" w:cs="Times New Roman"/>
          <w:color w:val="000000"/>
          <w:sz w:val="28"/>
          <w:szCs w:val="28"/>
        </w:rPr>
        <w:t>Метод</w:t>
      </w:r>
      <w:r w:rsidR="004E2C21" w:rsidRPr="003D03B5">
        <w:rPr>
          <w:rFonts w:ascii="Times New Roman" w:hAnsi="Times New Roman" w:cs="Times New Roman"/>
          <w:color w:val="000000"/>
          <w:sz w:val="28"/>
          <w:szCs w:val="28"/>
        </w:rPr>
        <w:t>а</w:t>
      </w:r>
      <w:r w:rsidRPr="003D03B5">
        <w:rPr>
          <w:rFonts w:ascii="Times New Roman" w:hAnsi="Times New Roman" w:cs="Times New Roman"/>
          <w:color w:val="000000"/>
          <w:sz w:val="28"/>
          <w:szCs w:val="28"/>
        </w:rPr>
        <w:t>х A и B.</w:t>
      </w:r>
    </w:p>
    <w:p w:rsidR="00E86499" w:rsidRPr="003D03B5" w:rsidRDefault="00E86499" w:rsidP="003D03B5">
      <w:pPr>
        <w:numPr>
          <w:ilvl w:val="0"/>
          <w:numId w:val="40"/>
        </w:numPr>
        <w:shd w:val="clear" w:color="auto" w:fill="FFFFFF"/>
        <w:tabs>
          <w:tab w:val="left" w:pos="567"/>
        </w:tabs>
        <w:spacing w:before="80" w:after="80" w:line="360" w:lineRule="auto"/>
        <w:ind w:left="357" w:hanging="357"/>
        <w:jc w:val="both"/>
        <w:rPr>
          <w:rFonts w:ascii="Times New Roman" w:hAnsi="Times New Roman" w:cs="Times New Roman"/>
          <w:color w:val="000000"/>
          <w:sz w:val="28"/>
          <w:szCs w:val="28"/>
        </w:rPr>
      </w:pPr>
      <w:r w:rsidRPr="003D03B5">
        <w:rPr>
          <w:rFonts w:ascii="Times New Roman" w:hAnsi="Times New Roman" w:cs="Times New Roman"/>
          <w:color w:val="000000"/>
          <w:sz w:val="28"/>
          <w:szCs w:val="28"/>
        </w:rPr>
        <w:t xml:space="preserve">Значительные будущие изменения на </w:t>
      </w:r>
      <w:r w:rsidRPr="003D03B5">
        <w:rPr>
          <w:rFonts w:ascii="Times New Roman" w:hAnsi="Times New Roman" w:cs="Times New Roman"/>
          <w:i/>
          <w:color w:val="000000"/>
          <w:sz w:val="28"/>
          <w:szCs w:val="28"/>
        </w:rPr>
        <w:t>объекте</w:t>
      </w:r>
      <w:r w:rsidRPr="003D03B5">
        <w:rPr>
          <w:rFonts w:ascii="Times New Roman" w:hAnsi="Times New Roman" w:cs="Times New Roman"/>
          <w:color w:val="000000"/>
          <w:sz w:val="28"/>
          <w:szCs w:val="28"/>
        </w:rPr>
        <w:t xml:space="preserve"> ожидаются в течение </w:t>
      </w:r>
      <w:r w:rsidRPr="003D03B5">
        <w:rPr>
          <w:rFonts w:ascii="Times New Roman" w:hAnsi="Times New Roman" w:cs="Times New Roman"/>
          <w:i/>
          <w:color w:val="000000"/>
          <w:sz w:val="28"/>
          <w:szCs w:val="28"/>
        </w:rPr>
        <w:t xml:space="preserve">отчетного периода </w:t>
      </w:r>
      <w:r w:rsidRPr="003D03B5">
        <w:rPr>
          <w:rFonts w:ascii="Times New Roman" w:hAnsi="Times New Roman" w:cs="Times New Roman"/>
          <w:color w:val="000000"/>
          <w:sz w:val="28"/>
          <w:szCs w:val="28"/>
        </w:rPr>
        <w:t>и способ отслеживания изменений и</w:t>
      </w:r>
      <w:r w:rsidR="00885B14" w:rsidRPr="003D03B5">
        <w:rPr>
          <w:rFonts w:ascii="Times New Roman" w:hAnsi="Times New Roman" w:cs="Times New Roman"/>
          <w:color w:val="000000"/>
          <w:sz w:val="28"/>
          <w:szCs w:val="28"/>
        </w:rPr>
        <w:t xml:space="preserve"> (</w:t>
      </w:r>
      <w:r w:rsidRPr="003D03B5">
        <w:rPr>
          <w:rFonts w:ascii="Times New Roman" w:hAnsi="Times New Roman" w:cs="Times New Roman"/>
          <w:color w:val="000000"/>
          <w:sz w:val="28"/>
          <w:szCs w:val="28"/>
        </w:rPr>
        <w:t>или</w:t>
      </w:r>
      <w:r w:rsidR="00885B14" w:rsidRPr="003D03B5">
        <w:rPr>
          <w:rFonts w:ascii="Times New Roman" w:hAnsi="Times New Roman" w:cs="Times New Roman"/>
          <w:color w:val="000000"/>
          <w:sz w:val="28"/>
          <w:szCs w:val="28"/>
        </w:rPr>
        <w:t>)</w:t>
      </w:r>
      <w:r w:rsidRPr="003D03B5">
        <w:rPr>
          <w:rFonts w:ascii="Times New Roman" w:hAnsi="Times New Roman" w:cs="Times New Roman"/>
          <w:color w:val="000000"/>
          <w:sz w:val="28"/>
          <w:szCs w:val="28"/>
        </w:rPr>
        <w:t xml:space="preserve"> учета их влияния на потребление</w:t>
      </w:r>
      <w:r w:rsidRPr="003D03B5">
        <w:rPr>
          <w:rFonts w:ascii="Times New Roman" w:hAnsi="Times New Roman" w:cs="Times New Roman"/>
          <w:i/>
          <w:color w:val="000000"/>
          <w:sz w:val="28"/>
          <w:szCs w:val="28"/>
        </w:rPr>
        <w:t xml:space="preserve"> </w:t>
      </w:r>
      <w:r w:rsidR="00885B14" w:rsidRPr="003D03B5">
        <w:rPr>
          <w:rFonts w:ascii="Times New Roman" w:hAnsi="Times New Roman" w:cs="Times New Roman"/>
          <w:i/>
          <w:color w:val="000000"/>
          <w:sz w:val="28"/>
          <w:szCs w:val="28"/>
        </w:rPr>
        <w:t xml:space="preserve">энергетических ресурсов </w:t>
      </w:r>
      <w:r w:rsidRPr="003D03B5">
        <w:rPr>
          <w:rFonts w:ascii="Times New Roman" w:hAnsi="Times New Roman" w:cs="Times New Roman"/>
          <w:color w:val="000000"/>
          <w:sz w:val="28"/>
          <w:szCs w:val="28"/>
        </w:rPr>
        <w:t>отсутствует.</w:t>
      </w:r>
    </w:p>
    <w:p w:rsidR="00E86499" w:rsidRPr="003D03B5" w:rsidRDefault="00E86499" w:rsidP="003D03B5">
      <w:pPr>
        <w:numPr>
          <w:ilvl w:val="0"/>
          <w:numId w:val="40"/>
        </w:numPr>
        <w:shd w:val="clear" w:color="auto" w:fill="FFFFFF"/>
        <w:tabs>
          <w:tab w:val="left" w:pos="567"/>
        </w:tabs>
        <w:spacing w:before="80" w:after="80" w:line="360" w:lineRule="auto"/>
        <w:ind w:left="357" w:hanging="357"/>
        <w:jc w:val="both"/>
        <w:rPr>
          <w:rFonts w:ascii="Times New Roman" w:hAnsi="Times New Roman" w:cs="Times New Roman"/>
          <w:color w:val="000000"/>
          <w:sz w:val="28"/>
          <w:szCs w:val="28"/>
        </w:rPr>
      </w:pPr>
      <w:r w:rsidRPr="003D03B5">
        <w:rPr>
          <w:rFonts w:ascii="Times New Roman" w:hAnsi="Times New Roman" w:cs="Times New Roman"/>
          <w:color w:val="000000"/>
          <w:sz w:val="28"/>
          <w:szCs w:val="28"/>
        </w:rPr>
        <w:t xml:space="preserve">Опытный специалист по моделированию потребления </w:t>
      </w:r>
      <w:r w:rsidR="00885B14" w:rsidRPr="003D03B5">
        <w:rPr>
          <w:rFonts w:ascii="Times New Roman" w:hAnsi="Times New Roman" w:cs="Times New Roman"/>
          <w:i/>
          <w:color w:val="000000"/>
          <w:sz w:val="28"/>
          <w:szCs w:val="28"/>
        </w:rPr>
        <w:t xml:space="preserve">энергетических ресурсов </w:t>
      </w:r>
      <w:r w:rsidRPr="003D03B5">
        <w:rPr>
          <w:rFonts w:ascii="Times New Roman" w:hAnsi="Times New Roman" w:cs="Times New Roman"/>
          <w:color w:val="000000"/>
          <w:sz w:val="28"/>
          <w:szCs w:val="28"/>
        </w:rPr>
        <w:t>имеет возможность собирать соответствующие входящие данные для калибровки имитационной модели.</w:t>
      </w:r>
    </w:p>
    <w:p w:rsidR="00E86499" w:rsidRPr="003D03B5" w:rsidRDefault="00E86499" w:rsidP="003D03B5">
      <w:pPr>
        <w:numPr>
          <w:ilvl w:val="0"/>
          <w:numId w:val="40"/>
        </w:numPr>
        <w:shd w:val="clear" w:color="auto" w:fill="FFFFFF"/>
        <w:tabs>
          <w:tab w:val="left" w:pos="567"/>
        </w:tabs>
        <w:spacing w:before="80" w:after="80" w:line="360" w:lineRule="auto"/>
        <w:ind w:left="357" w:hanging="357"/>
        <w:jc w:val="both"/>
        <w:rPr>
          <w:rFonts w:ascii="Times New Roman" w:hAnsi="Times New Roman" w:cs="Times New Roman"/>
          <w:color w:val="000000"/>
          <w:sz w:val="28"/>
          <w:szCs w:val="28"/>
        </w:rPr>
      </w:pPr>
      <w:r w:rsidRPr="003D03B5">
        <w:rPr>
          <w:rFonts w:ascii="Times New Roman" w:hAnsi="Times New Roman" w:cs="Times New Roman"/>
          <w:i/>
          <w:color w:val="000000"/>
          <w:sz w:val="28"/>
          <w:szCs w:val="28"/>
        </w:rPr>
        <w:t xml:space="preserve">Объект </w:t>
      </w:r>
      <w:r w:rsidRPr="003D03B5">
        <w:rPr>
          <w:rFonts w:ascii="Times New Roman" w:hAnsi="Times New Roman" w:cs="Times New Roman"/>
          <w:color w:val="000000"/>
          <w:sz w:val="28"/>
          <w:szCs w:val="28"/>
        </w:rPr>
        <w:t xml:space="preserve">и мероприятия в рамках </w:t>
      </w:r>
      <w:r w:rsidR="00117731" w:rsidRPr="003D03B5">
        <w:rPr>
          <w:rFonts w:ascii="Times New Roman" w:hAnsi="Times New Roman" w:cs="Times New Roman"/>
          <w:i/>
          <w:color w:val="000000"/>
          <w:sz w:val="28"/>
          <w:szCs w:val="28"/>
        </w:rPr>
        <w:t>энергосберегающего мероприятия</w:t>
      </w:r>
      <w:r w:rsidR="00885B14" w:rsidRPr="003D03B5">
        <w:rPr>
          <w:rFonts w:ascii="Times New Roman" w:hAnsi="Times New Roman" w:cs="Times New Roman"/>
          <w:i/>
          <w:color w:val="000000"/>
          <w:sz w:val="28"/>
          <w:szCs w:val="28"/>
        </w:rPr>
        <w:t xml:space="preserve"> </w:t>
      </w:r>
      <w:r w:rsidRPr="003D03B5">
        <w:rPr>
          <w:rFonts w:ascii="Times New Roman" w:hAnsi="Times New Roman" w:cs="Times New Roman"/>
          <w:color w:val="000000"/>
          <w:sz w:val="28"/>
          <w:szCs w:val="28"/>
        </w:rPr>
        <w:t>могут моделироваться с помощью хорошо документируемого программного обеспечения.</w:t>
      </w:r>
    </w:p>
    <w:p w:rsidR="00E86499" w:rsidRPr="003D03B5" w:rsidRDefault="00E86499" w:rsidP="003D03B5">
      <w:pPr>
        <w:numPr>
          <w:ilvl w:val="0"/>
          <w:numId w:val="40"/>
        </w:numPr>
        <w:shd w:val="clear" w:color="auto" w:fill="FFFFFF"/>
        <w:tabs>
          <w:tab w:val="left" w:pos="567"/>
        </w:tabs>
        <w:spacing w:before="80" w:after="80" w:line="360" w:lineRule="auto"/>
        <w:ind w:left="357" w:hanging="357"/>
        <w:jc w:val="both"/>
        <w:rPr>
          <w:rFonts w:ascii="Times New Roman" w:hAnsi="Times New Roman" w:cs="Times New Roman"/>
          <w:color w:val="000000"/>
          <w:sz w:val="28"/>
          <w:szCs w:val="28"/>
        </w:rPr>
      </w:pPr>
      <w:r w:rsidRPr="003D03B5">
        <w:rPr>
          <w:rFonts w:ascii="Times New Roman" w:hAnsi="Times New Roman" w:cs="Times New Roman"/>
          <w:color w:val="000000"/>
          <w:sz w:val="28"/>
          <w:szCs w:val="28"/>
        </w:rPr>
        <w:t>Моделирующее программное обеспечение прогнозирует измеренные данные, использованные для калибровки, с приемлемой точностью.</w:t>
      </w:r>
    </w:p>
    <w:p w:rsidR="00E86499" w:rsidRPr="003D03B5" w:rsidRDefault="00E86499" w:rsidP="003D03B5">
      <w:pPr>
        <w:numPr>
          <w:ilvl w:val="0"/>
          <w:numId w:val="40"/>
        </w:numPr>
        <w:shd w:val="clear" w:color="auto" w:fill="FFFFFF"/>
        <w:tabs>
          <w:tab w:val="left" w:pos="567"/>
        </w:tabs>
        <w:spacing w:before="80" w:after="80" w:line="360" w:lineRule="auto"/>
        <w:ind w:left="357" w:hanging="357"/>
        <w:jc w:val="both"/>
        <w:rPr>
          <w:rFonts w:ascii="Times New Roman" w:hAnsi="Times New Roman" w:cs="Times New Roman"/>
          <w:color w:val="000000"/>
          <w:sz w:val="28"/>
          <w:szCs w:val="28"/>
        </w:rPr>
      </w:pPr>
      <w:r w:rsidRPr="003D03B5">
        <w:rPr>
          <w:rFonts w:ascii="Times New Roman" w:hAnsi="Times New Roman" w:cs="Times New Roman"/>
          <w:color w:val="000000"/>
          <w:sz w:val="28"/>
          <w:szCs w:val="28"/>
        </w:rPr>
        <w:t>Измеряются показатели энерг</w:t>
      </w:r>
      <w:r w:rsidR="00885B14" w:rsidRPr="003D03B5">
        <w:rPr>
          <w:rFonts w:ascii="Times New Roman" w:hAnsi="Times New Roman" w:cs="Times New Roman"/>
          <w:color w:val="000000"/>
          <w:sz w:val="28"/>
          <w:szCs w:val="28"/>
        </w:rPr>
        <w:t xml:space="preserve">етической </w:t>
      </w:r>
      <w:r w:rsidRPr="003D03B5">
        <w:rPr>
          <w:rFonts w:ascii="Times New Roman" w:hAnsi="Times New Roman" w:cs="Times New Roman"/>
          <w:color w:val="000000"/>
          <w:sz w:val="28"/>
          <w:szCs w:val="28"/>
        </w:rPr>
        <w:t xml:space="preserve">эффективности только одного года, сразу же после реализации </w:t>
      </w:r>
      <w:r w:rsidR="00117731" w:rsidRPr="003D03B5">
        <w:rPr>
          <w:rFonts w:ascii="Times New Roman" w:hAnsi="Times New Roman" w:cs="Times New Roman"/>
          <w:color w:val="000000"/>
          <w:sz w:val="28"/>
          <w:szCs w:val="28"/>
        </w:rPr>
        <w:t>энергосберегающего мероприятия</w:t>
      </w:r>
      <w:r w:rsidRPr="003D03B5">
        <w:rPr>
          <w:rFonts w:ascii="Times New Roman" w:hAnsi="Times New Roman" w:cs="Times New Roman"/>
          <w:color w:val="000000"/>
          <w:sz w:val="28"/>
          <w:szCs w:val="28"/>
        </w:rPr>
        <w:t xml:space="preserve"> и внедрения</w:t>
      </w:r>
      <w:r w:rsidR="005860B6" w:rsidRPr="003D03B5">
        <w:rPr>
          <w:rFonts w:ascii="Times New Roman" w:hAnsi="Times New Roman" w:cs="Times New Roman"/>
          <w:color w:val="000000"/>
          <w:sz w:val="28"/>
          <w:szCs w:val="28"/>
        </w:rPr>
        <w:t xml:space="preserve"> </w:t>
      </w:r>
      <w:r w:rsidRPr="003D03B5">
        <w:rPr>
          <w:rFonts w:ascii="Times New Roman" w:hAnsi="Times New Roman" w:cs="Times New Roman"/>
          <w:color w:val="000000"/>
          <w:sz w:val="28"/>
          <w:szCs w:val="28"/>
        </w:rPr>
        <w:t>программы энерг</w:t>
      </w:r>
      <w:r w:rsidR="00885B14" w:rsidRPr="003D03B5">
        <w:rPr>
          <w:rFonts w:ascii="Times New Roman" w:hAnsi="Times New Roman" w:cs="Times New Roman"/>
          <w:color w:val="000000"/>
          <w:sz w:val="28"/>
          <w:szCs w:val="28"/>
        </w:rPr>
        <w:t xml:space="preserve">етического </w:t>
      </w:r>
      <w:r w:rsidRPr="003D03B5">
        <w:rPr>
          <w:rFonts w:ascii="Times New Roman" w:hAnsi="Times New Roman" w:cs="Times New Roman"/>
          <w:color w:val="000000"/>
          <w:sz w:val="28"/>
          <w:szCs w:val="28"/>
        </w:rPr>
        <w:t>менеджмента.</w:t>
      </w:r>
    </w:p>
    <w:p w:rsidR="00E86499" w:rsidRPr="00D10DE1" w:rsidRDefault="00E86499" w:rsidP="00D10DE1">
      <w:pPr>
        <w:pStyle w:val="2"/>
        <w:spacing w:after="80"/>
        <w:ind w:left="0"/>
        <w:rPr>
          <w:sz w:val="28"/>
          <w:szCs w:val="28"/>
        </w:rPr>
      </w:pPr>
      <w:bookmarkStart w:id="28" w:name="_Toc397969688"/>
      <w:r w:rsidRPr="00D10DE1">
        <w:rPr>
          <w:sz w:val="28"/>
          <w:szCs w:val="28"/>
        </w:rPr>
        <w:lastRenderedPageBreak/>
        <w:t xml:space="preserve">4.11 Руководство по выбору </w:t>
      </w:r>
      <w:r w:rsidR="008267CB">
        <w:rPr>
          <w:sz w:val="28"/>
          <w:szCs w:val="28"/>
        </w:rPr>
        <w:t>Метод</w:t>
      </w:r>
      <w:r w:rsidR="00396680">
        <w:rPr>
          <w:sz w:val="28"/>
          <w:szCs w:val="28"/>
        </w:rPr>
        <w:t>а</w:t>
      </w:r>
      <w:bookmarkEnd w:id="28"/>
    </w:p>
    <w:p w:rsidR="00E86499" w:rsidRPr="005D47C5" w:rsidRDefault="00E86499" w:rsidP="005D47C5">
      <w:pPr>
        <w:shd w:val="clear" w:color="auto" w:fill="FFFFFF"/>
        <w:spacing w:before="80" w:after="80" w:line="360" w:lineRule="auto"/>
        <w:ind w:firstLine="709"/>
        <w:jc w:val="both"/>
        <w:rPr>
          <w:rFonts w:ascii="Times New Roman" w:hAnsi="Times New Roman" w:cs="Times New Roman"/>
          <w:sz w:val="28"/>
          <w:szCs w:val="28"/>
        </w:rPr>
      </w:pPr>
      <w:r w:rsidRPr="005D47C5">
        <w:rPr>
          <w:rFonts w:ascii="Times New Roman" w:hAnsi="Times New Roman" w:cs="Times New Roman"/>
          <w:color w:val="000000"/>
          <w:sz w:val="28"/>
          <w:szCs w:val="28"/>
        </w:rPr>
        <w:t xml:space="preserve">Выбор </w:t>
      </w:r>
      <w:r w:rsidR="008267CB">
        <w:rPr>
          <w:rFonts w:ascii="Times New Roman" w:hAnsi="Times New Roman" w:cs="Times New Roman"/>
          <w:color w:val="000000"/>
          <w:sz w:val="28"/>
          <w:szCs w:val="28"/>
        </w:rPr>
        <w:t>Метод</w:t>
      </w:r>
      <w:r w:rsidR="00396680" w:rsidRPr="005D47C5">
        <w:rPr>
          <w:rFonts w:ascii="Times New Roman" w:hAnsi="Times New Roman" w:cs="Times New Roman"/>
          <w:color w:val="000000"/>
          <w:sz w:val="28"/>
          <w:szCs w:val="28"/>
        </w:rPr>
        <w:t>а</w:t>
      </w:r>
      <w:r w:rsidRPr="005D47C5">
        <w:rPr>
          <w:rFonts w:ascii="Times New Roman" w:hAnsi="Times New Roman" w:cs="Times New Roman"/>
          <w:color w:val="000000"/>
          <w:sz w:val="28"/>
          <w:szCs w:val="28"/>
        </w:rPr>
        <w:t xml:space="preserve"> </w:t>
      </w:r>
      <w:r w:rsidR="004553ED" w:rsidRPr="005D47C5">
        <w:rPr>
          <w:rFonts w:ascii="Times New Roman" w:hAnsi="Times New Roman" w:cs="Times New Roman"/>
          <w:color w:val="000000"/>
          <w:sz w:val="28"/>
          <w:szCs w:val="28"/>
        </w:rPr>
        <w:t>Стандарт</w:t>
      </w:r>
      <w:r w:rsidR="004E2C21" w:rsidRPr="005D47C5">
        <w:rPr>
          <w:rFonts w:ascii="Times New Roman" w:hAnsi="Times New Roman" w:cs="Times New Roman"/>
          <w:color w:val="000000"/>
          <w:sz w:val="28"/>
          <w:szCs w:val="28"/>
        </w:rPr>
        <w:t>а</w:t>
      </w:r>
      <w:r w:rsidR="004553ED" w:rsidRPr="005D47C5">
        <w:rPr>
          <w:rFonts w:ascii="Times New Roman" w:hAnsi="Times New Roman" w:cs="Times New Roman"/>
          <w:color w:val="000000"/>
          <w:sz w:val="28"/>
          <w:szCs w:val="28"/>
        </w:rPr>
        <w:t xml:space="preserve"> </w:t>
      </w:r>
      <w:r w:rsidRPr="005D47C5">
        <w:rPr>
          <w:rFonts w:ascii="Times New Roman" w:hAnsi="Times New Roman" w:cs="Times New Roman"/>
          <w:color w:val="000000"/>
          <w:sz w:val="28"/>
          <w:szCs w:val="28"/>
        </w:rPr>
        <w:t xml:space="preserve">является решением, которое принимает разработчик программы </w:t>
      </w:r>
      <w:r w:rsidR="002D1DBE" w:rsidRPr="005D47C5">
        <w:rPr>
          <w:rFonts w:ascii="Times New Roman" w:hAnsi="Times New Roman" w:cs="Times New Roman"/>
          <w:i/>
          <w:color w:val="000000"/>
          <w:sz w:val="28"/>
          <w:szCs w:val="28"/>
        </w:rPr>
        <w:t>измерения и верификации энергетической эффективности</w:t>
      </w:r>
      <w:r w:rsidRPr="005D47C5">
        <w:rPr>
          <w:rFonts w:ascii="Times New Roman" w:hAnsi="Times New Roman" w:cs="Times New Roman"/>
          <w:i/>
          <w:color w:val="000000"/>
          <w:sz w:val="28"/>
          <w:szCs w:val="28"/>
        </w:rPr>
        <w:t xml:space="preserve"> </w:t>
      </w:r>
      <w:r w:rsidRPr="005D47C5">
        <w:rPr>
          <w:rFonts w:ascii="Times New Roman" w:hAnsi="Times New Roman" w:cs="Times New Roman"/>
          <w:color w:val="000000"/>
          <w:sz w:val="28"/>
          <w:szCs w:val="28"/>
        </w:rPr>
        <w:t>для каждого проекта на основе полного набора исходных данных</w:t>
      </w:r>
      <w:r w:rsidR="005860B6" w:rsidRPr="005D47C5">
        <w:rPr>
          <w:rFonts w:ascii="Times New Roman" w:hAnsi="Times New Roman" w:cs="Times New Roman"/>
          <w:color w:val="000000"/>
          <w:sz w:val="28"/>
          <w:szCs w:val="28"/>
        </w:rPr>
        <w:t xml:space="preserve"> </w:t>
      </w:r>
      <w:r w:rsidRPr="005D47C5">
        <w:rPr>
          <w:rFonts w:ascii="Times New Roman" w:hAnsi="Times New Roman" w:cs="Times New Roman"/>
          <w:color w:val="000000"/>
          <w:sz w:val="28"/>
          <w:szCs w:val="28"/>
        </w:rPr>
        <w:t>проекта, анализа, имеющ</w:t>
      </w:r>
      <w:r w:rsidR="00885B14" w:rsidRPr="005D47C5">
        <w:rPr>
          <w:rFonts w:ascii="Times New Roman" w:hAnsi="Times New Roman" w:cs="Times New Roman"/>
          <w:color w:val="000000"/>
          <w:sz w:val="28"/>
          <w:szCs w:val="28"/>
        </w:rPr>
        <w:t>ихся</w:t>
      </w:r>
      <w:r w:rsidRPr="005D47C5">
        <w:rPr>
          <w:rFonts w:ascii="Times New Roman" w:hAnsi="Times New Roman" w:cs="Times New Roman"/>
          <w:color w:val="000000"/>
          <w:sz w:val="28"/>
          <w:szCs w:val="28"/>
        </w:rPr>
        <w:t xml:space="preserve"> </w:t>
      </w:r>
      <w:r w:rsidR="00885B14" w:rsidRPr="005D47C5">
        <w:rPr>
          <w:rFonts w:ascii="Times New Roman" w:hAnsi="Times New Roman" w:cs="Times New Roman"/>
          <w:color w:val="000000"/>
          <w:sz w:val="28"/>
          <w:szCs w:val="28"/>
        </w:rPr>
        <w:t xml:space="preserve">финансовых возможностей </w:t>
      </w:r>
      <w:r w:rsidRPr="005D47C5">
        <w:rPr>
          <w:rFonts w:ascii="Times New Roman" w:hAnsi="Times New Roman" w:cs="Times New Roman"/>
          <w:color w:val="000000"/>
          <w:sz w:val="28"/>
          <w:szCs w:val="28"/>
        </w:rPr>
        <w:t xml:space="preserve">и своего профессионального суждения. На рисунке 3 приведена общая логическая </w:t>
      </w:r>
      <w:r w:rsidRPr="00FD2271">
        <w:rPr>
          <w:rFonts w:ascii="Times New Roman" w:hAnsi="Times New Roman" w:cs="Times New Roman"/>
          <w:color w:val="000000"/>
          <w:sz w:val="28"/>
          <w:szCs w:val="28"/>
        </w:rPr>
        <w:t xml:space="preserve">схема, используемая при выборе </w:t>
      </w:r>
      <w:r w:rsidR="00FD2271" w:rsidRPr="00FD2271">
        <w:rPr>
          <w:rFonts w:ascii="Times New Roman" w:hAnsi="Times New Roman" w:cs="Times New Roman"/>
          <w:color w:val="000000"/>
          <w:sz w:val="28"/>
          <w:szCs w:val="28"/>
        </w:rPr>
        <w:t>М</w:t>
      </w:r>
      <w:r w:rsidRPr="00FD2271">
        <w:rPr>
          <w:rFonts w:ascii="Times New Roman" w:hAnsi="Times New Roman" w:cs="Times New Roman"/>
          <w:color w:val="000000"/>
          <w:sz w:val="28"/>
          <w:szCs w:val="28"/>
        </w:rPr>
        <w:t>етода.</w:t>
      </w:r>
    </w:p>
    <w:p w:rsidR="00E86499" w:rsidRDefault="00067C2E" w:rsidP="005D47C5">
      <w:pPr>
        <w:shd w:val="clear" w:color="auto" w:fill="FFFFFF"/>
        <w:spacing w:before="240" w:after="120"/>
        <w:rPr>
          <w:szCs w:val="22"/>
        </w:rPr>
      </w:pPr>
      <w:r>
        <w:rPr>
          <w:b/>
          <w:noProof/>
          <w:snapToGrid/>
          <w:color w:val="000000"/>
          <w:szCs w:val="22"/>
        </w:rPr>
        <mc:AlternateContent>
          <mc:Choice Requires="wps">
            <w:drawing>
              <wp:anchor distT="0" distB="0" distL="114300" distR="114300" simplePos="0" relativeHeight="251689984" behindDoc="0" locked="0" layoutInCell="1" allowOverlap="1" wp14:anchorId="02339257" wp14:editId="0F81CC08">
                <wp:simplePos x="0" y="0"/>
                <wp:positionH relativeFrom="column">
                  <wp:posOffset>5375910</wp:posOffset>
                </wp:positionH>
                <wp:positionV relativeFrom="paragraph">
                  <wp:posOffset>388620</wp:posOffset>
                </wp:positionV>
                <wp:extent cx="1238250" cy="542925"/>
                <wp:effectExtent l="0" t="0" r="0" b="9525"/>
                <wp:wrapNone/>
                <wp:docPr id="110" name="Поле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0DDC" w:rsidRDefault="00C00DDC" w:rsidP="005D47C5">
                            <w:pPr>
                              <w:rPr>
                                <w:rFonts w:ascii="Arial Narrow" w:hAnsi="Arial Narrow"/>
                                <w:b/>
                                <w:color w:val="000000"/>
                                <w:sz w:val="20"/>
                                <w:szCs w:val="14"/>
                              </w:rPr>
                            </w:pPr>
                            <w:r>
                              <w:rPr>
                                <w:rFonts w:ascii="Arial Narrow" w:hAnsi="Arial Narrow"/>
                                <w:b/>
                                <w:color w:val="000000"/>
                                <w:sz w:val="20"/>
                                <w:szCs w:val="14"/>
                              </w:rPr>
                              <w:t>Рис.</w:t>
                            </w:r>
                            <w:r w:rsidRPr="0050559E">
                              <w:rPr>
                                <w:rFonts w:ascii="Arial Narrow" w:hAnsi="Arial Narrow"/>
                                <w:b/>
                                <w:color w:val="000000"/>
                                <w:sz w:val="20"/>
                                <w:szCs w:val="14"/>
                              </w:rPr>
                              <w:t xml:space="preserve"> 3 </w:t>
                            </w:r>
                          </w:p>
                          <w:p w:rsidR="00C00DDC" w:rsidRPr="0050559E" w:rsidRDefault="00C00DDC" w:rsidP="005D47C5">
                            <w:pPr>
                              <w:rPr>
                                <w:rFonts w:ascii="Arial Narrow" w:hAnsi="Arial Narrow"/>
                                <w:sz w:val="28"/>
                              </w:rPr>
                            </w:pPr>
                            <w:r w:rsidRPr="0050559E">
                              <w:rPr>
                                <w:rFonts w:ascii="Arial Narrow" w:hAnsi="Arial Narrow"/>
                                <w:b/>
                                <w:color w:val="000000"/>
                                <w:sz w:val="20"/>
                                <w:szCs w:val="14"/>
                              </w:rPr>
                              <w:t xml:space="preserve">Процесс выбора </w:t>
                            </w:r>
                            <w:r>
                              <w:rPr>
                                <w:rFonts w:ascii="Arial Narrow" w:hAnsi="Arial Narrow"/>
                                <w:b/>
                                <w:color w:val="000000"/>
                                <w:sz w:val="20"/>
                                <w:szCs w:val="14"/>
                              </w:rPr>
                              <w:t>варианта</w:t>
                            </w:r>
                            <w:r w:rsidRPr="0050559E">
                              <w:rPr>
                                <w:rFonts w:ascii="Arial Narrow" w:hAnsi="Arial Narrow"/>
                                <w:b/>
                                <w:color w:val="000000"/>
                                <w:sz w:val="20"/>
                                <w:szCs w:val="14"/>
                              </w:rPr>
                              <w:t xml:space="preserve"> (упрощенный)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0" o:spid="_x0000_s1038" type="#_x0000_t202" style="position:absolute;margin-left:423.3pt;margin-top:30.6pt;width:97.5pt;height:4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3I2lAIAABsFAAAOAAAAZHJzL2Uyb0RvYy54bWysVNuO0zAQfUfiHyy/d3Mh3W2iTVfsLkVI&#10;y0Va+ADXdhoLxza222RBfAtfwRMS39BPYuy03S4XCSHy4Nie8ZkzM8c+vxg6iTbcOqFVjbOTFCOu&#10;qGZCrWr87u1iMsPIeaIYkVrxGt9xhy/mjx+d96biuW61ZNwiAFGu6k2NW+9NlSSOtrwj7kQbrsDY&#10;aNsRD0u7SpglPaB3MsnT9DTptWXGasqdg93r0YjnEb9pOPWvm8Zxj2SNgZuPo43jMozJ/JxUK0tM&#10;K+iOBvkHFh0RCoIeoK6JJ2htxS9QnaBWO934E6q7RDeNoDzmANlk6U/Z3LbE8JgLFMeZQ5nc/4Ol&#10;rzZvLBIMepdBfRTpoEnbL9vv22/bryjsQYV64ypwvDXg6odLPYB3zNaZG03fO6T0VUvUij+1Vvct&#10;JwwYZuFkcnR0xHEBZNm/1AwCkbXXEWhobBfKBwVBgA5M7g7d4YNHNITMn8zyKZgo2KZFXubTGIJU&#10;+9PGOv+c6w6FSY0tdD+ik82N84ENqfYuIZjTUrCFkDIu7Gp5JS3aEFDKIn479AduUgVnpcOxEXHc&#10;AZIQI9gC3dj5T2WWF+llXk4Wp7OzSbEoppPyLJ1N0qy8LE/ToiyuF58DwayoWsEYVzdC8b0Ks+Lv&#10;ury7D6N+og5RX+NyCtWJef0xyTR+v0uyEx4upRRdjWcHJ1KFxj5TDNImlSdCjvPkIf1YZajB/h+r&#10;EmUQOj9qwA/LYdRcHsIHjSw1uwNhWA19gxbDiwKTVtuPGPVwO2vsPqyJ5RjJFwrEVWZFAW4+Lorp&#10;WQ4Le2xZHluIogBVY4/ROL3y4xOwNlasWog0ylnppyDIRkSt3LPayRhuYExq91qEK368jl73b9r8&#10;BwAAAP//AwBQSwMEFAAGAAgAAAAhAKMVaY/eAAAACwEAAA8AAABkcnMvZG93bnJldi54bWxMj01O&#10;wzAQRvdI3MEaJDaIOqmCU0KcCpBAbFt6gEnsJhHxOIrdJr090xXs5ufpmzfldnGDONsp9J40pKsE&#10;hKXGm55aDYfvj8cNiBCRDA6erIaLDbCtbm9KLIyfaWfP+9gKDqFQoIYuxrGQMjSddRhWfrTEu6Of&#10;HEZup1aaCWcOd4NcJ4mSDnviCx2O9r2zzc/+5DQcv+aHp+e5/oyHfJepN+zz2l+0vr9bXl9ARLvE&#10;Pxiu+qwOFTvV/kQmiEHDJlOKUQ0qXYO4AkmW8qTmKlM5yKqU/3+ofgEAAP//AwBQSwECLQAUAAYA&#10;CAAAACEAtoM4kv4AAADhAQAAEwAAAAAAAAAAAAAAAAAAAAAAW0NvbnRlbnRfVHlwZXNdLnhtbFBL&#10;AQItABQABgAIAAAAIQA4/SH/1gAAAJQBAAALAAAAAAAAAAAAAAAAAC8BAABfcmVscy8ucmVsc1BL&#10;AQItABQABgAIAAAAIQAPG3I2lAIAABsFAAAOAAAAAAAAAAAAAAAAAC4CAABkcnMvZTJvRG9jLnht&#10;bFBLAQItABQABgAIAAAAIQCjFWmP3gAAAAsBAAAPAAAAAAAAAAAAAAAAAO4EAABkcnMvZG93bnJl&#10;di54bWxQSwUGAAAAAAQABADzAAAA+QUAAAAA&#10;" stroked="f">
                <v:textbox>
                  <w:txbxContent>
                    <w:p w:rsidR="00C00DDC" w:rsidRDefault="00C00DDC" w:rsidP="005D47C5">
                      <w:pPr>
                        <w:rPr>
                          <w:rFonts w:ascii="Arial Narrow" w:hAnsi="Arial Narrow"/>
                          <w:b/>
                          <w:color w:val="000000"/>
                          <w:sz w:val="20"/>
                          <w:szCs w:val="14"/>
                        </w:rPr>
                      </w:pPr>
                      <w:r>
                        <w:rPr>
                          <w:rFonts w:ascii="Arial Narrow" w:hAnsi="Arial Narrow"/>
                          <w:b/>
                          <w:color w:val="000000"/>
                          <w:sz w:val="20"/>
                          <w:szCs w:val="14"/>
                        </w:rPr>
                        <w:t>Рис.</w:t>
                      </w:r>
                      <w:r w:rsidRPr="0050559E">
                        <w:rPr>
                          <w:rFonts w:ascii="Arial Narrow" w:hAnsi="Arial Narrow"/>
                          <w:b/>
                          <w:color w:val="000000"/>
                          <w:sz w:val="20"/>
                          <w:szCs w:val="14"/>
                        </w:rPr>
                        <w:t xml:space="preserve"> 3 </w:t>
                      </w:r>
                    </w:p>
                    <w:p w:rsidR="00C00DDC" w:rsidRPr="0050559E" w:rsidRDefault="00C00DDC" w:rsidP="005D47C5">
                      <w:pPr>
                        <w:rPr>
                          <w:rFonts w:ascii="Arial Narrow" w:hAnsi="Arial Narrow"/>
                          <w:sz w:val="28"/>
                        </w:rPr>
                      </w:pPr>
                      <w:r w:rsidRPr="0050559E">
                        <w:rPr>
                          <w:rFonts w:ascii="Arial Narrow" w:hAnsi="Arial Narrow"/>
                          <w:b/>
                          <w:color w:val="000000"/>
                          <w:sz w:val="20"/>
                          <w:szCs w:val="14"/>
                        </w:rPr>
                        <w:t xml:space="preserve">Процесс выбора </w:t>
                      </w:r>
                      <w:r>
                        <w:rPr>
                          <w:rFonts w:ascii="Arial Narrow" w:hAnsi="Arial Narrow"/>
                          <w:b/>
                          <w:color w:val="000000"/>
                          <w:sz w:val="20"/>
                          <w:szCs w:val="14"/>
                        </w:rPr>
                        <w:t>варианта</w:t>
                      </w:r>
                      <w:r w:rsidRPr="0050559E">
                        <w:rPr>
                          <w:rFonts w:ascii="Arial Narrow" w:hAnsi="Arial Narrow"/>
                          <w:b/>
                          <w:color w:val="000000"/>
                          <w:sz w:val="20"/>
                          <w:szCs w:val="14"/>
                        </w:rPr>
                        <w:t xml:space="preserve"> (упрощенный)</w:t>
                      </w:r>
                    </w:p>
                  </w:txbxContent>
                </v:textbox>
              </v:shape>
            </w:pict>
          </mc:Fallback>
        </mc:AlternateContent>
      </w:r>
      <w:r>
        <w:rPr>
          <w:noProof/>
          <w:snapToGrid/>
          <w:color w:val="000000"/>
          <w:szCs w:val="22"/>
        </w:rPr>
        <mc:AlternateContent>
          <mc:Choice Requires="wps">
            <w:drawing>
              <wp:anchor distT="0" distB="0" distL="114300" distR="114300" simplePos="0" relativeHeight="251757568" behindDoc="0" locked="0" layoutInCell="1" allowOverlap="1" wp14:anchorId="017CF9C6" wp14:editId="3286C126">
                <wp:simplePos x="0" y="0"/>
                <wp:positionH relativeFrom="column">
                  <wp:posOffset>5369560</wp:posOffset>
                </wp:positionH>
                <wp:positionV relativeFrom="paragraph">
                  <wp:posOffset>185420</wp:posOffset>
                </wp:positionV>
                <wp:extent cx="1238250" cy="205105"/>
                <wp:effectExtent l="0" t="0" r="0" b="4445"/>
                <wp:wrapNone/>
                <wp:docPr id="178" name="Прямоугольник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205105"/>
                        </a:xfrm>
                        <a:prstGeom prst="rect">
                          <a:avLst/>
                        </a:prstGeom>
                        <a:solidFill>
                          <a:srgbClr val="33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8" o:spid="_x0000_s1026" style="position:absolute;margin-left:422.8pt;margin-top:14.6pt;width:97.5pt;height:16.1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lJxpgIAABAFAAAOAAAAZHJzL2Uyb0RvYy54bWysVNuO0zAQfUfiHyy/d3PZZNtEm672QhDS&#10;AistfIDrOI1FYgfbbbogJCRekfgEPoIXxGW/If0jxk5busADQvTB9WTGx2dmzvj4ZNXUaMmU5lJk&#10;ODjwMWKCyoKLeYafP8tHE4y0IaIgtRQswzdM45Pp/XvHXZuyUFayLphCACJ02rUZroxpU8/TtGIN&#10;0QeyZQKcpVQNMWCquVco0gF6U3uh7x95nVRFqyRlWsPXi8GJpw6/LBk1T8tSM4PqDAM341bl1pld&#10;vekxSeeKtBWnGxrkH1g0hAu4dAd1QQxBC8V/g2o4VVLL0hxQ2XiyLDllLgfIJvB/yea6Ii1zuUBx&#10;dLsrk/5/sPTJ8kohXkDvxtAqQRpoUv9x/Xb9of/W367f9Z/62/7r+n3/vf/cf0E2CmrWtTqFo9ft&#10;lbJZ6/ZS0hcaCXleETFnp0rJrmKkAKaBjffuHLCGhqNo1j2WBVxIFka68q1K1VhAKAxauS7d7LrE&#10;VgZR+BiEh5MwhmZS8IV+HPixu4Kk29Ot0uYhkw2ymwwrUIFDJ8tLbSwbkm5DHHtZ8yLnde0MNZ+d&#10;1wotCSjm8DBJ8nyDrvfDamGDhbTHBsThC5CEO6zP0nUKeJ0EYeSfhckoP5qMR1EexaNk7E9GfpCc&#10;JUd+lEQX+RtLMIjSihcFE5dcsK0ag+jvur2Zi0FHTo+oy3ASh7HL/Q57vZ+k735/SrLhBoaz5k2G&#10;J7sgktrGPhAFpE1SQ3g97L279F2VoQbbf1cVJwPb+UFBM1ncgAqUhCZBP+EZgU0l1SuMOhjJDOuX&#10;C6IYRvUjAUpKgiiyM+yMKB6HYKh9z2zfQwQFqAwbjIbtuRnmftEqPq/gpsAVRshTUF/JnTCsMgdW&#10;G83C2LkMNk+Enet920X9fMimPwAAAP//AwBQSwMEFAAGAAgAAAAhALJ0gqDdAAAACgEAAA8AAABk&#10;cnMvZG93bnJldi54bWxMj8FOg0AQhu8mvsNmTLwYuwsppCJLY0wavTXSPsAURiCws4TdAr6925Me&#10;Z+bLP9+f71cziJkm11nWEG0UCOLK1h03Gs6nw/MOhPPINQ6WScMPOdgX93c5ZrVd+Ivm0jcihLDL&#10;UEPr/ZhJ6aqWDLqNHYnD7dtOBn0Yp0bWEy4h3AwyViqVBjsOH1oc6b2lqi+vRsPhjEnUk1o+G/lR&#10;9rM98lNy1PrxYX17BeFp9X8w3PSDOhTB6WKvXDsxaNhtkzSgGuKXGMQNUFsVNhcNaZSALHL5v0Lx&#10;CwAA//8DAFBLAQItABQABgAIAAAAIQC2gziS/gAAAOEBAAATAAAAAAAAAAAAAAAAAAAAAABbQ29u&#10;dGVudF9UeXBlc10ueG1sUEsBAi0AFAAGAAgAAAAhADj9If/WAAAAlAEAAAsAAAAAAAAAAAAAAAAA&#10;LwEAAF9yZWxzLy5yZWxzUEsBAi0AFAAGAAgAAAAhAMNCUnGmAgAAEAUAAA4AAAAAAAAAAAAAAAAA&#10;LgIAAGRycy9lMm9Eb2MueG1sUEsBAi0AFAAGAAgAAAAhALJ0gqDdAAAACgEAAA8AAAAAAAAAAAAA&#10;AAAAAAUAAGRycy9kb3ducmV2LnhtbFBLBQYAAAAABAAEAPMAAAAKBgAAAAA=&#10;" fillcolor="#39f" stroked="f"/>
            </w:pict>
          </mc:Fallback>
        </mc:AlternateContent>
      </w:r>
      <w:r w:rsidR="004E2C21">
        <w:rPr>
          <w:b/>
          <w:noProof/>
          <w:snapToGrid/>
          <w:color w:val="000000"/>
          <w:szCs w:val="22"/>
        </w:rPr>
        <mc:AlternateContent>
          <mc:Choice Requires="wps">
            <w:drawing>
              <wp:anchor distT="0" distB="0" distL="114300" distR="114300" simplePos="0" relativeHeight="251781120" behindDoc="0" locked="0" layoutInCell="1" allowOverlap="1" wp14:anchorId="76ACACB0" wp14:editId="5969D821">
                <wp:simplePos x="0" y="0"/>
                <wp:positionH relativeFrom="column">
                  <wp:posOffset>3392170</wp:posOffset>
                </wp:positionH>
                <wp:positionV relativeFrom="paragraph">
                  <wp:posOffset>4811395</wp:posOffset>
                </wp:positionV>
                <wp:extent cx="285115" cy="73660"/>
                <wp:effectExtent l="0" t="0" r="19685" b="21590"/>
                <wp:wrapNone/>
                <wp:docPr id="31" name="Прямоугольник 31"/>
                <wp:cNvGraphicFramePr/>
                <a:graphic xmlns:a="http://schemas.openxmlformats.org/drawingml/2006/main">
                  <a:graphicData uri="http://schemas.microsoft.com/office/word/2010/wordprocessingShape">
                    <wps:wsp>
                      <wps:cNvSpPr/>
                      <wps:spPr>
                        <a:xfrm>
                          <a:off x="0" y="0"/>
                          <a:ext cx="285115" cy="7366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1" o:spid="_x0000_s1026" style="position:absolute;margin-left:267.1pt;margin-top:378.85pt;width:22.45pt;height:5.8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7NmjQIAAAsFAAAOAAAAZHJzL2Uyb0RvYy54bWysVEtu2zAQ3RfoHQjuG9mOnaRG5MBI4KJA&#10;kBhIiqwZirIEUCRL0pbdVYFuC/QIPUQ3RT85g3yjPlLKt10F9YKe4QyH8x7f6PBoXUmyEtaVWqW0&#10;v9OjRCius1ItUvrucvbqgBLnmcqY1EqkdCMcPZq8fHFYm7EY6ELLTFiCIsqNa5PSwnszThLHC1Ex&#10;t6ONUAjm2lbMw7WLJLOsRvVKJoNeby+ptc2M1Vw4h92TNkgnsX6eC+7P89wJT2RK0ZuPq43rdViT&#10;ySEbLywzRcm7NtgzuqhYqXDpXakT5hlZ2vKvUlXJrXY69ztcV4nO85KLiAFo+r0naC4KZkTEAnKc&#10;uaPJ/b+y/Gw1t6TMUrrbp0SxCm/UfN1+3H5pfjU320/Nt+am+bn93Pxuvjc/CJLAWG3cGAcvzNx2&#10;noMZ4K9zW4V/ACPryPLmjmWx9oRjc3Aw6vdHlHCE9nf39uIjJPdnjXX+jdAVCUZKLd4wUstWp87j&#10;PqTepoSrnJZlNiuljM7GHUtLVgzPDZVkuqZEMuexmdJZ/AUAKPHomFSkRmOjYQ8a4Qw6zCXzMCsD&#10;ZpxaUMLkAgLn3sZeHp12z7s0gDhhrmi7jRW73qQKWESUb4c5UN6SHKxrnW3wbFa3enaGz0pUOwXS&#10;ObMQMGBgKP05llxqYNOdRUmh7Yd/7Yd86ApRSmoMBHC/XzIrQOBbBcW97g+HYYKiMxztD+DYh5Hr&#10;hxG1rI41HgGiQnfRDPle3pq51dUVZncabkWIKY67W4Y759i3g4rp52I6jWmYGsP8qbowPBQPPAUe&#10;L9dXzJpOMR5KO9O3w8PGT4TT5oaTSk+XXudlVNU9r9BHcDBxUSnd1yGM9EM/Zt1/wyZ/AAAA//8D&#10;AFBLAwQUAAYACAAAACEAHSBvUeEAAAALAQAADwAAAGRycy9kb3ducmV2LnhtbEyPTU+DQBCG7yb+&#10;h82YeLMLrZSWsjSmUdOTidCDx4WdAul+EHZb8N87nvQ4M0/eed58PxvNbjj63lkB8SIChrZxqret&#10;gFP19rQB5oO0SmpnUcA3etgX93e5zJSb7CfeytAyCrE+kwK6EIaMc990aKRfuAEt3c5uNDLQOLZc&#10;jXKicKP5MorW3Mje0odODnjosLmUVyOgOlanuA7DpZ82r+Xh6+Nd10cjxOPD/LIDFnAOfzD86pM6&#10;FORUu6tVnmkByep5SaiANElTYEQk6TYGVtNmvV0BL3L+v0PxAwAA//8DAFBLAQItABQABgAIAAAA&#10;IQC2gziS/gAAAOEBAAATAAAAAAAAAAAAAAAAAAAAAABbQ29udGVudF9UeXBlc10ueG1sUEsBAi0A&#10;FAAGAAgAAAAhADj9If/WAAAAlAEAAAsAAAAAAAAAAAAAAAAALwEAAF9yZWxzLy5yZWxzUEsBAi0A&#10;FAAGAAgAAAAhAI/Ls2aNAgAACwUAAA4AAAAAAAAAAAAAAAAALgIAAGRycy9lMm9Eb2MueG1sUEsB&#10;Ai0AFAAGAAgAAAAhAB0gb1HhAAAACwEAAA8AAAAAAAAAAAAAAAAA5wQAAGRycy9kb3ducmV2Lnht&#10;bFBLBQYAAAAABAAEAPMAAAD1BQAAAAA=&#10;" fillcolor="window" strokecolor="window" strokeweight="2pt"/>
            </w:pict>
          </mc:Fallback>
        </mc:AlternateContent>
      </w:r>
      <w:r w:rsidR="004E2C21">
        <w:rPr>
          <w:b/>
          <w:noProof/>
          <w:snapToGrid/>
          <w:color w:val="000000"/>
          <w:szCs w:val="22"/>
        </w:rPr>
        <mc:AlternateContent>
          <mc:Choice Requires="wps">
            <w:drawing>
              <wp:anchor distT="0" distB="0" distL="114300" distR="114300" simplePos="0" relativeHeight="251783168" behindDoc="0" locked="0" layoutInCell="1" allowOverlap="1" wp14:anchorId="4C9559B5" wp14:editId="189F47ED">
                <wp:simplePos x="0" y="0"/>
                <wp:positionH relativeFrom="column">
                  <wp:posOffset>4671060</wp:posOffset>
                </wp:positionH>
                <wp:positionV relativeFrom="paragraph">
                  <wp:posOffset>4748530</wp:posOffset>
                </wp:positionV>
                <wp:extent cx="285115" cy="73660"/>
                <wp:effectExtent l="0" t="0" r="19685" b="21590"/>
                <wp:wrapNone/>
                <wp:docPr id="292" name="Прямоугольник 292"/>
                <wp:cNvGraphicFramePr/>
                <a:graphic xmlns:a="http://schemas.openxmlformats.org/drawingml/2006/main">
                  <a:graphicData uri="http://schemas.microsoft.com/office/word/2010/wordprocessingShape">
                    <wps:wsp>
                      <wps:cNvSpPr/>
                      <wps:spPr>
                        <a:xfrm>
                          <a:off x="0" y="0"/>
                          <a:ext cx="285115" cy="7366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92" o:spid="_x0000_s1026" style="position:absolute;margin-left:367.8pt;margin-top:373.9pt;width:22.45pt;height:5.8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zq3jwIAAA0FAAAOAAAAZHJzL2Uyb0RvYy54bWysVEtu2zAQ3RfoHQjuG9munY8ROTASuCgQ&#10;JAaSImuGoiwBFMmStGV3VaDbAj1CD9FN0U/OIN+oj5TybVdBvaBnOMPhvMc3OjxaV5KshHWlVint&#10;7/QoEYrrrFSLlL67nL3ap8R5pjImtRIp3QhHjyYvXxzWZiwGutAyE5agiHLj2qS08N6Mk8TxQlTM&#10;7WgjFIK5thXzcO0iySyrUb2SyaDX201qbTNjNRfOYfekDdJJrJ/ngvvzPHfCE5lS9ObjauN6HdZk&#10;csjGC8tMUfKuDfaMLipWKlx6V+qEeUaWtvyrVFVyq53O/Q7XVaLzvOQiYgCafu8JmouCGRGxgBxn&#10;7mhy/68sP1vNLSmzlA4OBpQoVuGRmq/bj9svza/mZvup+dbcND+3n5vfzffmBwlZ4Kw2boyjF2Zu&#10;O8/BDASsc1uFf0Aj68jz5o5nsfaEY3OwP+r3R5RwhPZe7+7GZ0juzxrr/BuhKxKMlFq8YiSXrU6d&#10;x31IvU0JVzkty2xWShmdjTuWlqwYHhw6yXRNiWTOYzOls/gLAFDi0TGpSI3GRsMeVMIZlJhL5mFW&#10;Btw4taCEyQUkzr2NvTw67Z53aQBxwlzRdhsrdr1JFbCIKOAOc6C8JTlY1zrb4OGsbhXtDJ+VqHYK&#10;pHNmIWHAwFj6cyy51MCmO4uSQtsP/9oP+VAWopTUGAngfr9kVoDAtwqaO+gPh2GGojMc7Q3g2IeR&#10;64cRtayONR6hjw+A4dEM+V7emrnV1RWmdxpuRYgpjrtbhjvn2LejivnnYjqNaZgbw/ypujA8FA88&#10;BR4v11fMmk4xHko707fjw8ZPhNPmhpNKT5de52VU1T2v0EdwMHNRKd33IQz1Qz9m3X/FJn8AAAD/&#10;/wMAUEsDBBQABgAIAAAAIQDbUyoV4AAAAAsBAAAPAAAAZHJzL2Rvd25yZXYueG1sTI9BT4NAEIXv&#10;Jv6HzZh4s0u1FESWxjRqejIRevC4sCOQsrOE3Rb8944nvb2X+fLmvXy32EFccPK9IwXrVQQCqXGm&#10;p1bBsXq9S0H4oMnowREq+EYPu+L6KteZcTN94KUMreAQ8plW0IUwZlL6pkOr/cqNSHz7cpPVge3U&#10;SjPpmcPtIO+jaCut7ok/dHrEfYfNqTxbBdWhOq7rMJ76OX0p95/vb0N9sErd3izPTyACLuEPht/6&#10;XB0K7lS7MxkvBgXJQ7xllMUm4Q1MJGkUg6hZxI8bkEUu/28ofgAAAP//AwBQSwECLQAUAAYACAAA&#10;ACEAtoM4kv4AAADhAQAAEwAAAAAAAAAAAAAAAAAAAAAAW0NvbnRlbnRfVHlwZXNdLnhtbFBLAQIt&#10;ABQABgAIAAAAIQA4/SH/1gAAAJQBAAALAAAAAAAAAAAAAAAAAC8BAABfcmVscy8ucmVsc1BLAQIt&#10;ABQABgAIAAAAIQB86zq3jwIAAA0FAAAOAAAAAAAAAAAAAAAAAC4CAABkcnMvZTJvRG9jLnhtbFBL&#10;AQItABQABgAIAAAAIQDbUyoV4AAAAAsBAAAPAAAAAAAAAAAAAAAAAOkEAABkcnMvZG93bnJldi54&#10;bWxQSwUGAAAAAAQABADzAAAA9gUAAAAA&#10;" fillcolor="window" strokecolor="window" strokeweight="2pt"/>
            </w:pict>
          </mc:Fallback>
        </mc:AlternateContent>
      </w:r>
      <w:r w:rsidR="004E2C21">
        <w:rPr>
          <w:b/>
          <w:noProof/>
          <w:snapToGrid/>
          <w:color w:val="000000"/>
          <w:szCs w:val="22"/>
        </w:rPr>
        <mc:AlternateContent>
          <mc:Choice Requires="wps">
            <w:drawing>
              <wp:anchor distT="0" distB="0" distL="114300" distR="114300" simplePos="0" relativeHeight="251779072" behindDoc="0" locked="0" layoutInCell="1" allowOverlap="1" wp14:anchorId="31971A67" wp14:editId="0CDCA9F4">
                <wp:simplePos x="0" y="0"/>
                <wp:positionH relativeFrom="column">
                  <wp:posOffset>1859280</wp:posOffset>
                </wp:positionH>
                <wp:positionV relativeFrom="paragraph">
                  <wp:posOffset>4695190</wp:posOffset>
                </wp:positionV>
                <wp:extent cx="285115" cy="73660"/>
                <wp:effectExtent l="0" t="0" r="19685" b="21590"/>
                <wp:wrapNone/>
                <wp:docPr id="13" name="Прямоугольник 13"/>
                <wp:cNvGraphicFramePr/>
                <a:graphic xmlns:a="http://schemas.openxmlformats.org/drawingml/2006/main">
                  <a:graphicData uri="http://schemas.microsoft.com/office/word/2010/wordprocessingShape">
                    <wps:wsp>
                      <wps:cNvSpPr/>
                      <wps:spPr>
                        <a:xfrm>
                          <a:off x="0" y="0"/>
                          <a:ext cx="285115" cy="7366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3" o:spid="_x0000_s1026" style="position:absolute;margin-left:146.4pt;margin-top:369.7pt;width:22.45pt;height:5.8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diUjQIAAAsFAAAOAAAAZHJzL2Uyb0RvYy54bWysVEtu2zAQ3RfoHQjuG9mOnaRG5MBI4KJA&#10;kBhIiqwZirIEUCRL0pbdVYFuC/QIPUQ3RT85g3yjPlLKt10F9YKeIYfDeW/e6PBoXUmyEtaVWqW0&#10;v9OjRCius1ItUvrucvbqgBLnmcqY1EqkdCMcPZq8fHFYm7EY6ELLTFiCJMqNa5PSwnszThLHC1Ex&#10;t6ONUDjMta2Yh2sXSWZZjeyVTAa93l5Sa5sZq7lwDrsn7SGdxPx5Lrg/z3MnPJEpRW0+rjau12FN&#10;JodsvLDMFCXvymDPqKJipcKjd6lOmGdkacu/UlUlt9rp3O9wXSU6z0suIgag6feeoLkomBERC8hx&#10;5o4m9//S8rPV3JIyQ+92KVGsQo+ar9uP2y/Nr+Zm+6n51tw0P7efm9/N9+YHQRAYq40b4+KFmdvO&#10;czAD/HVuq/APYGQdWd7csSzWnnBsDg5G/f6IEo6j/d29vdiE5P6usc6/EboiwUipRQ8jtWx16jze&#10;Q+htSHjKaVlms1LK6GzcsbRkxdBuqCTTNSWSOY/NlM7iLwBAikfXpCI1ChsNe9AIZ9BhLpmHWRkw&#10;49SCEiYXEDj3Ntby6LZ73qMBxAlzRVttzNjVJlXAIqJ8O8yB8pbkYF3rbIO2Wd3q2Rk+K5HtFEjn&#10;zELAgIGh9OdYcqmBTXcWJYW2H/61H+KhK5xSUmMggPv9klkBAt8qKO51fzgMExSd4Wh/AMc+PLl+&#10;eKKW1bFGE/oYf8OjGeK9vDVzq6srzO40vIojpjjebhnunGPfDiqmn4vpNIZhagzzp+rC8JA88BR4&#10;vFxfMWs6xXgo7UzfDg8bPxFOGxtuKj1dep2XUVX3vEIfwcHERaV0X4cw0g/9GHX/DZv8AQAA//8D&#10;AFBLAwQUAAYACAAAACEAGE8Uv+EAAAALAQAADwAAAGRycy9kb3ducmV2LnhtbEyPS0/DMBCE70j8&#10;B2uRuFHnAaRN41SoAtQTEkkPHJ14m0T1I4rdJvx7lhMcd3Y0802xW4xmV5z84KyAeBUBQ9s6NdhO&#10;wLF+e1gD80FaJbWzKOAbPezK25tC5srN9hOvVegYhVifSwF9CGPOuW97NNKv3IiWfic3GRnonDqu&#10;JjlTuNE8iaJnbuRgqaGXI+57bM/VxQioD/UxbsJ4Hub1a7X/+njXzcEIcX+3vGyBBVzCnxl+8Qkd&#10;SmJq3MUqz7SAZJMQehCQpZtHYORI0ywD1pDyFEfAy4L/31D+AAAA//8DAFBLAQItABQABgAIAAAA&#10;IQC2gziS/gAAAOEBAAATAAAAAAAAAAAAAAAAAAAAAABbQ29udGVudF9UeXBlc10ueG1sUEsBAi0A&#10;FAAGAAgAAAAhADj9If/WAAAAlAEAAAsAAAAAAAAAAAAAAAAALwEAAF9yZWxzLy5yZWxzUEsBAi0A&#10;FAAGAAgAAAAhALJF2JSNAgAACwUAAA4AAAAAAAAAAAAAAAAALgIAAGRycy9lMm9Eb2MueG1sUEsB&#10;Ai0AFAAGAAgAAAAhABhPFL/hAAAACwEAAA8AAAAAAAAAAAAAAAAA5wQAAGRycy9kb3ducmV2Lnht&#10;bFBLBQYAAAAABAAEAPMAAAD1BQAAAAA=&#10;" fillcolor="window" strokecolor="window" strokeweight="2pt"/>
            </w:pict>
          </mc:Fallback>
        </mc:AlternateContent>
      </w:r>
      <w:r w:rsidR="004E2C21">
        <w:rPr>
          <w:b/>
          <w:noProof/>
          <w:snapToGrid/>
          <w:color w:val="000000"/>
          <w:szCs w:val="22"/>
        </w:rPr>
        <mc:AlternateContent>
          <mc:Choice Requires="wps">
            <w:drawing>
              <wp:anchor distT="0" distB="0" distL="114300" distR="114300" simplePos="0" relativeHeight="251777024" behindDoc="0" locked="0" layoutInCell="1" allowOverlap="1" wp14:anchorId="0870A287" wp14:editId="6417C0F3">
                <wp:simplePos x="0" y="0"/>
                <wp:positionH relativeFrom="column">
                  <wp:posOffset>275432</wp:posOffset>
                </wp:positionH>
                <wp:positionV relativeFrom="paragraph">
                  <wp:posOffset>4691508</wp:posOffset>
                </wp:positionV>
                <wp:extent cx="285420" cy="73998"/>
                <wp:effectExtent l="0" t="0" r="19685" b="21590"/>
                <wp:wrapNone/>
                <wp:docPr id="9" name="Прямоугольник 9"/>
                <wp:cNvGraphicFramePr/>
                <a:graphic xmlns:a="http://schemas.openxmlformats.org/drawingml/2006/main">
                  <a:graphicData uri="http://schemas.microsoft.com/office/word/2010/wordprocessingShape">
                    <wps:wsp>
                      <wps:cNvSpPr/>
                      <wps:spPr>
                        <a:xfrm>
                          <a:off x="0" y="0"/>
                          <a:ext cx="285420" cy="73998"/>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9" o:spid="_x0000_s1026" style="position:absolute;margin-left:21.7pt;margin-top:369.4pt;width:22.45pt;height:5.85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MG7ngIAAGEFAAAOAAAAZHJzL2Uyb0RvYy54bWysVM1uEzEQviPxDpbvdJOQ/iTqpopaFSFV&#10;paJFPTteO1nh9RjbySackLgi8Qg8BBfET59h80aMvZtNKDkhLt6Znf+Zb+b0bFkoshDW5aBT2j3o&#10;UCI0hyzX05S+ubt8dkKJ80xnTIEWKV0JR89GT5+clmYoejADlQlL0Il2w9KkdOa9GSaJ4zNRMHcA&#10;RmgUSrAF88jaaZJZVqL3QiW9TucoKcFmxgIXzuHfi1pIR9G/lIL7V1I64YlKKebm42vjOwlvMjpl&#10;w6llZpbzJg32D1kULNcYtHV1wTwjc5v/5arIuQUH0h9wKBKQMuci1oDVdDuPqrmdMSNiLdgcZ9o2&#10;uf/nll8vbizJs5QOKNGswBFVX9Yf1p+rn9XD+mP1tXqofqw/Vb+qb9V3Mgj9Ko0botmtubEN55AM&#10;xS+lLcIXyyLL2ONV22Ox9ITjz97JYb+Hk+AoOn4+GJwEl8nW1ljnXwgoSCBSanGCsbFsceV8rbpR&#10;CaGUDq8DlWeXuVKRCdgR58qSBcOpT6bdJsSOFgYMlkmopc4+Un6lRO31tZDYlZBvjB7xuPXJOBfa&#10;HzV+lUbtYCYxg9awu89Q+U0yjW4wExGnrWFnn+GfEVuLGBW0b42LXIPd5yB720au9TfV1zWH8ieQ&#10;rRAMFuotcYZf5jiEK+b8DbO4Fjg2XHX/Ch+poEwpNBQlM7Dv9/0P+ohWlFJS4pql1L2bMysoUS81&#10;4njQ7ffDXkamf3gcoGF3JZNdiZ4X54Az7eJRMTySQd+rDSktFPd4EcYhKoqY5hg7pdzbDXPu6/XH&#10;m8LFeBzVcBcN81f61vDgPHQ1gOxuec+saZDoEcHXsFlJNnwEyFo3WGoYzz3IPKJ129em37jHEe/N&#10;zQmHYpePWtvLOPoNAAD//wMAUEsDBBQABgAIAAAAIQBeGEaq3wAAAAkBAAAPAAAAZHJzL2Rvd25y&#10;ZXYueG1sTI/BTsMwDIbvSLxDZCQu05aOblBK02ka4sABARsPkDamrUicqkm78vaYExxtf/r9/cVu&#10;dlZMOITOk4L1KgGBVHvTUaPg4/S0zECEqMlo6wkVfGOAXXl5Uejc+DO943SMjeAQCrlW0MbY51KG&#10;ukWnw8r3SHz79IPTkcehkWbQZw53Vt4kya10uiP+0OoeDy3WX8fRKTjE12nxWFV7a8bFW7h/eQ5r&#10;3yt1fTXvH0BEnOMfDL/6rA4lO1V+JBOEVbBJN0wquEszrsBAlqUgKl5sky3IspD/G5Q/AAAA//8D&#10;AFBLAQItABQABgAIAAAAIQC2gziS/gAAAOEBAAATAAAAAAAAAAAAAAAAAAAAAABbQ29udGVudF9U&#10;eXBlc10ueG1sUEsBAi0AFAAGAAgAAAAhADj9If/WAAAAlAEAAAsAAAAAAAAAAAAAAAAALwEAAF9y&#10;ZWxzLy5yZWxzUEsBAi0AFAAGAAgAAAAhAAEowbueAgAAYQUAAA4AAAAAAAAAAAAAAAAALgIAAGRy&#10;cy9lMm9Eb2MueG1sUEsBAi0AFAAGAAgAAAAhAF4YRqrfAAAACQEAAA8AAAAAAAAAAAAAAAAA+AQA&#10;AGRycy9kb3ducmV2LnhtbFBLBQYAAAAABAAEAPMAAAAEBgAAAAA=&#10;" fillcolor="white [3201]" strokecolor="white [3212]" strokeweight="2pt"/>
            </w:pict>
          </mc:Fallback>
        </mc:AlternateContent>
      </w:r>
      <w:r w:rsidR="002B1F9A">
        <w:rPr>
          <w:noProof/>
          <w:snapToGrid/>
          <w:szCs w:val="22"/>
        </w:rPr>
        <w:drawing>
          <wp:inline distT="0" distB="0" distL="0" distR="0" wp14:anchorId="7E52150C" wp14:editId="2DFE6758">
            <wp:extent cx="5729535" cy="5307826"/>
            <wp:effectExtent l="0" t="0" r="508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ыбор метода5.jpg"/>
                    <pic:cNvPicPr/>
                  </pic:nvPicPr>
                  <pic:blipFill>
                    <a:blip r:embed="rId12">
                      <a:extLst>
                        <a:ext uri="{28A0092B-C50C-407E-A947-70E740481C1C}">
                          <a14:useLocalDpi xmlns:a14="http://schemas.microsoft.com/office/drawing/2010/main" val="0"/>
                        </a:ext>
                      </a:extLst>
                    </a:blip>
                    <a:stretch>
                      <a:fillRect/>
                    </a:stretch>
                  </pic:blipFill>
                  <pic:spPr>
                    <a:xfrm>
                      <a:off x="0" y="0"/>
                      <a:ext cx="5731938" cy="5310052"/>
                    </a:xfrm>
                    <a:prstGeom prst="rect">
                      <a:avLst/>
                    </a:prstGeom>
                  </pic:spPr>
                </pic:pic>
              </a:graphicData>
            </a:graphic>
          </wp:inline>
        </w:drawing>
      </w:r>
    </w:p>
    <w:p w:rsidR="005D47C5" w:rsidRPr="00C6366C" w:rsidRDefault="005D47C5" w:rsidP="005D47C5">
      <w:pPr>
        <w:shd w:val="clear" w:color="auto" w:fill="FFFFFF"/>
        <w:spacing w:before="240" w:after="120"/>
        <w:rPr>
          <w:szCs w:val="22"/>
        </w:rPr>
      </w:pPr>
    </w:p>
    <w:p w:rsidR="0040510A" w:rsidRDefault="00E86499" w:rsidP="0040510A">
      <w:pPr>
        <w:shd w:val="clear" w:color="auto" w:fill="FFFFFF"/>
        <w:spacing w:before="80" w:after="80" w:line="360" w:lineRule="auto"/>
        <w:ind w:firstLine="709"/>
        <w:jc w:val="both"/>
        <w:rPr>
          <w:rFonts w:ascii="Times New Roman" w:hAnsi="Times New Roman" w:cs="Times New Roman"/>
          <w:color w:val="000000"/>
          <w:sz w:val="28"/>
          <w:szCs w:val="28"/>
        </w:rPr>
      </w:pPr>
      <w:r w:rsidRPr="005D47C5">
        <w:rPr>
          <w:rFonts w:ascii="Times New Roman" w:hAnsi="Times New Roman" w:cs="Times New Roman"/>
          <w:color w:val="000000"/>
          <w:sz w:val="28"/>
          <w:szCs w:val="28"/>
        </w:rPr>
        <w:t>Невозможно предусмотреть выбор лучше</w:t>
      </w:r>
      <w:r w:rsidR="004E2C21" w:rsidRPr="005D47C5">
        <w:rPr>
          <w:rFonts w:ascii="Times New Roman" w:hAnsi="Times New Roman" w:cs="Times New Roman"/>
          <w:color w:val="000000"/>
          <w:sz w:val="28"/>
          <w:szCs w:val="28"/>
        </w:rPr>
        <w:t>го</w:t>
      </w:r>
      <w:r w:rsidRPr="005D47C5">
        <w:rPr>
          <w:rFonts w:ascii="Times New Roman" w:hAnsi="Times New Roman" w:cs="Times New Roman"/>
          <w:color w:val="000000"/>
          <w:sz w:val="28"/>
          <w:szCs w:val="28"/>
        </w:rPr>
        <w:t xml:space="preserve"> </w:t>
      </w:r>
      <w:r w:rsidR="008267CB">
        <w:rPr>
          <w:rFonts w:ascii="Times New Roman" w:hAnsi="Times New Roman" w:cs="Times New Roman"/>
          <w:color w:val="000000"/>
          <w:sz w:val="28"/>
          <w:szCs w:val="28"/>
        </w:rPr>
        <w:t>Метод</w:t>
      </w:r>
      <w:r w:rsidR="00396680" w:rsidRPr="005D47C5">
        <w:rPr>
          <w:rFonts w:ascii="Times New Roman" w:hAnsi="Times New Roman" w:cs="Times New Roman"/>
          <w:color w:val="000000"/>
          <w:sz w:val="28"/>
          <w:szCs w:val="28"/>
        </w:rPr>
        <w:t>а</w:t>
      </w:r>
      <w:r w:rsidRPr="005D47C5">
        <w:rPr>
          <w:rFonts w:ascii="Times New Roman" w:hAnsi="Times New Roman" w:cs="Times New Roman"/>
          <w:color w:val="000000"/>
          <w:sz w:val="28"/>
          <w:szCs w:val="28"/>
        </w:rPr>
        <w:t xml:space="preserve"> </w:t>
      </w:r>
      <w:r w:rsidR="004553ED" w:rsidRPr="005D47C5">
        <w:rPr>
          <w:rFonts w:ascii="Times New Roman" w:hAnsi="Times New Roman" w:cs="Times New Roman"/>
          <w:color w:val="000000"/>
          <w:sz w:val="28"/>
          <w:szCs w:val="28"/>
        </w:rPr>
        <w:t>Стандарт</w:t>
      </w:r>
      <w:r w:rsidR="004E2C21" w:rsidRPr="005D47C5">
        <w:rPr>
          <w:rFonts w:ascii="Times New Roman" w:hAnsi="Times New Roman" w:cs="Times New Roman"/>
          <w:color w:val="000000"/>
          <w:sz w:val="28"/>
          <w:szCs w:val="28"/>
        </w:rPr>
        <w:t>а</w:t>
      </w:r>
      <w:r w:rsidR="004553ED" w:rsidRPr="005D47C5">
        <w:rPr>
          <w:rFonts w:ascii="Times New Roman" w:hAnsi="Times New Roman" w:cs="Times New Roman"/>
          <w:color w:val="000000"/>
          <w:sz w:val="28"/>
          <w:szCs w:val="28"/>
        </w:rPr>
        <w:t xml:space="preserve"> </w:t>
      </w:r>
      <w:r w:rsidRPr="005D47C5">
        <w:rPr>
          <w:rFonts w:ascii="Times New Roman" w:hAnsi="Times New Roman" w:cs="Times New Roman"/>
          <w:color w:val="000000"/>
          <w:sz w:val="28"/>
          <w:szCs w:val="28"/>
        </w:rPr>
        <w:t>для любой ситуации. Однако, исходя из ряда основных характеристик проект</w:t>
      </w:r>
      <w:r w:rsidR="008D09DB" w:rsidRPr="005D47C5">
        <w:rPr>
          <w:rFonts w:ascii="Times New Roman" w:hAnsi="Times New Roman" w:cs="Times New Roman"/>
          <w:color w:val="000000"/>
          <w:sz w:val="28"/>
          <w:szCs w:val="28"/>
        </w:rPr>
        <w:t>а</w:t>
      </w:r>
      <w:r w:rsidRPr="005D47C5">
        <w:rPr>
          <w:rFonts w:ascii="Times New Roman" w:hAnsi="Times New Roman" w:cs="Times New Roman"/>
          <w:color w:val="000000"/>
          <w:sz w:val="28"/>
          <w:szCs w:val="28"/>
        </w:rPr>
        <w:t>, можно выбрать наибо</w:t>
      </w:r>
      <w:r w:rsidR="004E2C21" w:rsidRPr="005D47C5">
        <w:rPr>
          <w:rFonts w:ascii="Times New Roman" w:hAnsi="Times New Roman" w:cs="Times New Roman"/>
          <w:color w:val="000000"/>
          <w:sz w:val="28"/>
          <w:szCs w:val="28"/>
        </w:rPr>
        <w:t xml:space="preserve">лее </w:t>
      </w:r>
      <w:proofErr w:type="gramStart"/>
      <w:r w:rsidR="004E2C21" w:rsidRPr="005D47C5">
        <w:rPr>
          <w:rFonts w:ascii="Times New Roman" w:hAnsi="Times New Roman" w:cs="Times New Roman"/>
          <w:color w:val="000000"/>
          <w:sz w:val="28"/>
          <w:szCs w:val="28"/>
        </w:rPr>
        <w:t>подходящий</w:t>
      </w:r>
      <w:proofErr w:type="gramEnd"/>
      <w:r w:rsidRPr="005D47C5">
        <w:rPr>
          <w:rFonts w:ascii="Times New Roman" w:hAnsi="Times New Roman" w:cs="Times New Roman"/>
          <w:color w:val="000000"/>
          <w:sz w:val="28"/>
          <w:szCs w:val="28"/>
        </w:rPr>
        <w:t>, как показано в таблице 3.</w:t>
      </w:r>
    </w:p>
    <w:p w:rsidR="0040510A" w:rsidRDefault="0040510A" w:rsidP="0040510A">
      <w:pPr>
        <w:shd w:val="clear" w:color="auto" w:fill="FFFFFF"/>
        <w:spacing w:before="80" w:after="80" w:line="360" w:lineRule="auto"/>
        <w:ind w:firstLine="709"/>
        <w:jc w:val="both"/>
        <w:rPr>
          <w:rFonts w:ascii="Times New Roman" w:hAnsi="Times New Roman" w:cs="Times New Roman"/>
          <w:color w:val="000000"/>
          <w:sz w:val="28"/>
          <w:szCs w:val="28"/>
        </w:rPr>
      </w:pPr>
    </w:p>
    <w:p w:rsidR="0040510A" w:rsidRDefault="0040510A" w:rsidP="0040510A">
      <w:pPr>
        <w:shd w:val="clear" w:color="auto" w:fill="FFFFFF"/>
        <w:spacing w:before="80" w:after="80" w:line="360" w:lineRule="auto"/>
        <w:ind w:firstLine="709"/>
        <w:jc w:val="both"/>
        <w:rPr>
          <w:rFonts w:ascii="Times New Roman" w:hAnsi="Times New Roman" w:cs="Times New Roman"/>
          <w:color w:val="000000"/>
          <w:sz w:val="28"/>
          <w:szCs w:val="28"/>
        </w:rPr>
      </w:pPr>
    </w:p>
    <w:p w:rsidR="0040510A" w:rsidRPr="005D47C5" w:rsidRDefault="0040510A" w:rsidP="0040510A">
      <w:pPr>
        <w:shd w:val="clear" w:color="auto" w:fill="FFFFFF"/>
        <w:spacing w:before="80" w:after="80" w:line="360" w:lineRule="auto"/>
        <w:ind w:firstLine="709"/>
        <w:jc w:val="both"/>
        <w:rPr>
          <w:rFonts w:ascii="Times New Roman" w:hAnsi="Times New Roman" w:cs="Times New Roman"/>
          <w:color w:val="000000"/>
          <w:sz w:val="28"/>
          <w:szCs w:val="28"/>
        </w:rPr>
      </w:pPr>
      <w:r w:rsidRPr="005D47C5">
        <w:rPr>
          <w:rFonts w:ascii="Times New Roman" w:hAnsi="Times New Roman" w:cs="Times New Roman"/>
          <w:b/>
          <w:noProof/>
          <w:snapToGrid/>
          <w:color w:val="000000"/>
          <w:sz w:val="28"/>
          <w:szCs w:val="28"/>
        </w:rPr>
        <w:lastRenderedPageBreak/>
        <mc:AlternateContent>
          <mc:Choice Requires="wps">
            <w:drawing>
              <wp:anchor distT="0" distB="0" distL="114300" distR="114300" simplePos="0" relativeHeight="251713536" behindDoc="0" locked="0" layoutInCell="1" allowOverlap="1" wp14:anchorId="09540C2C" wp14:editId="7863AD4D">
                <wp:simplePos x="0" y="0"/>
                <wp:positionH relativeFrom="column">
                  <wp:posOffset>5220335</wp:posOffset>
                </wp:positionH>
                <wp:positionV relativeFrom="paragraph">
                  <wp:posOffset>294640</wp:posOffset>
                </wp:positionV>
                <wp:extent cx="1258570" cy="172085"/>
                <wp:effectExtent l="0" t="0" r="0" b="0"/>
                <wp:wrapNone/>
                <wp:docPr id="109" name="Прямоугольник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8570" cy="172085"/>
                        </a:xfrm>
                        <a:prstGeom prst="rect">
                          <a:avLst/>
                        </a:prstGeom>
                        <a:solidFill>
                          <a:srgbClr val="33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9" o:spid="_x0000_s1026" style="position:absolute;margin-left:411.05pt;margin-top:23.2pt;width:99.1pt;height:13.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meYpgIAABAFAAAOAAAAZHJzL2Uyb0RvYy54bWysVNuO0zAQfUfiHyy/d3PZZNtEm672QhDS&#10;AistfIAbO41FYgfbbbogJCRekfgEPoIXxGW/If0jxk5busADQuTBsT3j8Zk5Z3x8smpqtGRKcyky&#10;HBz4GDFRSMrFPMPPn+WjCUbaEEFJLQXL8A3T+GR6/95x16YslJWsKVMIggiddm2GK2Pa1PN0UbGG&#10;6APZMgHGUqqGGFiquUcV6SB6U3uh7x95nVS0VbJgWsPuxWDEUxe/LFlhnpalZgbVGQZsxo3KjTM7&#10;etNjks4VaStebGCQf0DREC7g0l2oC2IIWij+W6iGF0pqWZqDQjaeLEteMJcDZBP4v2RzXZGWuVyg&#10;OLrdlUn/v7DFk+WVQpwCd36CkSANkNR/XL9df+i/9bfrd/2n/rb/un7ff+8/91+Q9YKada1O4eh1&#10;e6Vs1rq9lMULjYQ8r4iYs1OlZFcxQgFpYP29OwfsQsNRNOseSwoXkoWRrnyrUjU2IBQGrRxLNzuW&#10;2MqgAjaDMJ7EYyCzAFswDv1J7K4g6fZ0q7R5yGSD7CTDClTgopPlpTYWDUm3Lg69rDnNeV27hZrP&#10;zmuFlgQUc3iYJHm+ia733WphnYW0x4aIww6AhDuszcJ1CnidBGHkn4XJKD+ajEdRHsWjZOxPRn6Q&#10;nCVHfpREF/kbCzCI0opTysQlF2yrxiD6O7Y3fTHoyOkRdRlO4jB2ud9Br/eT9N33pyQbbqA5a95k&#10;eLJzIqkl9oGgkDZJDeH1MPfuwndVhhps/64qTgaW+UFBM0lvQAVKAknAJzwjMKmkeoVRBy2ZYf1y&#10;QRTDqH4kQElJEEW2h90iioF5jNS+ZbZvIaKAUBk2GA3TczP0/aJVfF7BTYErjJCnoL6SO2FYZQ6o&#10;NpqFtnMZbJ4I29f7a+f18yGb/gAAAP//AwBQSwMEFAAGAAgAAAAhADFL7NbeAAAACgEAAA8AAABk&#10;cnMvZG93bnJldi54bWxMj9FOg0AQRd9N/IfNmPhi7C601AZZGmPS6FtT7AdMYQQCO0vYLeDfu33S&#10;x8k9ufdMtl9MLyYaXWtZQ7RSIIhLW7Vcazh/HZ53IJxHrrC3TBp+yME+v7/LMK3szCeaCl+LUMIu&#10;RQ2N90MqpSsbMuhWdiAO2bcdDfpwjrWsRpxDuellrNRWGmw5LDQ40HtDZVdcjYbDGZOoIzV/1vKj&#10;6CZ75KfkqPXjw/L2CsLT4v9guOkHdciD08VeuXKi17CL4yigGjbbDYgboGK1BnHR8LJOQOaZ/P9C&#10;/gsAAP//AwBQSwECLQAUAAYACAAAACEAtoM4kv4AAADhAQAAEwAAAAAAAAAAAAAAAAAAAAAAW0Nv&#10;bnRlbnRfVHlwZXNdLnhtbFBLAQItABQABgAIAAAAIQA4/SH/1gAAAJQBAAALAAAAAAAAAAAAAAAA&#10;AC8BAABfcmVscy8ucmVsc1BLAQItABQABgAIAAAAIQBHEmeYpgIAABAFAAAOAAAAAAAAAAAAAAAA&#10;AC4CAABkcnMvZTJvRG9jLnhtbFBLAQItABQABgAIAAAAIQAxS+zW3gAAAAoBAAAPAAAAAAAAAAAA&#10;AAAAAAAFAABkcnMvZG93bnJldi54bWxQSwUGAAAAAAQABADzAAAACwYAAAAA&#10;" fillcolor="#39f" stroked="f"/>
            </w:pict>
          </mc:Fallback>
        </mc:AlternateContent>
      </w:r>
    </w:p>
    <w:tbl>
      <w:tblPr>
        <w:tblW w:w="0" w:type="auto"/>
        <w:tblLayout w:type="fixed"/>
        <w:tblCellMar>
          <w:left w:w="40" w:type="dxa"/>
          <w:right w:w="40" w:type="dxa"/>
        </w:tblCellMar>
        <w:tblLook w:val="0000" w:firstRow="0" w:lastRow="0" w:firstColumn="0" w:lastColumn="0" w:noHBand="0" w:noVBand="0"/>
      </w:tblPr>
      <w:tblGrid>
        <w:gridCol w:w="5798"/>
        <w:gridCol w:w="528"/>
        <w:gridCol w:w="518"/>
        <w:gridCol w:w="528"/>
        <w:gridCol w:w="528"/>
      </w:tblGrid>
      <w:tr w:rsidR="00E86499" w:rsidRPr="008B0B7E" w:rsidTr="005D47C5">
        <w:trPr>
          <w:trHeight w:val="20"/>
        </w:trPr>
        <w:tc>
          <w:tcPr>
            <w:tcW w:w="5798" w:type="dxa"/>
            <w:tcBorders>
              <w:top w:val="single" w:sz="6" w:space="0" w:color="auto"/>
              <w:left w:val="single" w:sz="6" w:space="0" w:color="auto"/>
              <w:bottom w:val="single" w:sz="4" w:space="0" w:color="auto"/>
              <w:right w:val="single" w:sz="6" w:space="0" w:color="auto"/>
            </w:tcBorders>
            <w:shd w:val="clear" w:color="auto" w:fill="FFFFFF"/>
            <w:vAlign w:val="center"/>
          </w:tcPr>
          <w:p w:rsidR="00E86499" w:rsidRPr="0050559E" w:rsidRDefault="00E86499" w:rsidP="00D10DE1">
            <w:pPr>
              <w:shd w:val="clear" w:color="auto" w:fill="FFFFFF"/>
              <w:jc w:val="center"/>
              <w:rPr>
                <w:snapToGrid/>
                <w:sz w:val="20"/>
                <w:szCs w:val="22"/>
              </w:rPr>
            </w:pPr>
            <w:r w:rsidRPr="0050559E">
              <w:rPr>
                <w:b/>
                <w:color w:val="000000"/>
                <w:sz w:val="20"/>
                <w:szCs w:val="22"/>
              </w:rPr>
              <w:t xml:space="preserve">Характеристики </w:t>
            </w:r>
            <w:r w:rsidR="00117731">
              <w:rPr>
                <w:b/>
                <w:color w:val="000000"/>
                <w:sz w:val="20"/>
                <w:szCs w:val="22"/>
              </w:rPr>
              <w:t>энергосберегающего мероприятия</w:t>
            </w:r>
          </w:p>
        </w:tc>
        <w:tc>
          <w:tcPr>
            <w:tcW w:w="2102" w:type="dxa"/>
            <w:gridSpan w:val="4"/>
            <w:tcBorders>
              <w:top w:val="single" w:sz="6" w:space="0" w:color="auto"/>
              <w:left w:val="single" w:sz="6" w:space="0" w:color="auto"/>
              <w:bottom w:val="single" w:sz="4" w:space="0" w:color="auto"/>
              <w:right w:val="single" w:sz="6" w:space="0" w:color="auto"/>
            </w:tcBorders>
            <w:shd w:val="clear" w:color="auto" w:fill="FFFFFF"/>
            <w:vAlign w:val="center"/>
          </w:tcPr>
          <w:p w:rsidR="00E86499" w:rsidRPr="0050559E" w:rsidRDefault="005D47C5" w:rsidP="00D10DE1">
            <w:pPr>
              <w:shd w:val="clear" w:color="auto" w:fill="FFFFFF"/>
              <w:jc w:val="center"/>
              <w:rPr>
                <w:sz w:val="20"/>
                <w:szCs w:val="22"/>
              </w:rPr>
            </w:pPr>
            <w:r>
              <w:rPr>
                <w:b/>
                <w:noProof/>
                <w:snapToGrid/>
                <w:color w:val="000000"/>
                <w:sz w:val="20"/>
                <w:szCs w:val="22"/>
              </w:rPr>
              <mc:AlternateContent>
                <mc:Choice Requires="wps">
                  <w:drawing>
                    <wp:anchor distT="0" distB="0" distL="114300" distR="114300" simplePos="0" relativeHeight="251712512" behindDoc="0" locked="0" layoutInCell="1" allowOverlap="1" wp14:anchorId="22FC6174" wp14:editId="473369FE">
                      <wp:simplePos x="0" y="0"/>
                      <wp:positionH relativeFrom="column">
                        <wp:posOffset>1574800</wp:posOffset>
                      </wp:positionH>
                      <wp:positionV relativeFrom="paragraph">
                        <wp:posOffset>152400</wp:posOffset>
                      </wp:positionV>
                      <wp:extent cx="1323340" cy="753110"/>
                      <wp:effectExtent l="0" t="0" r="0" b="8890"/>
                      <wp:wrapNone/>
                      <wp:docPr id="108" name="Поле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340" cy="753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0DDC" w:rsidRDefault="00C00DDC" w:rsidP="005D47C5">
                                  <w:pPr>
                                    <w:rPr>
                                      <w:rFonts w:ascii="Arial Narrow" w:hAnsi="Arial Narrow"/>
                                      <w:b/>
                                      <w:color w:val="000000"/>
                                      <w:sz w:val="20"/>
                                      <w:szCs w:val="19"/>
                                    </w:rPr>
                                  </w:pPr>
                                  <w:proofErr w:type="spellStart"/>
                                  <w:proofErr w:type="gramStart"/>
                                  <w:r>
                                    <w:rPr>
                                      <w:rFonts w:ascii="Arial Narrow" w:hAnsi="Arial Narrow"/>
                                      <w:b/>
                                      <w:color w:val="000000"/>
                                      <w:sz w:val="20"/>
                                      <w:szCs w:val="19"/>
                                    </w:rPr>
                                    <w:t>Таб</w:t>
                                  </w:r>
                                  <w:proofErr w:type="spellEnd"/>
                                  <w:proofErr w:type="gramEnd"/>
                                  <w:r w:rsidRPr="0050559E">
                                    <w:rPr>
                                      <w:rFonts w:ascii="Arial Narrow" w:hAnsi="Arial Narrow"/>
                                      <w:b/>
                                      <w:color w:val="000000"/>
                                      <w:sz w:val="20"/>
                                      <w:szCs w:val="19"/>
                                    </w:rPr>
                                    <w:t xml:space="preserve"> 3. </w:t>
                                  </w:r>
                                </w:p>
                                <w:p w:rsidR="00C00DDC" w:rsidRPr="0050559E" w:rsidRDefault="00C00DDC" w:rsidP="005D47C5">
                                  <w:pPr>
                                    <w:rPr>
                                      <w:rFonts w:ascii="Arial Narrow" w:hAnsi="Arial Narrow"/>
                                      <w:b/>
                                      <w:sz w:val="22"/>
                                    </w:rPr>
                                  </w:pPr>
                                  <w:r w:rsidRPr="0050559E">
                                    <w:rPr>
                                      <w:rFonts w:ascii="Arial Narrow" w:hAnsi="Arial Narrow"/>
                                      <w:b/>
                                      <w:color w:val="000000"/>
                                      <w:sz w:val="20"/>
                                      <w:szCs w:val="19"/>
                                    </w:rPr>
                                    <w:t xml:space="preserve">Предлагаемые (не только) </w:t>
                                  </w:r>
                                  <w:r>
                                    <w:rPr>
                                      <w:rFonts w:ascii="Arial Narrow" w:hAnsi="Arial Narrow"/>
                                      <w:b/>
                                      <w:color w:val="000000"/>
                                      <w:sz w:val="20"/>
                                      <w:szCs w:val="19"/>
                                    </w:rPr>
                                    <w:t>варианты</w:t>
                                  </w:r>
                                  <w:r w:rsidRPr="0050559E">
                                    <w:rPr>
                                      <w:rFonts w:ascii="Arial Narrow" w:hAnsi="Arial Narrow"/>
                                      <w:b/>
                                      <w:color w:val="000000"/>
                                      <w:sz w:val="20"/>
                                      <w:szCs w:val="19"/>
                                    </w:rPr>
                                    <w:t xml:space="preserve"> – помечены 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8" o:spid="_x0000_s1039" type="#_x0000_t202" style="position:absolute;left:0;text-align:left;margin-left:124pt;margin-top:12pt;width:104.2pt;height:59.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ZdkwIAABsFAAAOAAAAZHJzL2Uyb0RvYy54bWysVFuO0zAU/UdiD5b/O3k0nTZR09E8KEIa&#10;HtLAAtzYaSwS29huk2HEWlgFX0isoUvi2m5LGUBCiHw4tu/1uY9z7PnF0LVoy7ThUpQ4OYsxYqKS&#10;lIt1id+9XY5mGBlLBCWtFKzE98zgi8XTJ/NeFSyVjWwp0whAhCl6VeLGWlVEkaka1hFzJhUTYKyl&#10;7oiFpV5HVJMe0Ls2SuP4POqlpkrLihkDuzfBiBcev65ZZV/XtWEWtSWG3KwftR9XbowWc1KsNVEN&#10;r/ZpkH/IoiNcQNAj1A2xBG00/wWq45WWRtb2rJJdJOuaV8zXANUk8aNq7hqimK8FmmPUsU3m/8FW&#10;r7ZvNOIUuIuBKkE6IGn3efdt93X3Bbk96FCvTAGOdwpc7XAlB/D21Rp1K6v3Bgl53RCxZpday75h&#10;hEKGiTsZnRwNOMaBrPqXkkIgsrHSAw217lz7oCEI0IGp+yM7bLCociHH6XicgakC23QyThJPX0SK&#10;w2mljX3OZIfcpMQa2PfoZHtrrMuGFAcXF8zIltMlb1u/0OvVdavRloBSlv7zBTxya4VzFtIdC4hh&#10;B5KEGM7m0vXMP+RJmsVXaT5ans+mo2yZTUb5NJ6N4iS/ys/jLM9ulp9cgklWNJxSJm65YAcVJtnf&#10;sby/D0E/XoeoL3E+SSeBoj8WGfvvd0V23MKlbHlX4tnRiRSO2GeCQtmksIS3YR79nL7vMvTg8Pdd&#10;8TJwzAcN2GE1BM2ND/JaSXoPwtASeAOK4UWBSSP1R4x6uJ0lNh82RDOM2hcCxJUnmVOC9YtsMk1h&#10;oU8tq1MLERVAldhiFKbXNjwBG6X5uoFIQc5CXoIga+614pQbstrLGG6gL2r/Wrgrfrr2Xj/etMV3&#10;AAAA//8DAFBLAwQUAAYACAAAACEAbe8QJd4AAAAKAQAADwAAAGRycy9kb3ducmV2LnhtbEyPwU7D&#10;MBBE70j8g7WVuCDqELlpCXEqQAJxbekHbOJtEjW2o9ht0r9ne4LT7mpGs2+K7Wx7caExdN5peF4m&#10;IMjV3nSu0XD4+XzagAgRncHeO9JwpQDb8v6uwNz4ye3oso+N4BAXctTQxjjkUoa6JYth6QdyrB39&#10;aDHyOTbSjDhxuO1lmiSZtNg5/tDiQB8t1af92Wo4fk+Pq5ep+oqH9U5l79itK3/V+mExv72CiDTH&#10;PzPc8BkdSmaq/NmZIHoNqdpwl3hbeLJBrTIFomKnSjOQZSH/Vyh/AQAA//8DAFBLAQItABQABgAI&#10;AAAAIQC2gziS/gAAAOEBAAATAAAAAAAAAAAAAAAAAAAAAABbQ29udGVudF9UeXBlc10ueG1sUEsB&#10;Ai0AFAAGAAgAAAAhADj9If/WAAAAlAEAAAsAAAAAAAAAAAAAAAAALwEAAF9yZWxzLy5yZWxzUEsB&#10;Ai0AFAAGAAgAAAAhAL8oll2TAgAAGwUAAA4AAAAAAAAAAAAAAAAALgIAAGRycy9lMm9Eb2MueG1s&#10;UEsBAi0AFAAGAAgAAAAhAG3vECXeAAAACgEAAA8AAAAAAAAAAAAAAAAA7QQAAGRycy9kb3ducmV2&#10;LnhtbFBLBQYAAAAABAAEAPMAAAD4BQAAAAA=&#10;" stroked="f">
                      <v:textbox>
                        <w:txbxContent>
                          <w:p w:rsidR="00C00DDC" w:rsidRDefault="00C00DDC" w:rsidP="005D47C5">
                            <w:pPr>
                              <w:rPr>
                                <w:rFonts w:ascii="Arial Narrow" w:hAnsi="Arial Narrow"/>
                                <w:b/>
                                <w:color w:val="000000"/>
                                <w:sz w:val="20"/>
                                <w:szCs w:val="19"/>
                              </w:rPr>
                            </w:pPr>
                            <w:proofErr w:type="spellStart"/>
                            <w:proofErr w:type="gramStart"/>
                            <w:r>
                              <w:rPr>
                                <w:rFonts w:ascii="Arial Narrow" w:hAnsi="Arial Narrow"/>
                                <w:b/>
                                <w:color w:val="000000"/>
                                <w:sz w:val="20"/>
                                <w:szCs w:val="19"/>
                              </w:rPr>
                              <w:t>Таб</w:t>
                            </w:r>
                            <w:proofErr w:type="spellEnd"/>
                            <w:proofErr w:type="gramEnd"/>
                            <w:r w:rsidRPr="0050559E">
                              <w:rPr>
                                <w:rFonts w:ascii="Arial Narrow" w:hAnsi="Arial Narrow"/>
                                <w:b/>
                                <w:color w:val="000000"/>
                                <w:sz w:val="20"/>
                                <w:szCs w:val="19"/>
                              </w:rPr>
                              <w:t xml:space="preserve"> 3. </w:t>
                            </w:r>
                          </w:p>
                          <w:p w:rsidR="00C00DDC" w:rsidRPr="0050559E" w:rsidRDefault="00C00DDC" w:rsidP="005D47C5">
                            <w:pPr>
                              <w:rPr>
                                <w:rFonts w:ascii="Arial Narrow" w:hAnsi="Arial Narrow"/>
                                <w:b/>
                                <w:sz w:val="22"/>
                              </w:rPr>
                            </w:pPr>
                            <w:r w:rsidRPr="0050559E">
                              <w:rPr>
                                <w:rFonts w:ascii="Arial Narrow" w:hAnsi="Arial Narrow"/>
                                <w:b/>
                                <w:color w:val="000000"/>
                                <w:sz w:val="20"/>
                                <w:szCs w:val="19"/>
                              </w:rPr>
                              <w:t xml:space="preserve">Предлагаемые (не только) </w:t>
                            </w:r>
                            <w:r>
                              <w:rPr>
                                <w:rFonts w:ascii="Arial Narrow" w:hAnsi="Arial Narrow"/>
                                <w:b/>
                                <w:color w:val="000000"/>
                                <w:sz w:val="20"/>
                                <w:szCs w:val="19"/>
                              </w:rPr>
                              <w:t>варианты</w:t>
                            </w:r>
                            <w:r w:rsidRPr="0050559E">
                              <w:rPr>
                                <w:rFonts w:ascii="Arial Narrow" w:hAnsi="Arial Narrow"/>
                                <w:b/>
                                <w:color w:val="000000"/>
                                <w:sz w:val="20"/>
                                <w:szCs w:val="19"/>
                              </w:rPr>
                              <w:t xml:space="preserve"> – помечены X</w:t>
                            </w:r>
                          </w:p>
                        </w:txbxContent>
                      </v:textbox>
                    </v:shape>
                  </w:pict>
                </mc:Fallback>
              </mc:AlternateContent>
            </w:r>
            <w:r w:rsidR="004E2C21">
              <w:rPr>
                <w:b/>
                <w:color w:val="000000"/>
                <w:sz w:val="20"/>
                <w:szCs w:val="22"/>
              </w:rPr>
              <w:t>Предлагаемый</w:t>
            </w:r>
            <w:r w:rsidR="00E86499" w:rsidRPr="0050559E">
              <w:rPr>
                <w:b/>
                <w:color w:val="000000"/>
                <w:sz w:val="20"/>
                <w:szCs w:val="22"/>
              </w:rPr>
              <w:t xml:space="preserve"> </w:t>
            </w:r>
            <w:r w:rsidR="008267CB">
              <w:rPr>
                <w:b/>
                <w:color w:val="000000"/>
                <w:sz w:val="20"/>
                <w:szCs w:val="22"/>
              </w:rPr>
              <w:t>Метод</w:t>
            </w:r>
          </w:p>
        </w:tc>
      </w:tr>
      <w:tr w:rsidR="00E86499" w:rsidRPr="008B0B7E" w:rsidTr="005D47C5">
        <w:trPr>
          <w:trHeight w:val="20"/>
        </w:trPr>
        <w:tc>
          <w:tcPr>
            <w:tcW w:w="5798" w:type="dxa"/>
            <w:tcBorders>
              <w:top w:val="single" w:sz="4" w:space="0" w:color="auto"/>
              <w:left w:val="single" w:sz="4" w:space="0" w:color="auto"/>
              <w:bottom w:val="single" w:sz="4" w:space="0" w:color="auto"/>
              <w:right w:val="single" w:sz="4" w:space="0" w:color="auto"/>
            </w:tcBorders>
            <w:vAlign w:val="center"/>
          </w:tcPr>
          <w:p w:rsidR="00E86499" w:rsidRPr="0050559E" w:rsidRDefault="00E86499" w:rsidP="00D10DE1">
            <w:pPr>
              <w:jc w:val="center"/>
              <w:rPr>
                <w:snapToGrid/>
                <w:sz w:val="20"/>
                <w:szCs w:val="17"/>
              </w:rPr>
            </w:pPr>
          </w:p>
          <w:p w:rsidR="00E86499" w:rsidRPr="0050559E" w:rsidRDefault="00E86499" w:rsidP="00D10DE1">
            <w:pPr>
              <w:jc w:val="center"/>
              <w:rPr>
                <w:snapToGrid/>
                <w:sz w:val="20"/>
                <w:szCs w:val="17"/>
              </w:rPr>
            </w:pPr>
          </w:p>
        </w:tc>
        <w:tc>
          <w:tcPr>
            <w:tcW w:w="528" w:type="dxa"/>
            <w:tcBorders>
              <w:top w:val="single" w:sz="4" w:space="0" w:color="auto"/>
              <w:left w:val="single" w:sz="4" w:space="0" w:color="auto"/>
              <w:bottom w:val="single" w:sz="4" w:space="0" w:color="auto"/>
              <w:right w:val="single" w:sz="4" w:space="0" w:color="auto"/>
            </w:tcBorders>
            <w:vAlign w:val="center"/>
          </w:tcPr>
          <w:p w:rsidR="00E86499" w:rsidRPr="0050559E" w:rsidRDefault="00E86499" w:rsidP="00D10DE1">
            <w:pPr>
              <w:shd w:val="clear" w:color="auto" w:fill="FFFFFF"/>
              <w:jc w:val="center"/>
              <w:rPr>
                <w:sz w:val="20"/>
                <w:szCs w:val="22"/>
              </w:rPr>
            </w:pPr>
            <w:r w:rsidRPr="0050559E">
              <w:rPr>
                <w:b/>
                <w:color w:val="000000"/>
                <w:sz w:val="20"/>
                <w:szCs w:val="22"/>
              </w:rPr>
              <w:t>A</w:t>
            </w:r>
          </w:p>
        </w:tc>
        <w:tc>
          <w:tcPr>
            <w:tcW w:w="518" w:type="dxa"/>
            <w:tcBorders>
              <w:top w:val="single" w:sz="4" w:space="0" w:color="auto"/>
              <w:left w:val="single" w:sz="4" w:space="0" w:color="auto"/>
              <w:bottom w:val="single" w:sz="4" w:space="0" w:color="auto"/>
              <w:right w:val="single" w:sz="4" w:space="0" w:color="auto"/>
            </w:tcBorders>
            <w:vAlign w:val="center"/>
          </w:tcPr>
          <w:p w:rsidR="00E86499" w:rsidRPr="0050559E" w:rsidRDefault="00E86499" w:rsidP="00D10DE1">
            <w:pPr>
              <w:shd w:val="clear" w:color="auto" w:fill="FFFFFF"/>
              <w:jc w:val="center"/>
              <w:rPr>
                <w:sz w:val="20"/>
                <w:szCs w:val="22"/>
              </w:rPr>
            </w:pPr>
            <w:r w:rsidRPr="0050559E">
              <w:rPr>
                <w:b/>
                <w:color w:val="000000"/>
                <w:sz w:val="20"/>
                <w:szCs w:val="22"/>
              </w:rPr>
              <w:t>B</w:t>
            </w:r>
          </w:p>
        </w:tc>
        <w:tc>
          <w:tcPr>
            <w:tcW w:w="528" w:type="dxa"/>
            <w:tcBorders>
              <w:top w:val="single" w:sz="4" w:space="0" w:color="auto"/>
              <w:left w:val="single" w:sz="4" w:space="0" w:color="auto"/>
              <w:bottom w:val="single" w:sz="4" w:space="0" w:color="auto"/>
              <w:right w:val="single" w:sz="4" w:space="0" w:color="auto"/>
            </w:tcBorders>
            <w:vAlign w:val="center"/>
          </w:tcPr>
          <w:p w:rsidR="00E86499" w:rsidRPr="0050559E" w:rsidRDefault="00E86499" w:rsidP="00D10DE1">
            <w:pPr>
              <w:shd w:val="clear" w:color="auto" w:fill="FFFFFF"/>
              <w:jc w:val="center"/>
              <w:rPr>
                <w:sz w:val="20"/>
                <w:szCs w:val="22"/>
              </w:rPr>
            </w:pPr>
            <w:r w:rsidRPr="0050559E">
              <w:rPr>
                <w:b/>
                <w:color w:val="000000"/>
                <w:sz w:val="20"/>
                <w:szCs w:val="22"/>
              </w:rPr>
              <w:t>C</w:t>
            </w:r>
          </w:p>
        </w:tc>
        <w:tc>
          <w:tcPr>
            <w:tcW w:w="528" w:type="dxa"/>
            <w:tcBorders>
              <w:top w:val="single" w:sz="4" w:space="0" w:color="auto"/>
              <w:left w:val="single" w:sz="4" w:space="0" w:color="auto"/>
              <w:bottom w:val="single" w:sz="4" w:space="0" w:color="auto"/>
              <w:right w:val="single" w:sz="4" w:space="0" w:color="auto"/>
            </w:tcBorders>
            <w:vAlign w:val="center"/>
          </w:tcPr>
          <w:p w:rsidR="00E86499" w:rsidRPr="0050559E" w:rsidRDefault="00E86499" w:rsidP="00D10DE1">
            <w:pPr>
              <w:shd w:val="clear" w:color="auto" w:fill="FFFFFF"/>
              <w:jc w:val="center"/>
              <w:rPr>
                <w:sz w:val="20"/>
                <w:szCs w:val="22"/>
              </w:rPr>
            </w:pPr>
            <w:r w:rsidRPr="0050559E">
              <w:rPr>
                <w:b/>
                <w:color w:val="000000"/>
                <w:sz w:val="20"/>
                <w:szCs w:val="22"/>
              </w:rPr>
              <w:t>D</w:t>
            </w:r>
          </w:p>
        </w:tc>
      </w:tr>
      <w:tr w:rsidR="00E86499" w:rsidRPr="008B0B7E" w:rsidTr="005D47C5">
        <w:trPr>
          <w:trHeight w:val="20"/>
        </w:trPr>
        <w:tc>
          <w:tcPr>
            <w:tcW w:w="5798" w:type="dxa"/>
            <w:tcBorders>
              <w:top w:val="single" w:sz="4" w:space="0" w:color="auto"/>
              <w:left w:val="single" w:sz="6" w:space="0" w:color="auto"/>
              <w:bottom w:val="single" w:sz="6" w:space="0" w:color="auto"/>
              <w:right w:val="single" w:sz="6" w:space="0" w:color="auto"/>
            </w:tcBorders>
            <w:shd w:val="clear" w:color="auto" w:fill="FFFFFF"/>
          </w:tcPr>
          <w:p w:rsidR="00E86499" w:rsidRPr="0050559E" w:rsidRDefault="00E86499" w:rsidP="00D10DE1">
            <w:pPr>
              <w:shd w:val="clear" w:color="auto" w:fill="FFFFFF"/>
              <w:ind w:left="61"/>
              <w:rPr>
                <w:snapToGrid/>
                <w:sz w:val="20"/>
                <w:szCs w:val="22"/>
              </w:rPr>
            </w:pPr>
            <w:r w:rsidRPr="0050559E">
              <w:rPr>
                <w:color w:val="000000"/>
                <w:sz w:val="20"/>
                <w:szCs w:val="22"/>
              </w:rPr>
              <w:t xml:space="preserve">Необходимо оценивать </w:t>
            </w:r>
            <w:r w:rsidR="00117731">
              <w:rPr>
                <w:i/>
                <w:color w:val="000000"/>
                <w:sz w:val="20"/>
                <w:szCs w:val="22"/>
              </w:rPr>
              <w:t>энергосберегающего мероприятия</w:t>
            </w:r>
            <w:r w:rsidRPr="0050559E">
              <w:rPr>
                <w:i/>
                <w:color w:val="000000"/>
                <w:sz w:val="20"/>
                <w:szCs w:val="22"/>
              </w:rPr>
              <w:t xml:space="preserve"> </w:t>
            </w:r>
            <w:r w:rsidRPr="0050559E">
              <w:rPr>
                <w:color w:val="000000"/>
                <w:sz w:val="20"/>
                <w:szCs w:val="22"/>
              </w:rPr>
              <w:t>отдельно</w:t>
            </w:r>
          </w:p>
        </w:tc>
        <w:tc>
          <w:tcPr>
            <w:tcW w:w="528" w:type="dxa"/>
            <w:tcBorders>
              <w:top w:val="single" w:sz="4" w:space="0" w:color="auto"/>
              <w:left w:val="single" w:sz="6" w:space="0" w:color="auto"/>
              <w:bottom w:val="single" w:sz="6" w:space="0" w:color="auto"/>
              <w:right w:val="single" w:sz="6" w:space="0" w:color="auto"/>
            </w:tcBorders>
            <w:shd w:val="clear" w:color="auto" w:fill="FFFFFF"/>
            <w:vAlign w:val="center"/>
          </w:tcPr>
          <w:p w:rsidR="00E86499" w:rsidRPr="0050559E" w:rsidRDefault="00E86499" w:rsidP="00D10DE1">
            <w:pPr>
              <w:shd w:val="clear" w:color="auto" w:fill="FFFFFF"/>
              <w:jc w:val="center"/>
              <w:rPr>
                <w:sz w:val="20"/>
                <w:szCs w:val="22"/>
              </w:rPr>
            </w:pPr>
            <w:r w:rsidRPr="0050559E">
              <w:rPr>
                <w:color w:val="000000"/>
                <w:sz w:val="20"/>
                <w:szCs w:val="22"/>
              </w:rPr>
              <w:t>X</w:t>
            </w:r>
          </w:p>
        </w:tc>
        <w:tc>
          <w:tcPr>
            <w:tcW w:w="518" w:type="dxa"/>
            <w:tcBorders>
              <w:top w:val="single" w:sz="4" w:space="0" w:color="auto"/>
              <w:left w:val="single" w:sz="6" w:space="0" w:color="auto"/>
              <w:bottom w:val="single" w:sz="6" w:space="0" w:color="auto"/>
              <w:right w:val="single" w:sz="6" w:space="0" w:color="auto"/>
            </w:tcBorders>
            <w:shd w:val="clear" w:color="auto" w:fill="FFFFFF"/>
            <w:vAlign w:val="center"/>
          </w:tcPr>
          <w:p w:rsidR="00E86499" w:rsidRPr="0050559E" w:rsidRDefault="00E86499" w:rsidP="00D10DE1">
            <w:pPr>
              <w:shd w:val="clear" w:color="auto" w:fill="FFFFFF"/>
              <w:jc w:val="center"/>
              <w:rPr>
                <w:sz w:val="20"/>
                <w:szCs w:val="22"/>
              </w:rPr>
            </w:pPr>
            <w:r w:rsidRPr="0050559E">
              <w:rPr>
                <w:color w:val="000000"/>
                <w:sz w:val="20"/>
                <w:szCs w:val="22"/>
              </w:rPr>
              <w:t>X</w:t>
            </w:r>
          </w:p>
        </w:tc>
        <w:tc>
          <w:tcPr>
            <w:tcW w:w="528" w:type="dxa"/>
            <w:tcBorders>
              <w:top w:val="single" w:sz="4" w:space="0" w:color="auto"/>
              <w:left w:val="single" w:sz="6" w:space="0" w:color="auto"/>
              <w:bottom w:val="single" w:sz="6" w:space="0" w:color="auto"/>
              <w:right w:val="single" w:sz="6" w:space="0" w:color="auto"/>
            </w:tcBorders>
            <w:shd w:val="clear" w:color="auto" w:fill="FFFFFF"/>
            <w:vAlign w:val="center"/>
          </w:tcPr>
          <w:p w:rsidR="00E86499" w:rsidRPr="0050559E" w:rsidRDefault="00E86499" w:rsidP="00D10DE1">
            <w:pPr>
              <w:shd w:val="clear" w:color="auto" w:fill="FFFFFF"/>
              <w:jc w:val="center"/>
              <w:rPr>
                <w:snapToGrid/>
                <w:sz w:val="20"/>
                <w:szCs w:val="17"/>
              </w:rPr>
            </w:pPr>
          </w:p>
        </w:tc>
        <w:tc>
          <w:tcPr>
            <w:tcW w:w="528" w:type="dxa"/>
            <w:tcBorders>
              <w:top w:val="single" w:sz="4" w:space="0" w:color="auto"/>
              <w:left w:val="single" w:sz="6" w:space="0" w:color="auto"/>
              <w:bottom w:val="single" w:sz="6" w:space="0" w:color="auto"/>
              <w:right w:val="single" w:sz="6" w:space="0" w:color="auto"/>
            </w:tcBorders>
            <w:shd w:val="clear" w:color="auto" w:fill="FFFFFF"/>
            <w:vAlign w:val="center"/>
          </w:tcPr>
          <w:p w:rsidR="00E86499" w:rsidRPr="0050559E" w:rsidRDefault="00E86499" w:rsidP="00D10DE1">
            <w:pPr>
              <w:shd w:val="clear" w:color="auto" w:fill="FFFFFF"/>
              <w:jc w:val="center"/>
              <w:rPr>
                <w:sz w:val="20"/>
                <w:szCs w:val="22"/>
              </w:rPr>
            </w:pPr>
            <w:r w:rsidRPr="0050559E">
              <w:rPr>
                <w:color w:val="000000"/>
                <w:sz w:val="20"/>
                <w:szCs w:val="22"/>
              </w:rPr>
              <w:t>X</w:t>
            </w:r>
          </w:p>
        </w:tc>
      </w:tr>
      <w:tr w:rsidR="00E86499" w:rsidRPr="008B0B7E" w:rsidTr="005D47C5">
        <w:trPr>
          <w:trHeight w:val="20"/>
        </w:trPr>
        <w:tc>
          <w:tcPr>
            <w:tcW w:w="5798" w:type="dxa"/>
            <w:tcBorders>
              <w:top w:val="single" w:sz="6" w:space="0" w:color="auto"/>
              <w:left w:val="single" w:sz="6" w:space="0" w:color="auto"/>
              <w:bottom w:val="single" w:sz="6" w:space="0" w:color="auto"/>
              <w:right w:val="single" w:sz="6" w:space="0" w:color="auto"/>
            </w:tcBorders>
            <w:shd w:val="clear" w:color="auto" w:fill="FFFFFF"/>
          </w:tcPr>
          <w:p w:rsidR="00E86499" w:rsidRPr="0050559E" w:rsidRDefault="00E86499" w:rsidP="00D10DE1">
            <w:pPr>
              <w:shd w:val="clear" w:color="auto" w:fill="FFFFFF"/>
              <w:ind w:left="61"/>
              <w:rPr>
                <w:sz w:val="20"/>
                <w:szCs w:val="22"/>
              </w:rPr>
            </w:pPr>
            <w:r w:rsidRPr="0050559E">
              <w:rPr>
                <w:color w:val="000000"/>
                <w:sz w:val="20"/>
                <w:szCs w:val="22"/>
              </w:rPr>
              <w:t xml:space="preserve">Необходимо оценивать только общие показатели </w:t>
            </w:r>
            <w:r w:rsidRPr="00D10DE1">
              <w:rPr>
                <w:i/>
                <w:color w:val="000000"/>
                <w:sz w:val="20"/>
                <w:szCs w:val="22"/>
              </w:rPr>
              <w:t>объекта</w:t>
            </w:r>
          </w:p>
        </w:tc>
        <w:tc>
          <w:tcPr>
            <w:tcW w:w="528" w:type="dxa"/>
            <w:tcBorders>
              <w:top w:val="single" w:sz="6" w:space="0" w:color="auto"/>
              <w:left w:val="single" w:sz="6" w:space="0" w:color="auto"/>
              <w:bottom w:val="single" w:sz="6" w:space="0" w:color="auto"/>
              <w:right w:val="single" w:sz="6" w:space="0" w:color="auto"/>
            </w:tcBorders>
            <w:shd w:val="clear" w:color="auto" w:fill="FFFFFF"/>
            <w:vAlign w:val="center"/>
          </w:tcPr>
          <w:p w:rsidR="00E86499" w:rsidRPr="0050559E" w:rsidRDefault="00E86499" w:rsidP="00D10DE1">
            <w:pPr>
              <w:shd w:val="clear" w:color="auto" w:fill="FFFFFF"/>
              <w:jc w:val="center"/>
              <w:rPr>
                <w:snapToGrid/>
                <w:sz w:val="20"/>
                <w:szCs w:val="17"/>
              </w:rPr>
            </w:pPr>
          </w:p>
        </w:tc>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E86499" w:rsidRPr="0050559E" w:rsidRDefault="00E86499" w:rsidP="00D10DE1">
            <w:pPr>
              <w:shd w:val="clear" w:color="auto" w:fill="FFFFFF"/>
              <w:jc w:val="center"/>
              <w:rPr>
                <w:snapToGrid/>
                <w:sz w:val="20"/>
                <w:szCs w:val="17"/>
              </w:rPr>
            </w:pPr>
          </w:p>
        </w:tc>
        <w:tc>
          <w:tcPr>
            <w:tcW w:w="528" w:type="dxa"/>
            <w:tcBorders>
              <w:top w:val="single" w:sz="6" w:space="0" w:color="auto"/>
              <w:left w:val="single" w:sz="6" w:space="0" w:color="auto"/>
              <w:bottom w:val="single" w:sz="6" w:space="0" w:color="auto"/>
              <w:right w:val="single" w:sz="6" w:space="0" w:color="auto"/>
            </w:tcBorders>
            <w:shd w:val="clear" w:color="auto" w:fill="FFFFFF"/>
            <w:vAlign w:val="center"/>
          </w:tcPr>
          <w:p w:rsidR="00E86499" w:rsidRPr="0050559E" w:rsidRDefault="00E86499" w:rsidP="00D10DE1">
            <w:pPr>
              <w:shd w:val="clear" w:color="auto" w:fill="FFFFFF"/>
              <w:jc w:val="center"/>
              <w:rPr>
                <w:sz w:val="20"/>
                <w:szCs w:val="22"/>
              </w:rPr>
            </w:pPr>
            <w:r w:rsidRPr="0050559E">
              <w:rPr>
                <w:color w:val="000000"/>
                <w:sz w:val="20"/>
                <w:szCs w:val="22"/>
              </w:rPr>
              <w:t>X</w:t>
            </w:r>
          </w:p>
        </w:tc>
        <w:tc>
          <w:tcPr>
            <w:tcW w:w="528" w:type="dxa"/>
            <w:tcBorders>
              <w:top w:val="single" w:sz="6" w:space="0" w:color="auto"/>
              <w:left w:val="single" w:sz="6" w:space="0" w:color="auto"/>
              <w:bottom w:val="single" w:sz="6" w:space="0" w:color="auto"/>
              <w:right w:val="single" w:sz="6" w:space="0" w:color="auto"/>
            </w:tcBorders>
            <w:shd w:val="clear" w:color="auto" w:fill="FFFFFF"/>
            <w:vAlign w:val="center"/>
          </w:tcPr>
          <w:p w:rsidR="00E86499" w:rsidRPr="0050559E" w:rsidRDefault="00E86499" w:rsidP="00D10DE1">
            <w:pPr>
              <w:shd w:val="clear" w:color="auto" w:fill="FFFFFF"/>
              <w:jc w:val="center"/>
              <w:rPr>
                <w:sz w:val="20"/>
                <w:szCs w:val="22"/>
              </w:rPr>
            </w:pPr>
            <w:r w:rsidRPr="0050559E">
              <w:rPr>
                <w:color w:val="000000"/>
                <w:sz w:val="20"/>
                <w:szCs w:val="22"/>
              </w:rPr>
              <w:t>X</w:t>
            </w:r>
          </w:p>
        </w:tc>
      </w:tr>
      <w:tr w:rsidR="00E86499" w:rsidRPr="008B0B7E" w:rsidTr="005D47C5">
        <w:trPr>
          <w:trHeight w:val="20"/>
        </w:trPr>
        <w:tc>
          <w:tcPr>
            <w:tcW w:w="5798" w:type="dxa"/>
            <w:tcBorders>
              <w:top w:val="single" w:sz="6" w:space="0" w:color="auto"/>
              <w:left w:val="single" w:sz="6" w:space="0" w:color="auto"/>
              <w:bottom w:val="single" w:sz="6" w:space="0" w:color="auto"/>
              <w:right w:val="single" w:sz="6" w:space="0" w:color="auto"/>
            </w:tcBorders>
            <w:shd w:val="clear" w:color="auto" w:fill="FFFFFF"/>
          </w:tcPr>
          <w:p w:rsidR="00E86499" w:rsidRPr="0050559E" w:rsidRDefault="00E86499" w:rsidP="00D10DE1">
            <w:pPr>
              <w:shd w:val="clear" w:color="auto" w:fill="FFFFFF"/>
              <w:ind w:left="61"/>
              <w:rPr>
                <w:sz w:val="20"/>
                <w:szCs w:val="22"/>
              </w:rPr>
            </w:pPr>
            <w:r w:rsidRPr="0050559E">
              <w:rPr>
                <w:color w:val="000000"/>
                <w:sz w:val="20"/>
                <w:szCs w:val="22"/>
              </w:rPr>
              <w:t>Ожидаем</w:t>
            </w:r>
            <w:r w:rsidR="008D09DB">
              <w:rPr>
                <w:color w:val="000000"/>
                <w:sz w:val="20"/>
                <w:szCs w:val="22"/>
              </w:rPr>
              <w:t xml:space="preserve">ая экономия </w:t>
            </w:r>
            <w:r w:rsidRPr="0050559E">
              <w:rPr>
                <w:color w:val="000000"/>
                <w:sz w:val="20"/>
                <w:szCs w:val="22"/>
              </w:rPr>
              <w:t xml:space="preserve">менее чем 10% от показаний прибора учета </w:t>
            </w:r>
            <w:proofErr w:type="spellStart"/>
            <w:r w:rsidR="008D09DB">
              <w:rPr>
                <w:color w:val="000000"/>
                <w:sz w:val="20"/>
                <w:szCs w:val="22"/>
              </w:rPr>
              <w:t>ресурсоснабжающей</w:t>
            </w:r>
            <w:proofErr w:type="spellEnd"/>
            <w:r w:rsidR="008D09DB">
              <w:rPr>
                <w:color w:val="000000"/>
                <w:sz w:val="20"/>
                <w:szCs w:val="22"/>
              </w:rPr>
              <w:t xml:space="preserve"> организации </w:t>
            </w:r>
          </w:p>
        </w:tc>
        <w:tc>
          <w:tcPr>
            <w:tcW w:w="528" w:type="dxa"/>
            <w:tcBorders>
              <w:top w:val="single" w:sz="6" w:space="0" w:color="auto"/>
              <w:left w:val="single" w:sz="6" w:space="0" w:color="auto"/>
              <w:bottom w:val="single" w:sz="6" w:space="0" w:color="auto"/>
              <w:right w:val="single" w:sz="6" w:space="0" w:color="auto"/>
            </w:tcBorders>
            <w:shd w:val="clear" w:color="auto" w:fill="FFFFFF"/>
            <w:vAlign w:val="center"/>
          </w:tcPr>
          <w:p w:rsidR="00E86499" w:rsidRPr="0050559E" w:rsidRDefault="00E86499" w:rsidP="00D10DE1">
            <w:pPr>
              <w:shd w:val="clear" w:color="auto" w:fill="FFFFFF"/>
              <w:jc w:val="center"/>
              <w:rPr>
                <w:sz w:val="20"/>
                <w:szCs w:val="22"/>
              </w:rPr>
            </w:pPr>
            <w:r w:rsidRPr="0050559E">
              <w:rPr>
                <w:color w:val="000000"/>
                <w:sz w:val="20"/>
                <w:szCs w:val="22"/>
              </w:rPr>
              <w:t>X</w:t>
            </w:r>
          </w:p>
        </w:tc>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E86499" w:rsidRPr="0050559E" w:rsidRDefault="00E86499" w:rsidP="00D10DE1">
            <w:pPr>
              <w:shd w:val="clear" w:color="auto" w:fill="FFFFFF"/>
              <w:jc w:val="center"/>
              <w:rPr>
                <w:sz w:val="20"/>
                <w:szCs w:val="22"/>
              </w:rPr>
            </w:pPr>
            <w:r w:rsidRPr="0050559E">
              <w:rPr>
                <w:color w:val="000000"/>
                <w:sz w:val="20"/>
                <w:szCs w:val="22"/>
              </w:rPr>
              <w:t>X</w:t>
            </w:r>
          </w:p>
        </w:tc>
        <w:tc>
          <w:tcPr>
            <w:tcW w:w="528" w:type="dxa"/>
            <w:tcBorders>
              <w:top w:val="single" w:sz="6" w:space="0" w:color="auto"/>
              <w:left w:val="single" w:sz="6" w:space="0" w:color="auto"/>
              <w:bottom w:val="single" w:sz="6" w:space="0" w:color="auto"/>
              <w:right w:val="single" w:sz="6" w:space="0" w:color="auto"/>
            </w:tcBorders>
            <w:shd w:val="clear" w:color="auto" w:fill="FFFFFF"/>
            <w:vAlign w:val="center"/>
          </w:tcPr>
          <w:p w:rsidR="00E86499" w:rsidRPr="0050559E" w:rsidRDefault="00E86499" w:rsidP="00D10DE1">
            <w:pPr>
              <w:shd w:val="clear" w:color="auto" w:fill="FFFFFF"/>
              <w:jc w:val="center"/>
              <w:rPr>
                <w:snapToGrid/>
                <w:sz w:val="20"/>
                <w:szCs w:val="17"/>
              </w:rPr>
            </w:pPr>
          </w:p>
        </w:tc>
        <w:tc>
          <w:tcPr>
            <w:tcW w:w="528" w:type="dxa"/>
            <w:tcBorders>
              <w:top w:val="single" w:sz="6" w:space="0" w:color="auto"/>
              <w:left w:val="single" w:sz="6" w:space="0" w:color="auto"/>
              <w:bottom w:val="single" w:sz="6" w:space="0" w:color="auto"/>
              <w:right w:val="single" w:sz="6" w:space="0" w:color="auto"/>
            </w:tcBorders>
            <w:shd w:val="clear" w:color="auto" w:fill="FFFFFF"/>
            <w:vAlign w:val="center"/>
          </w:tcPr>
          <w:p w:rsidR="00E86499" w:rsidRPr="0050559E" w:rsidRDefault="00E86499" w:rsidP="00D10DE1">
            <w:pPr>
              <w:shd w:val="clear" w:color="auto" w:fill="FFFFFF"/>
              <w:jc w:val="center"/>
              <w:rPr>
                <w:sz w:val="20"/>
                <w:szCs w:val="22"/>
              </w:rPr>
            </w:pPr>
            <w:r w:rsidRPr="0050559E">
              <w:rPr>
                <w:color w:val="000000"/>
                <w:sz w:val="20"/>
                <w:szCs w:val="22"/>
              </w:rPr>
              <w:t>X</w:t>
            </w:r>
          </w:p>
        </w:tc>
      </w:tr>
      <w:tr w:rsidR="00E86499" w:rsidRPr="008B0B7E" w:rsidTr="005D47C5">
        <w:trPr>
          <w:trHeight w:val="20"/>
        </w:trPr>
        <w:tc>
          <w:tcPr>
            <w:tcW w:w="5798" w:type="dxa"/>
            <w:tcBorders>
              <w:top w:val="single" w:sz="6" w:space="0" w:color="auto"/>
              <w:left w:val="single" w:sz="6" w:space="0" w:color="auto"/>
              <w:bottom w:val="single" w:sz="6" w:space="0" w:color="auto"/>
              <w:right w:val="single" w:sz="6" w:space="0" w:color="auto"/>
            </w:tcBorders>
            <w:shd w:val="clear" w:color="auto" w:fill="FFFFFF"/>
          </w:tcPr>
          <w:p w:rsidR="00E86499" w:rsidRPr="0050559E" w:rsidRDefault="00E86499" w:rsidP="006B75C9">
            <w:pPr>
              <w:shd w:val="clear" w:color="auto" w:fill="FFFFFF"/>
              <w:ind w:left="61"/>
              <w:rPr>
                <w:sz w:val="20"/>
                <w:szCs w:val="22"/>
              </w:rPr>
            </w:pPr>
            <w:r w:rsidRPr="0050559E">
              <w:rPr>
                <w:color w:val="000000"/>
                <w:sz w:val="20"/>
                <w:szCs w:val="22"/>
              </w:rPr>
              <w:t xml:space="preserve">Множество </w:t>
            </w:r>
            <w:r w:rsidR="00117731">
              <w:rPr>
                <w:i/>
                <w:color w:val="000000"/>
                <w:sz w:val="20"/>
              </w:rPr>
              <w:t>энергосберегающ</w:t>
            </w:r>
            <w:r w:rsidR="006B75C9">
              <w:rPr>
                <w:i/>
                <w:color w:val="000000"/>
                <w:sz w:val="20"/>
              </w:rPr>
              <w:t>их</w:t>
            </w:r>
            <w:r w:rsidR="00117731">
              <w:rPr>
                <w:i/>
                <w:color w:val="000000"/>
                <w:sz w:val="20"/>
              </w:rPr>
              <w:t xml:space="preserve"> мероприяти</w:t>
            </w:r>
            <w:r w:rsidR="006B75C9">
              <w:rPr>
                <w:i/>
                <w:color w:val="000000"/>
                <w:sz w:val="20"/>
              </w:rPr>
              <w:t>й</w:t>
            </w:r>
          </w:p>
        </w:tc>
        <w:tc>
          <w:tcPr>
            <w:tcW w:w="528" w:type="dxa"/>
            <w:tcBorders>
              <w:top w:val="single" w:sz="6" w:space="0" w:color="auto"/>
              <w:left w:val="single" w:sz="6" w:space="0" w:color="auto"/>
              <w:bottom w:val="single" w:sz="6" w:space="0" w:color="auto"/>
              <w:right w:val="single" w:sz="6" w:space="0" w:color="auto"/>
            </w:tcBorders>
            <w:shd w:val="clear" w:color="auto" w:fill="FFFFFF"/>
            <w:vAlign w:val="center"/>
          </w:tcPr>
          <w:p w:rsidR="00E86499" w:rsidRPr="0050559E" w:rsidRDefault="00E86499" w:rsidP="00D10DE1">
            <w:pPr>
              <w:shd w:val="clear" w:color="auto" w:fill="FFFFFF"/>
              <w:jc w:val="center"/>
              <w:rPr>
                <w:sz w:val="20"/>
                <w:szCs w:val="22"/>
              </w:rPr>
            </w:pPr>
            <w:r w:rsidRPr="0050559E">
              <w:rPr>
                <w:color w:val="000000"/>
                <w:sz w:val="20"/>
                <w:szCs w:val="22"/>
              </w:rPr>
              <w:t>X</w:t>
            </w:r>
          </w:p>
        </w:tc>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E86499" w:rsidRPr="0050559E" w:rsidRDefault="00E86499" w:rsidP="00D10DE1">
            <w:pPr>
              <w:shd w:val="clear" w:color="auto" w:fill="FFFFFF"/>
              <w:jc w:val="center"/>
              <w:rPr>
                <w:snapToGrid/>
                <w:sz w:val="20"/>
                <w:szCs w:val="17"/>
              </w:rPr>
            </w:pPr>
          </w:p>
        </w:tc>
        <w:tc>
          <w:tcPr>
            <w:tcW w:w="528" w:type="dxa"/>
            <w:tcBorders>
              <w:top w:val="single" w:sz="6" w:space="0" w:color="auto"/>
              <w:left w:val="single" w:sz="6" w:space="0" w:color="auto"/>
              <w:bottom w:val="single" w:sz="6" w:space="0" w:color="auto"/>
              <w:right w:val="single" w:sz="6" w:space="0" w:color="auto"/>
            </w:tcBorders>
            <w:shd w:val="clear" w:color="auto" w:fill="FFFFFF"/>
            <w:vAlign w:val="center"/>
          </w:tcPr>
          <w:p w:rsidR="00E86499" w:rsidRPr="0050559E" w:rsidRDefault="00E86499" w:rsidP="00D10DE1">
            <w:pPr>
              <w:shd w:val="clear" w:color="auto" w:fill="FFFFFF"/>
              <w:jc w:val="center"/>
              <w:rPr>
                <w:sz w:val="20"/>
                <w:szCs w:val="22"/>
              </w:rPr>
            </w:pPr>
            <w:r w:rsidRPr="0050559E">
              <w:rPr>
                <w:color w:val="000000"/>
                <w:sz w:val="20"/>
                <w:szCs w:val="22"/>
              </w:rPr>
              <w:t>X</w:t>
            </w:r>
          </w:p>
        </w:tc>
        <w:tc>
          <w:tcPr>
            <w:tcW w:w="528" w:type="dxa"/>
            <w:tcBorders>
              <w:top w:val="single" w:sz="6" w:space="0" w:color="auto"/>
              <w:left w:val="single" w:sz="6" w:space="0" w:color="auto"/>
              <w:bottom w:val="single" w:sz="6" w:space="0" w:color="auto"/>
              <w:right w:val="single" w:sz="6" w:space="0" w:color="auto"/>
            </w:tcBorders>
            <w:shd w:val="clear" w:color="auto" w:fill="FFFFFF"/>
            <w:vAlign w:val="center"/>
          </w:tcPr>
          <w:p w:rsidR="00E86499" w:rsidRPr="0050559E" w:rsidRDefault="00E86499" w:rsidP="00D10DE1">
            <w:pPr>
              <w:shd w:val="clear" w:color="auto" w:fill="FFFFFF"/>
              <w:jc w:val="center"/>
              <w:rPr>
                <w:sz w:val="20"/>
                <w:szCs w:val="22"/>
              </w:rPr>
            </w:pPr>
            <w:r w:rsidRPr="0050559E">
              <w:rPr>
                <w:color w:val="000000"/>
                <w:sz w:val="20"/>
                <w:szCs w:val="22"/>
              </w:rPr>
              <w:t>X</w:t>
            </w:r>
          </w:p>
        </w:tc>
      </w:tr>
      <w:tr w:rsidR="00E86499" w:rsidRPr="008B0B7E" w:rsidTr="005D47C5">
        <w:trPr>
          <w:trHeight w:val="20"/>
        </w:trPr>
        <w:tc>
          <w:tcPr>
            <w:tcW w:w="5798" w:type="dxa"/>
            <w:tcBorders>
              <w:top w:val="single" w:sz="6" w:space="0" w:color="auto"/>
              <w:left w:val="single" w:sz="6" w:space="0" w:color="auto"/>
              <w:bottom w:val="single" w:sz="6" w:space="0" w:color="auto"/>
              <w:right w:val="single" w:sz="6" w:space="0" w:color="auto"/>
            </w:tcBorders>
            <w:shd w:val="clear" w:color="auto" w:fill="FFFFFF"/>
          </w:tcPr>
          <w:p w:rsidR="00E86499" w:rsidRPr="0050559E" w:rsidRDefault="00E86499" w:rsidP="00D10DE1">
            <w:pPr>
              <w:shd w:val="clear" w:color="auto" w:fill="FFFFFF"/>
              <w:ind w:left="61"/>
              <w:rPr>
                <w:sz w:val="20"/>
                <w:szCs w:val="22"/>
              </w:rPr>
            </w:pPr>
            <w:r w:rsidRPr="0050559E">
              <w:rPr>
                <w:color w:val="000000"/>
                <w:sz w:val="20"/>
                <w:szCs w:val="22"/>
              </w:rPr>
              <w:t xml:space="preserve">Неясна важность ряда переменных, определяющих </w:t>
            </w:r>
            <w:r w:rsidRPr="00D10DE1">
              <w:rPr>
                <w:color w:val="000000"/>
                <w:sz w:val="20"/>
                <w:szCs w:val="22"/>
              </w:rPr>
              <w:t>потребление</w:t>
            </w:r>
            <w:r w:rsidR="008D09DB">
              <w:rPr>
                <w:color w:val="000000"/>
                <w:sz w:val="20"/>
                <w:szCs w:val="22"/>
              </w:rPr>
              <w:t xml:space="preserve"> </w:t>
            </w:r>
            <w:r w:rsidR="008D09DB" w:rsidRPr="00D10DE1">
              <w:rPr>
                <w:i/>
                <w:color w:val="000000"/>
                <w:sz w:val="20"/>
                <w:szCs w:val="22"/>
              </w:rPr>
              <w:t>энергетических ресурсов</w:t>
            </w:r>
          </w:p>
        </w:tc>
        <w:tc>
          <w:tcPr>
            <w:tcW w:w="528" w:type="dxa"/>
            <w:tcBorders>
              <w:top w:val="single" w:sz="6" w:space="0" w:color="auto"/>
              <w:left w:val="single" w:sz="6" w:space="0" w:color="auto"/>
              <w:bottom w:val="single" w:sz="6" w:space="0" w:color="auto"/>
              <w:right w:val="single" w:sz="6" w:space="0" w:color="auto"/>
            </w:tcBorders>
            <w:shd w:val="clear" w:color="auto" w:fill="FFFFFF"/>
            <w:vAlign w:val="center"/>
          </w:tcPr>
          <w:p w:rsidR="00E86499" w:rsidRPr="0050559E" w:rsidRDefault="00E86499" w:rsidP="00D10DE1">
            <w:pPr>
              <w:shd w:val="clear" w:color="auto" w:fill="FFFFFF"/>
              <w:jc w:val="center"/>
              <w:rPr>
                <w:snapToGrid/>
                <w:sz w:val="20"/>
                <w:szCs w:val="17"/>
              </w:rPr>
            </w:pPr>
          </w:p>
        </w:tc>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E86499" w:rsidRPr="0050559E" w:rsidRDefault="00E86499" w:rsidP="00D10DE1">
            <w:pPr>
              <w:shd w:val="clear" w:color="auto" w:fill="FFFFFF"/>
              <w:jc w:val="center"/>
              <w:rPr>
                <w:sz w:val="20"/>
                <w:szCs w:val="22"/>
              </w:rPr>
            </w:pPr>
            <w:r w:rsidRPr="0050559E">
              <w:rPr>
                <w:color w:val="000000"/>
                <w:sz w:val="20"/>
                <w:szCs w:val="22"/>
              </w:rPr>
              <w:t>X</w:t>
            </w:r>
          </w:p>
        </w:tc>
        <w:tc>
          <w:tcPr>
            <w:tcW w:w="528" w:type="dxa"/>
            <w:tcBorders>
              <w:top w:val="single" w:sz="6" w:space="0" w:color="auto"/>
              <w:left w:val="single" w:sz="6" w:space="0" w:color="auto"/>
              <w:bottom w:val="single" w:sz="6" w:space="0" w:color="auto"/>
              <w:right w:val="single" w:sz="6" w:space="0" w:color="auto"/>
            </w:tcBorders>
            <w:shd w:val="clear" w:color="auto" w:fill="FFFFFF"/>
            <w:vAlign w:val="center"/>
          </w:tcPr>
          <w:p w:rsidR="00E86499" w:rsidRPr="0050559E" w:rsidRDefault="00E86499" w:rsidP="00D10DE1">
            <w:pPr>
              <w:shd w:val="clear" w:color="auto" w:fill="FFFFFF"/>
              <w:jc w:val="center"/>
              <w:rPr>
                <w:sz w:val="20"/>
                <w:szCs w:val="22"/>
              </w:rPr>
            </w:pPr>
            <w:r w:rsidRPr="0050559E">
              <w:rPr>
                <w:color w:val="000000"/>
                <w:sz w:val="20"/>
                <w:szCs w:val="22"/>
              </w:rPr>
              <w:t>X</w:t>
            </w:r>
          </w:p>
        </w:tc>
        <w:tc>
          <w:tcPr>
            <w:tcW w:w="528" w:type="dxa"/>
            <w:tcBorders>
              <w:top w:val="single" w:sz="6" w:space="0" w:color="auto"/>
              <w:left w:val="single" w:sz="6" w:space="0" w:color="auto"/>
              <w:bottom w:val="single" w:sz="6" w:space="0" w:color="auto"/>
              <w:right w:val="single" w:sz="6" w:space="0" w:color="auto"/>
            </w:tcBorders>
            <w:shd w:val="clear" w:color="auto" w:fill="FFFFFF"/>
            <w:vAlign w:val="center"/>
          </w:tcPr>
          <w:p w:rsidR="00E86499" w:rsidRPr="0050559E" w:rsidRDefault="00E86499" w:rsidP="00D10DE1">
            <w:pPr>
              <w:shd w:val="clear" w:color="auto" w:fill="FFFFFF"/>
              <w:jc w:val="center"/>
              <w:rPr>
                <w:sz w:val="20"/>
                <w:szCs w:val="22"/>
              </w:rPr>
            </w:pPr>
            <w:r w:rsidRPr="0050559E">
              <w:rPr>
                <w:color w:val="000000"/>
                <w:sz w:val="20"/>
                <w:szCs w:val="22"/>
              </w:rPr>
              <w:t>X</w:t>
            </w:r>
          </w:p>
        </w:tc>
      </w:tr>
      <w:tr w:rsidR="00E86499" w:rsidRPr="008B0B7E" w:rsidTr="005D47C5">
        <w:trPr>
          <w:trHeight w:val="20"/>
        </w:trPr>
        <w:tc>
          <w:tcPr>
            <w:tcW w:w="5798" w:type="dxa"/>
            <w:tcBorders>
              <w:top w:val="single" w:sz="6" w:space="0" w:color="auto"/>
              <w:left w:val="single" w:sz="6" w:space="0" w:color="auto"/>
              <w:bottom w:val="single" w:sz="6" w:space="0" w:color="auto"/>
              <w:right w:val="single" w:sz="6" w:space="0" w:color="auto"/>
            </w:tcBorders>
            <w:shd w:val="clear" w:color="auto" w:fill="FFFFFF"/>
          </w:tcPr>
          <w:p w:rsidR="00E86499" w:rsidRPr="0050559E" w:rsidRDefault="00E86499" w:rsidP="00D10DE1">
            <w:pPr>
              <w:shd w:val="clear" w:color="auto" w:fill="FFFFFF"/>
              <w:ind w:left="61"/>
              <w:rPr>
                <w:sz w:val="20"/>
                <w:szCs w:val="22"/>
              </w:rPr>
            </w:pPr>
            <w:r w:rsidRPr="0050559E">
              <w:rPr>
                <w:i/>
                <w:color w:val="000000"/>
                <w:sz w:val="20"/>
                <w:szCs w:val="22"/>
              </w:rPr>
              <w:t xml:space="preserve">Эффекты </w:t>
            </w:r>
            <w:r w:rsidR="008D09DB">
              <w:rPr>
                <w:i/>
                <w:color w:val="000000"/>
                <w:sz w:val="20"/>
                <w:szCs w:val="22"/>
              </w:rPr>
              <w:t xml:space="preserve">взаимодействия </w:t>
            </w:r>
            <w:r w:rsidR="00117731">
              <w:rPr>
                <w:i/>
                <w:color w:val="000000"/>
                <w:sz w:val="20"/>
                <w:szCs w:val="22"/>
              </w:rPr>
              <w:t>энергосберегающего мероприятия</w:t>
            </w:r>
            <w:r w:rsidRPr="0050559E">
              <w:rPr>
                <w:color w:val="000000"/>
                <w:sz w:val="20"/>
                <w:szCs w:val="22"/>
              </w:rPr>
              <w:t xml:space="preserve"> значительны или их невозможно измерить</w:t>
            </w:r>
          </w:p>
        </w:tc>
        <w:tc>
          <w:tcPr>
            <w:tcW w:w="528" w:type="dxa"/>
            <w:tcBorders>
              <w:top w:val="single" w:sz="6" w:space="0" w:color="auto"/>
              <w:left w:val="single" w:sz="6" w:space="0" w:color="auto"/>
              <w:bottom w:val="single" w:sz="6" w:space="0" w:color="auto"/>
              <w:right w:val="single" w:sz="6" w:space="0" w:color="auto"/>
            </w:tcBorders>
            <w:shd w:val="clear" w:color="auto" w:fill="FFFFFF"/>
            <w:vAlign w:val="center"/>
          </w:tcPr>
          <w:p w:rsidR="00E86499" w:rsidRPr="0050559E" w:rsidRDefault="00E86499" w:rsidP="00D10DE1">
            <w:pPr>
              <w:shd w:val="clear" w:color="auto" w:fill="FFFFFF"/>
              <w:jc w:val="center"/>
              <w:rPr>
                <w:snapToGrid/>
                <w:sz w:val="20"/>
                <w:szCs w:val="17"/>
              </w:rPr>
            </w:pPr>
          </w:p>
        </w:tc>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E86499" w:rsidRPr="0050559E" w:rsidRDefault="00E86499" w:rsidP="00D10DE1">
            <w:pPr>
              <w:shd w:val="clear" w:color="auto" w:fill="FFFFFF"/>
              <w:jc w:val="center"/>
              <w:rPr>
                <w:snapToGrid/>
                <w:sz w:val="20"/>
                <w:szCs w:val="17"/>
              </w:rPr>
            </w:pPr>
          </w:p>
        </w:tc>
        <w:tc>
          <w:tcPr>
            <w:tcW w:w="528" w:type="dxa"/>
            <w:tcBorders>
              <w:top w:val="single" w:sz="6" w:space="0" w:color="auto"/>
              <w:left w:val="single" w:sz="6" w:space="0" w:color="auto"/>
              <w:bottom w:val="single" w:sz="6" w:space="0" w:color="auto"/>
              <w:right w:val="single" w:sz="6" w:space="0" w:color="auto"/>
            </w:tcBorders>
            <w:shd w:val="clear" w:color="auto" w:fill="FFFFFF"/>
            <w:vAlign w:val="center"/>
          </w:tcPr>
          <w:p w:rsidR="00E86499" w:rsidRPr="0050559E" w:rsidRDefault="00E86499" w:rsidP="00D10DE1">
            <w:pPr>
              <w:shd w:val="clear" w:color="auto" w:fill="FFFFFF"/>
              <w:jc w:val="center"/>
              <w:rPr>
                <w:sz w:val="20"/>
                <w:szCs w:val="22"/>
              </w:rPr>
            </w:pPr>
            <w:r w:rsidRPr="0050559E">
              <w:rPr>
                <w:color w:val="000000"/>
                <w:sz w:val="20"/>
                <w:szCs w:val="22"/>
              </w:rPr>
              <w:t>X</w:t>
            </w:r>
          </w:p>
        </w:tc>
        <w:tc>
          <w:tcPr>
            <w:tcW w:w="528" w:type="dxa"/>
            <w:tcBorders>
              <w:top w:val="single" w:sz="6" w:space="0" w:color="auto"/>
              <w:left w:val="single" w:sz="6" w:space="0" w:color="auto"/>
              <w:bottom w:val="single" w:sz="6" w:space="0" w:color="auto"/>
              <w:right w:val="single" w:sz="6" w:space="0" w:color="auto"/>
            </w:tcBorders>
            <w:shd w:val="clear" w:color="auto" w:fill="FFFFFF"/>
            <w:vAlign w:val="center"/>
          </w:tcPr>
          <w:p w:rsidR="00E86499" w:rsidRPr="0050559E" w:rsidRDefault="00E86499" w:rsidP="00D10DE1">
            <w:pPr>
              <w:shd w:val="clear" w:color="auto" w:fill="FFFFFF"/>
              <w:jc w:val="center"/>
              <w:rPr>
                <w:sz w:val="20"/>
                <w:szCs w:val="22"/>
              </w:rPr>
            </w:pPr>
            <w:r w:rsidRPr="0050559E">
              <w:rPr>
                <w:color w:val="000000"/>
                <w:sz w:val="20"/>
                <w:szCs w:val="22"/>
              </w:rPr>
              <w:t>X</w:t>
            </w:r>
          </w:p>
        </w:tc>
      </w:tr>
      <w:tr w:rsidR="00E86499" w:rsidRPr="008B0B7E" w:rsidTr="005D47C5">
        <w:trPr>
          <w:trHeight w:val="20"/>
        </w:trPr>
        <w:tc>
          <w:tcPr>
            <w:tcW w:w="5798" w:type="dxa"/>
            <w:tcBorders>
              <w:top w:val="single" w:sz="6" w:space="0" w:color="auto"/>
              <w:left w:val="single" w:sz="6" w:space="0" w:color="auto"/>
              <w:bottom w:val="single" w:sz="6" w:space="0" w:color="auto"/>
              <w:right w:val="single" w:sz="6" w:space="0" w:color="auto"/>
            </w:tcBorders>
            <w:shd w:val="clear" w:color="auto" w:fill="FFFFFF"/>
          </w:tcPr>
          <w:p w:rsidR="00E86499" w:rsidRPr="0050559E" w:rsidRDefault="00E86499" w:rsidP="00D10DE1">
            <w:pPr>
              <w:shd w:val="clear" w:color="auto" w:fill="FFFFFF"/>
              <w:ind w:left="61" w:right="648"/>
              <w:rPr>
                <w:sz w:val="20"/>
                <w:szCs w:val="22"/>
              </w:rPr>
            </w:pPr>
            <w:r w:rsidRPr="0050559E">
              <w:rPr>
                <w:color w:val="000000"/>
                <w:sz w:val="20"/>
                <w:szCs w:val="22"/>
              </w:rPr>
              <w:t xml:space="preserve">В </w:t>
            </w:r>
            <w:r w:rsidRPr="0050559E">
              <w:rPr>
                <w:i/>
                <w:color w:val="000000"/>
                <w:sz w:val="20"/>
                <w:szCs w:val="22"/>
              </w:rPr>
              <w:t xml:space="preserve">границах измерений </w:t>
            </w:r>
            <w:r w:rsidRPr="0050559E">
              <w:rPr>
                <w:color w:val="000000"/>
                <w:sz w:val="20"/>
                <w:szCs w:val="22"/>
              </w:rPr>
              <w:t>в будущем возможны значительные изменения.</w:t>
            </w:r>
          </w:p>
        </w:tc>
        <w:tc>
          <w:tcPr>
            <w:tcW w:w="528" w:type="dxa"/>
            <w:tcBorders>
              <w:top w:val="single" w:sz="6" w:space="0" w:color="auto"/>
              <w:left w:val="single" w:sz="6" w:space="0" w:color="auto"/>
              <w:bottom w:val="single" w:sz="6" w:space="0" w:color="auto"/>
              <w:right w:val="single" w:sz="6" w:space="0" w:color="auto"/>
            </w:tcBorders>
            <w:shd w:val="clear" w:color="auto" w:fill="FFFFFF"/>
            <w:vAlign w:val="center"/>
          </w:tcPr>
          <w:p w:rsidR="00E86499" w:rsidRPr="0050559E" w:rsidRDefault="00E86499" w:rsidP="00D10DE1">
            <w:pPr>
              <w:shd w:val="clear" w:color="auto" w:fill="FFFFFF"/>
              <w:jc w:val="center"/>
              <w:rPr>
                <w:sz w:val="20"/>
                <w:szCs w:val="22"/>
              </w:rPr>
            </w:pPr>
            <w:r w:rsidRPr="0050559E">
              <w:rPr>
                <w:color w:val="000000"/>
                <w:sz w:val="20"/>
                <w:szCs w:val="22"/>
              </w:rPr>
              <w:t>X</w:t>
            </w:r>
          </w:p>
        </w:tc>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E86499" w:rsidRPr="0050559E" w:rsidRDefault="00E86499" w:rsidP="00D10DE1">
            <w:pPr>
              <w:shd w:val="clear" w:color="auto" w:fill="FFFFFF"/>
              <w:jc w:val="center"/>
              <w:rPr>
                <w:snapToGrid/>
                <w:sz w:val="20"/>
                <w:szCs w:val="17"/>
              </w:rPr>
            </w:pPr>
          </w:p>
        </w:tc>
        <w:tc>
          <w:tcPr>
            <w:tcW w:w="528" w:type="dxa"/>
            <w:tcBorders>
              <w:top w:val="single" w:sz="6" w:space="0" w:color="auto"/>
              <w:left w:val="single" w:sz="6" w:space="0" w:color="auto"/>
              <w:bottom w:val="single" w:sz="6" w:space="0" w:color="auto"/>
              <w:right w:val="single" w:sz="6" w:space="0" w:color="auto"/>
            </w:tcBorders>
            <w:shd w:val="clear" w:color="auto" w:fill="FFFFFF"/>
            <w:vAlign w:val="center"/>
          </w:tcPr>
          <w:p w:rsidR="00E86499" w:rsidRPr="0050559E" w:rsidRDefault="00E86499" w:rsidP="00D10DE1">
            <w:pPr>
              <w:shd w:val="clear" w:color="auto" w:fill="FFFFFF"/>
              <w:jc w:val="center"/>
              <w:rPr>
                <w:snapToGrid/>
                <w:sz w:val="20"/>
                <w:szCs w:val="17"/>
              </w:rPr>
            </w:pPr>
          </w:p>
        </w:tc>
        <w:tc>
          <w:tcPr>
            <w:tcW w:w="528" w:type="dxa"/>
            <w:tcBorders>
              <w:top w:val="single" w:sz="6" w:space="0" w:color="auto"/>
              <w:left w:val="single" w:sz="6" w:space="0" w:color="auto"/>
              <w:bottom w:val="single" w:sz="6" w:space="0" w:color="auto"/>
              <w:right w:val="single" w:sz="6" w:space="0" w:color="auto"/>
            </w:tcBorders>
            <w:shd w:val="clear" w:color="auto" w:fill="FFFFFF"/>
            <w:vAlign w:val="center"/>
          </w:tcPr>
          <w:p w:rsidR="00E86499" w:rsidRPr="0050559E" w:rsidRDefault="00E86499" w:rsidP="00D10DE1">
            <w:pPr>
              <w:shd w:val="clear" w:color="auto" w:fill="FFFFFF"/>
              <w:jc w:val="center"/>
              <w:rPr>
                <w:sz w:val="20"/>
                <w:szCs w:val="22"/>
              </w:rPr>
            </w:pPr>
            <w:r w:rsidRPr="0050559E">
              <w:rPr>
                <w:color w:val="000000"/>
                <w:sz w:val="20"/>
                <w:szCs w:val="22"/>
              </w:rPr>
              <w:t>X</w:t>
            </w:r>
          </w:p>
        </w:tc>
      </w:tr>
      <w:tr w:rsidR="00E86499" w:rsidRPr="008B0B7E" w:rsidTr="005D47C5">
        <w:trPr>
          <w:trHeight w:val="20"/>
        </w:trPr>
        <w:tc>
          <w:tcPr>
            <w:tcW w:w="5798" w:type="dxa"/>
            <w:tcBorders>
              <w:top w:val="single" w:sz="6" w:space="0" w:color="auto"/>
              <w:left w:val="single" w:sz="6" w:space="0" w:color="auto"/>
              <w:bottom w:val="single" w:sz="6" w:space="0" w:color="auto"/>
              <w:right w:val="single" w:sz="6" w:space="0" w:color="auto"/>
            </w:tcBorders>
            <w:shd w:val="clear" w:color="auto" w:fill="FFFFFF"/>
          </w:tcPr>
          <w:p w:rsidR="00E86499" w:rsidRPr="0050559E" w:rsidRDefault="00E86499" w:rsidP="00D10DE1">
            <w:pPr>
              <w:shd w:val="clear" w:color="auto" w:fill="FFFFFF"/>
              <w:ind w:left="61"/>
              <w:rPr>
                <w:sz w:val="20"/>
                <w:szCs w:val="22"/>
              </w:rPr>
            </w:pPr>
            <w:r w:rsidRPr="0050559E">
              <w:rPr>
                <w:color w:val="000000"/>
                <w:sz w:val="20"/>
                <w:szCs w:val="22"/>
              </w:rPr>
              <w:t>Необходима долгосрочная оценка энерг</w:t>
            </w:r>
            <w:r w:rsidR="008D09DB">
              <w:rPr>
                <w:color w:val="000000"/>
                <w:sz w:val="20"/>
                <w:szCs w:val="22"/>
              </w:rPr>
              <w:t xml:space="preserve">етической </w:t>
            </w:r>
            <w:r w:rsidRPr="0050559E">
              <w:rPr>
                <w:color w:val="000000"/>
                <w:sz w:val="20"/>
                <w:szCs w:val="22"/>
              </w:rPr>
              <w:t>эффективности</w:t>
            </w:r>
          </w:p>
        </w:tc>
        <w:tc>
          <w:tcPr>
            <w:tcW w:w="528" w:type="dxa"/>
            <w:tcBorders>
              <w:top w:val="single" w:sz="6" w:space="0" w:color="auto"/>
              <w:left w:val="single" w:sz="6" w:space="0" w:color="auto"/>
              <w:bottom w:val="single" w:sz="6" w:space="0" w:color="auto"/>
              <w:right w:val="single" w:sz="6" w:space="0" w:color="auto"/>
            </w:tcBorders>
            <w:shd w:val="clear" w:color="auto" w:fill="FFFFFF"/>
            <w:vAlign w:val="center"/>
          </w:tcPr>
          <w:p w:rsidR="00E86499" w:rsidRPr="0050559E" w:rsidRDefault="00E86499" w:rsidP="00D10DE1">
            <w:pPr>
              <w:shd w:val="clear" w:color="auto" w:fill="FFFFFF"/>
              <w:jc w:val="center"/>
              <w:rPr>
                <w:sz w:val="20"/>
                <w:szCs w:val="22"/>
              </w:rPr>
            </w:pPr>
            <w:r w:rsidRPr="0050559E">
              <w:rPr>
                <w:color w:val="000000"/>
                <w:sz w:val="20"/>
                <w:szCs w:val="22"/>
              </w:rPr>
              <w:t>X</w:t>
            </w:r>
          </w:p>
        </w:tc>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E86499" w:rsidRPr="0050559E" w:rsidRDefault="00E86499" w:rsidP="00D10DE1">
            <w:pPr>
              <w:shd w:val="clear" w:color="auto" w:fill="FFFFFF"/>
              <w:jc w:val="center"/>
              <w:rPr>
                <w:snapToGrid/>
                <w:sz w:val="20"/>
                <w:szCs w:val="17"/>
              </w:rPr>
            </w:pPr>
          </w:p>
        </w:tc>
        <w:tc>
          <w:tcPr>
            <w:tcW w:w="528" w:type="dxa"/>
            <w:tcBorders>
              <w:top w:val="single" w:sz="6" w:space="0" w:color="auto"/>
              <w:left w:val="single" w:sz="6" w:space="0" w:color="auto"/>
              <w:bottom w:val="single" w:sz="6" w:space="0" w:color="auto"/>
              <w:right w:val="single" w:sz="6" w:space="0" w:color="auto"/>
            </w:tcBorders>
            <w:shd w:val="clear" w:color="auto" w:fill="FFFFFF"/>
            <w:vAlign w:val="center"/>
          </w:tcPr>
          <w:p w:rsidR="00E86499" w:rsidRPr="0050559E" w:rsidRDefault="00E86499" w:rsidP="00D10DE1">
            <w:pPr>
              <w:shd w:val="clear" w:color="auto" w:fill="FFFFFF"/>
              <w:jc w:val="center"/>
              <w:rPr>
                <w:sz w:val="20"/>
                <w:szCs w:val="22"/>
              </w:rPr>
            </w:pPr>
            <w:r w:rsidRPr="0050559E">
              <w:rPr>
                <w:color w:val="000000"/>
                <w:sz w:val="20"/>
                <w:szCs w:val="22"/>
              </w:rPr>
              <w:t>X</w:t>
            </w:r>
          </w:p>
        </w:tc>
        <w:tc>
          <w:tcPr>
            <w:tcW w:w="528" w:type="dxa"/>
            <w:tcBorders>
              <w:top w:val="single" w:sz="6" w:space="0" w:color="auto"/>
              <w:left w:val="single" w:sz="6" w:space="0" w:color="auto"/>
              <w:bottom w:val="single" w:sz="6" w:space="0" w:color="auto"/>
              <w:right w:val="single" w:sz="6" w:space="0" w:color="auto"/>
            </w:tcBorders>
            <w:shd w:val="clear" w:color="auto" w:fill="FFFFFF"/>
            <w:vAlign w:val="center"/>
          </w:tcPr>
          <w:p w:rsidR="00E86499" w:rsidRPr="0050559E" w:rsidRDefault="00E86499" w:rsidP="00D10DE1">
            <w:pPr>
              <w:shd w:val="clear" w:color="auto" w:fill="FFFFFF"/>
              <w:jc w:val="center"/>
              <w:rPr>
                <w:snapToGrid/>
                <w:sz w:val="20"/>
                <w:szCs w:val="17"/>
              </w:rPr>
            </w:pPr>
          </w:p>
        </w:tc>
      </w:tr>
      <w:tr w:rsidR="00E86499" w:rsidRPr="008B0B7E" w:rsidTr="005D47C5">
        <w:trPr>
          <w:trHeight w:val="20"/>
        </w:trPr>
        <w:tc>
          <w:tcPr>
            <w:tcW w:w="5798" w:type="dxa"/>
            <w:tcBorders>
              <w:top w:val="single" w:sz="6" w:space="0" w:color="auto"/>
              <w:left w:val="single" w:sz="6" w:space="0" w:color="auto"/>
              <w:bottom w:val="single" w:sz="6" w:space="0" w:color="auto"/>
              <w:right w:val="single" w:sz="6" w:space="0" w:color="auto"/>
            </w:tcBorders>
            <w:shd w:val="clear" w:color="auto" w:fill="FFFFFF"/>
          </w:tcPr>
          <w:p w:rsidR="00E86499" w:rsidRPr="0050559E" w:rsidRDefault="00E86499" w:rsidP="00D10DE1">
            <w:pPr>
              <w:shd w:val="clear" w:color="auto" w:fill="FFFFFF"/>
              <w:ind w:left="61"/>
              <w:rPr>
                <w:sz w:val="20"/>
                <w:szCs w:val="22"/>
              </w:rPr>
            </w:pPr>
            <w:r w:rsidRPr="0050559E">
              <w:rPr>
                <w:color w:val="000000"/>
                <w:sz w:val="20"/>
                <w:szCs w:val="22"/>
              </w:rPr>
              <w:t xml:space="preserve">Данные для формирования </w:t>
            </w:r>
            <w:r w:rsidRPr="00D10DE1">
              <w:rPr>
                <w:i/>
                <w:color w:val="000000"/>
                <w:sz w:val="20"/>
                <w:szCs w:val="22"/>
              </w:rPr>
              <w:t>базово</w:t>
            </w:r>
            <w:r w:rsidR="008D09DB" w:rsidRPr="00D10DE1">
              <w:rPr>
                <w:i/>
                <w:color w:val="000000"/>
                <w:sz w:val="20"/>
                <w:szCs w:val="22"/>
              </w:rPr>
              <w:t>го потребления энергетических ресурсов</w:t>
            </w:r>
            <w:r w:rsidR="008D09DB">
              <w:rPr>
                <w:color w:val="000000"/>
                <w:sz w:val="20"/>
                <w:szCs w:val="22"/>
              </w:rPr>
              <w:t xml:space="preserve"> </w:t>
            </w:r>
            <w:r w:rsidRPr="0050559E">
              <w:rPr>
                <w:color w:val="000000"/>
                <w:sz w:val="20"/>
                <w:szCs w:val="22"/>
              </w:rPr>
              <w:t>отсутствуют</w:t>
            </w:r>
          </w:p>
        </w:tc>
        <w:tc>
          <w:tcPr>
            <w:tcW w:w="528" w:type="dxa"/>
            <w:tcBorders>
              <w:top w:val="single" w:sz="6" w:space="0" w:color="auto"/>
              <w:left w:val="single" w:sz="6" w:space="0" w:color="auto"/>
              <w:bottom w:val="single" w:sz="6" w:space="0" w:color="auto"/>
              <w:right w:val="single" w:sz="6" w:space="0" w:color="auto"/>
            </w:tcBorders>
            <w:shd w:val="clear" w:color="auto" w:fill="FFFFFF"/>
            <w:vAlign w:val="center"/>
          </w:tcPr>
          <w:p w:rsidR="00E86499" w:rsidRPr="0050559E" w:rsidRDefault="00E86499" w:rsidP="00D10DE1">
            <w:pPr>
              <w:shd w:val="clear" w:color="auto" w:fill="FFFFFF"/>
              <w:jc w:val="center"/>
              <w:rPr>
                <w:snapToGrid/>
                <w:sz w:val="20"/>
                <w:szCs w:val="17"/>
              </w:rPr>
            </w:pPr>
          </w:p>
        </w:tc>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E86499" w:rsidRPr="0050559E" w:rsidRDefault="00E86499" w:rsidP="00D10DE1">
            <w:pPr>
              <w:shd w:val="clear" w:color="auto" w:fill="FFFFFF"/>
              <w:jc w:val="center"/>
              <w:rPr>
                <w:snapToGrid/>
                <w:sz w:val="20"/>
                <w:szCs w:val="17"/>
              </w:rPr>
            </w:pPr>
          </w:p>
        </w:tc>
        <w:tc>
          <w:tcPr>
            <w:tcW w:w="528" w:type="dxa"/>
            <w:tcBorders>
              <w:top w:val="single" w:sz="6" w:space="0" w:color="auto"/>
              <w:left w:val="single" w:sz="6" w:space="0" w:color="auto"/>
              <w:bottom w:val="single" w:sz="6" w:space="0" w:color="auto"/>
              <w:right w:val="single" w:sz="6" w:space="0" w:color="auto"/>
            </w:tcBorders>
            <w:shd w:val="clear" w:color="auto" w:fill="FFFFFF"/>
            <w:vAlign w:val="center"/>
          </w:tcPr>
          <w:p w:rsidR="00E86499" w:rsidRPr="0050559E" w:rsidRDefault="00E86499" w:rsidP="00D10DE1">
            <w:pPr>
              <w:shd w:val="clear" w:color="auto" w:fill="FFFFFF"/>
              <w:jc w:val="center"/>
              <w:rPr>
                <w:snapToGrid/>
                <w:sz w:val="20"/>
                <w:szCs w:val="17"/>
              </w:rPr>
            </w:pPr>
          </w:p>
        </w:tc>
        <w:tc>
          <w:tcPr>
            <w:tcW w:w="528" w:type="dxa"/>
            <w:tcBorders>
              <w:top w:val="single" w:sz="6" w:space="0" w:color="auto"/>
              <w:left w:val="single" w:sz="6" w:space="0" w:color="auto"/>
              <w:bottom w:val="single" w:sz="6" w:space="0" w:color="auto"/>
              <w:right w:val="single" w:sz="6" w:space="0" w:color="auto"/>
            </w:tcBorders>
            <w:shd w:val="clear" w:color="auto" w:fill="FFFFFF"/>
            <w:vAlign w:val="center"/>
          </w:tcPr>
          <w:p w:rsidR="00E86499" w:rsidRPr="0050559E" w:rsidRDefault="00E86499" w:rsidP="00D10DE1">
            <w:pPr>
              <w:shd w:val="clear" w:color="auto" w:fill="FFFFFF"/>
              <w:jc w:val="center"/>
              <w:rPr>
                <w:sz w:val="20"/>
                <w:szCs w:val="22"/>
              </w:rPr>
            </w:pPr>
            <w:r w:rsidRPr="0050559E">
              <w:rPr>
                <w:color w:val="000000"/>
                <w:sz w:val="20"/>
                <w:szCs w:val="22"/>
              </w:rPr>
              <w:t>X</w:t>
            </w:r>
          </w:p>
        </w:tc>
      </w:tr>
      <w:tr w:rsidR="00E86499" w:rsidRPr="008B0B7E" w:rsidTr="005D47C5">
        <w:trPr>
          <w:trHeight w:val="20"/>
        </w:trPr>
        <w:tc>
          <w:tcPr>
            <w:tcW w:w="5798" w:type="dxa"/>
            <w:tcBorders>
              <w:top w:val="single" w:sz="6" w:space="0" w:color="auto"/>
              <w:left w:val="single" w:sz="6" w:space="0" w:color="auto"/>
              <w:bottom w:val="single" w:sz="6" w:space="0" w:color="auto"/>
              <w:right w:val="single" w:sz="6" w:space="0" w:color="auto"/>
            </w:tcBorders>
            <w:shd w:val="clear" w:color="auto" w:fill="FFFFFF"/>
          </w:tcPr>
          <w:p w:rsidR="00E86499" w:rsidRPr="0050559E" w:rsidRDefault="00E86499" w:rsidP="00D10DE1">
            <w:pPr>
              <w:shd w:val="clear" w:color="auto" w:fill="FFFFFF"/>
              <w:ind w:left="61"/>
              <w:rPr>
                <w:sz w:val="20"/>
                <w:szCs w:val="22"/>
              </w:rPr>
            </w:pPr>
            <w:r w:rsidRPr="0050559E">
              <w:rPr>
                <w:color w:val="000000"/>
                <w:sz w:val="20"/>
                <w:szCs w:val="22"/>
              </w:rPr>
              <w:t xml:space="preserve">Отчеты о </w:t>
            </w:r>
            <w:r w:rsidR="008D09DB">
              <w:rPr>
                <w:color w:val="000000"/>
                <w:sz w:val="20"/>
                <w:szCs w:val="22"/>
              </w:rPr>
              <w:t>достигнутой экономии</w:t>
            </w:r>
            <w:r w:rsidR="008D09DB" w:rsidRPr="0050559E">
              <w:rPr>
                <w:color w:val="000000"/>
                <w:sz w:val="20"/>
                <w:szCs w:val="22"/>
              </w:rPr>
              <w:t xml:space="preserve"> </w:t>
            </w:r>
            <w:r w:rsidRPr="0050559E">
              <w:rPr>
                <w:color w:val="000000"/>
                <w:sz w:val="20"/>
                <w:szCs w:val="22"/>
              </w:rPr>
              <w:t>должны быть понятны лицам без технического образования</w:t>
            </w:r>
          </w:p>
        </w:tc>
        <w:tc>
          <w:tcPr>
            <w:tcW w:w="528" w:type="dxa"/>
            <w:tcBorders>
              <w:top w:val="single" w:sz="6" w:space="0" w:color="auto"/>
              <w:left w:val="single" w:sz="6" w:space="0" w:color="auto"/>
              <w:bottom w:val="single" w:sz="6" w:space="0" w:color="auto"/>
              <w:right w:val="single" w:sz="6" w:space="0" w:color="auto"/>
            </w:tcBorders>
            <w:shd w:val="clear" w:color="auto" w:fill="FFFFFF"/>
            <w:vAlign w:val="center"/>
          </w:tcPr>
          <w:p w:rsidR="00E86499" w:rsidRPr="0050559E" w:rsidRDefault="00E86499" w:rsidP="00D10DE1">
            <w:pPr>
              <w:shd w:val="clear" w:color="auto" w:fill="FFFFFF"/>
              <w:jc w:val="center"/>
              <w:rPr>
                <w:sz w:val="20"/>
                <w:szCs w:val="22"/>
              </w:rPr>
            </w:pPr>
            <w:r w:rsidRPr="0050559E">
              <w:rPr>
                <w:color w:val="000000"/>
                <w:sz w:val="20"/>
                <w:szCs w:val="22"/>
              </w:rPr>
              <w:t>X</w:t>
            </w:r>
          </w:p>
        </w:tc>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E86499" w:rsidRPr="0050559E" w:rsidRDefault="00E86499" w:rsidP="00D10DE1">
            <w:pPr>
              <w:shd w:val="clear" w:color="auto" w:fill="FFFFFF"/>
              <w:jc w:val="center"/>
              <w:rPr>
                <w:sz w:val="20"/>
                <w:szCs w:val="22"/>
              </w:rPr>
            </w:pPr>
            <w:r w:rsidRPr="0050559E">
              <w:rPr>
                <w:color w:val="000000"/>
                <w:sz w:val="20"/>
                <w:szCs w:val="22"/>
              </w:rPr>
              <w:t>X</w:t>
            </w:r>
          </w:p>
        </w:tc>
        <w:tc>
          <w:tcPr>
            <w:tcW w:w="528" w:type="dxa"/>
            <w:tcBorders>
              <w:top w:val="single" w:sz="6" w:space="0" w:color="auto"/>
              <w:left w:val="single" w:sz="6" w:space="0" w:color="auto"/>
              <w:bottom w:val="single" w:sz="6" w:space="0" w:color="auto"/>
              <w:right w:val="single" w:sz="6" w:space="0" w:color="auto"/>
            </w:tcBorders>
            <w:shd w:val="clear" w:color="auto" w:fill="FFFFFF"/>
            <w:vAlign w:val="center"/>
          </w:tcPr>
          <w:p w:rsidR="00E86499" w:rsidRPr="0050559E" w:rsidRDefault="00E86499" w:rsidP="00D10DE1">
            <w:pPr>
              <w:shd w:val="clear" w:color="auto" w:fill="FFFFFF"/>
              <w:jc w:val="center"/>
              <w:rPr>
                <w:sz w:val="20"/>
                <w:szCs w:val="22"/>
              </w:rPr>
            </w:pPr>
            <w:r w:rsidRPr="0050559E">
              <w:rPr>
                <w:color w:val="000000"/>
                <w:sz w:val="20"/>
                <w:szCs w:val="22"/>
              </w:rPr>
              <w:t>X</w:t>
            </w:r>
          </w:p>
        </w:tc>
        <w:tc>
          <w:tcPr>
            <w:tcW w:w="528" w:type="dxa"/>
            <w:tcBorders>
              <w:top w:val="single" w:sz="6" w:space="0" w:color="auto"/>
              <w:left w:val="single" w:sz="6" w:space="0" w:color="auto"/>
              <w:bottom w:val="single" w:sz="6" w:space="0" w:color="auto"/>
              <w:right w:val="single" w:sz="6" w:space="0" w:color="auto"/>
            </w:tcBorders>
            <w:shd w:val="clear" w:color="auto" w:fill="FFFFFF"/>
            <w:vAlign w:val="center"/>
          </w:tcPr>
          <w:p w:rsidR="00E86499" w:rsidRPr="0050559E" w:rsidRDefault="00E86499" w:rsidP="00D10DE1">
            <w:pPr>
              <w:shd w:val="clear" w:color="auto" w:fill="FFFFFF"/>
              <w:jc w:val="center"/>
              <w:rPr>
                <w:snapToGrid/>
                <w:sz w:val="20"/>
                <w:szCs w:val="17"/>
              </w:rPr>
            </w:pPr>
          </w:p>
        </w:tc>
      </w:tr>
      <w:tr w:rsidR="00E86499" w:rsidRPr="008B0B7E" w:rsidTr="005D47C5">
        <w:trPr>
          <w:trHeight w:val="20"/>
        </w:trPr>
        <w:tc>
          <w:tcPr>
            <w:tcW w:w="5798" w:type="dxa"/>
            <w:tcBorders>
              <w:top w:val="single" w:sz="6" w:space="0" w:color="auto"/>
              <w:left w:val="single" w:sz="6" w:space="0" w:color="auto"/>
              <w:bottom w:val="single" w:sz="6" w:space="0" w:color="auto"/>
              <w:right w:val="single" w:sz="6" w:space="0" w:color="auto"/>
            </w:tcBorders>
            <w:shd w:val="clear" w:color="auto" w:fill="FFFFFF"/>
          </w:tcPr>
          <w:p w:rsidR="00E86499" w:rsidRPr="0050559E" w:rsidRDefault="00E86499" w:rsidP="00D10DE1">
            <w:pPr>
              <w:shd w:val="clear" w:color="auto" w:fill="FFFFFF"/>
              <w:ind w:left="61"/>
              <w:rPr>
                <w:sz w:val="20"/>
                <w:szCs w:val="22"/>
              </w:rPr>
            </w:pPr>
            <w:r w:rsidRPr="0050559E">
              <w:rPr>
                <w:color w:val="000000"/>
                <w:sz w:val="20"/>
                <w:szCs w:val="22"/>
              </w:rPr>
              <w:t>Имеется опыт проведения измерений</w:t>
            </w:r>
          </w:p>
        </w:tc>
        <w:tc>
          <w:tcPr>
            <w:tcW w:w="528" w:type="dxa"/>
            <w:tcBorders>
              <w:top w:val="single" w:sz="6" w:space="0" w:color="auto"/>
              <w:left w:val="single" w:sz="6" w:space="0" w:color="auto"/>
              <w:bottom w:val="single" w:sz="6" w:space="0" w:color="auto"/>
              <w:right w:val="single" w:sz="6" w:space="0" w:color="auto"/>
            </w:tcBorders>
            <w:shd w:val="clear" w:color="auto" w:fill="FFFFFF"/>
            <w:vAlign w:val="center"/>
          </w:tcPr>
          <w:p w:rsidR="00E86499" w:rsidRPr="0050559E" w:rsidRDefault="00E86499" w:rsidP="00D10DE1">
            <w:pPr>
              <w:shd w:val="clear" w:color="auto" w:fill="FFFFFF"/>
              <w:jc w:val="center"/>
              <w:rPr>
                <w:sz w:val="20"/>
                <w:szCs w:val="22"/>
              </w:rPr>
            </w:pPr>
            <w:r w:rsidRPr="0050559E">
              <w:rPr>
                <w:color w:val="000000"/>
                <w:sz w:val="20"/>
                <w:szCs w:val="22"/>
              </w:rPr>
              <w:t>X</w:t>
            </w:r>
          </w:p>
        </w:tc>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E86499" w:rsidRPr="0050559E" w:rsidRDefault="00E86499" w:rsidP="00D10DE1">
            <w:pPr>
              <w:shd w:val="clear" w:color="auto" w:fill="FFFFFF"/>
              <w:jc w:val="center"/>
              <w:rPr>
                <w:sz w:val="20"/>
                <w:szCs w:val="22"/>
              </w:rPr>
            </w:pPr>
            <w:r w:rsidRPr="0050559E">
              <w:rPr>
                <w:color w:val="000000"/>
                <w:sz w:val="20"/>
                <w:szCs w:val="22"/>
              </w:rPr>
              <w:t>X</w:t>
            </w:r>
          </w:p>
        </w:tc>
        <w:tc>
          <w:tcPr>
            <w:tcW w:w="528" w:type="dxa"/>
            <w:tcBorders>
              <w:top w:val="single" w:sz="6" w:space="0" w:color="auto"/>
              <w:left w:val="single" w:sz="6" w:space="0" w:color="auto"/>
              <w:bottom w:val="single" w:sz="6" w:space="0" w:color="auto"/>
              <w:right w:val="single" w:sz="6" w:space="0" w:color="auto"/>
            </w:tcBorders>
            <w:shd w:val="clear" w:color="auto" w:fill="FFFFFF"/>
            <w:vAlign w:val="center"/>
          </w:tcPr>
          <w:p w:rsidR="00E86499" w:rsidRPr="0050559E" w:rsidRDefault="00E86499" w:rsidP="00D10DE1">
            <w:pPr>
              <w:shd w:val="clear" w:color="auto" w:fill="FFFFFF"/>
              <w:jc w:val="center"/>
              <w:rPr>
                <w:snapToGrid/>
                <w:sz w:val="20"/>
                <w:szCs w:val="17"/>
              </w:rPr>
            </w:pPr>
          </w:p>
        </w:tc>
        <w:tc>
          <w:tcPr>
            <w:tcW w:w="528" w:type="dxa"/>
            <w:tcBorders>
              <w:top w:val="single" w:sz="6" w:space="0" w:color="auto"/>
              <w:left w:val="single" w:sz="6" w:space="0" w:color="auto"/>
              <w:bottom w:val="single" w:sz="6" w:space="0" w:color="auto"/>
              <w:right w:val="single" w:sz="6" w:space="0" w:color="auto"/>
            </w:tcBorders>
            <w:shd w:val="clear" w:color="auto" w:fill="FFFFFF"/>
            <w:vAlign w:val="center"/>
          </w:tcPr>
          <w:p w:rsidR="00E86499" w:rsidRPr="0050559E" w:rsidRDefault="00E86499" w:rsidP="00D10DE1">
            <w:pPr>
              <w:shd w:val="clear" w:color="auto" w:fill="FFFFFF"/>
              <w:jc w:val="center"/>
              <w:rPr>
                <w:snapToGrid/>
                <w:sz w:val="20"/>
                <w:szCs w:val="17"/>
              </w:rPr>
            </w:pPr>
          </w:p>
        </w:tc>
      </w:tr>
      <w:tr w:rsidR="00E86499" w:rsidRPr="008B0B7E" w:rsidTr="005D47C5">
        <w:trPr>
          <w:trHeight w:val="20"/>
        </w:trPr>
        <w:tc>
          <w:tcPr>
            <w:tcW w:w="5798" w:type="dxa"/>
            <w:tcBorders>
              <w:top w:val="single" w:sz="6" w:space="0" w:color="auto"/>
              <w:left w:val="single" w:sz="6" w:space="0" w:color="auto"/>
              <w:bottom w:val="single" w:sz="6" w:space="0" w:color="auto"/>
              <w:right w:val="single" w:sz="6" w:space="0" w:color="auto"/>
            </w:tcBorders>
            <w:shd w:val="clear" w:color="auto" w:fill="FFFFFF"/>
          </w:tcPr>
          <w:p w:rsidR="00E86499" w:rsidRPr="0050559E" w:rsidRDefault="00E86499" w:rsidP="00D10DE1">
            <w:pPr>
              <w:shd w:val="clear" w:color="auto" w:fill="FFFFFF"/>
              <w:ind w:left="61"/>
              <w:rPr>
                <w:sz w:val="20"/>
                <w:szCs w:val="22"/>
              </w:rPr>
            </w:pPr>
            <w:r w:rsidRPr="0050559E">
              <w:rPr>
                <w:color w:val="000000"/>
                <w:sz w:val="20"/>
                <w:szCs w:val="22"/>
              </w:rPr>
              <w:t>Имеется опыт компьютерного моделирования</w:t>
            </w:r>
          </w:p>
        </w:tc>
        <w:tc>
          <w:tcPr>
            <w:tcW w:w="528" w:type="dxa"/>
            <w:tcBorders>
              <w:top w:val="single" w:sz="6" w:space="0" w:color="auto"/>
              <w:left w:val="single" w:sz="6" w:space="0" w:color="auto"/>
              <w:bottom w:val="single" w:sz="6" w:space="0" w:color="auto"/>
              <w:right w:val="single" w:sz="6" w:space="0" w:color="auto"/>
            </w:tcBorders>
            <w:shd w:val="clear" w:color="auto" w:fill="FFFFFF"/>
            <w:vAlign w:val="center"/>
          </w:tcPr>
          <w:p w:rsidR="00E86499" w:rsidRPr="0050559E" w:rsidRDefault="00E86499" w:rsidP="00D10DE1">
            <w:pPr>
              <w:shd w:val="clear" w:color="auto" w:fill="FFFFFF"/>
              <w:jc w:val="center"/>
              <w:rPr>
                <w:snapToGrid/>
                <w:sz w:val="20"/>
                <w:szCs w:val="17"/>
              </w:rPr>
            </w:pPr>
          </w:p>
        </w:tc>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E86499" w:rsidRPr="0050559E" w:rsidRDefault="00E86499" w:rsidP="00D10DE1">
            <w:pPr>
              <w:shd w:val="clear" w:color="auto" w:fill="FFFFFF"/>
              <w:jc w:val="center"/>
              <w:rPr>
                <w:snapToGrid/>
                <w:sz w:val="20"/>
                <w:szCs w:val="17"/>
              </w:rPr>
            </w:pPr>
          </w:p>
        </w:tc>
        <w:tc>
          <w:tcPr>
            <w:tcW w:w="528" w:type="dxa"/>
            <w:tcBorders>
              <w:top w:val="single" w:sz="6" w:space="0" w:color="auto"/>
              <w:left w:val="single" w:sz="6" w:space="0" w:color="auto"/>
              <w:bottom w:val="single" w:sz="6" w:space="0" w:color="auto"/>
              <w:right w:val="single" w:sz="6" w:space="0" w:color="auto"/>
            </w:tcBorders>
            <w:shd w:val="clear" w:color="auto" w:fill="FFFFFF"/>
            <w:vAlign w:val="center"/>
          </w:tcPr>
          <w:p w:rsidR="00E86499" w:rsidRPr="0050559E" w:rsidRDefault="00E86499" w:rsidP="00D10DE1">
            <w:pPr>
              <w:shd w:val="clear" w:color="auto" w:fill="FFFFFF"/>
              <w:jc w:val="center"/>
              <w:rPr>
                <w:snapToGrid/>
                <w:sz w:val="20"/>
                <w:szCs w:val="17"/>
              </w:rPr>
            </w:pPr>
          </w:p>
        </w:tc>
        <w:tc>
          <w:tcPr>
            <w:tcW w:w="528" w:type="dxa"/>
            <w:tcBorders>
              <w:top w:val="single" w:sz="6" w:space="0" w:color="auto"/>
              <w:left w:val="single" w:sz="6" w:space="0" w:color="auto"/>
              <w:bottom w:val="single" w:sz="6" w:space="0" w:color="auto"/>
              <w:right w:val="single" w:sz="6" w:space="0" w:color="auto"/>
            </w:tcBorders>
            <w:shd w:val="clear" w:color="auto" w:fill="FFFFFF"/>
            <w:vAlign w:val="center"/>
          </w:tcPr>
          <w:p w:rsidR="00E86499" w:rsidRPr="0050559E" w:rsidRDefault="00E86499" w:rsidP="00D10DE1">
            <w:pPr>
              <w:shd w:val="clear" w:color="auto" w:fill="FFFFFF"/>
              <w:jc w:val="center"/>
              <w:rPr>
                <w:sz w:val="20"/>
                <w:szCs w:val="22"/>
              </w:rPr>
            </w:pPr>
            <w:r w:rsidRPr="0050559E">
              <w:rPr>
                <w:color w:val="000000"/>
                <w:sz w:val="20"/>
                <w:szCs w:val="22"/>
              </w:rPr>
              <w:t>X</w:t>
            </w:r>
          </w:p>
        </w:tc>
      </w:tr>
      <w:tr w:rsidR="00E86499" w:rsidRPr="008B0B7E" w:rsidTr="005D47C5">
        <w:trPr>
          <w:trHeight w:val="20"/>
        </w:trPr>
        <w:tc>
          <w:tcPr>
            <w:tcW w:w="5798" w:type="dxa"/>
            <w:tcBorders>
              <w:top w:val="single" w:sz="6" w:space="0" w:color="auto"/>
              <w:left w:val="single" w:sz="6" w:space="0" w:color="auto"/>
              <w:bottom w:val="single" w:sz="6" w:space="0" w:color="auto"/>
              <w:right w:val="single" w:sz="6" w:space="0" w:color="auto"/>
            </w:tcBorders>
            <w:shd w:val="clear" w:color="auto" w:fill="FFFFFF"/>
          </w:tcPr>
          <w:p w:rsidR="00E86499" w:rsidRPr="0050559E" w:rsidRDefault="00E86499" w:rsidP="00D10DE1">
            <w:pPr>
              <w:shd w:val="clear" w:color="auto" w:fill="FFFFFF"/>
              <w:ind w:left="61" w:right="197"/>
              <w:rPr>
                <w:sz w:val="20"/>
                <w:szCs w:val="22"/>
              </w:rPr>
            </w:pPr>
            <w:r w:rsidRPr="0050559E">
              <w:rPr>
                <w:color w:val="000000"/>
                <w:sz w:val="20"/>
                <w:szCs w:val="22"/>
              </w:rPr>
              <w:t xml:space="preserve">Имеется опыт анализа счетов </w:t>
            </w:r>
            <w:proofErr w:type="spellStart"/>
            <w:r w:rsidR="008D09DB">
              <w:rPr>
                <w:color w:val="000000"/>
                <w:sz w:val="20"/>
                <w:szCs w:val="22"/>
              </w:rPr>
              <w:t>ресурсоснабжающей</w:t>
            </w:r>
            <w:proofErr w:type="spellEnd"/>
            <w:r w:rsidR="008D09DB">
              <w:rPr>
                <w:color w:val="000000"/>
                <w:sz w:val="20"/>
                <w:szCs w:val="22"/>
              </w:rPr>
              <w:t xml:space="preserve"> организации </w:t>
            </w:r>
            <w:r w:rsidRPr="0050559E">
              <w:rPr>
                <w:color w:val="000000"/>
                <w:sz w:val="20"/>
                <w:szCs w:val="22"/>
              </w:rPr>
              <w:t>и выполнения регрессионного анализа</w:t>
            </w:r>
          </w:p>
        </w:tc>
        <w:tc>
          <w:tcPr>
            <w:tcW w:w="528" w:type="dxa"/>
            <w:tcBorders>
              <w:top w:val="single" w:sz="6" w:space="0" w:color="auto"/>
              <w:left w:val="single" w:sz="6" w:space="0" w:color="auto"/>
              <w:bottom w:val="single" w:sz="6" w:space="0" w:color="auto"/>
              <w:right w:val="single" w:sz="6" w:space="0" w:color="auto"/>
            </w:tcBorders>
            <w:shd w:val="clear" w:color="auto" w:fill="FFFFFF"/>
            <w:vAlign w:val="center"/>
          </w:tcPr>
          <w:p w:rsidR="00E86499" w:rsidRPr="0050559E" w:rsidRDefault="00E86499" w:rsidP="00D10DE1">
            <w:pPr>
              <w:shd w:val="clear" w:color="auto" w:fill="FFFFFF"/>
              <w:jc w:val="center"/>
              <w:rPr>
                <w:snapToGrid/>
                <w:sz w:val="20"/>
                <w:szCs w:val="17"/>
              </w:rPr>
            </w:pPr>
          </w:p>
        </w:tc>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E86499" w:rsidRPr="0050559E" w:rsidRDefault="00E86499" w:rsidP="00D10DE1">
            <w:pPr>
              <w:shd w:val="clear" w:color="auto" w:fill="FFFFFF"/>
              <w:jc w:val="center"/>
              <w:rPr>
                <w:snapToGrid/>
                <w:sz w:val="20"/>
                <w:szCs w:val="17"/>
              </w:rPr>
            </w:pPr>
          </w:p>
        </w:tc>
        <w:tc>
          <w:tcPr>
            <w:tcW w:w="528" w:type="dxa"/>
            <w:tcBorders>
              <w:top w:val="single" w:sz="6" w:space="0" w:color="auto"/>
              <w:left w:val="single" w:sz="6" w:space="0" w:color="auto"/>
              <w:bottom w:val="single" w:sz="6" w:space="0" w:color="auto"/>
              <w:right w:val="single" w:sz="6" w:space="0" w:color="auto"/>
            </w:tcBorders>
            <w:shd w:val="clear" w:color="auto" w:fill="FFFFFF"/>
            <w:vAlign w:val="center"/>
          </w:tcPr>
          <w:p w:rsidR="00E86499" w:rsidRPr="0050559E" w:rsidRDefault="00E86499" w:rsidP="00D10DE1">
            <w:pPr>
              <w:shd w:val="clear" w:color="auto" w:fill="FFFFFF"/>
              <w:jc w:val="center"/>
              <w:rPr>
                <w:sz w:val="20"/>
                <w:szCs w:val="22"/>
              </w:rPr>
            </w:pPr>
            <w:r w:rsidRPr="0050559E">
              <w:rPr>
                <w:color w:val="000000"/>
                <w:sz w:val="20"/>
                <w:szCs w:val="22"/>
              </w:rPr>
              <w:t>X</w:t>
            </w:r>
          </w:p>
        </w:tc>
        <w:tc>
          <w:tcPr>
            <w:tcW w:w="528" w:type="dxa"/>
            <w:tcBorders>
              <w:top w:val="single" w:sz="6" w:space="0" w:color="auto"/>
              <w:left w:val="single" w:sz="6" w:space="0" w:color="auto"/>
              <w:bottom w:val="single" w:sz="6" w:space="0" w:color="auto"/>
              <w:right w:val="single" w:sz="6" w:space="0" w:color="auto"/>
            </w:tcBorders>
            <w:shd w:val="clear" w:color="auto" w:fill="FFFFFF"/>
            <w:vAlign w:val="center"/>
          </w:tcPr>
          <w:p w:rsidR="00E86499" w:rsidRPr="0050559E" w:rsidRDefault="00E86499" w:rsidP="00D10DE1">
            <w:pPr>
              <w:shd w:val="clear" w:color="auto" w:fill="FFFFFF"/>
              <w:jc w:val="center"/>
              <w:rPr>
                <w:snapToGrid/>
                <w:sz w:val="20"/>
                <w:szCs w:val="17"/>
              </w:rPr>
            </w:pPr>
          </w:p>
        </w:tc>
      </w:tr>
    </w:tbl>
    <w:p w:rsidR="001D49B6" w:rsidRDefault="001D49B6" w:rsidP="005D47C5">
      <w:pPr>
        <w:spacing w:before="240" w:after="120"/>
        <w:ind w:right="-73"/>
        <w:rPr>
          <w:szCs w:val="22"/>
        </w:rPr>
      </w:pPr>
    </w:p>
    <w:p w:rsidR="005D47C5" w:rsidRDefault="005D47C5" w:rsidP="005D47C5">
      <w:pPr>
        <w:spacing w:before="240" w:after="120"/>
        <w:ind w:right="-73"/>
        <w:rPr>
          <w:szCs w:val="22"/>
        </w:rPr>
      </w:pPr>
    </w:p>
    <w:p w:rsidR="001D49B6" w:rsidRDefault="001D49B6" w:rsidP="005D47C5">
      <w:pPr>
        <w:spacing w:before="240" w:after="120"/>
        <w:ind w:right="-73"/>
        <w:rPr>
          <w:szCs w:val="22"/>
        </w:rPr>
      </w:pPr>
    </w:p>
    <w:p w:rsidR="001D49B6" w:rsidRDefault="001D49B6" w:rsidP="005D47C5">
      <w:pPr>
        <w:spacing w:before="240" w:after="120"/>
        <w:ind w:right="-73"/>
        <w:rPr>
          <w:szCs w:val="22"/>
        </w:rPr>
      </w:pPr>
    </w:p>
    <w:p w:rsidR="001D49B6" w:rsidRDefault="001D49B6" w:rsidP="005D47C5">
      <w:pPr>
        <w:spacing w:before="240" w:after="120"/>
        <w:ind w:right="-73"/>
        <w:rPr>
          <w:szCs w:val="22"/>
        </w:rPr>
      </w:pPr>
    </w:p>
    <w:p w:rsidR="001D49B6" w:rsidRDefault="001D49B6" w:rsidP="005D47C5">
      <w:pPr>
        <w:spacing w:before="240" w:after="120"/>
        <w:ind w:right="-73"/>
        <w:rPr>
          <w:szCs w:val="22"/>
        </w:rPr>
      </w:pPr>
    </w:p>
    <w:p w:rsidR="001D49B6" w:rsidRDefault="001D49B6" w:rsidP="005D47C5">
      <w:pPr>
        <w:spacing w:before="240" w:after="120"/>
        <w:ind w:right="-73"/>
        <w:rPr>
          <w:szCs w:val="22"/>
        </w:rPr>
      </w:pPr>
    </w:p>
    <w:p w:rsidR="001D49B6" w:rsidRDefault="001D49B6" w:rsidP="005D47C5">
      <w:pPr>
        <w:spacing w:before="240" w:after="120"/>
        <w:ind w:right="-73"/>
        <w:rPr>
          <w:szCs w:val="22"/>
        </w:rPr>
      </w:pPr>
    </w:p>
    <w:p w:rsidR="001D49B6" w:rsidRDefault="001D49B6" w:rsidP="005D47C5">
      <w:pPr>
        <w:spacing w:before="240" w:after="120"/>
        <w:ind w:right="-73"/>
        <w:rPr>
          <w:szCs w:val="22"/>
        </w:rPr>
      </w:pPr>
    </w:p>
    <w:p w:rsidR="001D49B6" w:rsidRDefault="001D49B6" w:rsidP="005D47C5">
      <w:pPr>
        <w:spacing w:before="240" w:after="120"/>
        <w:ind w:right="-73"/>
        <w:rPr>
          <w:szCs w:val="22"/>
        </w:rPr>
      </w:pPr>
    </w:p>
    <w:p w:rsidR="001D49B6" w:rsidRDefault="001D49B6" w:rsidP="005D47C5">
      <w:pPr>
        <w:spacing w:before="240" w:after="120"/>
        <w:ind w:right="-73"/>
        <w:rPr>
          <w:szCs w:val="22"/>
        </w:rPr>
      </w:pPr>
    </w:p>
    <w:p w:rsidR="001D49B6" w:rsidRDefault="001D49B6" w:rsidP="005D47C5">
      <w:pPr>
        <w:spacing w:before="240" w:after="120"/>
        <w:ind w:right="-73"/>
        <w:rPr>
          <w:szCs w:val="22"/>
        </w:rPr>
      </w:pPr>
    </w:p>
    <w:p w:rsidR="001D49B6" w:rsidRDefault="001D49B6" w:rsidP="005D47C5">
      <w:pPr>
        <w:spacing w:before="240" w:after="120"/>
        <w:ind w:right="-73"/>
        <w:rPr>
          <w:szCs w:val="22"/>
        </w:rPr>
      </w:pPr>
    </w:p>
    <w:p w:rsidR="001D49B6" w:rsidRDefault="001D49B6" w:rsidP="005D47C5">
      <w:pPr>
        <w:spacing w:before="240" w:after="120"/>
        <w:ind w:right="-73"/>
        <w:rPr>
          <w:szCs w:val="22"/>
        </w:rPr>
      </w:pPr>
    </w:p>
    <w:p w:rsidR="001D49B6" w:rsidRDefault="001D49B6" w:rsidP="005D47C5">
      <w:pPr>
        <w:spacing w:before="240" w:after="120"/>
        <w:ind w:right="-73"/>
        <w:rPr>
          <w:szCs w:val="22"/>
        </w:rPr>
      </w:pPr>
    </w:p>
    <w:p w:rsidR="00E86499" w:rsidRPr="00D10DE1" w:rsidRDefault="00E86499" w:rsidP="005D47C5">
      <w:pPr>
        <w:pStyle w:val="1"/>
        <w:spacing w:before="240" w:after="120"/>
        <w:rPr>
          <w:sz w:val="28"/>
        </w:rPr>
      </w:pPr>
      <w:bookmarkStart w:id="29" w:name="_Toc397969689"/>
      <w:r w:rsidRPr="00D10DE1">
        <w:rPr>
          <w:sz w:val="28"/>
        </w:rPr>
        <w:lastRenderedPageBreak/>
        <w:t>ГЛАВА 5</w:t>
      </w:r>
      <w:r w:rsidRPr="00D10DE1">
        <w:rPr>
          <w:sz w:val="28"/>
        </w:rPr>
        <w:tab/>
        <w:t xml:space="preserve">СОДЕРЖАНИЕ </w:t>
      </w:r>
      <w:r w:rsidRPr="00E97937">
        <w:rPr>
          <w:sz w:val="28"/>
        </w:rPr>
        <w:t xml:space="preserve">ПЛАНА </w:t>
      </w:r>
      <w:r w:rsidR="004E2C21" w:rsidRPr="00E97937">
        <w:rPr>
          <w:sz w:val="28"/>
        </w:rPr>
        <w:t>ИЗМЕРЕНИЯ И ВЕРИФИКАЦИИ ЭНЕРГЕТИЧЕСКОЙ ЭФФЕКТИВНОСТИ</w:t>
      </w:r>
      <w:bookmarkEnd w:id="29"/>
    </w:p>
    <w:p w:rsidR="004E2C21" w:rsidRPr="005D47C5" w:rsidRDefault="00E86499" w:rsidP="005D47C5">
      <w:pPr>
        <w:shd w:val="clear" w:color="auto" w:fill="FFFFFF"/>
        <w:spacing w:before="80" w:after="80" w:line="360" w:lineRule="auto"/>
        <w:ind w:firstLine="709"/>
        <w:jc w:val="both"/>
        <w:rPr>
          <w:rFonts w:ascii="Times New Roman" w:hAnsi="Times New Roman" w:cs="Times New Roman"/>
          <w:color w:val="000000"/>
          <w:sz w:val="28"/>
          <w:szCs w:val="28"/>
        </w:rPr>
      </w:pPr>
      <w:r w:rsidRPr="005D47C5">
        <w:rPr>
          <w:rFonts w:ascii="Times New Roman" w:hAnsi="Times New Roman" w:cs="Times New Roman"/>
          <w:color w:val="000000"/>
          <w:sz w:val="28"/>
          <w:szCs w:val="28"/>
        </w:rPr>
        <w:t xml:space="preserve">Подготовка </w:t>
      </w:r>
      <w:r w:rsidRPr="005D47C5">
        <w:rPr>
          <w:rFonts w:ascii="Times New Roman" w:hAnsi="Times New Roman" w:cs="Times New Roman"/>
          <w:i/>
          <w:color w:val="000000"/>
          <w:sz w:val="28"/>
          <w:szCs w:val="28"/>
        </w:rPr>
        <w:t xml:space="preserve">Плана </w:t>
      </w:r>
      <w:r w:rsidR="002D1DBE" w:rsidRPr="005D47C5">
        <w:rPr>
          <w:rFonts w:ascii="Times New Roman" w:hAnsi="Times New Roman" w:cs="Times New Roman"/>
          <w:i/>
          <w:color w:val="000000"/>
          <w:sz w:val="28"/>
          <w:szCs w:val="28"/>
        </w:rPr>
        <w:t>измерения и верификации энергетической эффективности</w:t>
      </w:r>
      <w:r w:rsidRPr="005D47C5">
        <w:rPr>
          <w:rFonts w:ascii="Times New Roman" w:hAnsi="Times New Roman" w:cs="Times New Roman"/>
          <w:i/>
          <w:color w:val="000000"/>
          <w:sz w:val="28"/>
          <w:szCs w:val="28"/>
        </w:rPr>
        <w:t xml:space="preserve"> </w:t>
      </w:r>
      <w:r w:rsidRPr="005D47C5">
        <w:rPr>
          <w:rFonts w:ascii="Times New Roman" w:hAnsi="Times New Roman" w:cs="Times New Roman"/>
          <w:color w:val="000000"/>
          <w:sz w:val="28"/>
          <w:szCs w:val="28"/>
        </w:rPr>
        <w:t xml:space="preserve">является рекомендуемой частью определения </w:t>
      </w:r>
      <w:r w:rsidR="004E2C21" w:rsidRPr="005D47C5">
        <w:rPr>
          <w:rFonts w:ascii="Times New Roman" w:hAnsi="Times New Roman" w:cs="Times New Roman"/>
          <w:color w:val="000000"/>
          <w:sz w:val="28"/>
          <w:szCs w:val="28"/>
        </w:rPr>
        <w:t xml:space="preserve">величины </w:t>
      </w:r>
      <w:r w:rsidR="00AB26B3" w:rsidRPr="005D47C5">
        <w:rPr>
          <w:rFonts w:ascii="Times New Roman" w:hAnsi="Times New Roman" w:cs="Times New Roman"/>
          <w:i/>
          <w:color w:val="000000"/>
          <w:sz w:val="28"/>
          <w:szCs w:val="28"/>
        </w:rPr>
        <w:t>экономии</w:t>
      </w:r>
      <w:r w:rsidRPr="005D47C5">
        <w:rPr>
          <w:rFonts w:ascii="Times New Roman" w:hAnsi="Times New Roman" w:cs="Times New Roman"/>
          <w:color w:val="000000"/>
          <w:sz w:val="28"/>
          <w:szCs w:val="28"/>
        </w:rPr>
        <w:t xml:space="preserve">. </w:t>
      </w:r>
    </w:p>
    <w:p w:rsidR="00E86499" w:rsidRPr="005D47C5" w:rsidRDefault="00E86499" w:rsidP="005D47C5">
      <w:pPr>
        <w:shd w:val="clear" w:color="auto" w:fill="FFFFFF"/>
        <w:spacing w:before="80" w:after="80" w:line="360" w:lineRule="auto"/>
        <w:ind w:firstLine="709"/>
        <w:jc w:val="both"/>
        <w:rPr>
          <w:rFonts w:ascii="Times New Roman" w:hAnsi="Times New Roman" w:cs="Times New Roman"/>
          <w:sz w:val="28"/>
          <w:szCs w:val="28"/>
        </w:rPr>
      </w:pPr>
      <w:r w:rsidRPr="005D47C5">
        <w:rPr>
          <w:rFonts w:ascii="Times New Roman" w:hAnsi="Times New Roman" w:cs="Times New Roman"/>
          <w:color w:val="000000"/>
          <w:sz w:val="28"/>
          <w:szCs w:val="28"/>
        </w:rPr>
        <w:t xml:space="preserve">Такое предварительное планирование гарантирует, что все данные, необходимые для определения </w:t>
      </w:r>
      <w:r w:rsidR="00AB26B3" w:rsidRPr="005D47C5">
        <w:rPr>
          <w:rFonts w:ascii="Times New Roman" w:hAnsi="Times New Roman" w:cs="Times New Roman"/>
          <w:i/>
          <w:color w:val="000000"/>
          <w:sz w:val="28"/>
          <w:szCs w:val="28"/>
        </w:rPr>
        <w:t>экономии</w:t>
      </w:r>
      <w:r w:rsidR="00AB26B3" w:rsidRPr="005D47C5">
        <w:rPr>
          <w:rFonts w:ascii="Times New Roman" w:hAnsi="Times New Roman" w:cs="Times New Roman"/>
          <w:color w:val="000000"/>
          <w:sz w:val="28"/>
          <w:szCs w:val="28"/>
        </w:rPr>
        <w:t xml:space="preserve"> </w:t>
      </w:r>
      <w:r w:rsidRPr="005D47C5">
        <w:rPr>
          <w:rFonts w:ascii="Times New Roman" w:hAnsi="Times New Roman" w:cs="Times New Roman"/>
          <w:color w:val="000000"/>
          <w:sz w:val="28"/>
          <w:szCs w:val="28"/>
        </w:rPr>
        <w:t xml:space="preserve">будут в наличии после начала внедрения </w:t>
      </w:r>
      <w:r w:rsidR="00117731" w:rsidRPr="005D47C5">
        <w:rPr>
          <w:rFonts w:ascii="Times New Roman" w:hAnsi="Times New Roman" w:cs="Times New Roman"/>
          <w:i/>
          <w:color w:val="000000"/>
          <w:sz w:val="28"/>
          <w:szCs w:val="28"/>
        </w:rPr>
        <w:t>энергосберегающего мероприятия</w:t>
      </w:r>
      <w:r w:rsidRPr="005D47C5">
        <w:rPr>
          <w:rFonts w:ascii="Times New Roman" w:hAnsi="Times New Roman" w:cs="Times New Roman"/>
          <w:i/>
          <w:color w:val="000000"/>
          <w:sz w:val="28"/>
          <w:szCs w:val="28"/>
        </w:rPr>
        <w:t xml:space="preserve"> </w:t>
      </w:r>
      <w:r w:rsidRPr="005D47C5">
        <w:rPr>
          <w:rFonts w:ascii="Times New Roman" w:hAnsi="Times New Roman" w:cs="Times New Roman"/>
          <w:color w:val="000000"/>
          <w:sz w:val="28"/>
          <w:szCs w:val="28"/>
        </w:rPr>
        <w:t xml:space="preserve">и в переделах выделенного </w:t>
      </w:r>
      <w:r w:rsidR="00AB26B3" w:rsidRPr="005D47C5">
        <w:rPr>
          <w:rFonts w:ascii="Times New Roman" w:hAnsi="Times New Roman" w:cs="Times New Roman"/>
          <w:color w:val="000000"/>
          <w:sz w:val="28"/>
          <w:szCs w:val="28"/>
        </w:rPr>
        <w:t>финансирования</w:t>
      </w:r>
      <w:r w:rsidRPr="005D47C5">
        <w:rPr>
          <w:rFonts w:ascii="Times New Roman" w:hAnsi="Times New Roman" w:cs="Times New Roman"/>
          <w:color w:val="000000"/>
          <w:sz w:val="28"/>
          <w:szCs w:val="28"/>
        </w:rPr>
        <w:t>.</w:t>
      </w:r>
    </w:p>
    <w:p w:rsidR="004E2C21" w:rsidRPr="005D47C5" w:rsidRDefault="00E86499" w:rsidP="005D47C5">
      <w:pPr>
        <w:shd w:val="clear" w:color="auto" w:fill="FFFFFF"/>
        <w:spacing w:before="80" w:after="80" w:line="360" w:lineRule="auto"/>
        <w:ind w:firstLine="709"/>
        <w:jc w:val="both"/>
        <w:rPr>
          <w:rFonts w:ascii="Times New Roman" w:hAnsi="Times New Roman" w:cs="Times New Roman"/>
          <w:color w:val="000000"/>
          <w:sz w:val="28"/>
          <w:szCs w:val="28"/>
        </w:rPr>
      </w:pPr>
      <w:r w:rsidRPr="005D47C5">
        <w:rPr>
          <w:rFonts w:ascii="Times New Roman" w:hAnsi="Times New Roman" w:cs="Times New Roman"/>
          <w:color w:val="000000"/>
          <w:sz w:val="28"/>
          <w:szCs w:val="28"/>
        </w:rPr>
        <w:t xml:space="preserve">Данные </w:t>
      </w:r>
      <w:r w:rsidR="00AB26B3" w:rsidRPr="005D47C5">
        <w:rPr>
          <w:rFonts w:ascii="Times New Roman" w:hAnsi="Times New Roman" w:cs="Times New Roman"/>
          <w:color w:val="000000"/>
          <w:sz w:val="28"/>
          <w:szCs w:val="28"/>
        </w:rPr>
        <w:t xml:space="preserve">о </w:t>
      </w:r>
      <w:r w:rsidR="00AB26B3" w:rsidRPr="005D47C5">
        <w:rPr>
          <w:rFonts w:ascii="Times New Roman" w:hAnsi="Times New Roman" w:cs="Times New Roman"/>
          <w:i/>
          <w:color w:val="000000"/>
          <w:sz w:val="28"/>
          <w:szCs w:val="28"/>
        </w:rPr>
        <w:t>базовом потреблении энергетических ресурсов</w:t>
      </w:r>
      <w:r w:rsidRPr="005D47C5">
        <w:rPr>
          <w:rFonts w:ascii="Times New Roman" w:hAnsi="Times New Roman" w:cs="Times New Roman"/>
          <w:i/>
          <w:color w:val="000000"/>
          <w:sz w:val="28"/>
          <w:szCs w:val="28"/>
        </w:rPr>
        <w:t xml:space="preserve"> </w:t>
      </w:r>
      <w:r w:rsidRPr="005D47C5">
        <w:rPr>
          <w:rFonts w:ascii="Times New Roman" w:hAnsi="Times New Roman" w:cs="Times New Roman"/>
          <w:color w:val="000000"/>
          <w:sz w:val="28"/>
          <w:szCs w:val="28"/>
        </w:rPr>
        <w:t xml:space="preserve">и подробная информация о реализованном </w:t>
      </w:r>
      <w:r w:rsidR="00117731" w:rsidRPr="005D47C5">
        <w:rPr>
          <w:rFonts w:ascii="Times New Roman" w:hAnsi="Times New Roman" w:cs="Times New Roman"/>
          <w:i/>
          <w:color w:val="000000"/>
          <w:sz w:val="28"/>
          <w:szCs w:val="28"/>
        </w:rPr>
        <w:t>энергосберегающе</w:t>
      </w:r>
      <w:r w:rsidR="004E2C21" w:rsidRPr="005D47C5">
        <w:rPr>
          <w:rFonts w:ascii="Times New Roman" w:hAnsi="Times New Roman" w:cs="Times New Roman"/>
          <w:i/>
          <w:color w:val="000000"/>
          <w:sz w:val="28"/>
          <w:szCs w:val="28"/>
        </w:rPr>
        <w:t>м</w:t>
      </w:r>
      <w:r w:rsidR="00117731" w:rsidRPr="005D47C5">
        <w:rPr>
          <w:rFonts w:ascii="Times New Roman" w:hAnsi="Times New Roman" w:cs="Times New Roman"/>
          <w:i/>
          <w:color w:val="000000"/>
          <w:sz w:val="28"/>
          <w:szCs w:val="28"/>
        </w:rPr>
        <w:t xml:space="preserve"> мероприяти</w:t>
      </w:r>
      <w:r w:rsidR="004E2C21" w:rsidRPr="005D47C5">
        <w:rPr>
          <w:rFonts w:ascii="Times New Roman" w:hAnsi="Times New Roman" w:cs="Times New Roman"/>
          <w:i/>
          <w:color w:val="000000"/>
          <w:sz w:val="28"/>
          <w:szCs w:val="28"/>
        </w:rPr>
        <w:t>и</w:t>
      </w:r>
      <w:r w:rsidRPr="005D47C5">
        <w:rPr>
          <w:rFonts w:ascii="Times New Roman" w:hAnsi="Times New Roman" w:cs="Times New Roman"/>
          <w:i/>
          <w:color w:val="000000"/>
          <w:sz w:val="28"/>
          <w:szCs w:val="28"/>
        </w:rPr>
        <w:t xml:space="preserve"> </w:t>
      </w:r>
      <w:r w:rsidRPr="005D47C5">
        <w:rPr>
          <w:rFonts w:ascii="Times New Roman" w:hAnsi="Times New Roman" w:cs="Times New Roman"/>
          <w:color w:val="000000"/>
          <w:sz w:val="28"/>
          <w:szCs w:val="28"/>
        </w:rPr>
        <w:t xml:space="preserve">со временем могут быть утрачены. Поэтому следует записать их на </w:t>
      </w:r>
      <w:proofErr w:type="gramStart"/>
      <w:r w:rsidRPr="005D47C5">
        <w:rPr>
          <w:rFonts w:ascii="Times New Roman" w:hAnsi="Times New Roman" w:cs="Times New Roman"/>
          <w:color w:val="000000"/>
          <w:sz w:val="28"/>
          <w:szCs w:val="28"/>
        </w:rPr>
        <w:t>будущее</w:t>
      </w:r>
      <w:proofErr w:type="gramEnd"/>
      <w:r w:rsidRPr="005D47C5">
        <w:rPr>
          <w:rFonts w:ascii="Times New Roman" w:hAnsi="Times New Roman" w:cs="Times New Roman"/>
          <w:color w:val="000000"/>
          <w:sz w:val="28"/>
          <w:szCs w:val="28"/>
        </w:rPr>
        <w:t xml:space="preserve"> на случай изменения внешних условий или невыполнения </w:t>
      </w:r>
      <w:r w:rsidR="00117731" w:rsidRPr="005D47C5">
        <w:rPr>
          <w:rFonts w:ascii="Times New Roman" w:hAnsi="Times New Roman" w:cs="Times New Roman"/>
          <w:i/>
          <w:color w:val="000000"/>
          <w:sz w:val="28"/>
          <w:szCs w:val="28"/>
        </w:rPr>
        <w:t>энергосберегающего мероприятия</w:t>
      </w:r>
      <w:r w:rsidRPr="005D47C5">
        <w:rPr>
          <w:rFonts w:ascii="Times New Roman" w:hAnsi="Times New Roman" w:cs="Times New Roman"/>
          <w:color w:val="000000"/>
          <w:sz w:val="28"/>
          <w:szCs w:val="28"/>
        </w:rPr>
        <w:t xml:space="preserve">. </w:t>
      </w:r>
    </w:p>
    <w:p w:rsidR="00E86499" w:rsidRPr="005D47C5" w:rsidRDefault="00E86499" w:rsidP="005D47C5">
      <w:pPr>
        <w:shd w:val="clear" w:color="auto" w:fill="FFFFFF"/>
        <w:spacing w:before="80" w:after="80" w:line="360" w:lineRule="auto"/>
        <w:ind w:firstLine="709"/>
        <w:jc w:val="both"/>
        <w:rPr>
          <w:rFonts w:ascii="Times New Roman" w:hAnsi="Times New Roman" w:cs="Times New Roman"/>
          <w:sz w:val="28"/>
          <w:szCs w:val="28"/>
        </w:rPr>
      </w:pPr>
      <w:r w:rsidRPr="005D47C5">
        <w:rPr>
          <w:rFonts w:ascii="Times New Roman" w:hAnsi="Times New Roman" w:cs="Times New Roman"/>
          <w:color w:val="000000"/>
          <w:sz w:val="28"/>
          <w:szCs w:val="28"/>
        </w:rPr>
        <w:t>Документация должна быть легкодоступна и понятна для проверяющих и других лиц, так как могут пройти годы, прежде чем эти данные понадобятся.</w:t>
      </w:r>
    </w:p>
    <w:p w:rsidR="00E86499" w:rsidRPr="005D47C5" w:rsidRDefault="00E86499" w:rsidP="005D47C5">
      <w:pPr>
        <w:shd w:val="clear" w:color="auto" w:fill="FFFFFF"/>
        <w:spacing w:before="80" w:after="80" w:line="360" w:lineRule="auto"/>
        <w:ind w:firstLine="357"/>
        <w:jc w:val="both"/>
        <w:rPr>
          <w:rFonts w:ascii="Times New Roman" w:hAnsi="Times New Roman" w:cs="Times New Roman"/>
          <w:sz w:val="28"/>
          <w:szCs w:val="28"/>
        </w:rPr>
      </w:pPr>
      <w:r w:rsidRPr="005D47C5">
        <w:rPr>
          <w:rFonts w:ascii="Times New Roman" w:hAnsi="Times New Roman" w:cs="Times New Roman"/>
          <w:color w:val="000000"/>
          <w:sz w:val="28"/>
          <w:szCs w:val="28"/>
        </w:rPr>
        <w:t xml:space="preserve">Полный </w:t>
      </w:r>
      <w:r w:rsidRPr="005D47C5">
        <w:rPr>
          <w:rFonts w:ascii="Times New Roman" w:hAnsi="Times New Roman" w:cs="Times New Roman"/>
          <w:i/>
          <w:color w:val="000000"/>
          <w:sz w:val="28"/>
          <w:szCs w:val="28"/>
        </w:rPr>
        <w:t>План</w:t>
      </w:r>
      <w:r w:rsidR="00B06DC5" w:rsidRPr="005D47C5">
        <w:rPr>
          <w:rFonts w:ascii="Times New Roman" w:hAnsi="Times New Roman" w:cs="Times New Roman"/>
          <w:i/>
          <w:color w:val="000000"/>
          <w:sz w:val="28"/>
          <w:szCs w:val="28"/>
        </w:rPr>
        <w:t xml:space="preserve"> </w:t>
      </w:r>
      <w:r w:rsidR="002D1DBE" w:rsidRPr="005D47C5">
        <w:rPr>
          <w:rFonts w:ascii="Times New Roman" w:hAnsi="Times New Roman" w:cs="Times New Roman"/>
          <w:i/>
          <w:color w:val="000000"/>
          <w:sz w:val="28"/>
          <w:szCs w:val="28"/>
        </w:rPr>
        <w:t>измерения и верификации энергетической эффективности</w:t>
      </w:r>
      <w:r w:rsidRPr="005D47C5">
        <w:rPr>
          <w:rFonts w:ascii="Times New Roman" w:hAnsi="Times New Roman" w:cs="Times New Roman"/>
          <w:i/>
          <w:color w:val="000000"/>
          <w:sz w:val="28"/>
          <w:szCs w:val="28"/>
        </w:rPr>
        <w:t xml:space="preserve"> </w:t>
      </w:r>
      <w:r w:rsidRPr="005D47C5">
        <w:rPr>
          <w:rFonts w:ascii="Times New Roman" w:hAnsi="Times New Roman" w:cs="Times New Roman"/>
          <w:color w:val="000000"/>
          <w:sz w:val="28"/>
          <w:szCs w:val="28"/>
        </w:rPr>
        <w:t xml:space="preserve">должен содержать следующие 13 </w:t>
      </w:r>
      <w:r w:rsidR="00B06DC5" w:rsidRPr="005D47C5">
        <w:rPr>
          <w:rFonts w:ascii="Times New Roman" w:hAnsi="Times New Roman" w:cs="Times New Roman"/>
          <w:color w:val="000000"/>
          <w:sz w:val="28"/>
          <w:szCs w:val="28"/>
        </w:rPr>
        <w:t>пунктов</w:t>
      </w:r>
      <w:r w:rsidRPr="005D47C5">
        <w:rPr>
          <w:rFonts w:ascii="Times New Roman" w:hAnsi="Times New Roman" w:cs="Times New Roman"/>
          <w:color w:val="000000"/>
          <w:sz w:val="28"/>
          <w:szCs w:val="28"/>
        </w:rPr>
        <w:t>:</w:t>
      </w:r>
    </w:p>
    <w:p w:rsidR="00E86499" w:rsidRPr="005D47C5" w:rsidRDefault="00E86499" w:rsidP="005D47C5">
      <w:pPr>
        <w:numPr>
          <w:ilvl w:val="0"/>
          <w:numId w:val="3"/>
        </w:numPr>
        <w:shd w:val="clear" w:color="auto" w:fill="FFFFFF"/>
        <w:spacing w:before="80" w:after="80" w:line="360" w:lineRule="auto"/>
        <w:ind w:left="357" w:hanging="357"/>
        <w:jc w:val="both"/>
        <w:rPr>
          <w:rFonts w:ascii="Times New Roman" w:hAnsi="Times New Roman" w:cs="Times New Roman"/>
          <w:sz w:val="28"/>
          <w:szCs w:val="28"/>
        </w:rPr>
      </w:pPr>
      <w:r w:rsidRPr="005D47C5">
        <w:rPr>
          <w:rFonts w:ascii="Times New Roman" w:hAnsi="Times New Roman" w:cs="Times New Roman"/>
          <w:b/>
          <w:color w:val="000000"/>
          <w:sz w:val="28"/>
          <w:szCs w:val="28"/>
        </w:rPr>
        <w:t>Цели</w:t>
      </w:r>
      <w:r w:rsidR="005860B6" w:rsidRPr="005D47C5">
        <w:rPr>
          <w:rFonts w:ascii="Times New Roman" w:hAnsi="Times New Roman" w:cs="Times New Roman"/>
          <w:b/>
          <w:color w:val="000000"/>
          <w:sz w:val="28"/>
          <w:szCs w:val="28"/>
        </w:rPr>
        <w:t xml:space="preserve"> </w:t>
      </w:r>
      <w:r w:rsidR="00117731" w:rsidRPr="005D47C5">
        <w:rPr>
          <w:rFonts w:ascii="Times New Roman" w:hAnsi="Times New Roman" w:cs="Times New Roman"/>
          <w:b/>
          <w:i/>
          <w:color w:val="000000"/>
          <w:sz w:val="28"/>
          <w:szCs w:val="28"/>
        </w:rPr>
        <w:t>энергосберегающего мероприятия</w:t>
      </w:r>
      <w:r w:rsidRPr="005D47C5">
        <w:rPr>
          <w:rFonts w:ascii="Times New Roman" w:hAnsi="Times New Roman" w:cs="Times New Roman"/>
          <w:b/>
          <w:i/>
          <w:color w:val="000000"/>
          <w:sz w:val="28"/>
          <w:szCs w:val="28"/>
        </w:rPr>
        <w:t>.</w:t>
      </w:r>
      <w:r w:rsidRPr="005D47C5">
        <w:rPr>
          <w:rFonts w:ascii="Times New Roman" w:hAnsi="Times New Roman" w:cs="Times New Roman"/>
          <w:b/>
          <w:color w:val="000000"/>
          <w:sz w:val="28"/>
          <w:szCs w:val="28"/>
        </w:rPr>
        <w:t xml:space="preserve"> </w:t>
      </w:r>
      <w:r w:rsidRPr="005D47C5">
        <w:rPr>
          <w:rFonts w:ascii="Times New Roman" w:hAnsi="Times New Roman" w:cs="Times New Roman"/>
          <w:color w:val="000000"/>
          <w:sz w:val="28"/>
          <w:szCs w:val="28"/>
        </w:rPr>
        <w:t xml:space="preserve">Описание </w:t>
      </w:r>
      <w:r w:rsidR="00117731" w:rsidRPr="005D47C5">
        <w:rPr>
          <w:rFonts w:ascii="Times New Roman" w:hAnsi="Times New Roman" w:cs="Times New Roman"/>
          <w:i/>
          <w:color w:val="000000"/>
          <w:sz w:val="28"/>
          <w:szCs w:val="28"/>
        </w:rPr>
        <w:t>энергосберегающего мероприятия</w:t>
      </w:r>
      <w:r w:rsidRPr="005D47C5">
        <w:rPr>
          <w:rFonts w:ascii="Times New Roman" w:hAnsi="Times New Roman" w:cs="Times New Roman"/>
          <w:i/>
          <w:color w:val="000000"/>
          <w:sz w:val="28"/>
          <w:szCs w:val="28"/>
        </w:rPr>
        <w:t xml:space="preserve">, </w:t>
      </w:r>
      <w:r w:rsidRPr="005D47C5">
        <w:rPr>
          <w:rFonts w:ascii="Times New Roman" w:hAnsi="Times New Roman" w:cs="Times New Roman"/>
          <w:color w:val="000000"/>
          <w:sz w:val="28"/>
          <w:szCs w:val="28"/>
        </w:rPr>
        <w:t>ожидаемый</w:t>
      </w:r>
      <w:r w:rsidR="005860B6" w:rsidRPr="005D47C5">
        <w:rPr>
          <w:rFonts w:ascii="Times New Roman" w:hAnsi="Times New Roman" w:cs="Times New Roman"/>
          <w:color w:val="000000"/>
          <w:sz w:val="28"/>
          <w:szCs w:val="28"/>
        </w:rPr>
        <w:t xml:space="preserve"> </w:t>
      </w:r>
      <w:r w:rsidRPr="005D47C5">
        <w:rPr>
          <w:rFonts w:ascii="Times New Roman" w:hAnsi="Times New Roman" w:cs="Times New Roman"/>
          <w:color w:val="000000"/>
          <w:sz w:val="28"/>
          <w:szCs w:val="28"/>
        </w:rPr>
        <w:t xml:space="preserve">результат от их внедрения и процедуры приемки результатов проекта, которые должны будут использоваться для верификации реализации каждого </w:t>
      </w:r>
      <w:r w:rsidR="00117731" w:rsidRPr="005D47C5">
        <w:rPr>
          <w:rFonts w:ascii="Times New Roman" w:hAnsi="Times New Roman" w:cs="Times New Roman"/>
          <w:i/>
          <w:color w:val="000000"/>
          <w:sz w:val="28"/>
          <w:szCs w:val="28"/>
        </w:rPr>
        <w:t>энергосберегающего мероприятия</w:t>
      </w:r>
      <w:r w:rsidRPr="005D47C5">
        <w:rPr>
          <w:rFonts w:ascii="Times New Roman" w:hAnsi="Times New Roman" w:cs="Times New Roman"/>
          <w:i/>
          <w:color w:val="000000"/>
          <w:sz w:val="28"/>
          <w:szCs w:val="28"/>
        </w:rPr>
        <w:t xml:space="preserve">. </w:t>
      </w:r>
      <w:r w:rsidRPr="005D47C5">
        <w:rPr>
          <w:rFonts w:ascii="Times New Roman" w:hAnsi="Times New Roman" w:cs="Times New Roman"/>
          <w:color w:val="000000"/>
          <w:sz w:val="28"/>
          <w:szCs w:val="28"/>
        </w:rPr>
        <w:t>Необходимо определить и зафиксировать все ожидаемые изменения условий, при которых формировал</w:t>
      </w:r>
      <w:r w:rsidR="00B06DC5" w:rsidRPr="005D47C5">
        <w:rPr>
          <w:rFonts w:ascii="Times New Roman" w:hAnsi="Times New Roman" w:cs="Times New Roman"/>
          <w:color w:val="000000"/>
          <w:sz w:val="28"/>
          <w:szCs w:val="28"/>
        </w:rPr>
        <w:t>о</w:t>
      </w:r>
      <w:r w:rsidRPr="005D47C5">
        <w:rPr>
          <w:rFonts w:ascii="Times New Roman" w:hAnsi="Times New Roman" w:cs="Times New Roman"/>
          <w:color w:val="000000"/>
          <w:sz w:val="28"/>
          <w:szCs w:val="28"/>
        </w:rPr>
        <w:t xml:space="preserve">сь </w:t>
      </w:r>
      <w:r w:rsidR="00B06DC5" w:rsidRPr="005D47C5">
        <w:rPr>
          <w:rFonts w:ascii="Times New Roman" w:hAnsi="Times New Roman" w:cs="Times New Roman"/>
          <w:i/>
          <w:color w:val="000000"/>
          <w:sz w:val="28"/>
          <w:szCs w:val="28"/>
        </w:rPr>
        <w:t>базовое потребление энергетических ресурсов</w:t>
      </w:r>
      <w:r w:rsidRPr="005D47C5">
        <w:rPr>
          <w:rFonts w:ascii="Times New Roman" w:hAnsi="Times New Roman" w:cs="Times New Roman"/>
          <w:i/>
          <w:color w:val="000000"/>
          <w:sz w:val="28"/>
          <w:szCs w:val="28"/>
        </w:rPr>
        <w:t>,</w:t>
      </w:r>
      <w:r w:rsidRPr="005D47C5">
        <w:rPr>
          <w:rFonts w:ascii="Times New Roman" w:hAnsi="Times New Roman" w:cs="Times New Roman"/>
          <w:color w:val="000000"/>
          <w:sz w:val="28"/>
          <w:szCs w:val="28"/>
        </w:rPr>
        <w:t xml:space="preserve"> такие как температурный режим незаселенных зданий</w:t>
      </w:r>
      <w:r w:rsidR="003B1A07">
        <w:rPr>
          <w:rFonts w:ascii="Times New Roman" w:hAnsi="Times New Roman" w:cs="Times New Roman"/>
          <w:color w:val="000000"/>
          <w:sz w:val="28"/>
          <w:szCs w:val="28"/>
        </w:rPr>
        <w:t xml:space="preserve"> и т.д</w:t>
      </w:r>
      <w:r w:rsidRPr="005D47C5">
        <w:rPr>
          <w:rFonts w:ascii="Times New Roman" w:hAnsi="Times New Roman" w:cs="Times New Roman"/>
          <w:color w:val="000000"/>
          <w:sz w:val="28"/>
          <w:szCs w:val="28"/>
        </w:rPr>
        <w:t>.</w:t>
      </w:r>
    </w:p>
    <w:p w:rsidR="004E2C21" w:rsidRPr="005D47C5" w:rsidRDefault="00E86499" w:rsidP="005D47C5">
      <w:pPr>
        <w:numPr>
          <w:ilvl w:val="0"/>
          <w:numId w:val="3"/>
        </w:numPr>
        <w:shd w:val="clear" w:color="auto" w:fill="FFFFFF"/>
        <w:spacing w:before="80" w:after="80" w:line="360" w:lineRule="auto"/>
        <w:ind w:left="357" w:hanging="357"/>
        <w:jc w:val="both"/>
        <w:rPr>
          <w:rFonts w:ascii="Times New Roman" w:hAnsi="Times New Roman" w:cs="Times New Roman"/>
          <w:sz w:val="28"/>
          <w:szCs w:val="28"/>
        </w:rPr>
      </w:pPr>
      <w:r w:rsidRPr="005D47C5">
        <w:rPr>
          <w:rFonts w:ascii="Times New Roman" w:hAnsi="Times New Roman" w:cs="Times New Roman"/>
          <w:b/>
          <w:color w:val="000000"/>
          <w:sz w:val="28"/>
          <w:szCs w:val="28"/>
        </w:rPr>
        <w:t>Выбранн</w:t>
      </w:r>
      <w:r w:rsidR="003B1A07">
        <w:rPr>
          <w:rFonts w:ascii="Times New Roman" w:hAnsi="Times New Roman" w:cs="Times New Roman"/>
          <w:b/>
          <w:color w:val="000000"/>
          <w:sz w:val="28"/>
          <w:szCs w:val="28"/>
        </w:rPr>
        <w:t>ый</w:t>
      </w:r>
      <w:r w:rsidRPr="005D47C5">
        <w:rPr>
          <w:rFonts w:ascii="Times New Roman" w:hAnsi="Times New Roman" w:cs="Times New Roman"/>
          <w:b/>
          <w:color w:val="000000"/>
          <w:sz w:val="28"/>
          <w:szCs w:val="28"/>
        </w:rPr>
        <w:t xml:space="preserve"> </w:t>
      </w:r>
      <w:r w:rsidR="008267CB">
        <w:rPr>
          <w:rFonts w:ascii="Times New Roman" w:hAnsi="Times New Roman" w:cs="Times New Roman"/>
          <w:b/>
          <w:color w:val="000000"/>
          <w:sz w:val="28"/>
          <w:szCs w:val="28"/>
        </w:rPr>
        <w:t>Метод</w:t>
      </w:r>
      <w:r w:rsidRPr="005D47C5">
        <w:rPr>
          <w:rFonts w:ascii="Times New Roman" w:hAnsi="Times New Roman" w:cs="Times New Roman"/>
          <w:b/>
          <w:color w:val="000000"/>
          <w:sz w:val="28"/>
          <w:szCs w:val="28"/>
        </w:rPr>
        <w:t xml:space="preserve"> </w:t>
      </w:r>
      <w:r w:rsidR="004553ED" w:rsidRPr="005D47C5">
        <w:rPr>
          <w:rFonts w:ascii="Times New Roman" w:hAnsi="Times New Roman" w:cs="Times New Roman"/>
          <w:b/>
          <w:color w:val="000000"/>
          <w:sz w:val="28"/>
          <w:szCs w:val="28"/>
        </w:rPr>
        <w:t>Стандарт</w:t>
      </w:r>
      <w:r w:rsidR="004E2C21" w:rsidRPr="005D47C5">
        <w:rPr>
          <w:rFonts w:ascii="Times New Roman" w:hAnsi="Times New Roman" w:cs="Times New Roman"/>
          <w:b/>
          <w:color w:val="000000"/>
          <w:sz w:val="28"/>
          <w:szCs w:val="28"/>
        </w:rPr>
        <w:t>а</w:t>
      </w:r>
      <w:r w:rsidR="004553ED" w:rsidRPr="005D47C5">
        <w:rPr>
          <w:rFonts w:ascii="Times New Roman" w:hAnsi="Times New Roman" w:cs="Times New Roman"/>
          <w:b/>
          <w:color w:val="000000"/>
          <w:sz w:val="28"/>
          <w:szCs w:val="28"/>
        </w:rPr>
        <w:t xml:space="preserve"> </w:t>
      </w:r>
      <w:r w:rsidRPr="005D47C5">
        <w:rPr>
          <w:rFonts w:ascii="Times New Roman" w:hAnsi="Times New Roman" w:cs="Times New Roman"/>
          <w:b/>
          <w:color w:val="000000"/>
          <w:sz w:val="28"/>
          <w:szCs w:val="28"/>
        </w:rPr>
        <w:t xml:space="preserve">и </w:t>
      </w:r>
      <w:r w:rsidRPr="005D47C5">
        <w:rPr>
          <w:rFonts w:ascii="Times New Roman" w:hAnsi="Times New Roman" w:cs="Times New Roman"/>
          <w:b/>
          <w:i/>
          <w:color w:val="000000"/>
          <w:sz w:val="28"/>
          <w:szCs w:val="28"/>
        </w:rPr>
        <w:t xml:space="preserve">границы измерений. </w:t>
      </w:r>
      <w:r w:rsidR="004E2C21" w:rsidRPr="005D47C5">
        <w:rPr>
          <w:rFonts w:ascii="Times New Roman" w:hAnsi="Times New Roman" w:cs="Times New Roman"/>
          <w:color w:val="000000"/>
          <w:sz w:val="28"/>
          <w:szCs w:val="28"/>
        </w:rPr>
        <w:t xml:space="preserve">Необходимо определить, какой из </w:t>
      </w:r>
      <w:r w:rsidR="008267CB">
        <w:rPr>
          <w:rFonts w:ascii="Times New Roman" w:hAnsi="Times New Roman" w:cs="Times New Roman"/>
          <w:color w:val="000000"/>
          <w:sz w:val="28"/>
          <w:szCs w:val="28"/>
        </w:rPr>
        <w:t>Метод</w:t>
      </w:r>
      <w:r w:rsidR="004E2C21" w:rsidRPr="005D47C5">
        <w:rPr>
          <w:rFonts w:ascii="Times New Roman" w:hAnsi="Times New Roman" w:cs="Times New Roman"/>
          <w:color w:val="000000"/>
          <w:sz w:val="28"/>
          <w:szCs w:val="28"/>
        </w:rPr>
        <w:t>ов</w:t>
      </w:r>
      <w:r w:rsidRPr="005D47C5">
        <w:rPr>
          <w:rFonts w:ascii="Times New Roman" w:hAnsi="Times New Roman" w:cs="Times New Roman"/>
          <w:color w:val="000000"/>
          <w:sz w:val="28"/>
          <w:szCs w:val="28"/>
        </w:rPr>
        <w:t xml:space="preserve"> </w:t>
      </w:r>
      <w:r w:rsidR="004553ED" w:rsidRPr="005D47C5">
        <w:rPr>
          <w:rFonts w:ascii="Times New Roman" w:hAnsi="Times New Roman" w:cs="Times New Roman"/>
          <w:color w:val="000000"/>
          <w:sz w:val="28"/>
          <w:szCs w:val="28"/>
        </w:rPr>
        <w:t>Стандарт</w:t>
      </w:r>
      <w:r w:rsidR="004E2C21" w:rsidRPr="005D47C5">
        <w:rPr>
          <w:rFonts w:ascii="Times New Roman" w:hAnsi="Times New Roman" w:cs="Times New Roman"/>
          <w:color w:val="000000"/>
          <w:sz w:val="28"/>
          <w:szCs w:val="28"/>
        </w:rPr>
        <w:t>а</w:t>
      </w:r>
      <w:r w:rsidRPr="005D47C5">
        <w:rPr>
          <w:rFonts w:ascii="Times New Roman" w:hAnsi="Times New Roman" w:cs="Times New Roman"/>
          <w:color w:val="000000"/>
          <w:sz w:val="28"/>
          <w:szCs w:val="28"/>
        </w:rPr>
        <w:t xml:space="preserve"> </w:t>
      </w:r>
      <w:r w:rsidR="004E2C21" w:rsidRPr="005D47C5">
        <w:rPr>
          <w:rFonts w:ascii="Times New Roman" w:hAnsi="Times New Roman" w:cs="Times New Roman"/>
          <w:color w:val="000000"/>
          <w:sz w:val="28"/>
          <w:szCs w:val="28"/>
        </w:rPr>
        <w:t>должен</w:t>
      </w:r>
      <w:r w:rsidRPr="005D47C5">
        <w:rPr>
          <w:rFonts w:ascii="Times New Roman" w:hAnsi="Times New Roman" w:cs="Times New Roman"/>
          <w:color w:val="000000"/>
          <w:sz w:val="28"/>
          <w:szCs w:val="28"/>
        </w:rPr>
        <w:t xml:space="preserve"> использоваться для определения </w:t>
      </w:r>
      <w:r w:rsidR="004E2C21" w:rsidRPr="005D47C5">
        <w:rPr>
          <w:rFonts w:ascii="Times New Roman" w:hAnsi="Times New Roman" w:cs="Times New Roman"/>
          <w:color w:val="000000"/>
          <w:sz w:val="28"/>
          <w:szCs w:val="28"/>
        </w:rPr>
        <w:t xml:space="preserve">величины </w:t>
      </w:r>
      <w:r w:rsidR="00B06DC5" w:rsidRPr="005D47C5">
        <w:rPr>
          <w:rFonts w:ascii="Times New Roman" w:hAnsi="Times New Roman" w:cs="Times New Roman"/>
          <w:i/>
          <w:color w:val="000000"/>
          <w:sz w:val="28"/>
          <w:szCs w:val="28"/>
        </w:rPr>
        <w:t>экономии</w:t>
      </w:r>
      <w:r w:rsidRPr="005D47C5">
        <w:rPr>
          <w:rFonts w:ascii="Times New Roman" w:hAnsi="Times New Roman" w:cs="Times New Roman"/>
          <w:i/>
          <w:color w:val="000000"/>
          <w:sz w:val="28"/>
          <w:szCs w:val="28"/>
        </w:rPr>
        <w:t xml:space="preserve">. </w:t>
      </w:r>
    </w:p>
    <w:p w:rsidR="00E86499" w:rsidRPr="005D47C5" w:rsidRDefault="00E86499" w:rsidP="005D47C5">
      <w:pPr>
        <w:shd w:val="clear" w:color="auto" w:fill="FFFFFF"/>
        <w:spacing w:before="80" w:after="80" w:line="360" w:lineRule="auto"/>
        <w:ind w:left="357"/>
        <w:jc w:val="both"/>
        <w:rPr>
          <w:rFonts w:ascii="Times New Roman" w:hAnsi="Times New Roman" w:cs="Times New Roman"/>
          <w:sz w:val="28"/>
          <w:szCs w:val="28"/>
        </w:rPr>
      </w:pPr>
      <w:r w:rsidRPr="005D47C5">
        <w:rPr>
          <w:rFonts w:ascii="Times New Roman" w:hAnsi="Times New Roman" w:cs="Times New Roman"/>
          <w:color w:val="000000"/>
          <w:sz w:val="28"/>
          <w:szCs w:val="28"/>
        </w:rPr>
        <w:t xml:space="preserve">Также необходимо определить </w:t>
      </w:r>
      <w:r w:rsidRPr="005D47C5">
        <w:rPr>
          <w:rFonts w:ascii="Times New Roman" w:hAnsi="Times New Roman" w:cs="Times New Roman"/>
          <w:i/>
          <w:color w:val="000000"/>
          <w:sz w:val="28"/>
          <w:szCs w:val="28"/>
        </w:rPr>
        <w:t>границы измерений</w:t>
      </w:r>
      <w:r w:rsidRPr="005D47C5">
        <w:rPr>
          <w:rFonts w:ascii="Times New Roman" w:hAnsi="Times New Roman" w:cs="Times New Roman"/>
          <w:color w:val="000000"/>
          <w:sz w:val="28"/>
          <w:szCs w:val="28"/>
        </w:rPr>
        <w:t xml:space="preserve"> для расчета </w:t>
      </w:r>
      <w:r w:rsidR="00B06DC5" w:rsidRPr="005D47C5">
        <w:rPr>
          <w:rFonts w:ascii="Times New Roman" w:hAnsi="Times New Roman" w:cs="Times New Roman"/>
          <w:i/>
          <w:color w:val="000000"/>
          <w:sz w:val="28"/>
          <w:szCs w:val="28"/>
        </w:rPr>
        <w:t>экономии</w:t>
      </w:r>
      <w:r w:rsidRPr="005D47C5">
        <w:rPr>
          <w:rFonts w:ascii="Times New Roman" w:hAnsi="Times New Roman" w:cs="Times New Roman"/>
          <w:color w:val="000000"/>
          <w:sz w:val="28"/>
          <w:szCs w:val="28"/>
        </w:rPr>
        <w:t xml:space="preserve">. Границы могут быть узкими, включающими только поток </w:t>
      </w:r>
      <w:r w:rsidRPr="005D47C5">
        <w:rPr>
          <w:rFonts w:ascii="Times New Roman" w:hAnsi="Times New Roman" w:cs="Times New Roman"/>
          <w:i/>
          <w:color w:val="000000"/>
          <w:sz w:val="28"/>
          <w:szCs w:val="28"/>
        </w:rPr>
        <w:t xml:space="preserve">энергетических </w:t>
      </w:r>
      <w:r w:rsidRPr="005D47C5">
        <w:rPr>
          <w:rFonts w:ascii="Times New Roman" w:hAnsi="Times New Roman" w:cs="Times New Roman"/>
          <w:i/>
          <w:color w:val="000000"/>
          <w:sz w:val="28"/>
          <w:szCs w:val="28"/>
        </w:rPr>
        <w:lastRenderedPageBreak/>
        <w:t xml:space="preserve">ресурсов </w:t>
      </w:r>
      <w:r w:rsidRPr="005D47C5">
        <w:rPr>
          <w:rFonts w:ascii="Times New Roman" w:hAnsi="Times New Roman" w:cs="Times New Roman"/>
          <w:color w:val="000000"/>
          <w:sz w:val="28"/>
          <w:szCs w:val="28"/>
        </w:rPr>
        <w:t xml:space="preserve">через трубу или провод, или широкими, включающими общее потребление </w:t>
      </w:r>
      <w:r w:rsidR="00B06DC5" w:rsidRPr="005D47C5">
        <w:rPr>
          <w:rFonts w:ascii="Times New Roman" w:hAnsi="Times New Roman" w:cs="Times New Roman"/>
          <w:i/>
          <w:color w:val="000000"/>
          <w:sz w:val="28"/>
          <w:szCs w:val="28"/>
        </w:rPr>
        <w:t xml:space="preserve">энергетических ресурсов </w:t>
      </w:r>
      <w:r w:rsidRPr="005D47C5">
        <w:rPr>
          <w:rFonts w:ascii="Times New Roman" w:hAnsi="Times New Roman" w:cs="Times New Roman"/>
          <w:color w:val="000000"/>
          <w:sz w:val="28"/>
          <w:szCs w:val="28"/>
        </w:rPr>
        <w:t xml:space="preserve">одного или нескольких зданий. Необходимо описать характер любых </w:t>
      </w:r>
      <w:r w:rsidRPr="005D47C5">
        <w:rPr>
          <w:rFonts w:ascii="Times New Roman" w:hAnsi="Times New Roman" w:cs="Times New Roman"/>
          <w:i/>
          <w:color w:val="000000"/>
          <w:sz w:val="28"/>
          <w:szCs w:val="28"/>
        </w:rPr>
        <w:t xml:space="preserve">эффектов </w:t>
      </w:r>
      <w:r w:rsidR="00B06DC5" w:rsidRPr="005D47C5">
        <w:rPr>
          <w:rFonts w:ascii="Times New Roman" w:hAnsi="Times New Roman" w:cs="Times New Roman"/>
          <w:i/>
          <w:color w:val="000000"/>
          <w:sz w:val="28"/>
          <w:szCs w:val="28"/>
        </w:rPr>
        <w:t>взаимодействия</w:t>
      </w:r>
      <w:r w:rsidRPr="005D47C5">
        <w:rPr>
          <w:rFonts w:ascii="Times New Roman" w:hAnsi="Times New Roman" w:cs="Times New Roman"/>
          <w:i/>
          <w:color w:val="000000"/>
          <w:sz w:val="28"/>
          <w:szCs w:val="28"/>
        </w:rPr>
        <w:t xml:space="preserve"> </w:t>
      </w:r>
      <w:r w:rsidRPr="005D47C5">
        <w:rPr>
          <w:rFonts w:ascii="Times New Roman" w:hAnsi="Times New Roman" w:cs="Times New Roman"/>
          <w:color w:val="000000"/>
          <w:sz w:val="28"/>
          <w:szCs w:val="28"/>
        </w:rPr>
        <w:t xml:space="preserve">за </w:t>
      </w:r>
      <w:r w:rsidRPr="005D47C5">
        <w:rPr>
          <w:rFonts w:ascii="Times New Roman" w:hAnsi="Times New Roman" w:cs="Times New Roman"/>
          <w:i/>
          <w:color w:val="000000"/>
          <w:sz w:val="28"/>
          <w:szCs w:val="28"/>
        </w:rPr>
        <w:t>границами измерений,</w:t>
      </w:r>
      <w:r w:rsidRPr="005D47C5">
        <w:rPr>
          <w:rFonts w:ascii="Times New Roman" w:hAnsi="Times New Roman" w:cs="Times New Roman"/>
          <w:color w:val="000000"/>
          <w:sz w:val="28"/>
          <w:szCs w:val="28"/>
        </w:rPr>
        <w:t xml:space="preserve"> вместе с их возможным влиянием.</w:t>
      </w:r>
    </w:p>
    <w:p w:rsidR="00E86499" w:rsidRPr="005D47C5" w:rsidRDefault="00E86499" w:rsidP="005D47C5">
      <w:pPr>
        <w:numPr>
          <w:ilvl w:val="0"/>
          <w:numId w:val="3"/>
        </w:numPr>
        <w:shd w:val="clear" w:color="auto" w:fill="FFFFFF"/>
        <w:spacing w:before="80" w:after="80" w:line="360" w:lineRule="auto"/>
        <w:ind w:left="357" w:hanging="357"/>
        <w:jc w:val="both"/>
        <w:rPr>
          <w:rFonts w:ascii="Times New Roman" w:hAnsi="Times New Roman" w:cs="Times New Roman"/>
          <w:sz w:val="28"/>
          <w:szCs w:val="28"/>
        </w:rPr>
      </w:pPr>
      <w:r w:rsidRPr="005D47C5">
        <w:rPr>
          <w:rFonts w:ascii="Times New Roman" w:hAnsi="Times New Roman" w:cs="Times New Roman"/>
          <w:b/>
          <w:i/>
          <w:color w:val="000000"/>
          <w:sz w:val="28"/>
          <w:szCs w:val="28"/>
        </w:rPr>
        <w:t>Базов</w:t>
      </w:r>
      <w:r w:rsidR="00B06DC5" w:rsidRPr="005D47C5">
        <w:rPr>
          <w:rFonts w:ascii="Times New Roman" w:hAnsi="Times New Roman" w:cs="Times New Roman"/>
          <w:b/>
          <w:i/>
          <w:color w:val="000000"/>
          <w:sz w:val="28"/>
          <w:szCs w:val="28"/>
        </w:rPr>
        <w:t>ое потребление энергетических ресурсов</w:t>
      </w:r>
      <w:r w:rsidRPr="005D47C5">
        <w:rPr>
          <w:rFonts w:ascii="Times New Roman" w:hAnsi="Times New Roman" w:cs="Times New Roman"/>
          <w:b/>
          <w:i/>
          <w:color w:val="000000"/>
          <w:sz w:val="28"/>
          <w:szCs w:val="28"/>
        </w:rPr>
        <w:t xml:space="preserve">: </w:t>
      </w:r>
      <w:r w:rsidRPr="005D47C5">
        <w:rPr>
          <w:rFonts w:ascii="Times New Roman" w:hAnsi="Times New Roman" w:cs="Times New Roman"/>
          <w:b/>
          <w:color w:val="000000"/>
          <w:sz w:val="28"/>
          <w:szCs w:val="28"/>
        </w:rPr>
        <w:t xml:space="preserve">период, </w:t>
      </w:r>
      <w:r w:rsidR="00B06DC5" w:rsidRPr="005D47C5">
        <w:rPr>
          <w:rFonts w:ascii="Times New Roman" w:hAnsi="Times New Roman" w:cs="Times New Roman"/>
          <w:b/>
          <w:i/>
          <w:color w:val="000000"/>
          <w:sz w:val="28"/>
          <w:szCs w:val="28"/>
        </w:rPr>
        <w:t>энергетические ресурсы</w:t>
      </w:r>
      <w:r w:rsidR="00B06DC5" w:rsidRPr="005D47C5">
        <w:rPr>
          <w:rFonts w:ascii="Times New Roman" w:hAnsi="Times New Roman" w:cs="Times New Roman"/>
          <w:b/>
          <w:color w:val="000000"/>
          <w:sz w:val="28"/>
          <w:szCs w:val="28"/>
        </w:rPr>
        <w:t xml:space="preserve"> </w:t>
      </w:r>
      <w:r w:rsidRPr="005D47C5">
        <w:rPr>
          <w:rFonts w:ascii="Times New Roman" w:hAnsi="Times New Roman" w:cs="Times New Roman"/>
          <w:b/>
          <w:color w:val="000000"/>
          <w:sz w:val="28"/>
          <w:szCs w:val="28"/>
        </w:rPr>
        <w:t xml:space="preserve">и условия. </w:t>
      </w:r>
      <w:proofErr w:type="gramStart"/>
      <w:r w:rsidRPr="005D47C5">
        <w:rPr>
          <w:rFonts w:ascii="Times New Roman" w:hAnsi="Times New Roman" w:cs="Times New Roman"/>
          <w:color w:val="000000"/>
          <w:sz w:val="28"/>
          <w:szCs w:val="28"/>
        </w:rPr>
        <w:t>Необходимо задокументировать условия, в которых формировал</w:t>
      </w:r>
      <w:r w:rsidR="00B06DC5" w:rsidRPr="005D47C5">
        <w:rPr>
          <w:rFonts w:ascii="Times New Roman" w:hAnsi="Times New Roman" w:cs="Times New Roman"/>
          <w:color w:val="000000"/>
          <w:sz w:val="28"/>
          <w:szCs w:val="28"/>
        </w:rPr>
        <w:t>о</w:t>
      </w:r>
      <w:r w:rsidRPr="005D47C5">
        <w:rPr>
          <w:rFonts w:ascii="Times New Roman" w:hAnsi="Times New Roman" w:cs="Times New Roman"/>
          <w:color w:val="000000"/>
          <w:sz w:val="28"/>
          <w:szCs w:val="28"/>
        </w:rPr>
        <w:t xml:space="preserve">сь </w:t>
      </w:r>
      <w:r w:rsidR="00B06DC5" w:rsidRPr="005D47C5">
        <w:rPr>
          <w:rFonts w:ascii="Times New Roman" w:hAnsi="Times New Roman" w:cs="Times New Roman"/>
          <w:i/>
          <w:color w:val="000000"/>
          <w:sz w:val="28"/>
          <w:szCs w:val="28"/>
        </w:rPr>
        <w:t xml:space="preserve">базовое потребление энергетических ресурсов </w:t>
      </w:r>
      <w:r w:rsidRPr="005D47C5">
        <w:rPr>
          <w:rFonts w:ascii="Times New Roman" w:hAnsi="Times New Roman" w:cs="Times New Roman"/>
          <w:color w:val="000000"/>
          <w:sz w:val="28"/>
          <w:szCs w:val="28"/>
        </w:rPr>
        <w:t>объекта и данные о потреблении</w:t>
      </w:r>
      <w:r w:rsidRPr="005D47C5">
        <w:rPr>
          <w:rFonts w:ascii="Times New Roman" w:hAnsi="Times New Roman" w:cs="Times New Roman"/>
          <w:i/>
          <w:color w:val="000000"/>
          <w:sz w:val="28"/>
          <w:szCs w:val="28"/>
        </w:rPr>
        <w:t xml:space="preserve"> </w:t>
      </w:r>
      <w:r w:rsidR="00B06DC5" w:rsidRPr="005D47C5">
        <w:rPr>
          <w:rFonts w:ascii="Times New Roman" w:hAnsi="Times New Roman" w:cs="Times New Roman"/>
          <w:i/>
          <w:color w:val="000000"/>
          <w:sz w:val="28"/>
          <w:szCs w:val="28"/>
        </w:rPr>
        <w:t xml:space="preserve">энергетических ресурсов </w:t>
      </w:r>
      <w:r w:rsidRPr="005D47C5">
        <w:rPr>
          <w:rFonts w:ascii="Times New Roman" w:hAnsi="Times New Roman" w:cs="Times New Roman"/>
          <w:color w:val="000000"/>
          <w:sz w:val="28"/>
          <w:szCs w:val="28"/>
        </w:rPr>
        <w:t xml:space="preserve">в пределах </w:t>
      </w:r>
      <w:r w:rsidRPr="005D47C5">
        <w:rPr>
          <w:rFonts w:ascii="Times New Roman" w:hAnsi="Times New Roman" w:cs="Times New Roman"/>
          <w:i/>
          <w:color w:val="000000"/>
          <w:sz w:val="28"/>
          <w:szCs w:val="28"/>
        </w:rPr>
        <w:t xml:space="preserve">границ измерений </w:t>
      </w:r>
      <w:r w:rsidRPr="005D47C5">
        <w:rPr>
          <w:rFonts w:ascii="Times New Roman" w:hAnsi="Times New Roman" w:cs="Times New Roman"/>
          <w:color w:val="000000"/>
          <w:sz w:val="28"/>
          <w:szCs w:val="28"/>
        </w:rPr>
        <w:t xml:space="preserve">(в </w:t>
      </w:r>
      <w:r w:rsidR="00B06DC5" w:rsidRPr="005D47C5">
        <w:rPr>
          <w:rFonts w:ascii="Times New Roman" w:hAnsi="Times New Roman" w:cs="Times New Roman"/>
          <w:i/>
          <w:color w:val="000000"/>
          <w:sz w:val="28"/>
          <w:szCs w:val="28"/>
        </w:rPr>
        <w:t>энергосервисных договорах (</w:t>
      </w:r>
      <w:r w:rsidRPr="005D47C5">
        <w:rPr>
          <w:rFonts w:ascii="Times New Roman" w:hAnsi="Times New Roman" w:cs="Times New Roman"/>
          <w:i/>
          <w:color w:val="000000"/>
          <w:sz w:val="28"/>
          <w:szCs w:val="28"/>
        </w:rPr>
        <w:t>контрактах</w:t>
      </w:r>
      <w:r w:rsidR="00B06DC5" w:rsidRPr="005D47C5">
        <w:rPr>
          <w:rFonts w:ascii="Times New Roman" w:hAnsi="Times New Roman" w:cs="Times New Roman"/>
          <w:i/>
          <w:color w:val="000000"/>
          <w:sz w:val="28"/>
          <w:szCs w:val="28"/>
        </w:rPr>
        <w:t>)</w:t>
      </w:r>
      <w:r w:rsidRPr="005D47C5">
        <w:rPr>
          <w:rFonts w:ascii="Times New Roman" w:hAnsi="Times New Roman" w:cs="Times New Roman"/>
          <w:i/>
          <w:color w:val="000000"/>
          <w:sz w:val="28"/>
          <w:szCs w:val="28"/>
        </w:rPr>
        <w:t xml:space="preserve"> </w:t>
      </w:r>
      <w:r w:rsidRPr="005D47C5">
        <w:rPr>
          <w:rFonts w:ascii="Times New Roman" w:hAnsi="Times New Roman" w:cs="Times New Roman"/>
          <w:color w:val="000000"/>
          <w:sz w:val="28"/>
          <w:szCs w:val="28"/>
        </w:rPr>
        <w:t xml:space="preserve">потребление </w:t>
      </w:r>
      <w:r w:rsidR="00B06DC5" w:rsidRPr="005D47C5">
        <w:rPr>
          <w:rFonts w:ascii="Times New Roman" w:hAnsi="Times New Roman" w:cs="Times New Roman"/>
          <w:i/>
          <w:color w:val="000000"/>
          <w:sz w:val="28"/>
          <w:szCs w:val="28"/>
        </w:rPr>
        <w:t xml:space="preserve">энергетических ресурсов </w:t>
      </w:r>
      <w:r w:rsidRPr="005D47C5">
        <w:rPr>
          <w:rFonts w:ascii="Times New Roman" w:hAnsi="Times New Roman" w:cs="Times New Roman"/>
          <w:color w:val="000000"/>
          <w:sz w:val="28"/>
          <w:szCs w:val="28"/>
        </w:rPr>
        <w:t>при формировании</w:t>
      </w:r>
      <w:r w:rsidRPr="005D47C5">
        <w:rPr>
          <w:rFonts w:ascii="Times New Roman" w:hAnsi="Times New Roman" w:cs="Times New Roman"/>
          <w:i/>
          <w:color w:val="000000"/>
          <w:sz w:val="28"/>
          <w:szCs w:val="28"/>
        </w:rPr>
        <w:t xml:space="preserve"> </w:t>
      </w:r>
      <w:r w:rsidR="00B06DC5" w:rsidRPr="005D47C5">
        <w:rPr>
          <w:rFonts w:ascii="Times New Roman" w:hAnsi="Times New Roman" w:cs="Times New Roman"/>
          <w:i/>
          <w:color w:val="000000"/>
          <w:sz w:val="28"/>
          <w:szCs w:val="28"/>
        </w:rPr>
        <w:t>базово</w:t>
      </w:r>
      <w:r w:rsidR="00252BA2" w:rsidRPr="005D47C5">
        <w:rPr>
          <w:rFonts w:ascii="Times New Roman" w:hAnsi="Times New Roman" w:cs="Times New Roman"/>
          <w:i/>
          <w:color w:val="000000"/>
          <w:sz w:val="28"/>
          <w:szCs w:val="28"/>
        </w:rPr>
        <w:t>го потребления</w:t>
      </w:r>
      <w:r w:rsidR="00B06DC5" w:rsidRPr="005D47C5">
        <w:rPr>
          <w:rFonts w:ascii="Times New Roman" w:hAnsi="Times New Roman" w:cs="Times New Roman"/>
          <w:i/>
          <w:color w:val="000000"/>
          <w:sz w:val="28"/>
          <w:szCs w:val="28"/>
        </w:rPr>
        <w:t xml:space="preserve"> энергетических ресурсов </w:t>
      </w:r>
      <w:r w:rsidRPr="005D47C5">
        <w:rPr>
          <w:rFonts w:ascii="Times New Roman" w:hAnsi="Times New Roman" w:cs="Times New Roman"/>
          <w:color w:val="000000"/>
          <w:sz w:val="28"/>
          <w:szCs w:val="28"/>
        </w:rPr>
        <w:t xml:space="preserve">и условия, при которых формируется </w:t>
      </w:r>
      <w:r w:rsidR="00B06DC5" w:rsidRPr="005D47C5">
        <w:rPr>
          <w:rFonts w:ascii="Times New Roman" w:hAnsi="Times New Roman" w:cs="Times New Roman"/>
          <w:i/>
          <w:color w:val="000000"/>
          <w:sz w:val="28"/>
          <w:szCs w:val="28"/>
        </w:rPr>
        <w:t>базовое потребление энергетических ресурсов</w:t>
      </w:r>
      <w:r w:rsidR="003B1A07">
        <w:rPr>
          <w:rFonts w:ascii="Times New Roman" w:hAnsi="Times New Roman" w:cs="Times New Roman"/>
          <w:i/>
          <w:color w:val="000000"/>
          <w:sz w:val="28"/>
          <w:szCs w:val="28"/>
        </w:rPr>
        <w:t>,</w:t>
      </w:r>
      <w:r w:rsidR="00B06DC5" w:rsidRPr="005D47C5">
        <w:rPr>
          <w:rFonts w:ascii="Times New Roman" w:hAnsi="Times New Roman" w:cs="Times New Roman"/>
          <w:i/>
          <w:color w:val="000000"/>
          <w:sz w:val="28"/>
          <w:szCs w:val="28"/>
        </w:rPr>
        <w:t xml:space="preserve"> </w:t>
      </w:r>
      <w:r w:rsidRPr="005D47C5">
        <w:rPr>
          <w:rFonts w:ascii="Times New Roman" w:hAnsi="Times New Roman" w:cs="Times New Roman"/>
          <w:color w:val="000000"/>
          <w:sz w:val="28"/>
          <w:szCs w:val="28"/>
        </w:rPr>
        <w:t>могут определяться либо</w:t>
      </w:r>
      <w:r w:rsidR="005860B6" w:rsidRPr="005D47C5">
        <w:rPr>
          <w:rFonts w:ascii="Times New Roman" w:hAnsi="Times New Roman" w:cs="Times New Roman"/>
          <w:color w:val="000000"/>
          <w:sz w:val="28"/>
          <w:szCs w:val="28"/>
        </w:rPr>
        <w:t xml:space="preserve"> </w:t>
      </w:r>
      <w:r w:rsidRPr="005D47C5">
        <w:rPr>
          <w:rFonts w:ascii="Times New Roman" w:hAnsi="Times New Roman" w:cs="Times New Roman"/>
          <w:color w:val="000000"/>
          <w:sz w:val="28"/>
          <w:szCs w:val="28"/>
        </w:rPr>
        <w:t xml:space="preserve">владельцем </w:t>
      </w:r>
      <w:r w:rsidRPr="005D47C5">
        <w:rPr>
          <w:rFonts w:ascii="Times New Roman" w:hAnsi="Times New Roman" w:cs="Times New Roman"/>
          <w:i/>
          <w:color w:val="000000"/>
          <w:sz w:val="28"/>
          <w:szCs w:val="28"/>
        </w:rPr>
        <w:t>объекта</w:t>
      </w:r>
      <w:r w:rsidRPr="005D47C5">
        <w:rPr>
          <w:rFonts w:ascii="Times New Roman" w:hAnsi="Times New Roman" w:cs="Times New Roman"/>
          <w:color w:val="000000"/>
          <w:sz w:val="28"/>
          <w:szCs w:val="28"/>
        </w:rPr>
        <w:t xml:space="preserve">, либо </w:t>
      </w:r>
      <w:r w:rsidR="00B06DC5" w:rsidRPr="005D47C5">
        <w:rPr>
          <w:rFonts w:ascii="Times New Roman" w:hAnsi="Times New Roman" w:cs="Times New Roman"/>
          <w:i/>
          <w:color w:val="000000"/>
          <w:sz w:val="28"/>
          <w:szCs w:val="28"/>
        </w:rPr>
        <w:t>ЭСКО</w:t>
      </w:r>
      <w:r w:rsidRPr="005D47C5">
        <w:rPr>
          <w:rFonts w:ascii="Times New Roman" w:hAnsi="Times New Roman" w:cs="Times New Roman"/>
          <w:i/>
          <w:color w:val="000000"/>
          <w:sz w:val="28"/>
          <w:szCs w:val="28"/>
        </w:rPr>
        <w:t xml:space="preserve">, </w:t>
      </w:r>
      <w:r w:rsidRPr="005D47C5">
        <w:rPr>
          <w:rFonts w:ascii="Times New Roman" w:hAnsi="Times New Roman" w:cs="Times New Roman"/>
          <w:color w:val="000000"/>
          <w:sz w:val="28"/>
          <w:szCs w:val="28"/>
        </w:rPr>
        <w:t>при условии, что другая сторона будет иметь возможность проверить эти</w:t>
      </w:r>
      <w:proofErr w:type="gramEnd"/>
      <w:r w:rsidRPr="005D47C5">
        <w:rPr>
          <w:rFonts w:ascii="Times New Roman" w:hAnsi="Times New Roman" w:cs="Times New Roman"/>
          <w:color w:val="000000"/>
          <w:sz w:val="28"/>
          <w:szCs w:val="28"/>
        </w:rPr>
        <w:t xml:space="preserve"> данные).</w:t>
      </w:r>
    </w:p>
    <w:p w:rsidR="00E86499" w:rsidRPr="005D47C5" w:rsidRDefault="00B06DC5" w:rsidP="005D47C5">
      <w:pPr>
        <w:shd w:val="clear" w:color="auto" w:fill="FFFFFF"/>
        <w:spacing w:before="80" w:after="80" w:line="360" w:lineRule="auto"/>
        <w:ind w:left="357" w:firstLine="352"/>
        <w:jc w:val="both"/>
        <w:rPr>
          <w:rFonts w:ascii="Times New Roman" w:hAnsi="Times New Roman" w:cs="Times New Roman"/>
          <w:color w:val="000000"/>
          <w:sz w:val="28"/>
          <w:szCs w:val="28"/>
        </w:rPr>
      </w:pPr>
      <w:r w:rsidRPr="005D47C5">
        <w:rPr>
          <w:rFonts w:ascii="Times New Roman" w:hAnsi="Times New Roman" w:cs="Times New Roman"/>
          <w:color w:val="000000"/>
          <w:sz w:val="28"/>
          <w:szCs w:val="28"/>
        </w:rPr>
        <w:t>Энергетическое обследование</w:t>
      </w:r>
      <w:r w:rsidR="00E86499" w:rsidRPr="005D47C5">
        <w:rPr>
          <w:rFonts w:ascii="Times New Roman" w:hAnsi="Times New Roman" w:cs="Times New Roman"/>
          <w:color w:val="000000"/>
          <w:sz w:val="28"/>
          <w:szCs w:val="28"/>
        </w:rPr>
        <w:t>, используем</w:t>
      </w:r>
      <w:r w:rsidRPr="005D47C5">
        <w:rPr>
          <w:rFonts w:ascii="Times New Roman" w:hAnsi="Times New Roman" w:cs="Times New Roman"/>
          <w:color w:val="000000"/>
          <w:sz w:val="28"/>
          <w:szCs w:val="28"/>
        </w:rPr>
        <w:t>ое</w:t>
      </w:r>
      <w:r w:rsidR="00E86499" w:rsidRPr="005D47C5">
        <w:rPr>
          <w:rFonts w:ascii="Times New Roman" w:hAnsi="Times New Roman" w:cs="Times New Roman"/>
          <w:color w:val="000000"/>
          <w:sz w:val="28"/>
          <w:szCs w:val="28"/>
        </w:rPr>
        <w:t xml:space="preserve"> для определения целей программы энергосбережения</w:t>
      </w:r>
      <w:r w:rsidR="00E86499" w:rsidRPr="005D47C5">
        <w:rPr>
          <w:rFonts w:ascii="Times New Roman" w:hAnsi="Times New Roman" w:cs="Times New Roman"/>
          <w:i/>
          <w:color w:val="000000"/>
          <w:sz w:val="28"/>
          <w:szCs w:val="28"/>
        </w:rPr>
        <w:t xml:space="preserve"> </w:t>
      </w:r>
      <w:r w:rsidR="00E86499" w:rsidRPr="005D47C5">
        <w:rPr>
          <w:rFonts w:ascii="Times New Roman" w:hAnsi="Times New Roman" w:cs="Times New Roman"/>
          <w:color w:val="000000"/>
          <w:sz w:val="28"/>
          <w:szCs w:val="28"/>
        </w:rPr>
        <w:t xml:space="preserve">или условий </w:t>
      </w:r>
      <w:proofErr w:type="spellStart"/>
      <w:r w:rsidRPr="005D47C5">
        <w:rPr>
          <w:rFonts w:ascii="Times New Roman" w:hAnsi="Times New Roman" w:cs="Times New Roman"/>
          <w:i/>
          <w:color w:val="000000"/>
          <w:sz w:val="28"/>
          <w:szCs w:val="28"/>
        </w:rPr>
        <w:t>энергосервисного</w:t>
      </w:r>
      <w:proofErr w:type="spellEnd"/>
      <w:r w:rsidRPr="005D47C5">
        <w:rPr>
          <w:rFonts w:ascii="Times New Roman" w:hAnsi="Times New Roman" w:cs="Times New Roman"/>
          <w:i/>
          <w:color w:val="000000"/>
          <w:sz w:val="28"/>
          <w:szCs w:val="28"/>
        </w:rPr>
        <w:t xml:space="preserve"> договора (</w:t>
      </w:r>
      <w:r w:rsidR="00E86499" w:rsidRPr="005D47C5">
        <w:rPr>
          <w:rFonts w:ascii="Times New Roman" w:hAnsi="Times New Roman" w:cs="Times New Roman"/>
          <w:i/>
          <w:color w:val="000000"/>
          <w:sz w:val="28"/>
          <w:szCs w:val="28"/>
        </w:rPr>
        <w:t>контракта</w:t>
      </w:r>
      <w:r w:rsidRPr="005D47C5">
        <w:rPr>
          <w:rFonts w:ascii="Times New Roman" w:hAnsi="Times New Roman" w:cs="Times New Roman"/>
          <w:i/>
          <w:color w:val="000000"/>
          <w:sz w:val="28"/>
          <w:szCs w:val="28"/>
        </w:rPr>
        <w:t>)</w:t>
      </w:r>
      <w:r w:rsidR="00E86499" w:rsidRPr="005D47C5">
        <w:rPr>
          <w:rFonts w:ascii="Times New Roman" w:hAnsi="Times New Roman" w:cs="Times New Roman"/>
          <w:i/>
          <w:color w:val="000000"/>
          <w:sz w:val="28"/>
          <w:szCs w:val="28"/>
        </w:rPr>
        <w:t xml:space="preserve">, </w:t>
      </w:r>
      <w:r w:rsidR="00E86499" w:rsidRPr="005D47C5">
        <w:rPr>
          <w:rFonts w:ascii="Times New Roman" w:hAnsi="Times New Roman" w:cs="Times New Roman"/>
          <w:color w:val="000000"/>
          <w:sz w:val="28"/>
          <w:szCs w:val="28"/>
        </w:rPr>
        <w:t xml:space="preserve">обычно дает возможность получить большую часть, если не все, документального обоснования </w:t>
      </w:r>
      <w:r w:rsidRPr="005D47C5">
        <w:rPr>
          <w:rFonts w:ascii="Times New Roman" w:hAnsi="Times New Roman" w:cs="Times New Roman"/>
          <w:i/>
          <w:color w:val="000000"/>
          <w:sz w:val="28"/>
          <w:szCs w:val="28"/>
        </w:rPr>
        <w:t>базового потребления энергетических ресурсов</w:t>
      </w:r>
      <w:r w:rsidR="00E86499" w:rsidRPr="005D47C5">
        <w:rPr>
          <w:rFonts w:ascii="Times New Roman" w:hAnsi="Times New Roman" w:cs="Times New Roman"/>
          <w:color w:val="000000"/>
          <w:sz w:val="28"/>
          <w:szCs w:val="28"/>
        </w:rPr>
        <w:t xml:space="preserve">, необходимого для составления </w:t>
      </w:r>
      <w:r w:rsidR="00E86499" w:rsidRPr="005D47C5">
        <w:rPr>
          <w:rFonts w:ascii="Times New Roman" w:hAnsi="Times New Roman" w:cs="Times New Roman"/>
          <w:i/>
          <w:color w:val="000000"/>
          <w:sz w:val="28"/>
          <w:szCs w:val="28"/>
        </w:rPr>
        <w:t xml:space="preserve">Плана </w:t>
      </w:r>
      <w:r w:rsidR="002D1DBE" w:rsidRPr="005D47C5">
        <w:rPr>
          <w:rFonts w:ascii="Times New Roman" w:hAnsi="Times New Roman" w:cs="Times New Roman"/>
          <w:i/>
          <w:color w:val="000000"/>
          <w:sz w:val="28"/>
          <w:szCs w:val="28"/>
        </w:rPr>
        <w:t>измерения и верификации энергетической эффективности</w:t>
      </w:r>
      <w:r w:rsidR="00E86499" w:rsidRPr="005D47C5">
        <w:rPr>
          <w:rFonts w:ascii="Times New Roman" w:hAnsi="Times New Roman" w:cs="Times New Roman"/>
          <w:i/>
          <w:color w:val="000000"/>
          <w:sz w:val="28"/>
          <w:szCs w:val="28"/>
        </w:rPr>
        <w:t xml:space="preserve">. </w:t>
      </w:r>
      <w:r w:rsidR="00E86499" w:rsidRPr="005D47C5">
        <w:rPr>
          <w:rFonts w:ascii="Times New Roman" w:hAnsi="Times New Roman" w:cs="Times New Roman"/>
          <w:color w:val="000000"/>
          <w:sz w:val="28"/>
          <w:szCs w:val="28"/>
        </w:rPr>
        <w:t xml:space="preserve">Документальное обеспечение </w:t>
      </w:r>
      <w:r w:rsidRPr="005D47C5">
        <w:rPr>
          <w:rFonts w:ascii="Times New Roman" w:hAnsi="Times New Roman" w:cs="Times New Roman"/>
          <w:i/>
          <w:color w:val="000000"/>
          <w:sz w:val="28"/>
          <w:szCs w:val="28"/>
        </w:rPr>
        <w:t xml:space="preserve">базового потребления энергетических ресурсов </w:t>
      </w:r>
      <w:r w:rsidR="00E86499" w:rsidRPr="005D47C5">
        <w:rPr>
          <w:rFonts w:ascii="Times New Roman" w:hAnsi="Times New Roman" w:cs="Times New Roman"/>
          <w:color w:val="000000"/>
          <w:sz w:val="28"/>
          <w:szCs w:val="28"/>
        </w:rPr>
        <w:t>должно включать в себя:</w:t>
      </w:r>
    </w:p>
    <w:p w:rsidR="00502BC8" w:rsidRPr="005D47C5" w:rsidRDefault="00E86499" w:rsidP="005D47C5">
      <w:pPr>
        <w:numPr>
          <w:ilvl w:val="0"/>
          <w:numId w:val="4"/>
        </w:numPr>
        <w:shd w:val="clear" w:color="auto" w:fill="FFFFFF"/>
        <w:spacing w:before="80" w:after="80" w:line="360" w:lineRule="auto"/>
        <w:ind w:left="714" w:hanging="357"/>
        <w:jc w:val="both"/>
        <w:rPr>
          <w:rFonts w:ascii="Times New Roman" w:hAnsi="Times New Roman" w:cs="Times New Roman"/>
          <w:color w:val="000000"/>
          <w:sz w:val="28"/>
          <w:szCs w:val="28"/>
        </w:rPr>
      </w:pPr>
      <w:r w:rsidRPr="005D47C5">
        <w:rPr>
          <w:rFonts w:ascii="Times New Roman" w:hAnsi="Times New Roman" w:cs="Times New Roman"/>
          <w:color w:val="000000"/>
          <w:sz w:val="28"/>
          <w:szCs w:val="28"/>
        </w:rPr>
        <w:t xml:space="preserve">определение </w:t>
      </w:r>
      <w:r w:rsidRPr="005D47C5">
        <w:rPr>
          <w:rFonts w:ascii="Times New Roman" w:hAnsi="Times New Roman" w:cs="Times New Roman"/>
          <w:i/>
          <w:color w:val="000000"/>
          <w:sz w:val="28"/>
          <w:szCs w:val="28"/>
        </w:rPr>
        <w:t>баз</w:t>
      </w:r>
      <w:r w:rsidR="00B06DC5" w:rsidRPr="005D47C5">
        <w:rPr>
          <w:rFonts w:ascii="Times New Roman" w:hAnsi="Times New Roman" w:cs="Times New Roman"/>
          <w:i/>
          <w:color w:val="000000"/>
          <w:sz w:val="28"/>
          <w:szCs w:val="28"/>
        </w:rPr>
        <w:t>ов</w:t>
      </w:r>
      <w:r w:rsidRPr="005D47C5">
        <w:rPr>
          <w:rFonts w:ascii="Times New Roman" w:hAnsi="Times New Roman" w:cs="Times New Roman"/>
          <w:i/>
          <w:color w:val="000000"/>
          <w:sz w:val="28"/>
          <w:szCs w:val="28"/>
        </w:rPr>
        <w:t>ого периода</w:t>
      </w:r>
      <w:r w:rsidRPr="005D47C5">
        <w:rPr>
          <w:rFonts w:ascii="Times New Roman" w:hAnsi="Times New Roman" w:cs="Times New Roman"/>
          <w:color w:val="000000"/>
          <w:sz w:val="28"/>
          <w:szCs w:val="28"/>
        </w:rPr>
        <w:t>;</w:t>
      </w:r>
    </w:p>
    <w:p w:rsidR="00502BC8" w:rsidRPr="005D47C5" w:rsidRDefault="00E86499" w:rsidP="005D47C5">
      <w:pPr>
        <w:numPr>
          <w:ilvl w:val="0"/>
          <w:numId w:val="4"/>
        </w:numPr>
        <w:shd w:val="clear" w:color="auto" w:fill="FFFFFF"/>
        <w:spacing w:before="80" w:after="80" w:line="360" w:lineRule="auto"/>
        <w:ind w:left="714" w:hanging="357"/>
        <w:jc w:val="both"/>
        <w:rPr>
          <w:rFonts w:ascii="Times New Roman" w:hAnsi="Times New Roman" w:cs="Times New Roman"/>
          <w:color w:val="000000"/>
          <w:sz w:val="28"/>
          <w:szCs w:val="28"/>
        </w:rPr>
      </w:pPr>
      <w:r w:rsidRPr="005D47C5">
        <w:rPr>
          <w:rFonts w:ascii="Times New Roman" w:hAnsi="Times New Roman" w:cs="Times New Roman"/>
          <w:color w:val="000000"/>
          <w:sz w:val="28"/>
          <w:szCs w:val="28"/>
        </w:rPr>
        <w:t xml:space="preserve">все </w:t>
      </w:r>
      <w:r w:rsidRPr="005D47C5">
        <w:rPr>
          <w:rFonts w:ascii="Times New Roman" w:hAnsi="Times New Roman" w:cs="Times New Roman"/>
          <w:i/>
          <w:color w:val="000000"/>
          <w:sz w:val="28"/>
          <w:szCs w:val="28"/>
        </w:rPr>
        <w:t>баз</w:t>
      </w:r>
      <w:r w:rsidR="00B06DC5" w:rsidRPr="005D47C5">
        <w:rPr>
          <w:rFonts w:ascii="Times New Roman" w:hAnsi="Times New Roman" w:cs="Times New Roman"/>
          <w:i/>
          <w:color w:val="000000"/>
          <w:sz w:val="28"/>
          <w:szCs w:val="28"/>
        </w:rPr>
        <w:t>ов</w:t>
      </w:r>
      <w:r w:rsidRPr="005D47C5">
        <w:rPr>
          <w:rFonts w:ascii="Times New Roman" w:hAnsi="Times New Roman" w:cs="Times New Roman"/>
          <w:i/>
          <w:color w:val="000000"/>
          <w:sz w:val="28"/>
          <w:szCs w:val="28"/>
        </w:rPr>
        <w:t>ое потребление</w:t>
      </w:r>
      <w:r w:rsidRPr="005D47C5">
        <w:rPr>
          <w:rFonts w:ascii="Times New Roman" w:hAnsi="Times New Roman" w:cs="Times New Roman"/>
          <w:color w:val="000000"/>
          <w:sz w:val="28"/>
          <w:szCs w:val="28"/>
        </w:rPr>
        <w:t xml:space="preserve"> </w:t>
      </w:r>
      <w:r w:rsidR="00B06DC5" w:rsidRPr="005D47C5">
        <w:rPr>
          <w:rFonts w:ascii="Times New Roman" w:hAnsi="Times New Roman" w:cs="Times New Roman"/>
          <w:i/>
          <w:color w:val="000000"/>
          <w:sz w:val="28"/>
          <w:szCs w:val="28"/>
        </w:rPr>
        <w:t xml:space="preserve">энергетических ресурсов </w:t>
      </w:r>
      <w:r w:rsidRPr="005D47C5">
        <w:rPr>
          <w:rFonts w:ascii="Times New Roman" w:hAnsi="Times New Roman" w:cs="Times New Roman"/>
          <w:color w:val="000000"/>
          <w:sz w:val="28"/>
          <w:szCs w:val="28"/>
        </w:rPr>
        <w:t>и данные об установленной мощности;</w:t>
      </w:r>
    </w:p>
    <w:p w:rsidR="00502BC8" w:rsidRPr="005D47C5" w:rsidRDefault="00E86499" w:rsidP="005D47C5">
      <w:pPr>
        <w:numPr>
          <w:ilvl w:val="0"/>
          <w:numId w:val="4"/>
        </w:numPr>
        <w:shd w:val="clear" w:color="auto" w:fill="FFFFFF"/>
        <w:spacing w:before="80" w:after="80" w:line="360" w:lineRule="auto"/>
        <w:ind w:left="714" w:hanging="357"/>
        <w:jc w:val="both"/>
        <w:rPr>
          <w:rFonts w:ascii="Times New Roman" w:hAnsi="Times New Roman" w:cs="Times New Roman"/>
          <w:color w:val="000000"/>
          <w:sz w:val="28"/>
          <w:szCs w:val="28"/>
        </w:rPr>
      </w:pPr>
      <w:r w:rsidRPr="005D47C5">
        <w:rPr>
          <w:rFonts w:ascii="Times New Roman" w:hAnsi="Times New Roman" w:cs="Times New Roman"/>
          <w:color w:val="000000"/>
          <w:sz w:val="28"/>
          <w:szCs w:val="28"/>
        </w:rPr>
        <w:t xml:space="preserve">все данные о </w:t>
      </w:r>
      <w:r w:rsidRPr="005D47C5">
        <w:rPr>
          <w:rFonts w:ascii="Times New Roman" w:hAnsi="Times New Roman" w:cs="Times New Roman"/>
          <w:i/>
          <w:color w:val="000000"/>
          <w:sz w:val="28"/>
          <w:szCs w:val="28"/>
        </w:rPr>
        <w:t>независимых переменных,</w:t>
      </w:r>
      <w:r w:rsidRPr="005D47C5">
        <w:rPr>
          <w:rFonts w:ascii="Times New Roman" w:hAnsi="Times New Roman" w:cs="Times New Roman"/>
          <w:color w:val="000000"/>
          <w:sz w:val="28"/>
          <w:szCs w:val="28"/>
        </w:rPr>
        <w:t xml:space="preserve"> совпадающие с данными о потреблении</w:t>
      </w:r>
      <w:r w:rsidRPr="005D47C5">
        <w:rPr>
          <w:rFonts w:ascii="Times New Roman" w:hAnsi="Times New Roman" w:cs="Times New Roman"/>
          <w:i/>
          <w:color w:val="000000"/>
          <w:sz w:val="28"/>
          <w:szCs w:val="28"/>
        </w:rPr>
        <w:t xml:space="preserve"> </w:t>
      </w:r>
      <w:r w:rsidR="00B06DC5" w:rsidRPr="005D47C5">
        <w:rPr>
          <w:rFonts w:ascii="Times New Roman" w:hAnsi="Times New Roman" w:cs="Times New Roman"/>
          <w:i/>
          <w:color w:val="000000"/>
          <w:sz w:val="28"/>
          <w:szCs w:val="28"/>
        </w:rPr>
        <w:t>энергетических ресурсов</w:t>
      </w:r>
      <w:r w:rsidR="00B06DC5" w:rsidRPr="005D47C5">
        <w:rPr>
          <w:rFonts w:ascii="Times New Roman" w:hAnsi="Times New Roman" w:cs="Times New Roman"/>
          <w:color w:val="000000"/>
          <w:sz w:val="28"/>
          <w:szCs w:val="28"/>
        </w:rPr>
        <w:t xml:space="preserve"> </w:t>
      </w:r>
      <w:r w:rsidRPr="005D47C5">
        <w:rPr>
          <w:rFonts w:ascii="Times New Roman" w:hAnsi="Times New Roman" w:cs="Times New Roman"/>
          <w:color w:val="000000"/>
          <w:sz w:val="28"/>
          <w:szCs w:val="28"/>
        </w:rPr>
        <w:t xml:space="preserve">(например, </w:t>
      </w:r>
      <w:r w:rsidR="004E2C21" w:rsidRPr="005D47C5">
        <w:rPr>
          <w:rFonts w:ascii="Times New Roman" w:hAnsi="Times New Roman" w:cs="Times New Roman"/>
          <w:color w:val="000000"/>
          <w:sz w:val="28"/>
          <w:szCs w:val="28"/>
        </w:rPr>
        <w:t>производство</w:t>
      </w:r>
      <w:r w:rsidRPr="005D47C5">
        <w:rPr>
          <w:rFonts w:ascii="Times New Roman" w:hAnsi="Times New Roman" w:cs="Times New Roman"/>
          <w:color w:val="000000"/>
          <w:sz w:val="28"/>
          <w:szCs w:val="28"/>
        </w:rPr>
        <w:t>, температура окружающей среды);</w:t>
      </w:r>
    </w:p>
    <w:p w:rsidR="00E86499" w:rsidRPr="005D47C5" w:rsidRDefault="00E86499" w:rsidP="005D47C5">
      <w:pPr>
        <w:numPr>
          <w:ilvl w:val="0"/>
          <w:numId w:val="4"/>
        </w:numPr>
        <w:shd w:val="clear" w:color="auto" w:fill="FFFFFF"/>
        <w:spacing w:before="80" w:after="80" w:line="360" w:lineRule="auto"/>
        <w:ind w:left="714" w:hanging="357"/>
        <w:jc w:val="both"/>
        <w:rPr>
          <w:rFonts w:ascii="Times New Roman" w:hAnsi="Times New Roman" w:cs="Times New Roman"/>
          <w:color w:val="000000"/>
          <w:sz w:val="28"/>
          <w:szCs w:val="28"/>
        </w:rPr>
      </w:pPr>
      <w:r w:rsidRPr="005D47C5">
        <w:rPr>
          <w:rFonts w:ascii="Times New Roman" w:hAnsi="Times New Roman" w:cs="Times New Roman"/>
          <w:color w:val="000000"/>
          <w:sz w:val="28"/>
          <w:szCs w:val="28"/>
        </w:rPr>
        <w:t xml:space="preserve">все </w:t>
      </w:r>
      <w:r w:rsidRPr="005D47C5">
        <w:rPr>
          <w:rFonts w:ascii="Times New Roman" w:hAnsi="Times New Roman" w:cs="Times New Roman"/>
          <w:i/>
          <w:color w:val="000000"/>
          <w:sz w:val="28"/>
          <w:szCs w:val="28"/>
        </w:rPr>
        <w:t xml:space="preserve">статические факторы, </w:t>
      </w:r>
      <w:r w:rsidRPr="005D47C5">
        <w:rPr>
          <w:rFonts w:ascii="Times New Roman" w:hAnsi="Times New Roman" w:cs="Times New Roman"/>
          <w:color w:val="000000"/>
          <w:sz w:val="28"/>
          <w:szCs w:val="28"/>
        </w:rPr>
        <w:t>совпадающие с данными о потреблении</w:t>
      </w:r>
      <w:r w:rsidR="00B06DC5" w:rsidRPr="005D47C5">
        <w:rPr>
          <w:rFonts w:ascii="Times New Roman" w:hAnsi="Times New Roman" w:cs="Times New Roman"/>
          <w:i/>
          <w:color w:val="000000"/>
          <w:sz w:val="28"/>
          <w:szCs w:val="28"/>
        </w:rPr>
        <w:t xml:space="preserve"> энергетических ресурсов</w:t>
      </w:r>
      <w:r w:rsidRPr="005D47C5">
        <w:rPr>
          <w:rFonts w:ascii="Times New Roman" w:hAnsi="Times New Roman" w:cs="Times New Roman"/>
          <w:i/>
          <w:color w:val="000000"/>
          <w:sz w:val="28"/>
          <w:szCs w:val="28"/>
        </w:rPr>
        <w:t>:</w:t>
      </w:r>
    </w:p>
    <w:p w:rsidR="00E86499" w:rsidRPr="005D47C5" w:rsidRDefault="00E86499" w:rsidP="005D47C5">
      <w:pPr>
        <w:numPr>
          <w:ilvl w:val="0"/>
          <w:numId w:val="5"/>
        </w:numPr>
        <w:shd w:val="clear" w:color="auto" w:fill="FFFFFF"/>
        <w:spacing w:before="80" w:after="80" w:line="360" w:lineRule="auto"/>
        <w:ind w:left="1071" w:hanging="357"/>
        <w:jc w:val="both"/>
        <w:rPr>
          <w:rFonts w:ascii="Times New Roman" w:hAnsi="Times New Roman" w:cs="Times New Roman"/>
          <w:color w:val="000000"/>
          <w:sz w:val="28"/>
          <w:szCs w:val="28"/>
        </w:rPr>
      </w:pPr>
      <w:r w:rsidRPr="005D47C5">
        <w:rPr>
          <w:rFonts w:ascii="Times New Roman" w:hAnsi="Times New Roman" w:cs="Times New Roman"/>
          <w:color w:val="000000"/>
          <w:sz w:val="28"/>
          <w:szCs w:val="28"/>
        </w:rPr>
        <w:t xml:space="preserve">тип, интенсивность и периоды использования </w:t>
      </w:r>
      <w:r w:rsidRPr="005D47C5">
        <w:rPr>
          <w:rFonts w:ascii="Times New Roman" w:hAnsi="Times New Roman" w:cs="Times New Roman"/>
          <w:i/>
          <w:color w:val="000000"/>
          <w:sz w:val="28"/>
          <w:szCs w:val="28"/>
        </w:rPr>
        <w:t>объекта</w:t>
      </w:r>
      <w:r w:rsidRPr="005D47C5">
        <w:rPr>
          <w:rFonts w:ascii="Times New Roman" w:hAnsi="Times New Roman" w:cs="Times New Roman"/>
          <w:color w:val="000000"/>
          <w:sz w:val="28"/>
          <w:szCs w:val="28"/>
        </w:rPr>
        <w:t>;</w:t>
      </w:r>
    </w:p>
    <w:p w:rsidR="00E86499" w:rsidRPr="005D47C5" w:rsidRDefault="00E86499" w:rsidP="005D47C5">
      <w:pPr>
        <w:numPr>
          <w:ilvl w:val="0"/>
          <w:numId w:val="5"/>
        </w:numPr>
        <w:shd w:val="clear" w:color="auto" w:fill="FFFFFF"/>
        <w:spacing w:before="80" w:after="80" w:line="360" w:lineRule="auto"/>
        <w:ind w:left="1071" w:hanging="357"/>
        <w:jc w:val="both"/>
        <w:rPr>
          <w:rFonts w:ascii="Times New Roman" w:hAnsi="Times New Roman" w:cs="Times New Roman"/>
          <w:sz w:val="28"/>
          <w:szCs w:val="28"/>
        </w:rPr>
      </w:pPr>
      <w:proofErr w:type="gramStart"/>
      <w:r w:rsidRPr="005D47C5">
        <w:rPr>
          <w:rFonts w:ascii="Times New Roman" w:hAnsi="Times New Roman" w:cs="Times New Roman"/>
          <w:color w:val="000000"/>
          <w:sz w:val="28"/>
          <w:szCs w:val="28"/>
        </w:rPr>
        <w:lastRenderedPageBreak/>
        <w:t xml:space="preserve">условия эксплуатации для каждого </w:t>
      </w:r>
      <w:r w:rsidRPr="005D47C5">
        <w:rPr>
          <w:rFonts w:ascii="Times New Roman" w:hAnsi="Times New Roman" w:cs="Times New Roman"/>
          <w:i/>
          <w:color w:val="000000"/>
          <w:sz w:val="28"/>
          <w:szCs w:val="28"/>
        </w:rPr>
        <w:t>баз</w:t>
      </w:r>
      <w:r w:rsidR="00B06DC5" w:rsidRPr="005D47C5">
        <w:rPr>
          <w:rFonts w:ascii="Times New Roman" w:hAnsi="Times New Roman" w:cs="Times New Roman"/>
          <w:i/>
          <w:color w:val="000000"/>
          <w:sz w:val="28"/>
          <w:szCs w:val="28"/>
        </w:rPr>
        <w:t>ов</w:t>
      </w:r>
      <w:r w:rsidRPr="005D47C5">
        <w:rPr>
          <w:rFonts w:ascii="Times New Roman" w:hAnsi="Times New Roman" w:cs="Times New Roman"/>
          <w:i/>
          <w:color w:val="000000"/>
          <w:sz w:val="28"/>
          <w:szCs w:val="28"/>
        </w:rPr>
        <w:t xml:space="preserve">ого </w:t>
      </w:r>
      <w:r w:rsidRPr="005D47C5">
        <w:rPr>
          <w:rFonts w:ascii="Times New Roman" w:hAnsi="Times New Roman" w:cs="Times New Roman"/>
          <w:color w:val="000000"/>
          <w:sz w:val="28"/>
          <w:szCs w:val="28"/>
        </w:rPr>
        <w:t xml:space="preserve">периода и сезона эксплуатации, отличающиеся от </w:t>
      </w:r>
      <w:r w:rsidRPr="005D47C5">
        <w:rPr>
          <w:rFonts w:ascii="Times New Roman" w:hAnsi="Times New Roman" w:cs="Times New Roman"/>
          <w:i/>
          <w:color w:val="000000"/>
          <w:sz w:val="28"/>
          <w:szCs w:val="28"/>
        </w:rPr>
        <w:t xml:space="preserve">независимых переменных </w:t>
      </w:r>
      <w:r w:rsidRPr="005D47C5">
        <w:rPr>
          <w:rFonts w:ascii="Times New Roman" w:hAnsi="Times New Roman" w:cs="Times New Roman"/>
          <w:color w:val="000000"/>
          <w:sz w:val="28"/>
          <w:szCs w:val="28"/>
        </w:rPr>
        <w:t xml:space="preserve">(например, в промышленных процессах </w:t>
      </w:r>
      <w:r w:rsidRPr="005D47C5">
        <w:rPr>
          <w:rFonts w:ascii="Times New Roman" w:hAnsi="Times New Roman" w:cs="Times New Roman"/>
          <w:i/>
          <w:color w:val="000000"/>
          <w:sz w:val="28"/>
          <w:szCs w:val="28"/>
        </w:rPr>
        <w:t>баз</w:t>
      </w:r>
      <w:r w:rsidR="00B06DC5" w:rsidRPr="005D47C5">
        <w:rPr>
          <w:rFonts w:ascii="Times New Roman" w:hAnsi="Times New Roman" w:cs="Times New Roman"/>
          <w:i/>
          <w:color w:val="000000"/>
          <w:sz w:val="28"/>
          <w:szCs w:val="28"/>
        </w:rPr>
        <w:t>ов</w:t>
      </w:r>
      <w:r w:rsidRPr="005D47C5">
        <w:rPr>
          <w:rFonts w:ascii="Times New Roman" w:hAnsi="Times New Roman" w:cs="Times New Roman"/>
          <w:i/>
          <w:color w:val="000000"/>
          <w:sz w:val="28"/>
          <w:szCs w:val="28"/>
        </w:rPr>
        <w:t xml:space="preserve">ые </w:t>
      </w:r>
      <w:r w:rsidRPr="005D47C5">
        <w:rPr>
          <w:rFonts w:ascii="Times New Roman" w:hAnsi="Times New Roman" w:cs="Times New Roman"/>
          <w:color w:val="000000"/>
          <w:sz w:val="28"/>
          <w:szCs w:val="28"/>
        </w:rPr>
        <w:t>условия эксплуатации могут включать типы продукции, типы сырья и количество производственных смен в сутки.</w:t>
      </w:r>
      <w:proofErr w:type="gramEnd"/>
      <w:r w:rsidRPr="005D47C5">
        <w:rPr>
          <w:rFonts w:ascii="Times New Roman" w:hAnsi="Times New Roman" w:cs="Times New Roman"/>
          <w:color w:val="000000"/>
          <w:sz w:val="28"/>
          <w:szCs w:val="28"/>
        </w:rPr>
        <w:t xml:space="preserve"> В </w:t>
      </w:r>
      <w:r w:rsidRPr="005D47C5">
        <w:rPr>
          <w:rFonts w:ascii="Times New Roman" w:hAnsi="Times New Roman" w:cs="Times New Roman"/>
          <w:i/>
          <w:color w:val="000000"/>
          <w:sz w:val="28"/>
          <w:szCs w:val="28"/>
        </w:rPr>
        <w:t>баз</w:t>
      </w:r>
      <w:r w:rsidR="00B06DC5" w:rsidRPr="005D47C5">
        <w:rPr>
          <w:rFonts w:ascii="Times New Roman" w:hAnsi="Times New Roman" w:cs="Times New Roman"/>
          <w:i/>
          <w:color w:val="000000"/>
          <w:sz w:val="28"/>
          <w:szCs w:val="28"/>
        </w:rPr>
        <w:t>ов</w:t>
      </w:r>
      <w:r w:rsidRPr="005D47C5">
        <w:rPr>
          <w:rFonts w:ascii="Times New Roman" w:hAnsi="Times New Roman" w:cs="Times New Roman"/>
          <w:i/>
          <w:color w:val="000000"/>
          <w:sz w:val="28"/>
          <w:szCs w:val="28"/>
        </w:rPr>
        <w:t>ые</w:t>
      </w:r>
      <w:r w:rsidRPr="005D47C5">
        <w:rPr>
          <w:rFonts w:ascii="Times New Roman" w:hAnsi="Times New Roman" w:cs="Times New Roman"/>
          <w:color w:val="000000"/>
          <w:sz w:val="28"/>
          <w:szCs w:val="28"/>
        </w:rPr>
        <w:t xml:space="preserve"> условия эксплуатации здания может включаться уровень освещенности, температура и влажность в помещениях</w:t>
      </w:r>
      <w:r w:rsidR="003B1A07">
        <w:rPr>
          <w:rFonts w:ascii="Times New Roman" w:hAnsi="Times New Roman" w:cs="Times New Roman"/>
          <w:color w:val="000000"/>
          <w:sz w:val="28"/>
          <w:szCs w:val="28"/>
        </w:rPr>
        <w:t>,</w:t>
      </w:r>
      <w:r w:rsidRPr="005D47C5">
        <w:rPr>
          <w:rFonts w:ascii="Times New Roman" w:hAnsi="Times New Roman" w:cs="Times New Roman"/>
          <w:color w:val="000000"/>
          <w:sz w:val="28"/>
          <w:szCs w:val="28"/>
        </w:rPr>
        <w:t xml:space="preserve"> и уровень вентиляции. Оценка теплового комфорта и</w:t>
      </w:r>
      <w:r w:rsidR="00B06DC5" w:rsidRPr="005D47C5">
        <w:rPr>
          <w:rFonts w:ascii="Times New Roman" w:hAnsi="Times New Roman" w:cs="Times New Roman"/>
          <w:color w:val="000000"/>
          <w:sz w:val="28"/>
          <w:szCs w:val="28"/>
        </w:rPr>
        <w:t xml:space="preserve"> (</w:t>
      </w:r>
      <w:r w:rsidRPr="005D47C5">
        <w:rPr>
          <w:rFonts w:ascii="Times New Roman" w:hAnsi="Times New Roman" w:cs="Times New Roman"/>
          <w:color w:val="000000"/>
          <w:sz w:val="28"/>
          <w:szCs w:val="28"/>
        </w:rPr>
        <w:t>или</w:t>
      </w:r>
      <w:r w:rsidR="00B06DC5" w:rsidRPr="005D47C5">
        <w:rPr>
          <w:rFonts w:ascii="Times New Roman" w:hAnsi="Times New Roman" w:cs="Times New Roman"/>
          <w:color w:val="000000"/>
          <w:sz w:val="28"/>
          <w:szCs w:val="28"/>
        </w:rPr>
        <w:t>)</w:t>
      </w:r>
      <w:r w:rsidRPr="005D47C5">
        <w:rPr>
          <w:rFonts w:ascii="Times New Roman" w:hAnsi="Times New Roman" w:cs="Times New Roman"/>
          <w:color w:val="000000"/>
          <w:sz w:val="28"/>
          <w:szCs w:val="28"/>
        </w:rPr>
        <w:t xml:space="preserve"> качества воздуха в помещении  может также оказаться полезными в случае, если новые системы работают иначе, ч</w:t>
      </w:r>
      <w:r w:rsidR="004E2C21" w:rsidRPr="005D47C5">
        <w:rPr>
          <w:rFonts w:ascii="Times New Roman" w:hAnsi="Times New Roman" w:cs="Times New Roman"/>
          <w:color w:val="000000"/>
          <w:sz w:val="28"/>
          <w:szCs w:val="28"/>
        </w:rPr>
        <w:t>ем старые неэффективные системы</w:t>
      </w:r>
      <w:r w:rsidRPr="005D47C5">
        <w:rPr>
          <w:rFonts w:ascii="Times New Roman" w:hAnsi="Times New Roman" w:cs="Times New Roman"/>
          <w:color w:val="000000"/>
          <w:sz w:val="28"/>
          <w:szCs w:val="28"/>
        </w:rPr>
        <w:t>;</w:t>
      </w:r>
    </w:p>
    <w:p w:rsidR="004E2C21" w:rsidRPr="005D47C5" w:rsidRDefault="00E86499" w:rsidP="005D47C5">
      <w:pPr>
        <w:numPr>
          <w:ilvl w:val="0"/>
          <w:numId w:val="5"/>
        </w:numPr>
        <w:shd w:val="clear" w:color="auto" w:fill="FFFFFF"/>
        <w:spacing w:before="80" w:after="80" w:line="360" w:lineRule="auto"/>
        <w:ind w:left="1071" w:hanging="357"/>
        <w:jc w:val="both"/>
        <w:rPr>
          <w:rFonts w:ascii="Times New Roman" w:hAnsi="Times New Roman" w:cs="Times New Roman"/>
          <w:sz w:val="28"/>
          <w:szCs w:val="28"/>
        </w:rPr>
      </w:pPr>
      <w:r w:rsidRPr="005D47C5">
        <w:rPr>
          <w:rFonts w:ascii="Times New Roman" w:hAnsi="Times New Roman" w:cs="Times New Roman"/>
          <w:color w:val="000000"/>
          <w:sz w:val="28"/>
          <w:szCs w:val="28"/>
        </w:rPr>
        <w:t xml:space="preserve">описание любых </w:t>
      </w:r>
      <w:r w:rsidRPr="005D47C5">
        <w:rPr>
          <w:rFonts w:ascii="Times New Roman" w:hAnsi="Times New Roman" w:cs="Times New Roman"/>
          <w:i/>
          <w:color w:val="000000"/>
          <w:sz w:val="28"/>
          <w:szCs w:val="28"/>
        </w:rPr>
        <w:t>баз</w:t>
      </w:r>
      <w:r w:rsidR="00B06DC5" w:rsidRPr="005D47C5">
        <w:rPr>
          <w:rFonts w:ascii="Times New Roman" w:hAnsi="Times New Roman" w:cs="Times New Roman"/>
          <w:i/>
          <w:color w:val="000000"/>
          <w:sz w:val="28"/>
          <w:szCs w:val="28"/>
        </w:rPr>
        <w:t>ов</w:t>
      </w:r>
      <w:r w:rsidRPr="005D47C5">
        <w:rPr>
          <w:rFonts w:ascii="Times New Roman" w:hAnsi="Times New Roman" w:cs="Times New Roman"/>
          <w:i/>
          <w:color w:val="000000"/>
          <w:sz w:val="28"/>
          <w:szCs w:val="28"/>
        </w:rPr>
        <w:t xml:space="preserve">ых </w:t>
      </w:r>
      <w:r w:rsidRPr="005D47C5">
        <w:rPr>
          <w:rFonts w:ascii="Times New Roman" w:hAnsi="Times New Roman" w:cs="Times New Roman"/>
          <w:color w:val="000000"/>
          <w:sz w:val="28"/>
          <w:szCs w:val="28"/>
        </w:rPr>
        <w:t xml:space="preserve">условий, которые не соответствуют требуемым условиям в непродолжительное время. </w:t>
      </w:r>
    </w:p>
    <w:p w:rsidR="00E86499" w:rsidRPr="005D47C5" w:rsidRDefault="00E86499" w:rsidP="005D47C5">
      <w:pPr>
        <w:shd w:val="clear" w:color="auto" w:fill="FFFFFF"/>
        <w:spacing w:before="80" w:after="80" w:line="360" w:lineRule="auto"/>
        <w:ind w:left="1071"/>
        <w:jc w:val="both"/>
        <w:rPr>
          <w:rFonts w:ascii="Times New Roman" w:hAnsi="Times New Roman" w:cs="Times New Roman"/>
          <w:sz w:val="28"/>
          <w:szCs w:val="28"/>
        </w:rPr>
      </w:pPr>
      <w:r w:rsidRPr="005D47C5">
        <w:rPr>
          <w:rFonts w:ascii="Times New Roman" w:hAnsi="Times New Roman" w:cs="Times New Roman"/>
          <w:color w:val="000000"/>
          <w:sz w:val="28"/>
          <w:szCs w:val="28"/>
        </w:rPr>
        <w:t xml:space="preserve">Например, помещения были недостаточно натоплены во время </w:t>
      </w:r>
      <w:r w:rsidRPr="005D47C5">
        <w:rPr>
          <w:rFonts w:ascii="Times New Roman" w:hAnsi="Times New Roman" w:cs="Times New Roman"/>
          <w:i/>
          <w:color w:val="000000"/>
          <w:sz w:val="28"/>
          <w:szCs w:val="28"/>
        </w:rPr>
        <w:t>баз</w:t>
      </w:r>
      <w:r w:rsidR="00B06DC5" w:rsidRPr="005D47C5">
        <w:rPr>
          <w:rFonts w:ascii="Times New Roman" w:hAnsi="Times New Roman" w:cs="Times New Roman"/>
          <w:i/>
          <w:color w:val="000000"/>
          <w:sz w:val="28"/>
          <w:szCs w:val="28"/>
        </w:rPr>
        <w:t>ов</w:t>
      </w:r>
      <w:r w:rsidRPr="005D47C5">
        <w:rPr>
          <w:rFonts w:ascii="Times New Roman" w:hAnsi="Times New Roman" w:cs="Times New Roman"/>
          <w:i/>
          <w:color w:val="000000"/>
          <w:sz w:val="28"/>
          <w:szCs w:val="28"/>
        </w:rPr>
        <w:t xml:space="preserve">ого периода, </w:t>
      </w:r>
      <w:r w:rsidRPr="005D47C5">
        <w:rPr>
          <w:rFonts w:ascii="Times New Roman" w:hAnsi="Times New Roman" w:cs="Times New Roman"/>
          <w:color w:val="000000"/>
          <w:sz w:val="28"/>
          <w:szCs w:val="28"/>
        </w:rPr>
        <w:t xml:space="preserve">но с помощью </w:t>
      </w:r>
      <w:r w:rsidR="00117731" w:rsidRPr="005D47C5">
        <w:rPr>
          <w:rFonts w:ascii="Times New Roman" w:hAnsi="Times New Roman" w:cs="Times New Roman"/>
          <w:i/>
          <w:color w:val="000000"/>
          <w:sz w:val="28"/>
          <w:szCs w:val="28"/>
        </w:rPr>
        <w:t>энергосберегающего мероприятия</w:t>
      </w:r>
      <w:r w:rsidRPr="005D47C5">
        <w:rPr>
          <w:rFonts w:ascii="Times New Roman" w:hAnsi="Times New Roman" w:cs="Times New Roman"/>
          <w:i/>
          <w:color w:val="000000"/>
          <w:sz w:val="28"/>
          <w:szCs w:val="28"/>
        </w:rPr>
        <w:t xml:space="preserve"> </w:t>
      </w:r>
      <w:r w:rsidRPr="005D47C5">
        <w:rPr>
          <w:rFonts w:ascii="Times New Roman" w:hAnsi="Times New Roman" w:cs="Times New Roman"/>
          <w:color w:val="000000"/>
          <w:sz w:val="28"/>
          <w:szCs w:val="28"/>
        </w:rPr>
        <w:t xml:space="preserve">необходимый температурный режим будет восстановлен. Необходимо детализировать всю информацию обо всех </w:t>
      </w:r>
      <w:r w:rsidR="00686B41">
        <w:rPr>
          <w:rFonts w:ascii="Times New Roman" w:hAnsi="Times New Roman" w:cs="Times New Roman"/>
          <w:color w:val="000000"/>
          <w:sz w:val="28"/>
          <w:szCs w:val="28"/>
        </w:rPr>
        <w:t>поправках (</w:t>
      </w:r>
      <w:r w:rsidRPr="005D47C5">
        <w:rPr>
          <w:rFonts w:ascii="Times New Roman" w:hAnsi="Times New Roman" w:cs="Times New Roman"/>
          <w:color w:val="000000"/>
          <w:sz w:val="28"/>
          <w:szCs w:val="28"/>
        </w:rPr>
        <w:t>корректировках</w:t>
      </w:r>
      <w:r w:rsidR="00686B41">
        <w:rPr>
          <w:rFonts w:ascii="Times New Roman" w:hAnsi="Times New Roman" w:cs="Times New Roman"/>
          <w:color w:val="000000"/>
          <w:sz w:val="28"/>
          <w:szCs w:val="28"/>
        </w:rPr>
        <w:t>)</w:t>
      </w:r>
      <w:r w:rsidRPr="005D47C5">
        <w:rPr>
          <w:rFonts w:ascii="Times New Roman" w:hAnsi="Times New Roman" w:cs="Times New Roman"/>
          <w:color w:val="000000"/>
          <w:sz w:val="28"/>
          <w:szCs w:val="28"/>
        </w:rPr>
        <w:t xml:space="preserve">, которые необходимо сделать с данными о </w:t>
      </w:r>
      <w:r w:rsidR="00B06DC5" w:rsidRPr="005D47C5">
        <w:rPr>
          <w:rFonts w:ascii="Times New Roman" w:hAnsi="Times New Roman" w:cs="Times New Roman"/>
          <w:i/>
          <w:color w:val="000000"/>
          <w:sz w:val="28"/>
          <w:szCs w:val="28"/>
        </w:rPr>
        <w:t xml:space="preserve">базовом </w:t>
      </w:r>
      <w:r w:rsidRPr="005D47C5">
        <w:rPr>
          <w:rFonts w:ascii="Times New Roman" w:hAnsi="Times New Roman" w:cs="Times New Roman"/>
          <w:i/>
          <w:color w:val="000000"/>
          <w:sz w:val="28"/>
          <w:szCs w:val="28"/>
        </w:rPr>
        <w:t>потреблении</w:t>
      </w:r>
      <w:r w:rsidR="00B06DC5" w:rsidRPr="005D47C5">
        <w:rPr>
          <w:rFonts w:ascii="Times New Roman" w:hAnsi="Times New Roman" w:cs="Times New Roman"/>
          <w:i/>
          <w:color w:val="000000"/>
          <w:sz w:val="28"/>
          <w:szCs w:val="28"/>
        </w:rPr>
        <w:t xml:space="preserve"> энергетических ресурсов</w:t>
      </w:r>
      <w:r w:rsidRPr="005D47C5">
        <w:rPr>
          <w:rFonts w:ascii="Times New Roman" w:hAnsi="Times New Roman" w:cs="Times New Roman"/>
          <w:color w:val="000000"/>
          <w:sz w:val="28"/>
          <w:szCs w:val="28"/>
        </w:rPr>
        <w:t>, чтобы иметь возможность отразить все ожидаемые улучшения от реализации программы энерг</w:t>
      </w:r>
      <w:r w:rsidR="00B06DC5" w:rsidRPr="005D47C5">
        <w:rPr>
          <w:rFonts w:ascii="Times New Roman" w:hAnsi="Times New Roman" w:cs="Times New Roman"/>
          <w:color w:val="000000"/>
          <w:sz w:val="28"/>
          <w:szCs w:val="28"/>
        </w:rPr>
        <w:t xml:space="preserve">етического </w:t>
      </w:r>
      <w:r w:rsidRPr="005D47C5">
        <w:rPr>
          <w:rFonts w:ascii="Times New Roman" w:hAnsi="Times New Roman" w:cs="Times New Roman"/>
          <w:color w:val="000000"/>
          <w:sz w:val="28"/>
          <w:szCs w:val="28"/>
        </w:rPr>
        <w:t xml:space="preserve">менеджмента по сравнению с </w:t>
      </w:r>
      <w:r w:rsidRPr="005D47C5">
        <w:rPr>
          <w:rFonts w:ascii="Times New Roman" w:hAnsi="Times New Roman" w:cs="Times New Roman"/>
          <w:i/>
          <w:color w:val="000000"/>
          <w:sz w:val="28"/>
          <w:szCs w:val="28"/>
        </w:rPr>
        <w:t>баз</w:t>
      </w:r>
      <w:r w:rsidR="00B06DC5" w:rsidRPr="005D47C5">
        <w:rPr>
          <w:rFonts w:ascii="Times New Roman" w:hAnsi="Times New Roman" w:cs="Times New Roman"/>
          <w:i/>
          <w:color w:val="000000"/>
          <w:sz w:val="28"/>
          <w:szCs w:val="28"/>
        </w:rPr>
        <w:t>овы</w:t>
      </w:r>
      <w:r w:rsidRPr="005D47C5">
        <w:rPr>
          <w:rFonts w:ascii="Times New Roman" w:hAnsi="Times New Roman" w:cs="Times New Roman"/>
          <w:i/>
          <w:color w:val="000000"/>
          <w:sz w:val="28"/>
          <w:szCs w:val="28"/>
        </w:rPr>
        <w:t xml:space="preserve">ми </w:t>
      </w:r>
      <w:r w:rsidRPr="005D47C5">
        <w:rPr>
          <w:rFonts w:ascii="Times New Roman" w:hAnsi="Times New Roman" w:cs="Times New Roman"/>
          <w:color w:val="000000"/>
          <w:sz w:val="28"/>
          <w:szCs w:val="28"/>
        </w:rPr>
        <w:t>условиями;</w:t>
      </w:r>
    </w:p>
    <w:p w:rsidR="00E86499" w:rsidRPr="005D47C5" w:rsidRDefault="00E86499" w:rsidP="005D47C5">
      <w:pPr>
        <w:numPr>
          <w:ilvl w:val="0"/>
          <w:numId w:val="5"/>
        </w:numPr>
        <w:shd w:val="clear" w:color="auto" w:fill="FFFFFF"/>
        <w:spacing w:before="80" w:after="80" w:line="360" w:lineRule="auto"/>
        <w:ind w:left="1071" w:hanging="357"/>
        <w:jc w:val="both"/>
        <w:rPr>
          <w:rFonts w:ascii="Times New Roman" w:hAnsi="Times New Roman" w:cs="Times New Roman"/>
          <w:color w:val="000000"/>
          <w:sz w:val="28"/>
          <w:szCs w:val="28"/>
        </w:rPr>
      </w:pPr>
      <w:r w:rsidRPr="005D47C5">
        <w:rPr>
          <w:rFonts w:ascii="Times New Roman" w:hAnsi="Times New Roman" w:cs="Times New Roman"/>
          <w:color w:val="000000"/>
          <w:sz w:val="28"/>
          <w:szCs w:val="28"/>
        </w:rPr>
        <w:t>размер, тип и изоляционные материалы любых элементов ограждающих</w:t>
      </w:r>
      <w:r w:rsidR="005860B6" w:rsidRPr="005D47C5">
        <w:rPr>
          <w:rFonts w:ascii="Times New Roman" w:hAnsi="Times New Roman" w:cs="Times New Roman"/>
          <w:color w:val="000000"/>
          <w:sz w:val="28"/>
          <w:szCs w:val="28"/>
        </w:rPr>
        <w:t xml:space="preserve"> </w:t>
      </w:r>
      <w:r w:rsidRPr="005D47C5">
        <w:rPr>
          <w:rFonts w:ascii="Times New Roman" w:hAnsi="Times New Roman" w:cs="Times New Roman"/>
          <w:color w:val="000000"/>
          <w:sz w:val="28"/>
          <w:szCs w:val="28"/>
        </w:rPr>
        <w:t>конструкций, таких как стены, крыши, двери, окна;</w:t>
      </w:r>
    </w:p>
    <w:p w:rsidR="00E86499" w:rsidRPr="005D47C5" w:rsidRDefault="00E86499" w:rsidP="005D47C5">
      <w:pPr>
        <w:numPr>
          <w:ilvl w:val="0"/>
          <w:numId w:val="5"/>
        </w:numPr>
        <w:shd w:val="clear" w:color="auto" w:fill="FFFFFF"/>
        <w:spacing w:before="80" w:after="80" w:line="360" w:lineRule="auto"/>
        <w:ind w:left="1071" w:hanging="357"/>
        <w:jc w:val="both"/>
        <w:rPr>
          <w:rFonts w:ascii="Times New Roman" w:hAnsi="Times New Roman" w:cs="Times New Roman"/>
          <w:sz w:val="28"/>
          <w:szCs w:val="28"/>
        </w:rPr>
      </w:pPr>
      <w:r w:rsidRPr="005D47C5">
        <w:rPr>
          <w:rFonts w:ascii="Times New Roman" w:hAnsi="Times New Roman" w:cs="Times New Roman"/>
          <w:color w:val="000000"/>
          <w:sz w:val="28"/>
          <w:szCs w:val="28"/>
        </w:rPr>
        <w:t>опись имеющегося оборудования: данные с табличек с заводской маркировкой, местоположение, состояние. Фото- или видеосъемка – это эффективный способ для регистрации состояния оборудования;</w:t>
      </w:r>
    </w:p>
    <w:p w:rsidR="00E86499" w:rsidRPr="005D47C5" w:rsidRDefault="00E86499" w:rsidP="005D47C5">
      <w:pPr>
        <w:numPr>
          <w:ilvl w:val="0"/>
          <w:numId w:val="5"/>
        </w:numPr>
        <w:shd w:val="clear" w:color="auto" w:fill="FFFFFF"/>
        <w:spacing w:before="80" w:after="80" w:line="360" w:lineRule="auto"/>
        <w:ind w:left="1071" w:hanging="357"/>
        <w:jc w:val="both"/>
        <w:rPr>
          <w:rFonts w:ascii="Times New Roman" w:hAnsi="Times New Roman" w:cs="Times New Roman"/>
          <w:color w:val="000000"/>
          <w:sz w:val="28"/>
          <w:szCs w:val="28"/>
        </w:rPr>
      </w:pPr>
      <w:r w:rsidRPr="005D47C5">
        <w:rPr>
          <w:rFonts w:ascii="Times New Roman" w:hAnsi="Times New Roman" w:cs="Times New Roman"/>
          <w:color w:val="000000"/>
          <w:sz w:val="28"/>
          <w:szCs w:val="28"/>
        </w:rPr>
        <w:t>существующий опыт эксплуатации</w:t>
      </w:r>
      <w:r w:rsidR="005860B6" w:rsidRPr="005D47C5">
        <w:rPr>
          <w:rFonts w:ascii="Times New Roman" w:hAnsi="Times New Roman" w:cs="Times New Roman"/>
          <w:color w:val="000000"/>
          <w:sz w:val="28"/>
          <w:szCs w:val="28"/>
        </w:rPr>
        <w:t xml:space="preserve"> </w:t>
      </w:r>
      <w:r w:rsidRPr="005D47C5">
        <w:rPr>
          <w:rFonts w:ascii="Times New Roman" w:hAnsi="Times New Roman" w:cs="Times New Roman"/>
          <w:color w:val="000000"/>
          <w:sz w:val="28"/>
          <w:szCs w:val="28"/>
        </w:rPr>
        <w:t>оборудования (графики, фактические уровни температуры и давления);</w:t>
      </w:r>
    </w:p>
    <w:p w:rsidR="00E86499" w:rsidRPr="005D47C5" w:rsidRDefault="00E86499" w:rsidP="005D47C5">
      <w:pPr>
        <w:numPr>
          <w:ilvl w:val="0"/>
          <w:numId w:val="5"/>
        </w:numPr>
        <w:shd w:val="clear" w:color="auto" w:fill="FFFFFF"/>
        <w:spacing w:before="80" w:after="80" w:line="360" w:lineRule="auto"/>
        <w:ind w:left="1071" w:hanging="357"/>
        <w:jc w:val="both"/>
        <w:rPr>
          <w:rFonts w:ascii="Times New Roman" w:hAnsi="Times New Roman" w:cs="Times New Roman"/>
          <w:color w:val="000000"/>
          <w:sz w:val="28"/>
          <w:szCs w:val="28"/>
        </w:rPr>
      </w:pPr>
      <w:r w:rsidRPr="005D47C5">
        <w:rPr>
          <w:rFonts w:ascii="Times New Roman" w:hAnsi="Times New Roman" w:cs="Times New Roman"/>
          <w:color w:val="000000"/>
          <w:sz w:val="28"/>
          <w:szCs w:val="28"/>
        </w:rPr>
        <w:t xml:space="preserve">значительные проблемы с оборудованием или его простои во время </w:t>
      </w:r>
      <w:r w:rsidRPr="005D47C5">
        <w:rPr>
          <w:rFonts w:ascii="Times New Roman" w:hAnsi="Times New Roman" w:cs="Times New Roman"/>
          <w:i/>
          <w:color w:val="000000"/>
          <w:sz w:val="28"/>
          <w:szCs w:val="28"/>
        </w:rPr>
        <w:t>баз</w:t>
      </w:r>
      <w:r w:rsidR="00FA5BE5" w:rsidRPr="005D47C5">
        <w:rPr>
          <w:rFonts w:ascii="Times New Roman" w:hAnsi="Times New Roman" w:cs="Times New Roman"/>
          <w:i/>
          <w:color w:val="000000"/>
          <w:sz w:val="28"/>
          <w:szCs w:val="28"/>
        </w:rPr>
        <w:t>ов</w:t>
      </w:r>
      <w:r w:rsidRPr="005D47C5">
        <w:rPr>
          <w:rFonts w:ascii="Times New Roman" w:hAnsi="Times New Roman" w:cs="Times New Roman"/>
          <w:i/>
          <w:color w:val="000000"/>
          <w:sz w:val="28"/>
          <w:szCs w:val="28"/>
        </w:rPr>
        <w:t>ого периода.</w:t>
      </w:r>
    </w:p>
    <w:p w:rsidR="00E86499" w:rsidRPr="005D47C5" w:rsidRDefault="00E86499" w:rsidP="005D47C5">
      <w:pPr>
        <w:shd w:val="clear" w:color="auto" w:fill="FFFFFF"/>
        <w:spacing w:before="80" w:after="80" w:line="360" w:lineRule="auto"/>
        <w:ind w:left="357" w:firstLine="352"/>
        <w:jc w:val="both"/>
        <w:rPr>
          <w:rFonts w:ascii="Times New Roman" w:hAnsi="Times New Roman" w:cs="Times New Roman"/>
          <w:sz w:val="28"/>
          <w:szCs w:val="28"/>
        </w:rPr>
      </w:pPr>
      <w:r w:rsidRPr="005D47C5">
        <w:rPr>
          <w:rFonts w:ascii="Times New Roman" w:hAnsi="Times New Roman" w:cs="Times New Roman"/>
          <w:color w:val="000000"/>
          <w:sz w:val="28"/>
          <w:szCs w:val="28"/>
        </w:rPr>
        <w:t xml:space="preserve">Документирование </w:t>
      </w:r>
      <w:r w:rsidRPr="005D47C5">
        <w:rPr>
          <w:rFonts w:ascii="Times New Roman" w:hAnsi="Times New Roman" w:cs="Times New Roman"/>
          <w:i/>
          <w:color w:val="000000"/>
          <w:sz w:val="28"/>
          <w:szCs w:val="28"/>
        </w:rPr>
        <w:t>базово</w:t>
      </w:r>
      <w:r w:rsidR="00FA5BE5" w:rsidRPr="005D47C5">
        <w:rPr>
          <w:rFonts w:ascii="Times New Roman" w:hAnsi="Times New Roman" w:cs="Times New Roman"/>
          <w:i/>
          <w:color w:val="000000"/>
          <w:sz w:val="28"/>
          <w:szCs w:val="28"/>
        </w:rPr>
        <w:t>го</w:t>
      </w:r>
      <w:r w:rsidRPr="005D47C5">
        <w:rPr>
          <w:rFonts w:ascii="Times New Roman" w:hAnsi="Times New Roman" w:cs="Times New Roman"/>
          <w:i/>
          <w:color w:val="000000"/>
          <w:sz w:val="28"/>
          <w:szCs w:val="28"/>
        </w:rPr>
        <w:t xml:space="preserve"> </w:t>
      </w:r>
      <w:r w:rsidR="00FA5BE5" w:rsidRPr="005D47C5">
        <w:rPr>
          <w:rFonts w:ascii="Times New Roman" w:hAnsi="Times New Roman" w:cs="Times New Roman"/>
          <w:i/>
          <w:color w:val="000000"/>
          <w:sz w:val="28"/>
          <w:szCs w:val="28"/>
        </w:rPr>
        <w:t xml:space="preserve">потребления энергетических ресурсов </w:t>
      </w:r>
      <w:r w:rsidRPr="005D47C5">
        <w:rPr>
          <w:rFonts w:ascii="Times New Roman" w:hAnsi="Times New Roman" w:cs="Times New Roman"/>
          <w:color w:val="000000"/>
          <w:sz w:val="28"/>
          <w:szCs w:val="28"/>
        </w:rPr>
        <w:lastRenderedPageBreak/>
        <w:t>обычно требует проведения хорошо документированного аудита, анкетирования, инспекций и</w:t>
      </w:r>
      <w:r w:rsidR="00FA5BE5" w:rsidRPr="005D47C5">
        <w:rPr>
          <w:rFonts w:ascii="Times New Roman" w:hAnsi="Times New Roman" w:cs="Times New Roman"/>
          <w:color w:val="000000"/>
          <w:sz w:val="28"/>
          <w:szCs w:val="28"/>
        </w:rPr>
        <w:t xml:space="preserve"> (</w:t>
      </w:r>
      <w:r w:rsidRPr="005D47C5">
        <w:rPr>
          <w:rFonts w:ascii="Times New Roman" w:hAnsi="Times New Roman" w:cs="Times New Roman"/>
          <w:color w:val="000000"/>
          <w:sz w:val="28"/>
          <w:szCs w:val="28"/>
        </w:rPr>
        <w:t>или</w:t>
      </w:r>
      <w:r w:rsidR="00FA5BE5" w:rsidRPr="005D47C5">
        <w:rPr>
          <w:rFonts w:ascii="Times New Roman" w:hAnsi="Times New Roman" w:cs="Times New Roman"/>
          <w:color w:val="000000"/>
          <w:sz w:val="28"/>
          <w:szCs w:val="28"/>
        </w:rPr>
        <w:t>)</w:t>
      </w:r>
      <w:r w:rsidRPr="005D47C5">
        <w:rPr>
          <w:rFonts w:ascii="Times New Roman" w:hAnsi="Times New Roman" w:cs="Times New Roman"/>
          <w:color w:val="000000"/>
          <w:sz w:val="28"/>
          <w:szCs w:val="28"/>
        </w:rPr>
        <w:t xml:space="preserve"> проведения кратковременных измерений. Объем этой информации определяется выбранными </w:t>
      </w:r>
      <w:r w:rsidRPr="005D47C5">
        <w:rPr>
          <w:rFonts w:ascii="Times New Roman" w:hAnsi="Times New Roman" w:cs="Times New Roman"/>
          <w:i/>
          <w:color w:val="000000"/>
          <w:sz w:val="28"/>
          <w:szCs w:val="28"/>
        </w:rPr>
        <w:t xml:space="preserve">границами измерений </w:t>
      </w:r>
      <w:r w:rsidRPr="005D47C5">
        <w:rPr>
          <w:rFonts w:ascii="Times New Roman" w:hAnsi="Times New Roman" w:cs="Times New Roman"/>
          <w:color w:val="000000"/>
          <w:sz w:val="28"/>
          <w:szCs w:val="28"/>
        </w:rPr>
        <w:t xml:space="preserve">или масштабом действий по определению </w:t>
      </w:r>
      <w:r w:rsidR="00FA5BE5" w:rsidRPr="005D47C5">
        <w:rPr>
          <w:rFonts w:ascii="Times New Roman" w:hAnsi="Times New Roman" w:cs="Times New Roman"/>
          <w:i/>
          <w:color w:val="000000"/>
          <w:sz w:val="28"/>
          <w:szCs w:val="28"/>
        </w:rPr>
        <w:t>экономии</w:t>
      </w:r>
      <w:r w:rsidRPr="005D47C5">
        <w:rPr>
          <w:rFonts w:ascii="Times New Roman" w:hAnsi="Times New Roman" w:cs="Times New Roman"/>
          <w:i/>
          <w:color w:val="000000"/>
          <w:sz w:val="28"/>
          <w:szCs w:val="28"/>
        </w:rPr>
        <w:t>.</w:t>
      </w:r>
    </w:p>
    <w:p w:rsidR="00E86499" w:rsidRPr="005D47C5" w:rsidRDefault="00E86499" w:rsidP="005D47C5">
      <w:pPr>
        <w:shd w:val="clear" w:color="auto" w:fill="FFFFFF"/>
        <w:spacing w:before="80" w:after="80" w:line="360" w:lineRule="auto"/>
        <w:ind w:left="357" w:firstLine="352"/>
        <w:jc w:val="both"/>
        <w:rPr>
          <w:rFonts w:ascii="Times New Roman" w:hAnsi="Times New Roman" w:cs="Times New Roman"/>
          <w:sz w:val="28"/>
          <w:szCs w:val="28"/>
        </w:rPr>
      </w:pPr>
      <w:r w:rsidRPr="005D47C5">
        <w:rPr>
          <w:rFonts w:ascii="Times New Roman" w:hAnsi="Times New Roman" w:cs="Times New Roman"/>
          <w:color w:val="000000"/>
          <w:sz w:val="28"/>
          <w:szCs w:val="28"/>
        </w:rPr>
        <w:t xml:space="preserve">Там, где используются </w:t>
      </w:r>
      <w:r w:rsidR="008267CB">
        <w:rPr>
          <w:rFonts w:ascii="Times New Roman" w:hAnsi="Times New Roman" w:cs="Times New Roman"/>
          <w:color w:val="000000"/>
          <w:sz w:val="28"/>
          <w:szCs w:val="28"/>
        </w:rPr>
        <w:t>Метод</w:t>
      </w:r>
      <w:r w:rsidR="004E2C21" w:rsidRPr="005D47C5">
        <w:rPr>
          <w:rFonts w:ascii="Times New Roman" w:hAnsi="Times New Roman" w:cs="Times New Roman"/>
          <w:color w:val="000000"/>
          <w:sz w:val="28"/>
          <w:szCs w:val="28"/>
        </w:rPr>
        <w:t>ы</w:t>
      </w:r>
      <w:r w:rsidR="00FA5BE5" w:rsidRPr="005D47C5">
        <w:rPr>
          <w:rFonts w:ascii="Times New Roman" w:hAnsi="Times New Roman" w:cs="Times New Roman"/>
          <w:i/>
          <w:color w:val="000000"/>
          <w:sz w:val="28"/>
          <w:szCs w:val="28"/>
        </w:rPr>
        <w:t xml:space="preserve"> </w:t>
      </w:r>
      <w:r w:rsidR="002D1DBE" w:rsidRPr="005D47C5">
        <w:rPr>
          <w:rFonts w:ascii="Times New Roman" w:hAnsi="Times New Roman" w:cs="Times New Roman"/>
          <w:i/>
          <w:color w:val="000000"/>
          <w:sz w:val="28"/>
          <w:szCs w:val="28"/>
        </w:rPr>
        <w:t>измерения и верификации энергетической эффективности</w:t>
      </w:r>
      <w:r w:rsidRPr="005D47C5">
        <w:rPr>
          <w:rFonts w:ascii="Times New Roman" w:hAnsi="Times New Roman" w:cs="Times New Roman"/>
          <w:i/>
          <w:color w:val="000000"/>
          <w:sz w:val="28"/>
          <w:szCs w:val="28"/>
        </w:rPr>
        <w:t xml:space="preserve"> </w:t>
      </w:r>
      <w:r w:rsidRPr="005D47C5">
        <w:rPr>
          <w:rFonts w:ascii="Times New Roman" w:hAnsi="Times New Roman" w:cs="Times New Roman"/>
          <w:color w:val="000000"/>
          <w:sz w:val="28"/>
          <w:szCs w:val="28"/>
        </w:rPr>
        <w:t xml:space="preserve">для всего </w:t>
      </w:r>
      <w:r w:rsidRPr="005D47C5">
        <w:rPr>
          <w:rFonts w:ascii="Times New Roman" w:hAnsi="Times New Roman" w:cs="Times New Roman"/>
          <w:i/>
          <w:color w:val="000000"/>
          <w:sz w:val="28"/>
          <w:szCs w:val="28"/>
        </w:rPr>
        <w:t>объекта</w:t>
      </w:r>
      <w:r w:rsidRPr="005D47C5">
        <w:rPr>
          <w:rFonts w:ascii="Times New Roman" w:hAnsi="Times New Roman" w:cs="Times New Roman"/>
          <w:color w:val="000000"/>
          <w:sz w:val="28"/>
          <w:szCs w:val="28"/>
        </w:rPr>
        <w:t xml:space="preserve">, должно документироваться состояние всего оборудования и условия эксплуатации всего </w:t>
      </w:r>
      <w:r w:rsidRPr="005D47C5">
        <w:rPr>
          <w:rFonts w:ascii="Times New Roman" w:hAnsi="Times New Roman" w:cs="Times New Roman"/>
          <w:i/>
          <w:color w:val="000000"/>
          <w:sz w:val="28"/>
          <w:szCs w:val="28"/>
        </w:rPr>
        <w:t>объекта</w:t>
      </w:r>
      <w:r w:rsidRPr="005D47C5">
        <w:rPr>
          <w:rFonts w:ascii="Times New Roman" w:hAnsi="Times New Roman" w:cs="Times New Roman"/>
          <w:color w:val="000000"/>
          <w:sz w:val="28"/>
          <w:szCs w:val="28"/>
        </w:rPr>
        <w:t>.</w:t>
      </w:r>
    </w:p>
    <w:p w:rsidR="00E86499" w:rsidRPr="005D47C5" w:rsidRDefault="00E86499" w:rsidP="005D47C5">
      <w:pPr>
        <w:numPr>
          <w:ilvl w:val="0"/>
          <w:numId w:val="6"/>
        </w:numPr>
        <w:shd w:val="clear" w:color="auto" w:fill="FFFFFF"/>
        <w:spacing w:before="80" w:after="80" w:line="360" w:lineRule="auto"/>
        <w:ind w:left="357" w:hanging="357"/>
        <w:jc w:val="both"/>
        <w:rPr>
          <w:rFonts w:ascii="Times New Roman" w:hAnsi="Times New Roman" w:cs="Times New Roman"/>
          <w:sz w:val="28"/>
          <w:szCs w:val="28"/>
        </w:rPr>
      </w:pPr>
      <w:r w:rsidRPr="005D47C5">
        <w:rPr>
          <w:rFonts w:ascii="Times New Roman" w:hAnsi="Times New Roman" w:cs="Times New Roman"/>
          <w:b/>
          <w:i/>
          <w:color w:val="000000"/>
          <w:sz w:val="28"/>
          <w:szCs w:val="28"/>
        </w:rPr>
        <w:t xml:space="preserve">Отчетный период. </w:t>
      </w:r>
      <w:r w:rsidRPr="005D47C5">
        <w:rPr>
          <w:rFonts w:ascii="Times New Roman" w:hAnsi="Times New Roman" w:cs="Times New Roman"/>
          <w:color w:val="000000"/>
          <w:sz w:val="28"/>
          <w:szCs w:val="28"/>
        </w:rPr>
        <w:t xml:space="preserve">Необходимо определить </w:t>
      </w:r>
      <w:r w:rsidRPr="005D47C5">
        <w:rPr>
          <w:rFonts w:ascii="Times New Roman" w:hAnsi="Times New Roman" w:cs="Times New Roman"/>
          <w:i/>
          <w:color w:val="000000"/>
          <w:sz w:val="28"/>
          <w:szCs w:val="28"/>
        </w:rPr>
        <w:t xml:space="preserve">отчетный период. </w:t>
      </w:r>
      <w:r w:rsidRPr="005D47C5">
        <w:rPr>
          <w:rFonts w:ascii="Times New Roman" w:hAnsi="Times New Roman" w:cs="Times New Roman"/>
          <w:color w:val="000000"/>
          <w:sz w:val="28"/>
          <w:szCs w:val="28"/>
        </w:rPr>
        <w:t xml:space="preserve">Этот период может быть очень коротким, например одномоментное измерение сразу после внедрения </w:t>
      </w:r>
      <w:r w:rsidR="00117731" w:rsidRPr="005D47C5">
        <w:rPr>
          <w:rFonts w:ascii="Times New Roman" w:hAnsi="Times New Roman" w:cs="Times New Roman"/>
          <w:i/>
          <w:color w:val="000000"/>
          <w:sz w:val="28"/>
          <w:szCs w:val="28"/>
        </w:rPr>
        <w:t>энергосберегающего мероприятия</w:t>
      </w:r>
      <w:r w:rsidRPr="005D47C5">
        <w:rPr>
          <w:rFonts w:ascii="Times New Roman" w:hAnsi="Times New Roman" w:cs="Times New Roman"/>
          <w:i/>
          <w:color w:val="000000"/>
          <w:sz w:val="28"/>
          <w:szCs w:val="28"/>
        </w:rPr>
        <w:t xml:space="preserve">, </w:t>
      </w:r>
      <w:r w:rsidRPr="005D47C5">
        <w:rPr>
          <w:rFonts w:ascii="Times New Roman" w:hAnsi="Times New Roman" w:cs="Times New Roman"/>
          <w:color w:val="000000"/>
          <w:sz w:val="28"/>
          <w:szCs w:val="28"/>
        </w:rPr>
        <w:t xml:space="preserve">или длинным, например в течение всего времени, необходимым для покрытия инвестиционных затрат по одному или нескольким </w:t>
      </w:r>
      <w:r w:rsidR="00117731" w:rsidRPr="005D47C5">
        <w:rPr>
          <w:rFonts w:ascii="Times New Roman" w:hAnsi="Times New Roman" w:cs="Times New Roman"/>
          <w:i/>
          <w:color w:val="000000"/>
          <w:sz w:val="28"/>
          <w:szCs w:val="28"/>
        </w:rPr>
        <w:t>энергосберегающ</w:t>
      </w:r>
      <w:r w:rsidR="002F73A4">
        <w:rPr>
          <w:rFonts w:ascii="Times New Roman" w:hAnsi="Times New Roman" w:cs="Times New Roman"/>
          <w:i/>
          <w:color w:val="000000"/>
          <w:sz w:val="28"/>
          <w:szCs w:val="28"/>
        </w:rPr>
        <w:t>им</w:t>
      </w:r>
      <w:r w:rsidR="00117731" w:rsidRPr="005D47C5">
        <w:rPr>
          <w:rFonts w:ascii="Times New Roman" w:hAnsi="Times New Roman" w:cs="Times New Roman"/>
          <w:i/>
          <w:color w:val="000000"/>
          <w:sz w:val="28"/>
          <w:szCs w:val="28"/>
        </w:rPr>
        <w:t xml:space="preserve"> мероприятия</w:t>
      </w:r>
      <w:r w:rsidR="002F73A4">
        <w:rPr>
          <w:rFonts w:ascii="Times New Roman" w:hAnsi="Times New Roman" w:cs="Times New Roman"/>
          <w:i/>
          <w:color w:val="000000"/>
          <w:sz w:val="28"/>
          <w:szCs w:val="28"/>
        </w:rPr>
        <w:t>м</w:t>
      </w:r>
      <w:r w:rsidRPr="005D47C5">
        <w:rPr>
          <w:rFonts w:ascii="Times New Roman" w:hAnsi="Times New Roman" w:cs="Times New Roman"/>
          <w:color w:val="000000"/>
          <w:sz w:val="28"/>
          <w:szCs w:val="28"/>
        </w:rPr>
        <w:t>.</w:t>
      </w:r>
    </w:p>
    <w:p w:rsidR="00E86499" w:rsidRPr="005D47C5" w:rsidRDefault="00E86499" w:rsidP="005D47C5">
      <w:pPr>
        <w:numPr>
          <w:ilvl w:val="0"/>
          <w:numId w:val="6"/>
        </w:numPr>
        <w:shd w:val="clear" w:color="auto" w:fill="FFFFFF"/>
        <w:spacing w:before="80" w:after="80" w:line="360" w:lineRule="auto"/>
        <w:ind w:left="357" w:hanging="357"/>
        <w:jc w:val="both"/>
        <w:rPr>
          <w:rFonts w:ascii="Times New Roman" w:hAnsi="Times New Roman" w:cs="Times New Roman"/>
          <w:sz w:val="28"/>
          <w:szCs w:val="28"/>
        </w:rPr>
      </w:pPr>
      <w:r w:rsidRPr="005D47C5">
        <w:rPr>
          <w:rFonts w:ascii="Times New Roman" w:hAnsi="Times New Roman" w:cs="Times New Roman"/>
          <w:b/>
          <w:color w:val="000000"/>
          <w:sz w:val="28"/>
          <w:szCs w:val="28"/>
        </w:rPr>
        <w:t>Баз</w:t>
      </w:r>
      <w:r w:rsidR="00D62554" w:rsidRPr="005D47C5">
        <w:rPr>
          <w:rFonts w:ascii="Times New Roman" w:hAnsi="Times New Roman" w:cs="Times New Roman"/>
          <w:b/>
          <w:color w:val="000000"/>
          <w:sz w:val="28"/>
          <w:szCs w:val="28"/>
        </w:rPr>
        <w:t>овые данные</w:t>
      </w:r>
      <w:r w:rsidRPr="005D47C5">
        <w:rPr>
          <w:rFonts w:ascii="Times New Roman" w:hAnsi="Times New Roman" w:cs="Times New Roman"/>
          <w:b/>
          <w:color w:val="000000"/>
          <w:sz w:val="28"/>
          <w:szCs w:val="28"/>
        </w:rPr>
        <w:t xml:space="preserve"> для </w:t>
      </w:r>
      <w:r w:rsidR="002F73A4">
        <w:rPr>
          <w:rFonts w:ascii="Times New Roman" w:hAnsi="Times New Roman" w:cs="Times New Roman"/>
          <w:b/>
          <w:color w:val="000000"/>
          <w:sz w:val="28"/>
          <w:szCs w:val="28"/>
        </w:rPr>
        <w:t>поправок (</w:t>
      </w:r>
      <w:r w:rsidRPr="005D47C5">
        <w:rPr>
          <w:rFonts w:ascii="Times New Roman" w:hAnsi="Times New Roman" w:cs="Times New Roman"/>
          <w:b/>
          <w:color w:val="000000"/>
          <w:sz w:val="28"/>
          <w:szCs w:val="28"/>
        </w:rPr>
        <w:t>корректировок</w:t>
      </w:r>
      <w:r w:rsidR="002F73A4">
        <w:rPr>
          <w:rFonts w:ascii="Times New Roman" w:hAnsi="Times New Roman" w:cs="Times New Roman"/>
          <w:b/>
          <w:color w:val="000000"/>
          <w:sz w:val="28"/>
          <w:szCs w:val="28"/>
        </w:rPr>
        <w:t>)</w:t>
      </w:r>
      <w:r w:rsidRPr="005D47C5">
        <w:rPr>
          <w:rFonts w:ascii="Times New Roman" w:hAnsi="Times New Roman" w:cs="Times New Roman"/>
          <w:b/>
          <w:color w:val="000000"/>
          <w:sz w:val="28"/>
          <w:szCs w:val="28"/>
        </w:rPr>
        <w:t xml:space="preserve">. </w:t>
      </w:r>
      <w:r w:rsidRPr="005D47C5">
        <w:rPr>
          <w:rFonts w:ascii="Times New Roman" w:hAnsi="Times New Roman" w:cs="Times New Roman"/>
          <w:color w:val="000000"/>
          <w:sz w:val="28"/>
          <w:szCs w:val="28"/>
        </w:rPr>
        <w:t>Определите набор условий, на которые должны корректироваться все измерения потребления</w:t>
      </w:r>
      <w:r w:rsidR="00D62554" w:rsidRPr="005D47C5">
        <w:rPr>
          <w:rFonts w:ascii="Times New Roman" w:hAnsi="Times New Roman" w:cs="Times New Roman"/>
          <w:color w:val="000000"/>
          <w:sz w:val="28"/>
          <w:szCs w:val="28"/>
        </w:rPr>
        <w:t xml:space="preserve"> </w:t>
      </w:r>
      <w:r w:rsidR="00D62554" w:rsidRPr="005D47C5">
        <w:rPr>
          <w:rFonts w:ascii="Times New Roman" w:hAnsi="Times New Roman" w:cs="Times New Roman"/>
          <w:i/>
          <w:color w:val="000000"/>
          <w:sz w:val="28"/>
          <w:szCs w:val="28"/>
        </w:rPr>
        <w:t>энергетических ресурсов</w:t>
      </w:r>
      <w:r w:rsidRPr="005D47C5">
        <w:rPr>
          <w:rFonts w:ascii="Times New Roman" w:hAnsi="Times New Roman" w:cs="Times New Roman"/>
          <w:color w:val="000000"/>
          <w:sz w:val="28"/>
          <w:szCs w:val="28"/>
        </w:rPr>
        <w:t xml:space="preserve">. Можно зафиксировать, что все данные будут приводиться к тем условиям, которые будут существовать в </w:t>
      </w:r>
      <w:r w:rsidRPr="005D47C5">
        <w:rPr>
          <w:rFonts w:ascii="Times New Roman" w:hAnsi="Times New Roman" w:cs="Times New Roman"/>
          <w:i/>
          <w:color w:val="000000"/>
          <w:sz w:val="28"/>
          <w:szCs w:val="28"/>
        </w:rPr>
        <w:t>отчетном периоде,</w:t>
      </w:r>
      <w:r w:rsidRPr="005D47C5">
        <w:rPr>
          <w:rFonts w:ascii="Times New Roman" w:hAnsi="Times New Roman" w:cs="Times New Roman"/>
          <w:color w:val="000000"/>
          <w:sz w:val="28"/>
          <w:szCs w:val="28"/>
        </w:rPr>
        <w:t xml:space="preserve"> либо определить, что будет использоваться другой набор неизменных условий. </w:t>
      </w:r>
      <w:r w:rsidR="004E2C21" w:rsidRPr="005D47C5">
        <w:rPr>
          <w:rFonts w:ascii="Times New Roman" w:hAnsi="Times New Roman" w:cs="Times New Roman"/>
          <w:color w:val="000000"/>
          <w:sz w:val="28"/>
          <w:szCs w:val="28"/>
        </w:rPr>
        <w:t>Э</w:t>
      </w:r>
      <w:r w:rsidRPr="005D47C5">
        <w:rPr>
          <w:rFonts w:ascii="Times New Roman" w:hAnsi="Times New Roman" w:cs="Times New Roman"/>
          <w:color w:val="000000"/>
          <w:sz w:val="28"/>
          <w:szCs w:val="28"/>
        </w:rPr>
        <w:t>тот выбор определяет, буд</w:t>
      </w:r>
      <w:r w:rsidR="00D62554" w:rsidRPr="005D47C5">
        <w:rPr>
          <w:rFonts w:ascii="Times New Roman" w:hAnsi="Times New Roman" w:cs="Times New Roman"/>
          <w:color w:val="000000"/>
          <w:sz w:val="28"/>
          <w:szCs w:val="28"/>
        </w:rPr>
        <w:t>е</w:t>
      </w:r>
      <w:r w:rsidRPr="005D47C5">
        <w:rPr>
          <w:rFonts w:ascii="Times New Roman" w:hAnsi="Times New Roman" w:cs="Times New Roman"/>
          <w:color w:val="000000"/>
          <w:sz w:val="28"/>
          <w:szCs w:val="28"/>
        </w:rPr>
        <w:t xml:space="preserve">т ли </w:t>
      </w:r>
      <w:r w:rsidR="00D62554" w:rsidRPr="005D47C5">
        <w:rPr>
          <w:rFonts w:ascii="Times New Roman" w:hAnsi="Times New Roman" w:cs="Times New Roman"/>
          <w:i/>
          <w:color w:val="000000"/>
          <w:sz w:val="28"/>
          <w:szCs w:val="28"/>
        </w:rPr>
        <w:t xml:space="preserve">экономия </w:t>
      </w:r>
      <w:r w:rsidRPr="005D47C5">
        <w:rPr>
          <w:rFonts w:ascii="Times New Roman" w:hAnsi="Times New Roman" w:cs="Times New Roman"/>
          <w:color w:val="000000"/>
          <w:sz w:val="28"/>
          <w:szCs w:val="28"/>
        </w:rPr>
        <w:t>трактоваться как</w:t>
      </w:r>
      <w:r w:rsidRPr="005D47C5">
        <w:rPr>
          <w:rFonts w:ascii="Times New Roman" w:hAnsi="Times New Roman" w:cs="Times New Roman"/>
          <w:i/>
          <w:color w:val="000000"/>
          <w:sz w:val="28"/>
          <w:szCs w:val="28"/>
        </w:rPr>
        <w:t xml:space="preserve"> предотвращенное потребление энергетических ресурсов</w:t>
      </w:r>
      <w:r w:rsidRPr="005D47C5">
        <w:rPr>
          <w:rFonts w:ascii="Times New Roman" w:hAnsi="Times New Roman" w:cs="Times New Roman"/>
          <w:color w:val="000000"/>
          <w:sz w:val="28"/>
          <w:szCs w:val="28"/>
        </w:rPr>
        <w:t xml:space="preserve"> или как </w:t>
      </w:r>
      <w:r w:rsidRPr="005D47C5">
        <w:rPr>
          <w:rFonts w:ascii="Times New Roman" w:hAnsi="Times New Roman" w:cs="Times New Roman"/>
          <w:i/>
          <w:color w:val="000000"/>
          <w:sz w:val="28"/>
          <w:szCs w:val="28"/>
        </w:rPr>
        <w:t>нормализованн</w:t>
      </w:r>
      <w:r w:rsidR="00D62554" w:rsidRPr="005D47C5">
        <w:rPr>
          <w:rFonts w:ascii="Times New Roman" w:hAnsi="Times New Roman" w:cs="Times New Roman"/>
          <w:i/>
          <w:color w:val="000000"/>
          <w:sz w:val="28"/>
          <w:szCs w:val="28"/>
        </w:rPr>
        <w:t>ая</w:t>
      </w:r>
      <w:r w:rsidRPr="005D47C5">
        <w:rPr>
          <w:rFonts w:ascii="Times New Roman" w:hAnsi="Times New Roman" w:cs="Times New Roman"/>
          <w:i/>
          <w:color w:val="000000"/>
          <w:sz w:val="28"/>
          <w:szCs w:val="28"/>
        </w:rPr>
        <w:t xml:space="preserve"> </w:t>
      </w:r>
      <w:r w:rsidR="00D62554" w:rsidRPr="005D47C5">
        <w:rPr>
          <w:rFonts w:ascii="Times New Roman" w:hAnsi="Times New Roman" w:cs="Times New Roman"/>
          <w:i/>
          <w:color w:val="000000"/>
          <w:sz w:val="28"/>
          <w:szCs w:val="28"/>
        </w:rPr>
        <w:t>экономия</w:t>
      </w:r>
      <w:r w:rsidRPr="005D47C5">
        <w:rPr>
          <w:rFonts w:ascii="Times New Roman" w:hAnsi="Times New Roman" w:cs="Times New Roman"/>
          <w:color w:val="000000"/>
          <w:sz w:val="28"/>
          <w:szCs w:val="28"/>
        </w:rPr>
        <w:t>.</w:t>
      </w:r>
    </w:p>
    <w:p w:rsidR="00E86499" w:rsidRPr="005D47C5" w:rsidRDefault="00E86499" w:rsidP="005D47C5">
      <w:pPr>
        <w:numPr>
          <w:ilvl w:val="0"/>
          <w:numId w:val="6"/>
        </w:numPr>
        <w:shd w:val="clear" w:color="auto" w:fill="FFFFFF"/>
        <w:spacing w:before="80" w:after="80" w:line="360" w:lineRule="auto"/>
        <w:ind w:left="357" w:hanging="357"/>
        <w:jc w:val="both"/>
        <w:rPr>
          <w:rFonts w:ascii="Times New Roman" w:hAnsi="Times New Roman" w:cs="Times New Roman"/>
          <w:sz w:val="28"/>
          <w:szCs w:val="28"/>
        </w:rPr>
      </w:pPr>
      <w:r w:rsidRPr="005D47C5">
        <w:rPr>
          <w:rFonts w:ascii="Times New Roman" w:hAnsi="Times New Roman" w:cs="Times New Roman"/>
          <w:b/>
          <w:color w:val="000000"/>
          <w:sz w:val="28"/>
          <w:szCs w:val="28"/>
        </w:rPr>
        <w:t xml:space="preserve">Процедура анализа. </w:t>
      </w:r>
      <w:r w:rsidRPr="005D47C5">
        <w:rPr>
          <w:rFonts w:ascii="Times New Roman" w:hAnsi="Times New Roman" w:cs="Times New Roman"/>
          <w:color w:val="000000"/>
          <w:sz w:val="28"/>
          <w:szCs w:val="28"/>
        </w:rPr>
        <w:t xml:space="preserve">Определяются точные процедуры анализа данных, алгоритм и допущения, используемые для формирования отчетов о </w:t>
      </w:r>
      <w:r w:rsidR="00D62554" w:rsidRPr="005D47C5">
        <w:rPr>
          <w:rFonts w:ascii="Times New Roman" w:hAnsi="Times New Roman" w:cs="Times New Roman"/>
          <w:color w:val="000000"/>
          <w:sz w:val="28"/>
          <w:szCs w:val="28"/>
        </w:rPr>
        <w:t>достигнутой</w:t>
      </w:r>
      <w:r w:rsidR="00D62554" w:rsidRPr="005D47C5">
        <w:rPr>
          <w:rFonts w:ascii="Times New Roman" w:hAnsi="Times New Roman" w:cs="Times New Roman"/>
          <w:i/>
          <w:color w:val="000000"/>
          <w:sz w:val="28"/>
          <w:szCs w:val="28"/>
        </w:rPr>
        <w:t xml:space="preserve"> экономии</w:t>
      </w:r>
      <w:r w:rsidRPr="005D47C5">
        <w:rPr>
          <w:rFonts w:ascii="Times New Roman" w:hAnsi="Times New Roman" w:cs="Times New Roman"/>
          <w:i/>
          <w:color w:val="000000"/>
          <w:sz w:val="28"/>
          <w:szCs w:val="28"/>
        </w:rPr>
        <w:t>.</w:t>
      </w:r>
      <w:r w:rsidRPr="005D47C5">
        <w:rPr>
          <w:rFonts w:ascii="Times New Roman" w:hAnsi="Times New Roman" w:cs="Times New Roman"/>
          <w:color w:val="000000"/>
          <w:sz w:val="28"/>
          <w:szCs w:val="28"/>
        </w:rPr>
        <w:t xml:space="preserve"> Для каждой используемой математической модели определяются</w:t>
      </w:r>
      <w:r w:rsidR="005860B6" w:rsidRPr="005D47C5">
        <w:rPr>
          <w:rFonts w:ascii="Times New Roman" w:hAnsi="Times New Roman" w:cs="Times New Roman"/>
          <w:color w:val="000000"/>
          <w:sz w:val="28"/>
          <w:szCs w:val="28"/>
        </w:rPr>
        <w:t xml:space="preserve"> </w:t>
      </w:r>
      <w:r w:rsidRPr="005D47C5">
        <w:rPr>
          <w:rFonts w:ascii="Times New Roman" w:hAnsi="Times New Roman" w:cs="Times New Roman"/>
          <w:color w:val="000000"/>
          <w:sz w:val="28"/>
          <w:szCs w:val="28"/>
        </w:rPr>
        <w:t xml:space="preserve">все условия и диапазон изменения </w:t>
      </w:r>
      <w:r w:rsidRPr="005D47C5">
        <w:rPr>
          <w:rFonts w:ascii="Times New Roman" w:hAnsi="Times New Roman" w:cs="Times New Roman"/>
          <w:i/>
          <w:color w:val="000000"/>
          <w:sz w:val="28"/>
          <w:szCs w:val="28"/>
        </w:rPr>
        <w:t>независимых переменных,</w:t>
      </w:r>
      <w:r w:rsidRPr="005D47C5">
        <w:rPr>
          <w:rFonts w:ascii="Times New Roman" w:hAnsi="Times New Roman" w:cs="Times New Roman"/>
          <w:color w:val="000000"/>
          <w:sz w:val="28"/>
          <w:szCs w:val="28"/>
        </w:rPr>
        <w:t xml:space="preserve"> в пределах которого модель является корректной.</w:t>
      </w:r>
    </w:p>
    <w:p w:rsidR="00E86499" w:rsidRPr="005D47C5" w:rsidRDefault="00E86499" w:rsidP="005D47C5">
      <w:pPr>
        <w:numPr>
          <w:ilvl w:val="0"/>
          <w:numId w:val="6"/>
        </w:numPr>
        <w:shd w:val="clear" w:color="auto" w:fill="FFFFFF"/>
        <w:spacing w:before="80" w:after="80" w:line="360" w:lineRule="auto"/>
        <w:ind w:left="357" w:hanging="357"/>
        <w:jc w:val="both"/>
        <w:rPr>
          <w:rFonts w:ascii="Times New Roman" w:hAnsi="Times New Roman" w:cs="Times New Roman"/>
          <w:sz w:val="28"/>
          <w:szCs w:val="28"/>
        </w:rPr>
      </w:pPr>
      <w:r w:rsidRPr="005D47C5">
        <w:rPr>
          <w:rFonts w:ascii="Times New Roman" w:hAnsi="Times New Roman" w:cs="Times New Roman"/>
          <w:b/>
          <w:color w:val="000000"/>
          <w:sz w:val="28"/>
          <w:szCs w:val="28"/>
        </w:rPr>
        <w:t xml:space="preserve">Цены </w:t>
      </w:r>
      <w:r w:rsidR="00D62554" w:rsidRPr="005D47C5">
        <w:rPr>
          <w:rFonts w:ascii="Times New Roman" w:hAnsi="Times New Roman" w:cs="Times New Roman"/>
          <w:b/>
          <w:color w:val="000000"/>
          <w:sz w:val="28"/>
          <w:szCs w:val="28"/>
        </w:rPr>
        <w:t xml:space="preserve">(тарифы) </w:t>
      </w:r>
      <w:r w:rsidRPr="005D47C5">
        <w:rPr>
          <w:rFonts w:ascii="Times New Roman" w:hAnsi="Times New Roman" w:cs="Times New Roman"/>
          <w:b/>
          <w:color w:val="000000"/>
          <w:sz w:val="28"/>
          <w:szCs w:val="28"/>
        </w:rPr>
        <w:t xml:space="preserve">на </w:t>
      </w:r>
      <w:r w:rsidR="00D62554" w:rsidRPr="005D47C5">
        <w:rPr>
          <w:rFonts w:ascii="Times New Roman" w:hAnsi="Times New Roman" w:cs="Times New Roman"/>
          <w:b/>
          <w:i/>
          <w:color w:val="000000"/>
          <w:sz w:val="28"/>
          <w:szCs w:val="28"/>
        </w:rPr>
        <w:t>энергетические ресурсы</w:t>
      </w:r>
      <w:r w:rsidRPr="005D47C5">
        <w:rPr>
          <w:rFonts w:ascii="Times New Roman" w:hAnsi="Times New Roman" w:cs="Times New Roman"/>
          <w:b/>
          <w:i/>
          <w:color w:val="000000"/>
          <w:sz w:val="28"/>
          <w:szCs w:val="28"/>
        </w:rPr>
        <w:t xml:space="preserve">. </w:t>
      </w:r>
      <w:r w:rsidRPr="005D47C5">
        <w:rPr>
          <w:rFonts w:ascii="Times New Roman" w:hAnsi="Times New Roman" w:cs="Times New Roman"/>
          <w:color w:val="000000"/>
          <w:sz w:val="28"/>
          <w:szCs w:val="28"/>
        </w:rPr>
        <w:t>Определяются цены</w:t>
      </w:r>
      <w:r w:rsidR="00D62554" w:rsidRPr="005D47C5">
        <w:rPr>
          <w:rFonts w:ascii="Times New Roman" w:hAnsi="Times New Roman" w:cs="Times New Roman"/>
          <w:color w:val="000000"/>
          <w:sz w:val="28"/>
          <w:szCs w:val="28"/>
        </w:rPr>
        <w:t xml:space="preserve"> (тарифы)</w:t>
      </w:r>
      <w:r w:rsidRPr="005D47C5">
        <w:rPr>
          <w:rFonts w:ascii="Times New Roman" w:hAnsi="Times New Roman" w:cs="Times New Roman"/>
          <w:color w:val="000000"/>
          <w:sz w:val="28"/>
          <w:szCs w:val="28"/>
        </w:rPr>
        <w:t xml:space="preserve"> на </w:t>
      </w:r>
      <w:r w:rsidR="00D62554" w:rsidRPr="005D47C5">
        <w:rPr>
          <w:rFonts w:ascii="Times New Roman" w:hAnsi="Times New Roman" w:cs="Times New Roman"/>
          <w:i/>
          <w:color w:val="000000"/>
          <w:sz w:val="28"/>
          <w:szCs w:val="28"/>
        </w:rPr>
        <w:t>энергетические ресурсы</w:t>
      </w:r>
      <w:r w:rsidRPr="005D47C5">
        <w:rPr>
          <w:rFonts w:ascii="Times New Roman" w:hAnsi="Times New Roman" w:cs="Times New Roman"/>
          <w:color w:val="000000"/>
          <w:sz w:val="28"/>
          <w:szCs w:val="28"/>
        </w:rPr>
        <w:t xml:space="preserve">, которые будут использоваться при расчете </w:t>
      </w:r>
      <w:r w:rsidR="00D62554" w:rsidRPr="005D47C5">
        <w:rPr>
          <w:rFonts w:ascii="Times New Roman" w:hAnsi="Times New Roman" w:cs="Times New Roman"/>
          <w:i/>
          <w:color w:val="000000"/>
          <w:sz w:val="28"/>
          <w:szCs w:val="28"/>
        </w:rPr>
        <w:t>экономии</w:t>
      </w:r>
      <w:r w:rsidRPr="005D47C5">
        <w:rPr>
          <w:rFonts w:ascii="Times New Roman" w:hAnsi="Times New Roman" w:cs="Times New Roman"/>
          <w:i/>
          <w:color w:val="000000"/>
          <w:sz w:val="28"/>
          <w:szCs w:val="28"/>
        </w:rPr>
        <w:t xml:space="preserve">, </w:t>
      </w:r>
      <w:r w:rsidRPr="005D47C5">
        <w:rPr>
          <w:rFonts w:ascii="Times New Roman" w:hAnsi="Times New Roman" w:cs="Times New Roman"/>
          <w:color w:val="000000"/>
          <w:sz w:val="28"/>
          <w:szCs w:val="28"/>
        </w:rPr>
        <w:t xml:space="preserve">и то, </w:t>
      </w:r>
      <w:proofErr w:type="gramStart"/>
      <w:r w:rsidRPr="005D47C5">
        <w:rPr>
          <w:rFonts w:ascii="Times New Roman" w:hAnsi="Times New Roman" w:cs="Times New Roman"/>
          <w:color w:val="000000"/>
          <w:sz w:val="28"/>
          <w:szCs w:val="28"/>
        </w:rPr>
        <w:t>будет ли и каким образом</w:t>
      </w:r>
      <w:proofErr w:type="gramEnd"/>
      <w:r w:rsidRPr="005D47C5">
        <w:rPr>
          <w:rFonts w:ascii="Times New Roman" w:hAnsi="Times New Roman" w:cs="Times New Roman"/>
          <w:color w:val="000000"/>
          <w:sz w:val="28"/>
          <w:szCs w:val="28"/>
        </w:rPr>
        <w:t xml:space="preserve"> буд</w:t>
      </w:r>
      <w:r w:rsidR="00D62554" w:rsidRPr="005D47C5">
        <w:rPr>
          <w:rFonts w:ascii="Times New Roman" w:hAnsi="Times New Roman" w:cs="Times New Roman"/>
          <w:color w:val="000000"/>
          <w:sz w:val="28"/>
          <w:szCs w:val="28"/>
        </w:rPr>
        <w:t>е</w:t>
      </w:r>
      <w:r w:rsidRPr="005D47C5">
        <w:rPr>
          <w:rFonts w:ascii="Times New Roman" w:hAnsi="Times New Roman" w:cs="Times New Roman"/>
          <w:color w:val="000000"/>
          <w:sz w:val="28"/>
          <w:szCs w:val="28"/>
        </w:rPr>
        <w:t xml:space="preserve">т корректироваться </w:t>
      </w:r>
      <w:r w:rsidR="00D62554" w:rsidRPr="005D47C5">
        <w:rPr>
          <w:rFonts w:ascii="Times New Roman" w:hAnsi="Times New Roman" w:cs="Times New Roman"/>
          <w:i/>
          <w:color w:val="000000"/>
          <w:sz w:val="28"/>
          <w:szCs w:val="28"/>
        </w:rPr>
        <w:t>экономия</w:t>
      </w:r>
      <w:r w:rsidRPr="005D47C5">
        <w:rPr>
          <w:rFonts w:ascii="Times New Roman" w:hAnsi="Times New Roman" w:cs="Times New Roman"/>
          <w:i/>
          <w:color w:val="000000"/>
          <w:sz w:val="28"/>
          <w:szCs w:val="28"/>
        </w:rPr>
        <w:t>,</w:t>
      </w:r>
      <w:r w:rsidRPr="005D47C5">
        <w:rPr>
          <w:rFonts w:ascii="Times New Roman" w:hAnsi="Times New Roman" w:cs="Times New Roman"/>
          <w:color w:val="000000"/>
          <w:sz w:val="28"/>
          <w:szCs w:val="28"/>
        </w:rPr>
        <w:t xml:space="preserve"> если в будущем цены </w:t>
      </w:r>
      <w:r w:rsidR="00D62554" w:rsidRPr="005D47C5">
        <w:rPr>
          <w:rFonts w:ascii="Times New Roman" w:hAnsi="Times New Roman" w:cs="Times New Roman"/>
          <w:color w:val="000000"/>
          <w:sz w:val="28"/>
          <w:szCs w:val="28"/>
        </w:rPr>
        <w:t xml:space="preserve">(тарифы) на </w:t>
      </w:r>
      <w:r w:rsidR="00D62554" w:rsidRPr="005D47C5">
        <w:rPr>
          <w:rFonts w:ascii="Times New Roman" w:hAnsi="Times New Roman" w:cs="Times New Roman"/>
          <w:i/>
          <w:color w:val="000000"/>
          <w:sz w:val="28"/>
          <w:szCs w:val="28"/>
        </w:rPr>
        <w:t>энергетические ресурсы</w:t>
      </w:r>
      <w:r w:rsidR="00D62554" w:rsidRPr="005D47C5" w:rsidDel="00D62554">
        <w:rPr>
          <w:rFonts w:ascii="Times New Roman" w:hAnsi="Times New Roman" w:cs="Times New Roman"/>
          <w:color w:val="000000"/>
          <w:sz w:val="28"/>
          <w:szCs w:val="28"/>
        </w:rPr>
        <w:t xml:space="preserve"> </w:t>
      </w:r>
      <w:r w:rsidRPr="005D47C5">
        <w:rPr>
          <w:rFonts w:ascii="Times New Roman" w:hAnsi="Times New Roman" w:cs="Times New Roman"/>
          <w:color w:val="000000"/>
          <w:sz w:val="28"/>
          <w:szCs w:val="28"/>
        </w:rPr>
        <w:t>будут изменяться.</w:t>
      </w:r>
    </w:p>
    <w:p w:rsidR="004E2C21" w:rsidRPr="005D47C5" w:rsidRDefault="00E86499" w:rsidP="005D47C5">
      <w:pPr>
        <w:numPr>
          <w:ilvl w:val="0"/>
          <w:numId w:val="6"/>
        </w:numPr>
        <w:shd w:val="clear" w:color="auto" w:fill="FFFFFF"/>
        <w:spacing w:before="80" w:after="80" w:line="360" w:lineRule="auto"/>
        <w:ind w:left="357" w:hanging="357"/>
        <w:jc w:val="both"/>
        <w:rPr>
          <w:rFonts w:ascii="Times New Roman" w:hAnsi="Times New Roman" w:cs="Times New Roman"/>
          <w:sz w:val="28"/>
          <w:szCs w:val="28"/>
        </w:rPr>
      </w:pPr>
      <w:r w:rsidRPr="005D47C5">
        <w:rPr>
          <w:rFonts w:ascii="Times New Roman" w:hAnsi="Times New Roman" w:cs="Times New Roman"/>
          <w:b/>
          <w:color w:val="000000"/>
          <w:sz w:val="28"/>
          <w:szCs w:val="28"/>
        </w:rPr>
        <w:t xml:space="preserve">Технические характеристики приборов учета. </w:t>
      </w:r>
      <w:r w:rsidRPr="005D47C5">
        <w:rPr>
          <w:rFonts w:ascii="Times New Roman" w:hAnsi="Times New Roman" w:cs="Times New Roman"/>
          <w:color w:val="000000"/>
          <w:sz w:val="28"/>
          <w:szCs w:val="28"/>
        </w:rPr>
        <w:t xml:space="preserve">Определяются места </w:t>
      </w:r>
      <w:r w:rsidRPr="005D47C5">
        <w:rPr>
          <w:rFonts w:ascii="Times New Roman" w:hAnsi="Times New Roman" w:cs="Times New Roman"/>
          <w:color w:val="000000"/>
          <w:sz w:val="28"/>
          <w:szCs w:val="28"/>
        </w:rPr>
        <w:lastRenderedPageBreak/>
        <w:t xml:space="preserve">проведения измерений и периоды измерений, если измерения не является непрерывным. </w:t>
      </w:r>
    </w:p>
    <w:p w:rsidR="00E86499" w:rsidRPr="005D47C5" w:rsidRDefault="00E86499" w:rsidP="005D47C5">
      <w:pPr>
        <w:shd w:val="clear" w:color="auto" w:fill="FFFFFF"/>
        <w:spacing w:before="80" w:after="80" w:line="360" w:lineRule="auto"/>
        <w:ind w:left="357" w:firstLine="352"/>
        <w:jc w:val="both"/>
        <w:rPr>
          <w:rFonts w:ascii="Times New Roman" w:hAnsi="Times New Roman" w:cs="Times New Roman"/>
          <w:sz w:val="28"/>
          <w:szCs w:val="28"/>
        </w:rPr>
      </w:pPr>
      <w:r w:rsidRPr="005D47C5">
        <w:rPr>
          <w:rFonts w:ascii="Times New Roman" w:hAnsi="Times New Roman" w:cs="Times New Roman"/>
          <w:color w:val="000000"/>
          <w:sz w:val="28"/>
          <w:szCs w:val="28"/>
        </w:rPr>
        <w:t xml:space="preserve">Для </w:t>
      </w:r>
      <w:r w:rsidR="00D62554" w:rsidRPr="005D47C5">
        <w:rPr>
          <w:rFonts w:ascii="Times New Roman" w:hAnsi="Times New Roman" w:cs="Times New Roman"/>
          <w:color w:val="000000"/>
          <w:sz w:val="28"/>
          <w:szCs w:val="28"/>
        </w:rPr>
        <w:t>приборов учета</w:t>
      </w:r>
      <w:r w:rsidRPr="005D47C5">
        <w:rPr>
          <w:rFonts w:ascii="Times New Roman" w:hAnsi="Times New Roman" w:cs="Times New Roman"/>
          <w:color w:val="000000"/>
          <w:sz w:val="28"/>
          <w:szCs w:val="28"/>
        </w:rPr>
        <w:t xml:space="preserve">, не принадлежащих </w:t>
      </w:r>
      <w:proofErr w:type="spellStart"/>
      <w:r w:rsidR="00D62554" w:rsidRPr="005D47C5">
        <w:rPr>
          <w:rFonts w:ascii="Times New Roman" w:hAnsi="Times New Roman" w:cs="Times New Roman"/>
          <w:color w:val="000000"/>
          <w:sz w:val="28"/>
          <w:szCs w:val="28"/>
        </w:rPr>
        <w:t>ресурсоснабжающей</w:t>
      </w:r>
      <w:proofErr w:type="spellEnd"/>
      <w:r w:rsidR="00D62554" w:rsidRPr="005D47C5">
        <w:rPr>
          <w:rFonts w:ascii="Times New Roman" w:hAnsi="Times New Roman" w:cs="Times New Roman"/>
          <w:color w:val="000000"/>
          <w:sz w:val="28"/>
          <w:szCs w:val="28"/>
        </w:rPr>
        <w:t xml:space="preserve"> организации</w:t>
      </w:r>
      <w:r w:rsidRPr="005D47C5">
        <w:rPr>
          <w:rFonts w:ascii="Times New Roman" w:hAnsi="Times New Roman" w:cs="Times New Roman"/>
          <w:color w:val="000000"/>
          <w:sz w:val="28"/>
          <w:szCs w:val="28"/>
        </w:rPr>
        <w:t xml:space="preserve">, фиксируются: характеристики прибора учета, способ снятия и </w:t>
      </w:r>
      <w:proofErr w:type="gramStart"/>
      <w:r w:rsidRPr="005D47C5">
        <w:rPr>
          <w:rFonts w:ascii="Times New Roman" w:hAnsi="Times New Roman" w:cs="Times New Roman"/>
          <w:color w:val="000000"/>
          <w:sz w:val="28"/>
          <w:szCs w:val="28"/>
        </w:rPr>
        <w:t>заверения показаний</w:t>
      </w:r>
      <w:proofErr w:type="gramEnd"/>
      <w:r w:rsidRPr="005D47C5">
        <w:rPr>
          <w:rFonts w:ascii="Times New Roman" w:hAnsi="Times New Roman" w:cs="Times New Roman"/>
          <w:color w:val="000000"/>
          <w:sz w:val="28"/>
          <w:szCs w:val="28"/>
        </w:rPr>
        <w:t xml:space="preserve"> прибора учета, процедура установки и ввода в эксплуатацию,</w:t>
      </w:r>
      <w:r w:rsidR="005860B6" w:rsidRPr="005D47C5">
        <w:rPr>
          <w:rFonts w:ascii="Times New Roman" w:hAnsi="Times New Roman" w:cs="Times New Roman"/>
          <w:color w:val="000000"/>
          <w:sz w:val="28"/>
          <w:szCs w:val="28"/>
        </w:rPr>
        <w:t xml:space="preserve"> </w:t>
      </w:r>
      <w:r w:rsidRPr="005D47C5">
        <w:rPr>
          <w:rFonts w:ascii="Times New Roman" w:hAnsi="Times New Roman" w:cs="Times New Roman"/>
          <w:color w:val="000000"/>
          <w:sz w:val="28"/>
          <w:szCs w:val="28"/>
        </w:rPr>
        <w:t>процедура калибровки и поверки прибора учета и порядок</w:t>
      </w:r>
      <w:r w:rsidR="004E2C21" w:rsidRPr="005D47C5">
        <w:rPr>
          <w:rFonts w:ascii="Times New Roman" w:hAnsi="Times New Roman" w:cs="Times New Roman"/>
          <w:color w:val="000000"/>
          <w:sz w:val="28"/>
          <w:szCs w:val="28"/>
        </w:rPr>
        <w:t xml:space="preserve"> действий в случае утери данных.</w:t>
      </w:r>
    </w:p>
    <w:p w:rsidR="00E86499" w:rsidRPr="005D47C5" w:rsidRDefault="00E86499" w:rsidP="005D47C5">
      <w:pPr>
        <w:numPr>
          <w:ilvl w:val="0"/>
          <w:numId w:val="6"/>
        </w:numPr>
        <w:shd w:val="clear" w:color="auto" w:fill="FFFFFF"/>
        <w:spacing w:before="80" w:after="80" w:line="360" w:lineRule="auto"/>
        <w:ind w:left="357" w:hanging="357"/>
        <w:jc w:val="both"/>
        <w:rPr>
          <w:rFonts w:ascii="Times New Roman" w:hAnsi="Times New Roman" w:cs="Times New Roman"/>
          <w:sz w:val="28"/>
          <w:szCs w:val="28"/>
        </w:rPr>
      </w:pPr>
      <w:r w:rsidRPr="005D47C5">
        <w:rPr>
          <w:rFonts w:ascii="Times New Roman" w:hAnsi="Times New Roman" w:cs="Times New Roman"/>
          <w:b/>
          <w:color w:val="000000"/>
          <w:sz w:val="28"/>
          <w:szCs w:val="28"/>
        </w:rPr>
        <w:t xml:space="preserve">Ответственность за мониторинг. </w:t>
      </w:r>
      <w:r w:rsidRPr="005D47C5">
        <w:rPr>
          <w:rFonts w:ascii="Times New Roman" w:hAnsi="Times New Roman" w:cs="Times New Roman"/>
          <w:color w:val="000000"/>
          <w:sz w:val="28"/>
          <w:szCs w:val="28"/>
        </w:rPr>
        <w:t>Необходимо определить лиц, ответственных за формирование отчетности и регистрацию данных о потреблении</w:t>
      </w:r>
      <w:r w:rsidR="00D62554" w:rsidRPr="005D47C5">
        <w:rPr>
          <w:rFonts w:ascii="Times New Roman" w:hAnsi="Times New Roman" w:cs="Times New Roman"/>
          <w:i/>
          <w:color w:val="000000"/>
          <w:sz w:val="28"/>
          <w:szCs w:val="28"/>
        </w:rPr>
        <w:t xml:space="preserve"> энергетических ресурсов</w:t>
      </w:r>
      <w:r w:rsidRPr="005D47C5">
        <w:rPr>
          <w:rFonts w:ascii="Times New Roman" w:hAnsi="Times New Roman" w:cs="Times New Roman"/>
          <w:i/>
          <w:color w:val="000000"/>
          <w:sz w:val="28"/>
          <w:szCs w:val="28"/>
        </w:rPr>
        <w:t xml:space="preserve">, независимых переменных </w:t>
      </w:r>
      <w:r w:rsidRPr="005D47C5">
        <w:rPr>
          <w:rFonts w:ascii="Times New Roman" w:hAnsi="Times New Roman" w:cs="Times New Roman"/>
          <w:color w:val="000000"/>
          <w:sz w:val="28"/>
          <w:szCs w:val="28"/>
        </w:rPr>
        <w:t xml:space="preserve">и </w:t>
      </w:r>
      <w:r w:rsidRPr="005D47C5">
        <w:rPr>
          <w:rFonts w:ascii="Times New Roman" w:hAnsi="Times New Roman" w:cs="Times New Roman"/>
          <w:i/>
          <w:color w:val="000000"/>
          <w:sz w:val="28"/>
          <w:szCs w:val="28"/>
        </w:rPr>
        <w:t>статических фактор</w:t>
      </w:r>
      <w:r w:rsidR="002F73A4">
        <w:rPr>
          <w:rFonts w:ascii="Times New Roman" w:hAnsi="Times New Roman" w:cs="Times New Roman"/>
          <w:i/>
          <w:color w:val="000000"/>
          <w:sz w:val="28"/>
          <w:szCs w:val="28"/>
        </w:rPr>
        <w:t>ов</w:t>
      </w:r>
      <w:r w:rsidRPr="005D47C5">
        <w:rPr>
          <w:rFonts w:ascii="Times New Roman" w:hAnsi="Times New Roman" w:cs="Times New Roman"/>
          <w:i/>
          <w:color w:val="000000"/>
          <w:sz w:val="28"/>
          <w:szCs w:val="28"/>
        </w:rPr>
        <w:t xml:space="preserve"> </w:t>
      </w:r>
      <w:r w:rsidRPr="005D47C5">
        <w:rPr>
          <w:rFonts w:ascii="Times New Roman" w:hAnsi="Times New Roman" w:cs="Times New Roman"/>
          <w:color w:val="000000"/>
          <w:sz w:val="28"/>
          <w:szCs w:val="28"/>
        </w:rPr>
        <w:t xml:space="preserve">в </w:t>
      </w:r>
      <w:r w:rsidRPr="005D47C5">
        <w:rPr>
          <w:rFonts w:ascii="Times New Roman" w:hAnsi="Times New Roman" w:cs="Times New Roman"/>
          <w:i/>
          <w:color w:val="000000"/>
          <w:sz w:val="28"/>
          <w:szCs w:val="28"/>
        </w:rPr>
        <w:t xml:space="preserve">пределах границ измерений </w:t>
      </w:r>
      <w:r w:rsidRPr="005D47C5">
        <w:rPr>
          <w:rFonts w:ascii="Times New Roman" w:hAnsi="Times New Roman" w:cs="Times New Roman"/>
          <w:color w:val="000000"/>
          <w:sz w:val="28"/>
          <w:szCs w:val="28"/>
        </w:rPr>
        <w:t xml:space="preserve">в течение </w:t>
      </w:r>
      <w:r w:rsidR="00557B57" w:rsidRPr="005D47C5">
        <w:rPr>
          <w:rFonts w:ascii="Times New Roman" w:hAnsi="Times New Roman" w:cs="Times New Roman"/>
          <w:i/>
          <w:color w:val="000000"/>
          <w:sz w:val="28"/>
          <w:szCs w:val="28"/>
        </w:rPr>
        <w:t>о</w:t>
      </w:r>
      <w:r w:rsidRPr="005D47C5">
        <w:rPr>
          <w:rFonts w:ascii="Times New Roman" w:hAnsi="Times New Roman" w:cs="Times New Roman"/>
          <w:i/>
          <w:color w:val="000000"/>
          <w:sz w:val="28"/>
          <w:szCs w:val="28"/>
        </w:rPr>
        <w:t>тчетного периода.</w:t>
      </w:r>
    </w:p>
    <w:p w:rsidR="00E86499" w:rsidRPr="005D47C5" w:rsidRDefault="00E86499" w:rsidP="005D47C5">
      <w:pPr>
        <w:numPr>
          <w:ilvl w:val="0"/>
          <w:numId w:val="6"/>
        </w:numPr>
        <w:shd w:val="clear" w:color="auto" w:fill="FFFFFF"/>
        <w:spacing w:before="80" w:after="80" w:line="360" w:lineRule="auto"/>
        <w:ind w:left="357" w:hanging="357"/>
        <w:jc w:val="both"/>
        <w:rPr>
          <w:rFonts w:ascii="Times New Roman" w:hAnsi="Times New Roman" w:cs="Times New Roman"/>
          <w:sz w:val="28"/>
          <w:szCs w:val="28"/>
        </w:rPr>
      </w:pPr>
      <w:r w:rsidRPr="005D47C5">
        <w:rPr>
          <w:rFonts w:ascii="Times New Roman" w:hAnsi="Times New Roman" w:cs="Times New Roman"/>
          <w:b/>
          <w:color w:val="000000"/>
          <w:sz w:val="28"/>
          <w:szCs w:val="28"/>
        </w:rPr>
        <w:t xml:space="preserve">Ожидаемая точность. </w:t>
      </w:r>
      <w:r w:rsidRPr="005D47C5">
        <w:rPr>
          <w:rFonts w:ascii="Times New Roman" w:hAnsi="Times New Roman" w:cs="Times New Roman"/>
          <w:color w:val="000000"/>
          <w:sz w:val="28"/>
          <w:szCs w:val="28"/>
        </w:rPr>
        <w:t xml:space="preserve">Необходимо дать оценку ожидаемой точности, связанной с измерениями, сбором данных, формированием выборки и анализом данных. Эта оценка должна включать качественные и, насколько возможно, количественные измерения уровня неопределенности в измерениях, а также </w:t>
      </w:r>
      <w:r w:rsidR="00686B41">
        <w:rPr>
          <w:rFonts w:ascii="Times New Roman" w:hAnsi="Times New Roman" w:cs="Times New Roman"/>
          <w:color w:val="000000"/>
          <w:sz w:val="28"/>
          <w:szCs w:val="28"/>
        </w:rPr>
        <w:t>поправки (</w:t>
      </w:r>
      <w:r w:rsidRPr="005D47C5">
        <w:rPr>
          <w:rFonts w:ascii="Times New Roman" w:hAnsi="Times New Roman" w:cs="Times New Roman"/>
          <w:color w:val="000000"/>
          <w:sz w:val="28"/>
          <w:szCs w:val="28"/>
        </w:rPr>
        <w:t>корректировки</w:t>
      </w:r>
      <w:r w:rsidR="00686B41">
        <w:rPr>
          <w:rFonts w:ascii="Times New Roman" w:hAnsi="Times New Roman" w:cs="Times New Roman"/>
          <w:color w:val="000000"/>
          <w:sz w:val="28"/>
          <w:szCs w:val="28"/>
        </w:rPr>
        <w:t>)</w:t>
      </w:r>
      <w:r w:rsidRPr="005D47C5">
        <w:rPr>
          <w:rFonts w:ascii="Times New Roman" w:hAnsi="Times New Roman" w:cs="Times New Roman"/>
          <w:color w:val="000000"/>
          <w:sz w:val="28"/>
          <w:szCs w:val="28"/>
        </w:rPr>
        <w:t>, которые планируется использовать</w:t>
      </w:r>
      <w:r w:rsidR="005860B6" w:rsidRPr="005D47C5">
        <w:rPr>
          <w:rFonts w:ascii="Times New Roman" w:hAnsi="Times New Roman" w:cs="Times New Roman"/>
          <w:color w:val="000000"/>
          <w:sz w:val="28"/>
          <w:szCs w:val="28"/>
        </w:rPr>
        <w:t xml:space="preserve"> </w:t>
      </w:r>
      <w:r w:rsidRPr="005D47C5">
        <w:rPr>
          <w:rFonts w:ascii="Times New Roman" w:hAnsi="Times New Roman" w:cs="Times New Roman"/>
          <w:color w:val="000000"/>
          <w:sz w:val="28"/>
          <w:szCs w:val="28"/>
        </w:rPr>
        <w:t>при формировании отчета о</w:t>
      </w:r>
      <w:r w:rsidR="00557B57" w:rsidRPr="005D47C5">
        <w:rPr>
          <w:rFonts w:ascii="Times New Roman" w:hAnsi="Times New Roman" w:cs="Times New Roman"/>
          <w:color w:val="000000"/>
          <w:sz w:val="28"/>
          <w:szCs w:val="28"/>
        </w:rPr>
        <w:t xml:space="preserve"> достигнутой</w:t>
      </w:r>
      <w:r w:rsidRPr="005D47C5">
        <w:rPr>
          <w:rFonts w:ascii="Times New Roman" w:hAnsi="Times New Roman" w:cs="Times New Roman"/>
          <w:color w:val="000000"/>
          <w:sz w:val="28"/>
          <w:szCs w:val="28"/>
        </w:rPr>
        <w:t xml:space="preserve"> </w:t>
      </w:r>
      <w:r w:rsidR="00557B57" w:rsidRPr="005D47C5">
        <w:rPr>
          <w:rFonts w:ascii="Times New Roman" w:hAnsi="Times New Roman" w:cs="Times New Roman"/>
          <w:i/>
          <w:color w:val="000000"/>
          <w:sz w:val="28"/>
          <w:szCs w:val="28"/>
        </w:rPr>
        <w:t>экономии</w:t>
      </w:r>
      <w:r w:rsidRPr="005D47C5">
        <w:rPr>
          <w:rFonts w:ascii="Times New Roman" w:hAnsi="Times New Roman" w:cs="Times New Roman"/>
          <w:color w:val="000000"/>
          <w:sz w:val="28"/>
          <w:szCs w:val="28"/>
        </w:rPr>
        <w:t>.</w:t>
      </w:r>
    </w:p>
    <w:p w:rsidR="00E86499" w:rsidRPr="005D47C5" w:rsidRDefault="00557B57" w:rsidP="005D47C5">
      <w:pPr>
        <w:numPr>
          <w:ilvl w:val="0"/>
          <w:numId w:val="6"/>
        </w:numPr>
        <w:shd w:val="clear" w:color="auto" w:fill="FFFFFF"/>
        <w:spacing w:before="80" w:after="80" w:line="360" w:lineRule="auto"/>
        <w:ind w:left="357" w:hanging="357"/>
        <w:jc w:val="both"/>
        <w:rPr>
          <w:rFonts w:ascii="Times New Roman" w:hAnsi="Times New Roman" w:cs="Times New Roman"/>
          <w:sz w:val="28"/>
          <w:szCs w:val="28"/>
        </w:rPr>
      </w:pPr>
      <w:r w:rsidRPr="005D47C5">
        <w:rPr>
          <w:rFonts w:ascii="Times New Roman" w:hAnsi="Times New Roman" w:cs="Times New Roman"/>
          <w:b/>
          <w:color w:val="000000"/>
          <w:sz w:val="28"/>
          <w:szCs w:val="28"/>
        </w:rPr>
        <w:t>Финансирование</w:t>
      </w:r>
      <w:r w:rsidR="00E86499" w:rsidRPr="005D47C5">
        <w:rPr>
          <w:rFonts w:ascii="Times New Roman" w:hAnsi="Times New Roman" w:cs="Times New Roman"/>
          <w:b/>
          <w:color w:val="000000"/>
          <w:sz w:val="28"/>
          <w:szCs w:val="28"/>
        </w:rPr>
        <w:t xml:space="preserve">. </w:t>
      </w:r>
      <w:r w:rsidR="00E86499" w:rsidRPr="005D47C5">
        <w:rPr>
          <w:rFonts w:ascii="Times New Roman" w:hAnsi="Times New Roman" w:cs="Times New Roman"/>
          <w:color w:val="000000"/>
          <w:sz w:val="28"/>
          <w:szCs w:val="28"/>
        </w:rPr>
        <w:t xml:space="preserve">Определите </w:t>
      </w:r>
      <w:r w:rsidR="00765C36" w:rsidRPr="005D47C5">
        <w:rPr>
          <w:rFonts w:ascii="Times New Roman" w:hAnsi="Times New Roman" w:cs="Times New Roman"/>
          <w:color w:val="000000"/>
          <w:sz w:val="28"/>
          <w:szCs w:val="28"/>
        </w:rPr>
        <w:t>финансовый план</w:t>
      </w:r>
      <w:r w:rsidRPr="005D47C5">
        <w:rPr>
          <w:rFonts w:ascii="Times New Roman" w:hAnsi="Times New Roman" w:cs="Times New Roman"/>
          <w:color w:val="000000"/>
          <w:sz w:val="28"/>
          <w:szCs w:val="28"/>
        </w:rPr>
        <w:t xml:space="preserve"> </w:t>
      </w:r>
      <w:r w:rsidR="00E86499" w:rsidRPr="005D47C5">
        <w:rPr>
          <w:rFonts w:ascii="Times New Roman" w:hAnsi="Times New Roman" w:cs="Times New Roman"/>
          <w:color w:val="000000"/>
          <w:sz w:val="28"/>
          <w:szCs w:val="28"/>
        </w:rPr>
        <w:t xml:space="preserve">и ресурсы, необходимые для определения величины </w:t>
      </w:r>
      <w:r w:rsidRPr="005D47C5">
        <w:rPr>
          <w:rFonts w:ascii="Times New Roman" w:hAnsi="Times New Roman" w:cs="Times New Roman"/>
          <w:i/>
          <w:color w:val="000000"/>
          <w:sz w:val="28"/>
          <w:szCs w:val="28"/>
        </w:rPr>
        <w:t>экономии</w:t>
      </w:r>
      <w:r w:rsidR="00E86499" w:rsidRPr="005D47C5">
        <w:rPr>
          <w:rFonts w:ascii="Times New Roman" w:hAnsi="Times New Roman" w:cs="Times New Roman"/>
          <w:color w:val="000000"/>
          <w:sz w:val="28"/>
          <w:szCs w:val="28"/>
        </w:rPr>
        <w:t>, в том числе начальные затраты на создание системы</w:t>
      </w:r>
      <w:r w:rsidRPr="005D47C5">
        <w:rPr>
          <w:rFonts w:ascii="Times New Roman" w:hAnsi="Times New Roman" w:cs="Times New Roman"/>
          <w:i/>
          <w:color w:val="000000"/>
          <w:sz w:val="28"/>
          <w:szCs w:val="28"/>
        </w:rPr>
        <w:t xml:space="preserve"> </w:t>
      </w:r>
      <w:r w:rsidR="002D1DBE" w:rsidRPr="005D47C5">
        <w:rPr>
          <w:rFonts w:ascii="Times New Roman" w:hAnsi="Times New Roman" w:cs="Times New Roman"/>
          <w:i/>
          <w:color w:val="000000"/>
          <w:sz w:val="28"/>
          <w:szCs w:val="28"/>
        </w:rPr>
        <w:t>измерения и верификации энергетической эффективности</w:t>
      </w:r>
      <w:r w:rsidR="00E86499" w:rsidRPr="005D47C5">
        <w:rPr>
          <w:rFonts w:ascii="Times New Roman" w:hAnsi="Times New Roman" w:cs="Times New Roman"/>
          <w:color w:val="000000"/>
          <w:sz w:val="28"/>
          <w:szCs w:val="28"/>
        </w:rPr>
        <w:t xml:space="preserve"> и текущие затраты на ее эксплуатацию в течение </w:t>
      </w:r>
      <w:r w:rsidR="00E86499" w:rsidRPr="005D47C5">
        <w:rPr>
          <w:rFonts w:ascii="Times New Roman" w:hAnsi="Times New Roman" w:cs="Times New Roman"/>
          <w:i/>
          <w:color w:val="000000"/>
          <w:sz w:val="28"/>
          <w:szCs w:val="28"/>
        </w:rPr>
        <w:t>отчетного периода.</w:t>
      </w:r>
    </w:p>
    <w:p w:rsidR="00E86499" w:rsidRPr="005D47C5" w:rsidRDefault="00E86499" w:rsidP="005D47C5">
      <w:pPr>
        <w:numPr>
          <w:ilvl w:val="0"/>
          <w:numId w:val="6"/>
        </w:numPr>
        <w:shd w:val="clear" w:color="auto" w:fill="FFFFFF"/>
        <w:spacing w:before="80" w:after="80" w:line="360" w:lineRule="auto"/>
        <w:ind w:left="357" w:hanging="357"/>
        <w:jc w:val="both"/>
        <w:rPr>
          <w:rFonts w:ascii="Times New Roman" w:hAnsi="Times New Roman" w:cs="Times New Roman"/>
          <w:sz w:val="28"/>
          <w:szCs w:val="28"/>
        </w:rPr>
      </w:pPr>
      <w:r w:rsidRPr="005D47C5">
        <w:rPr>
          <w:rFonts w:ascii="Times New Roman" w:hAnsi="Times New Roman" w:cs="Times New Roman"/>
          <w:b/>
          <w:color w:val="000000"/>
          <w:sz w:val="28"/>
          <w:szCs w:val="28"/>
        </w:rPr>
        <w:t xml:space="preserve">Формат </w:t>
      </w:r>
      <w:r w:rsidR="00765C36" w:rsidRPr="005D47C5">
        <w:rPr>
          <w:rFonts w:ascii="Times New Roman" w:hAnsi="Times New Roman" w:cs="Times New Roman"/>
          <w:b/>
          <w:color w:val="000000"/>
          <w:sz w:val="28"/>
          <w:szCs w:val="28"/>
        </w:rPr>
        <w:t>о</w:t>
      </w:r>
      <w:r w:rsidRPr="005D47C5">
        <w:rPr>
          <w:rFonts w:ascii="Times New Roman" w:hAnsi="Times New Roman" w:cs="Times New Roman"/>
          <w:b/>
          <w:color w:val="000000"/>
          <w:sz w:val="28"/>
          <w:szCs w:val="28"/>
        </w:rPr>
        <w:t xml:space="preserve">тчетности. </w:t>
      </w:r>
      <w:r w:rsidRPr="005D47C5">
        <w:rPr>
          <w:rFonts w:ascii="Times New Roman" w:hAnsi="Times New Roman" w:cs="Times New Roman"/>
          <w:color w:val="000000"/>
          <w:sz w:val="28"/>
          <w:szCs w:val="28"/>
        </w:rPr>
        <w:t xml:space="preserve">Определите, как должны представляться и документироваться результаты. Также необходимо включить пример каждого </w:t>
      </w:r>
      <w:r w:rsidR="00765C36" w:rsidRPr="005D47C5">
        <w:rPr>
          <w:rFonts w:ascii="Times New Roman" w:hAnsi="Times New Roman" w:cs="Times New Roman"/>
          <w:color w:val="000000"/>
          <w:sz w:val="28"/>
          <w:szCs w:val="28"/>
        </w:rPr>
        <w:t>о</w:t>
      </w:r>
      <w:r w:rsidRPr="005D47C5">
        <w:rPr>
          <w:rFonts w:ascii="Times New Roman" w:hAnsi="Times New Roman" w:cs="Times New Roman"/>
          <w:color w:val="000000"/>
          <w:sz w:val="28"/>
          <w:szCs w:val="28"/>
        </w:rPr>
        <w:t>тчета.</w:t>
      </w:r>
    </w:p>
    <w:p w:rsidR="00E86499" w:rsidRPr="005D47C5" w:rsidRDefault="00E86499" w:rsidP="005D47C5">
      <w:pPr>
        <w:numPr>
          <w:ilvl w:val="0"/>
          <w:numId w:val="6"/>
        </w:numPr>
        <w:shd w:val="clear" w:color="auto" w:fill="FFFFFF"/>
        <w:spacing w:before="80" w:after="80" w:line="360" w:lineRule="auto"/>
        <w:ind w:left="357" w:hanging="357"/>
        <w:jc w:val="both"/>
        <w:rPr>
          <w:rFonts w:ascii="Times New Roman" w:hAnsi="Times New Roman" w:cs="Times New Roman"/>
          <w:sz w:val="28"/>
          <w:szCs w:val="28"/>
        </w:rPr>
      </w:pPr>
      <w:r w:rsidRPr="005D47C5">
        <w:rPr>
          <w:rFonts w:ascii="Times New Roman" w:hAnsi="Times New Roman" w:cs="Times New Roman"/>
          <w:b/>
          <w:color w:val="000000"/>
          <w:sz w:val="28"/>
          <w:szCs w:val="28"/>
        </w:rPr>
        <w:t xml:space="preserve">Обеспечение качества. </w:t>
      </w:r>
      <w:r w:rsidRPr="005D47C5">
        <w:rPr>
          <w:rFonts w:ascii="Times New Roman" w:hAnsi="Times New Roman" w:cs="Times New Roman"/>
          <w:color w:val="000000"/>
          <w:sz w:val="28"/>
          <w:szCs w:val="28"/>
        </w:rPr>
        <w:t>Определяются процедуры обеспечения качества, которые должны использоваться при</w:t>
      </w:r>
      <w:r w:rsidRPr="005D47C5">
        <w:rPr>
          <w:rFonts w:ascii="Times New Roman" w:hAnsi="Times New Roman" w:cs="Times New Roman"/>
          <w:i/>
          <w:color w:val="000000"/>
          <w:sz w:val="28"/>
          <w:szCs w:val="28"/>
        </w:rPr>
        <w:t xml:space="preserve"> </w:t>
      </w:r>
      <w:r w:rsidRPr="005D47C5">
        <w:rPr>
          <w:rFonts w:ascii="Times New Roman" w:hAnsi="Times New Roman" w:cs="Times New Roman"/>
          <w:color w:val="000000"/>
          <w:sz w:val="28"/>
          <w:szCs w:val="28"/>
        </w:rPr>
        <w:t>формировании отчета о</w:t>
      </w:r>
      <w:r w:rsidR="00765C36" w:rsidRPr="005D47C5">
        <w:rPr>
          <w:rFonts w:ascii="Times New Roman" w:hAnsi="Times New Roman" w:cs="Times New Roman"/>
          <w:color w:val="000000"/>
          <w:sz w:val="28"/>
          <w:szCs w:val="28"/>
        </w:rPr>
        <w:t xml:space="preserve"> достигнутой </w:t>
      </w:r>
      <w:r w:rsidR="00765C36" w:rsidRPr="005D47C5">
        <w:rPr>
          <w:rFonts w:ascii="Times New Roman" w:hAnsi="Times New Roman" w:cs="Times New Roman"/>
          <w:i/>
          <w:color w:val="000000"/>
          <w:sz w:val="28"/>
          <w:szCs w:val="28"/>
        </w:rPr>
        <w:t>экономии</w:t>
      </w:r>
      <w:r w:rsidRPr="005D47C5">
        <w:rPr>
          <w:rFonts w:ascii="Times New Roman" w:hAnsi="Times New Roman" w:cs="Times New Roman"/>
          <w:color w:val="000000"/>
          <w:sz w:val="28"/>
          <w:szCs w:val="28"/>
        </w:rPr>
        <w:t>.</w:t>
      </w:r>
    </w:p>
    <w:p w:rsidR="00E86499" w:rsidRPr="005D47C5" w:rsidRDefault="00E86499" w:rsidP="005D47C5">
      <w:pPr>
        <w:shd w:val="clear" w:color="auto" w:fill="FFFFFF"/>
        <w:spacing w:before="80" w:after="80" w:line="360" w:lineRule="auto"/>
        <w:jc w:val="both"/>
        <w:rPr>
          <w:rFonts w:ascii="Times New Roman" w:hAnsi="Times New Roman" w:cs="Times New Roman"/>
          <w:sz w:val="28"/>
          <w:szCs w:val="28"/>
        </w:rPr>
      </w:pPr>
      <w:r w:rsidRPr="005D47C5">
        <w:rPr>
          <w:rFonts w:ascii="Times New Roman" w:hAnsi="Times New Roman" w:cs="Times New Roman"/>
          <w:color w:val="000000"/>
          <w:sz w:val="28"/>
          <w:szCs w:val="28"/>
        </w:rPr>
        <w:t xml:space="preserve">В зависимости от условий каждого проекта в полном </w:t>
      </w:r>
      <w:r w:rsidRPr="005D47C5">
        <w:rPr>
          <w:rFonts w:ascii="Times New Roman" w:hAnsi="Times New Roman" w:cs="Times New Roman"/>
          <w:i/>
          <w:color w:val="000000"/>
          <w:sz w:val="28"/>
          <w:szCs w:val="28"/>
        </w:rPr>
        <w:t xml:space="preserve">Плане </w:t>
      </w:r>
      <w:r w:rsidR="002D1DBE" w:rsidRPr="005D47C5">
        <w:rPr>
          <w:rFonts w:ascii="Times New Roman" w:hAnsi="Times New Roman" w:cs="Times New Roman"/>
          <w:i/>
          <w:color w:val="000000"/>
          <w:sz w:val="28"/>
          <w:szCs w:val="28"/>
        </w:rPr>
        <w:t>измерения и верификации энергетической эффективности</w:t>
      </w:r>
      <w:r w:rsidRPr="005D47C5">
        <w:rPr>
          <w:rFonts w:ascii="Times New Roman" w:hAnsi="Times New Roman" w:cs="Times New Roman"/>
          <w:i/>
          <w:color w:val="000000"/>
          <w:sz w:val="28"/>
          <w:szCs w:val="28"/>
        </w:rPr>
        <w:t xml:space="preserve"> </w:t>
      </w:r>
      <w:r w:rsidRPr="005D47C5">
        <w:rPr>
          <w:rFonts w:ascii="Times New Roman" w:hAnsi="Times New Roman" w:cs="Times New Roman"/>
          <w:color w:val="000000"/>
          <w:sz w:val="28"/>
          <w:szCs w:val="28"/>
        </w:rPr>
        <w:t xml:space="preserve">должны также обсуждаться </w:t>
      </w:r>
      <w:r w:rsidRPr="005D47C5">
        <w:rPr>
          <w:rFonts w:ascii="Times New Roman" w:hAnsi="Times New Roman" w:cs="Times New Roman"/>
          <w:color w:val="000000"/>
          <w:sz w:val="28"/>
          <w:szCs w:val="28"/>
        </w:rPr>
        <w:lastRenderedPageBreak/>
        <w:t>некоторые дополнительные темы:</w:t>
      </w:r>
    </w:p>
    <w:p w:rsidR="00E86499" w:rsidRPr="005D47C5" w:rsidRDefault="00E86499" w:rsidP="005D47C5">
      <w:pPr>
        <w:shd w:val="clear" w:color="auto" w:fill="FFFFFF"/>
        <w:spacing w:before="80" w:after="80" w:line="360" w:lineRule="auto"/>
        <w:jc w:val="both"/>
        <w:rPr>
          <w:rFonts w:ascii="Times New Roman" w:hAnsi="Times New Roman" w:cs="Times New Roman"/>
          <w:sz w:val="28"/>
          <w:szCs w:val="28"/>
        </w:rPr>
      </w:pPr>
      <w:r w:rsidRPr="005D47C5">
        <w:rPr>
          <w:rFonts w:ascii="Times New Roman" w:hAnsi="Times New Roman" w:cs="Times New Roman"/>
          <w:color w:val="000000"/>
          <w:sz w:val="28"/>
          <w:szCs w:val="28"/>
          <w:u w:val="single"/>
        </w:rPr>
        <w:t xml:space="preserve">Для </w:t>
      </w:r>
      <w:r w:rsidR="008267CB">
        <w:rPr>
          <w:rFonts w:ascii="Times New Roman" w:hAnsi="Times New Roman" w:cs="Times New Roman"/>
          <w:color w:val="000000"/>
          <w:sz w:val="28"/>
          <w:szCs w:val="28"/>
          <w:u w:val="single"/>
        </w:rPr>
        <w:t>Метод</w:t>
      </w:r>
      <w:r w:rsidR="00396680" w:rsidRPr="005D47C5">
        <w:rPr>
          <w:rFonts w:ascii="Times New Roman" w:hAnsi="Times New Roman" w:cs="Times New Roman"/>
          <w:color w:val="000000"/>
          <w:sz w:val="28"/>
          <w:szCs w:val="28"/>
          <w:u w:val="single"/>
        </w:rPr>
        <w:t>а</w:t>
      </w:r>
      <w:r w:rsidRPr="005D47C5">
        <w:rPr>
          <w:rFonts w:ascii="Times New Roman" w:hAnsi="Times New Roman" w:cs="Times New Roman"/>
          <w:color w:val="000000"/>
          <w:sz w:val="28"/>
          <w:szCs w:val="28"/>
          <w:u w:val="single"/>
        </w:rPr>
        <w:t xml:space="preserve"> A:</w:t>
      </w:r>
    </w:p>
    <w:p w:rsidR="00E86499" w:rsidRPr="005D47C5" w:rsidRDefault="00E86499" w:rsidP="005D47C5">
      <w:pPr>
        <w:numPr>
          <w:ilvl w:val="0"/>
          <w:numId w:val="40"/>
        </w:numPr>
        <w:shd w:val="clear" w:color="auto" w:fill="FFFFFF"/>
        <w:spacing w:before="80" w:after="80" w:line="360" w:lineRule="auto"/>
        <w:ind w:left="357" w:hanging="357"/>
        <w:jc w:val="both"/>
        <w:rPr>
          <w:rFonts w:ascii="Times New Roman" w:hAnsi="Times New Roman" w:cs="Times New Roman"/>
          <w:sz w:val="28"/>
          <w:szCs w:val="28"/>
        </w:rPr>
      </w:pPr>
      <w:r w:rsidRPr="005D47C5">
        <w:rPr>
          <w:rFonts w:ascii="Times New Roman" w:hAnsi="Times New Roman" w:cs="Times New Roman"/>
          <w:b/>
          <w:color w:val="000000"/>
          <w:sz w:val="28"/>
          <w:szCs w:val="28"/>
        </w:rPr>
        <w:t xml:space="preserve">Обоснование оценок. </w:t>
      </w:r>
      <w:r w:rsidRPr="005D47C5">
        <w:rPr>
          <w:rFonts w:ascii="Times New Roman" w:hAnsi="Times New Roman" w:cs="Times New Roman"/>
          <w:color w:val="000000"/>
          <w:sz w:val="28"/>
          <w:szCs w:val="28"/>
        </w:rPr>
        <w:t>Определите величины</w:t>
      </w:r>
      <w:r w:rsidR="005860B6" w:rsidRPr="005D47C5">
        <w:rPr>
          <w:rFonts w:ascii="Times New Roman" w:hAnsi="Times New Roman" w:cs="Times New Roman"/>
          <w:color w:val="000000"/>
          <w:sz w:val="28"/>
          <w:szCs w:val="28"/>
        </w:rPr>
        <w:t xml:space="preserve"> </w:t>
      </w:r>
      <w:r w:rsidRPr="005D47C5">
        <w:rPr>
          <w:rFonts w:ascii="Times New Roman" w:hAnsi="Times New Roman" w:cs="Times New Roman"/>
          <w:color w:val="000000"/>
          <w:sz w:val="28"/>
          <w:szCs w:val="28"/>
        </w:rPr>
        <w:t xml:space="preserve">всех </w:t>
      </w:r>
      <w:r w:rsidRPr="005D47C5">
        <w:rPr>
          <w:rFonts w:ascii="Times New Roman" w:hAnsi="Times New Roman" w:cs="Times New Roman"/>
          <w:i/>
          <w:color w:val="000000"/>
          <w:sz w:val="28"/>
          <w:szCs w:val="28"/>
        </w:rPr>
        <w:t xml:space="preserve">оцениваемых значений. </w:t>
      </w:r>
      <w:r w:rsidRPr="005D47C5">
        <w:rPr>
          <w:rFonts w:ascii="Times New Roman" w:hAnsi="Times New Roman" w:cs="Times New Roman"/>
          <w:color w:val="000000"/>
          <w:sz w:val="28"/>
          <w:szCs w:val="28"/>
        </w:rPr>
        <w:t xml:space="preserve">Объясните источники информации для сделанных </w:t>
      </w:r>
      <w:r w:rsidRPr="005D47C5">
        <w:rPr>
          <w:rFonts w:ascii="Times New Roman" w:hAnsi="Times New Roman" w:cs="Times New Roman"/>
          <w:i/>
          <w:color w:val="000000"/>
          <w:sz w:val="28"/>
          <w:szCs w:val="28"/>
        </w:rPr>
        <w:t xml:space="preserve">оценок. </w:t>
      </w:r>
      <w:r w:rsidRPr="005D47C5">
        <w:rPr>
          <w:rFonts w:ascii="Times New Roman" w:hAnsi="Times New Roman" w:cs="Times New Roman"/>
          <w:color w:val="000000"/>
          <w:sz w:val="28"/>
          <w:szCs w:val="28"/>
        </w:rPr>
        <w:t xml:space="preserve">Продемонстрируйте важность сделанных </w:t>
      </w:r>
      <w:r w:rsidRPr="005D47C5">
        <w:rPr>
          <w:rFonts w:ascii="Times New Roman" w:hAnsi="Times New Roman" w:cs="Times New Roman"/>
          <w:i/>
          <w:color w:val="000000"/>
          <w:sz w:val="28"/>
          <w:szCs w:val="28"/>
        </w:rPr>
        <w:t>оценок</w:t>
      </w:r>
      <w:r w:rsidRPr="005D47C5">
        <w:rPr>
          <w:rFonts w:ascii="Times New Roman" w:hAnsi="Times New Roman" w:cs="Times New Roman"/>
          <w:color w:val="000000"/>
          <w:sz w:val="28"/>
          <w:szCs w:val="28"/>
        </w:rPr>
        <w:t xml:space="preserve"> для определения ожидаемой величины </w:t>
      </w:r>
      <w:r w:rsidR="00563953" w:rsidRPr="005D47C5">
        <w:rPr>
          <w:rFonts w:ascii="Times New Roman" w:hAnsi="Times New Roman" w:cs="Times New Roman"/>
          <w:i/>
          <w:color w:val="000000"/>
          <w:sz w:val="28"/>
          <w:szCs w:val="28"/>
        </w:rPr>
        <w:t>экономии</w:t>
      </w:r>
      <w:r w:rsidRPr="005D47C5">
        <w:rPr>
          <w:rFonts w:ascii="Times New Roman" w:hAnsi="Times New Roman" w:cs="Times New Roman"/>
          <w:i/>
          <w:color w:val="000000"/>
          <w:sz w:val="28"/>
          <w:szCs w:val="28"/>
        </w:rPr>
        <w:t xml:space="preserve">, </w:t>
      </w:r>
      <w:r w:rsidRPr="005D47C5">
        <w:rPr>
          <w:rFonts w:ascii="Times New Roman" w:hAnsi="Times New Roman" w:cs="Times New Roman"/>
          <w:color w:val="000000"/>
          <w:sz w:val="28"/>
          <w:szCs w:val="28"/>
        </w:rPr>
        <w:t xml:space="preserve">оценив диапазон изменения возможных величин </w:t>
      </w:r>
      <w:r w:rsidR="00563953" w:rsidRPr="005D47C5">
        <w:rPr>
          <w:rFonts w:ascii="Times New Roman" w:hAnsi="Times New Roman" w:cs="Times New Roman"/>
          <w:i/>
          <w:color w:val="000000"/>
          <w:sz w:val="28"/>
          <w:szCs w:val="28"/>
        </w:rPr>
        <w:t>экономии</w:t>
      </w:r>
      <w:r w:rsidRPr="005D47C5">
        <w:rPr>
          <w:rFonts w:ascii="Times New Roman" w:hAnsi="Times New Roman" w:cs="Times New Roman"/>
          <w:i/>
          <w:color w:val="000000"/>
          <w:sz w:val="28"/>
          <w:szCs w:val="28"/>
        </w:rPr>
        <w:t xml:space="preserve">, </w:t>
      </w:r>
      <w:r w:rsidRPr="005D47C5">
        <w:rPr>
          <w:rFonts w:ascii="Times New Roman" w:hAnsi="Times New Roman" w:cs="Times New Roman"/>
          <w:color w:val="000000"/>
          <w:sz w:val="28"/>
          <w:szCs w:val="28"/>
        </w:rPr>
        <w:t xml:space="preserve">зависящий от изменения </w:t>
      </w:r>
      <w:r w:rsidRPr="005D47C5">
        <w:rPr>
          <w:rFonts w:ascii="Times New Roman" w:hAnsi="Times New Roman" w:cs="Times New Roman"/>
          <w:i/>
          <w:color w:val="000000"/>
          <w:sz w:val="28"/>
          <w:szCs w:val="28"/>
        </w:rPr>
        <w:t xml:space="preserve">оцениваемых </w:t>
      </w:r>
      <w:r w:rsidRPr="005D47C5">
        <w:rPr>
          <w:rFonts w:ascii="Times New Roman" w:hAnsi="Times New Roman" w:cs="Times New Roman"/>
          <w:color w:val="000000"/>
          <w:sz w:val="28"/>
          <w:szCs w:val="28"/>
        </w:rPr>
        <w:t>параметров в наиболее вероятном диапазоне.</w:t>
      </w:r>
    </w:p>
    <w:p w:rsidR="00E86499" w:rsidRPr="005D47C5" w:rsidRDefault="00E86499" w:rsidP="005D47C5">
      <w:pPr>
        <w:numPr>
          <w:ilvl w:val="0"/>
          <w:numId w:val="40"/>
        </w:numPr>
        <w:shd w:val="clear" w:color="auto" w:fill="FFFFFF"/>
        <w:spacing w:before="80" w:after="80" w:line="360" w:lineRule="auto"/>
        <w:ind w:left="357" w:hanging="357"/>
        <w:jc w:val="both"/>
        <w:rPr>
          <w:rFonts w:ascii="Times New Roman" w:hAnsi="Times New Roman" w:cs="Times New Roman"/>
          <w:sz w:val="28"/>
          <w:szCs w:val="28"/>
        </w:rPr>
      </w:pPr>
      <w:r w:rsidRPr="005D47C5">
        <w:rPr>
          <w:rFonts w:ascii="Times New Roman" w:hAnsi="Times New Roman" w:cs="Times New Roman"/>
          <w:b/>
          <w:color w:val="000000"/>
          <w:sz w:val="28"/>
          <w:szCs w:val="28"/>
        </w:rPr>
        <w:t xml:space="preserve">Периодические инспекции. </w:t>
      </w:r>
      <w:r w:rsidRPr="005D47C5">
        <w:rPr>
          <w:rFonts w:ascii="Times New Roman" w:hAnsi="Times New Roman" w:cs="Times New Roman"/>
          <w:color w:val="000000"/>
          <w:sz w:val="28"/>
          <w:szCs w:val="28"/>
        </w:rPr>
        <w:t xml:space="preserve">Определите, где, когда и как в течение </w:t>
      </w:r>
      <w:r w:rsidRPr="005D47C5">
        <w:rPr>
          <w:rFonts w:ascii="Times New Roman" w:hAnsi="Times New Roman" w:cs="Times New Roman"/>
          <w:i/>
          <w:color w:val="000000"/>
          <w:sz w:val="28"/>
          <w:szCs w:val="28"/>
        </w:rPr>
        <w:t>отчетного периода</w:t>
      </w:r>
      <w:r w:rsidRPr="005D47C5">
        <w:rPr>
          <w:rFonts w:ascii="Times New Roman" w:hAnsi="Times New Roman" w:cs="Times New Roman"/>
          <w:color w:val="000000"/>
          <w:sz w:val="28"/>
          <w:szCs w:val="28"/>
        </w:rPr>
        <w:t xml:space="preserve"> будут проходить периодические инспекции с целью удостовериться, что оборудование находится на месте и работает в тех же условиях, как это было во время определения </w:t>
      </w:r>
      <w:r w:rsidRPr="005D47C5">
        <w:rPr>
          <w:rFonts w:ascii="Times New Roman" w:hAnsi="Times New Roman" w:cs="Times New Roman"/>
          <w:i/>
          <w:color w:val="000000"/>
          <w:sz w:val="28"/>
          <w:szCs w:val="28"/>
        </w:rPr>
        <w:t xml:space="preserve">оцениваемых </w:t>
      </w:r>
      <w:r w:rsidRPr="005D47C5">
        <w:rPr>
          <w:rFonts w:ascii="Times New Roman" w:hAnsi="Times New Roman" w:cs="Times New Roman"/>
          <w:color w:val="000000"/>
          <w:sz w:val="28"/>
          <w:szCs w:val="28"/>
        </w:rPr>
        <w:t>значений.</w:t>
      </w:r>
    </w:p>
    <w:p w:rsidR="00E86499" w:rsidRPr="005D47C5" w:rsidRDefault="00E86499" w:rsidP="005D47C5">
      <w:pPr>
        <w:shd w:val="clear" w:color="auto" w:fill="FFFFFF"/>
        <w:spacing w:before="80" w:after="80" w:line="360" w:lineRule="auto"/>
        <w:jc w:val="both"/>
        <w:rPr>
          <w:rFonts w:ascii="Times New Roman" w:hAnsi="Times New Roman" w:cs="Times New Roman"/>
          <w:sz w:val="28"/>
          <w:szCs w:val="28"/>
        </w:rPr>
      </w:pPr>
      <w:r w:rsidRPr="005D47C5">
        <w:rPr>
          <w:rFonts w:ascii="Times New Roman" w:hAnsi="Times New Roman" w:cs="Times New Roman"/>
          <w:color w:val="000000"/>
          <w:sz w:val="28"/>
          <w:szCs w:val="28"/>
          <w:u w:val="single"/>
        </w:rPr>
        <w:t xml:space="preserve">Для </w:t>
      </w:r>
      <w:r w:rsidR="008267CB">
        <w:rPr>
          <w:rFonts w:ascii="Times New Roman" w:hAnsi="Times New Roman" w:cs="Times New Roman"/>
          <w:color w:val="000000"/>
          <w:sz w:val="28"/>
          <w:szCs w:val="28"/>
          <w:u w:val="single"/>
        </w:rPr>
        <w:t>Метод</w:t>
      </w:r>
      <w:r w:rsidR="00396680" w:rsidRPr="005D47C5">
        <w:rPr>
          <w:rFonts w:ascii="Times New Roman" w:hAnsi="Times New Roman" w:cs="Times New Roman"/>
          <w:color w:val="000000"/>
          <w:sz w:val="28"/>
          <w:szCs w:val="28"/>
          <w:u w:val="single"/>
        </w:rPr>
        <w:t>а</w:t>
      </w:r>
      <w:r w:rsidRPr="005D47C5">
        <w:rPr>
          <w:rFonts w:ascii="Times New Roman" w:hAnsi="Times New Roman" w:cs="Times New Roman"/>
          <w:color w:val="000000"/>
          <w:sz w:val="28"/>
          <w:szCs w:val="28"/>
          <w:u w:val="single"/>
        </w:rPr>
        <w:t xml:space="preserve"> D:</w:t>
      </w:r>
    </w:p>
    <w:p w:rsidR="00E86499" w:rsidRPr="005D47C5" w:rsidRDefault="00E86499" w:rsidP="005D47C5">
      <w:pPr>
        <w:numPr>
          <w:ilvl w:val="0"/>
          <w:numId w:val="40"/>
        </w:numPr>
        <w:shd w:val="clear" w:color="auto" w:fill="FFFFFF"/>
        <w:spacing w:before="80" w:after="80" w:line="360" w:lineRule="auto"/>
        <w:ind w:left="357" w:hanging="357"/>
        <w:jc w:val="both"/>
        <w:rPr>
          <w:rFonts w:ascii="Times New Roman" w:hAnsi="Times New Roman" w:cs="Times New Roman"/>
          <w:sz w:val="28"/>
          <w:szCs w:val="28"/>
        </w:rPr>
      </w:pPr>
      <w:r w:rsidRPr="005D47C5">
        <w:rPr>
          <w:rFonts w:ascii="Times New Roman" w:hAnsi="Times New Roman" w:cs="Times New Roman"/>
          <w:b/>
          <w:color w:val="000000"/>
          <w:sz w:val="28"/>
          <w:szCs w:val="28"/>
        </w:rPr>
        <w:t xml:space="preserve">Название программного обеспечения. </w:t>
      </w:r>
      <w:r w:rsidRPr="005D47C5">
        <w:rPr>
          <w:rFonts w:ascii="Times New Roman" w:hAnsi="Times New Roman" w:cs="Times New Roman"/>
          <w:color w:val="000000"/>
          <w:sz w:val="28"/>
          <w:szCs w:val="28"/>
        </w:rPr>
        <w:t>Фиксируется название и номер версии используемого для моделирования программного обеспечения.</w:t>
      </w:r>
    </w:p>
    <w:p w:rsidR="00E86499" w:rsidRPr="005D47C5" w:rsidRDefault="00E86499" w:rsidP="005D47C5">
      <w:pPr>
        <w:numPr>
          <w:ilvl w:val="0"/>
          <w:numId w:val="40"/>
        </w:numPr>
        <w:shd w:val="clear" w:color="auto" w:fill="FFFFFF"/>
        <w:spacing w:before="80" w:after="80" w:line="360" w:lineRule="auto"/>
        <w:ind w:left="357" w:hanging="357"/>
        <w:jc w:val="both"/>
        <w:rPr>
          <w:rFonts w:ascii="Times New Roman" w:hAnsi="Times New Roman" w:cs="Times New Roman"/>
          <w:sz w:val="28"/>
          <w:szCs w:val="28"/>
        </w:rPr>
      </w:pPr>
      <w:r w:rsidRPr="005D47C5">
        <w:rPr>
          <w:rFonts w:ascii="Times New Roman" w:hAnsi="Times New Roman" w:cs="Times New Roman"/>
          <w:b/>
          <w:color w:val="000000"/>
          <w:sz w:val="28"/>
          <w:szCs w:val="28"/>
        </w:rPr>
        <w:t xml:space="preserve">Входящие/исходящие данные. </w:t>
      </w:r>
      <w:r w:rsidRPr="005D47C5">
        <w:rPr>
          <w:rFonts w:ascii="Times New Roman" w:hAnsi="Times New Roman" w:cs="Times New Roman"/>
          <w:color w:val="000000"/>
          <w:sz w:val="28"/>
          <w:szCs w:val="28"/>
        </w:rPr>
        <w:t>Обеспечьте представление и сохранение бумажных и электронных копий входящих и исходящих документов, данных о метеоусловиях, которые были использованы для моделирования.</w:t>
      </w:r>
    </w:p>
    <w:p w:rsidR="00E86499" w:rsidRPr="005D47C5" w:rsidRDefault="00E86499" w:rsidP="005D47C5">
      <w:pPr>
        <w:numPr>
          <w:ilvl w:val="0"/>
          <w:numId w:val="40"/>
        </w:numPr>
        <w:shd w:val="clear" w:color="auto" w:fill="FFFFFF"/>
        <w:spacing w:before="80" w:after="80" w:line="360" w:lineRule="auto"/>
        <w:ind w:left="357" w:hanging="357"/>
        <w:jc w:val="both"/>
        <w:rPr>
          <w:rFonts w:ascii="Times New Roman" w:hAnsi="Times New Roman" w:cs="Times New Roman"/>
          <w:sz w:val="28"/>
          <w:szCs w:val="28"/>
        </w:rPr>
      </w:pPr>
      <w:r w:rsidRPr="005D47C5">
        <w:rPr>
          <w:rFonts w:ascii="Times New Roman" w:hAnsi="Times New Roman" w:cs="Times New Roman"/>
          <w:b/>
          <w:color w:val="000000"/>
          <w:sz w:val="28"/>
          <w:szCs w:val="28"/>
        </w:rPr>
        <w:t xml:space="preserve">Данные измерений. </w:t>
      </w:r>
      <w:r w:rsidRPr="005D47C5">
        <w:rPr>
          <w:rFonts w:ascii="Times New Roman" w:hAnsi="Times New Roman" w:cs="Times New Roman"/>
          <w:color w:val="000000"/>
          <w:sz w:val="28"/>
          <w:szCs w:val="28"/>
        </w:rPr>
        <w:t>Отмеча</w:t>
      </w:r>
      <w:r w:rsidR="00563953" w:rsidRPr="005D47C5">
        <w:rPr>
          <w:rFonts w:ascii="Times New Roman" w:hAnsi="Times New Roman" w:cs="Times New Roman"/>
          <w:color w:val="000000"/>
          <w:sz w:val="28"/>
          <w:szCs w:val="28"/>
        </w:rPr>
        <w:t>йте</w:t>
      </w:r>
      <w:r w:rsidRPr="005D47C5">
        <w:rPr>
          <w:rFonts w:ascii="Times New Roman" w:hAnsi="Times New Roman" w:cs="Times New Roman"/>
          <w:color w:val="000000"/>
          <w:sz w:val="28"/>
          <w:szCs w:val="28"/>
        </w:rPr>
        <w:t>, какие входные параметры измерялись, а какие оценивались. Описывается процесс получения любых данных путем проведения измерений.</w:t>
      </w:r>
    </w:p>
    <w:p w:rsidR="00E86499" w:rsidRPr="005D47C5" w:rsidRDefault="00E86499" w:rsidP="005D47C5">
      <w:pPr>
        <w:numPr>
          <w:ilvl w:val="0"/>
          <w:numId w:val="40"/>
        </w:numPr>
        <w:shd w:val="clear" w:color="auto" w:fill="FFFFFF"/>
        <w:spacing w:before="80" w:after="80" w:line="360" w:lineRule="auto"/>
        <w:ind w:left="357" w:hanging="357"/>
        <w:jc w:val="both"/>
        <w:rPr>
          <w:rFonts w:ascii="Times New Roman" w:hAnsi="Times New Roman" w:cs="Times New Roman"/>
          <w:sz w:val="28"/>
          <w:szCs w:val="28"/>
        </w:rPr>
      </w:pPr>
      <w:r w:rsidRPr="005D47C5">
        <w:rPr>
          <w:rFonts w:ascii="Times New Roman" w:hAnsi="Times New Roman" w:cs="Times New Roman"/>
          <w:b/>
          <w:color w:val="000000"/>
          <w:sz w:val="28"/>
          <w:szCs w:val="28"/>
        </w:rPr>
        <w:t xml:space="preserve">Калибровка. </w:t>
      </w:r>
      <w:r w:rsidRPr="005D47C5">
        <w:rPr>
          <w:rFonts w:ascii="Times New Roman" w:hAnsi="Times New Roman" w:cs="Times New Roman"/>
          <w:color w:val="000000"/>
          <w:sz w:val="28"/>
          <w:szCs w:val="28"/>
        </w:rPr>
        <w:t>Представляются</w:t>
      </w:r>
      <w:r w:rsidR="005860B6" w:rsidRPr="005D47C5">
        <w:rPr>
          <w:rFonts w:ascii="Times New Roman" w:hAnsi="Times New Roman" w:cs="Times New Roman"/>
          <w:color w:val="000000"/>
          <w:sz w:val="28"/>
          <w:szCs w:val="28"/>
        </w:rPr>
        <w:t xml:space="preserve"> </w:t>
      </w:r>
      <w:r w:rsidRPr="005D47C5">
        <w:rPr>
          <w:rFonts w:ascii="Times New Roman" w:hAnsi="Times New Roman" w:cs="Times New Roman"/>
          <w:color w:val="000000"/>
          <w:sz w:val="28"/>
          <w:szCs w:val="28"/>
        </w:rPr>
        <w:t>данные о потреблении</w:t>
      </w:r>
      <w:r w:rsidRPr="005D47C5">
        <w:rPr>
          <w:rFonts w:ascii="Times New Roman" w:hAnsi="Times New Roman" w:cs="Times New Roman"/>
          <w:i/>
          <w:color w:val="000000"/>
          <w:sz w:val="28"/>
          <w:szCs w:val="28"/>
        </w:rPr>
        <w:t xml:space="preserve"> </w:t>
      </w:r>
      <w:r w:rsidR="00563953" w:rsidRPr="005D47C5">
        <w:rPr>
          <w:rFonts w:ascii="Times New Roman" w:hAnsi="Times New Roman" w:cs="Times New Roman"/>
          <w:i/>
          <w:color w:val="000000"/>
          <w:sz w:val="28"/>
          <w:szCs w:val="28"/>
        </w:rPr>
        <w:t>энергетических ресурсов</w:t>
      </w:r>
      <w:r w:rsidR="00563953" w:rsidRPr="005D47C5">
        <w:rPr>
          <w:rFonts w:ascii="Times New Roman" w:hAnsi="Times New Roman" w:cs="Times New Roman"/>
          <w:color w:val="000000"/>
          <w:sz w:val="28"/>
          <w:szCs w:val="28"/>
        </w:rPr>
        <w:t xml:space="preserve"> </w:t>
      </w:r>
      <w:r w:rsidRPr="005D47C5">
        <w:rPr>
          <w:rFonts w:ascii="Times New Roman" w:hAnsi="Times New Roman" w:cs="Times New Roman"/>
          <w:color w:val="000000"/>
          <w:sz w:val="28"/>
          <w:szCs w:val="28"/>
        </w:rPr>
        <w:t>и эксплуатационные данные, используемые для калибровки. Фиксируется погрешность, с которой результаты моделирования совпадают с данными потребления</w:t>
      </w:r>
      <w:r w:rsidR="00563953" w:rsidRPr="005D47C5">
        <w:rPr>
          <w:rFonts w:ascii="Times New Roman" w:hAnsi="Times New Roman" w:cs="Times New Roman"/>
          <w:i/>
          <w:color w:val="000000"/>
          <w:sz w:val="28"/>
          <w:szCs w:val="28"/>
        </w:rPr>
        <w:t xml:space="preserve"> энергетических ресурсов</w:t>
      </w:r>
      <w:r w:rsidRPr="005D47C5">
        <w:rPr>
          <w:rFonts w:ascii="Times New Roman" w:hAnsi="Times New Roman" w:cs="Times New Roman"/>
          <w:i/>
          <w:color w:val="000000"/>
          <w:sz w:val="28"/>
          <w:szCs w:val="28"/>
        </w:rPr>
        <w:t xml:space="preserve">, </w:t>
      </w:r>
      <w:r w:rsidRPr="005D47C5">
        <w:rPr>
          <w:rFonts w:ascii="Times New Roman" w:hAnsi="Times New Roman" w:cs="Times New Roman"/>
          <w:color w:val="000000"/>
          <w:sz w:val="28"/>
          <w:szCs w:val="28"/>
        </w:rPr>
        <w:t>использованными для калибровки</w:t>
      </w:r>
      <w:r w:rsidRPr="005D47C5">
        <w:rPr>
          <w:rFonts w:ascii="Times New Roman" w:hAnsi="Times New Roman" w:cs="Times New Roman"/>
          <w:i/>
          <w:color w:val="000000"/>
          <w:sz w:val="28"/>
          <w:szCs w:val="28"/>
        </w:rPr>
        <w:t>.</w:t>
      </w:r>
    </w:p>
    <w:p w:rsidR="00E86499" w:rsidRPr="005D47C5" w:rsidRDefault="00E86499" w:rsidP="005D47C5">
      <w:pPr>
        <w:shd w:val="clear" w:color="auto" w:fill="FFFFFF"/>
        <w:spacing w:before="80" w:after="80" w:line="360" w:lineRule="auto"/>
        <w:ind w:firstLine="357"/>
        <w:jc w:val="both"/>
        <w:rPr>
          <w:rFonts w:ascii="Times New Roman" w:hAnsi="Times New Roman" w:cs="Times New Roman"/>
          <w:sz w:val="28"/>
          <w:szCs w:val="28"/>
        </w:rPr>
      </w:pPr>
      <w:r w:rsidRPr="005D47C5">
        <w:rPr>
          <w:rFonts w:ascii="Times New Roman" w:hAnsi="Times New Roman" w:cs="Times New Roman"/>
          <w:color w:val="000000"/>
          <w:sz w:val="28"/>
          <w:szCs w:val="28"/>
        </w:rPr>
        <w:t xml:space="preserve">Если характер будущих изменений прогнозируем, определяются методы для выполнения соответствующих </w:t>
      </w:r>
      <w:r w:rsidR="00563953" w:rsidRPr="005D47C5">
        <w:rPr>
          <w:rFonts w:ascii="Times New Roman" w:hAnsi="Times New Roman" w:cs="Times New Roman"/>
          <w:i/>
          <w:color w:val="000000"/>
          <w:sz w:val="28"/>
          <w:szCs w:val="28"/>
        </w:rPr>
        <w:t xml:space="preserve">нестандартных </w:t>
      </w:r>
      <w:r w:rsidR="002F73A4">
        <w:rPr>
          <w:rFonts w:ascii="Times New Roman" w:hAnsi="Times New Roman" w:cs="Times New Roman"/>
          <w:i/>
          <w:color w:val="000000"/>
          <w:sz w:val="28"/>
          <w:szCs w:val="28"/>
        </w:rPr>
        <w:t>поправок (</w:t>
      </w:r>
      <w:r w:rsidRPr="005D47C5">
        <w:rPr>
          <w:rFonts w:ascii="Times New Roman" w:hAnsi="Times New Roman" w:cs="Times New Roman"/>
          <w:i/>
          <w:color w:val="000000"/>
          <w:sz w:val="28"/>
          <w:szCs w:val="28"/>
        </w:rPr>
        <w:t>корректировок</w:t>
      </w:r>
      <w:r w:rsidR="002F73A4">
        <w:rPr>
          <w:rFonts w:ascii="Times New Roman" w:hAnsi="Times New Roman" w:cs="Times New Roman"/>
          <w:i/>
          <w:color w:val="000000"/>
          <w:sz w:val="28"/>
          <w:szCs w:val="28"/>
        </w:rPr>
        <w:t>)</w:t>
      </w:r>
      <w:r w:rsidRPr="005D47C5">
        <w:rPr>
          <w:rFonts w:ascii="Times New Roman" w:hAnsi="Times New Roman" w:cs="Times New Roman"/>
          <w:i/>
          <w:color w:val="000000"/>
          <w:sz w:val="28"/>
          <w:szCs w:val="28"/>
        </w:rPr>
        <w:t>.</w:t>
      </w:r>
    </w:p>
    <w:p w:rsidR="004A73C0" w:rsidRDefault="00E86499" w:rsidP="005D47C5">
      <w:pPr>
        <w:shd w:val="clear" w:color="auto" w:fill="FFFFFF"/>
        <w:spacing w:before="80" w:after="80" w:line="360" w:lineRule="auto"/>
        <w:ind w:firstLine="357"/>
        <w:jc w:val="both"/>
        <w:rPr>
          <w:rFonts w:ascii="Times New Roman" w:hAnsi="Times New Roman" w:cs="Times New Roman"/>
          <w:sz w:val="28"/>
          <w:szCs w:val="28"/>
        </w:rPr>
      </w:pPr>
      <w:r w:rsidRPr="005D47C5">
        <w:rPr>
          <w:rFonts w:ascii="Times New Roman" w:hAnsi="Times New Roman" w:cs="Times New Roman"/>
          <w:sz w:val="28"/>
          <w:szCs w:val="28"/>
        </w:rPr>
        <w:t xml:space="preserve">Требования о необходимости для проекта времени и </w:t>
      </w:r>
      <w:r w:rsidR="00563953" w:rsidRPr="005D47C5">
        <w:rPr>
          <w:rFonts w:ascii="Times New Roman" w:hAnsi="Times New Roman" w:cs="Times New Roman"/>
          <w:sz w:val="28"/>
          <w:szCs w:val="28"/>
        </w:rPr>
        <w:t xml:space="preserve">финансовых средств </w:t>
      </w:r>
      <w:r w:rsidRPr="005D47C5">
        <w:rPr>
          <w:rFonts w:ascii="Times New Roman" w:hAnsi="Times New Roman" w:cs="Times New Roman"/>
          <w:sz w:val="28"/>
          <w:szCs w:val="28"/>
        </w:rPr>
        <w:lastRenderedPageBreak/>
        <w:t xml:space="preserve">зачастую недооцениваются, что приводит к неполноте сбора данных. Менее точный и менее дорогой расчет </w:t>
      </w:r>
      <w:r w:rsidR="00563953" w:rsidRPr="005D47C5">
        <w:rPr>
          <w:rFonts w:ascii="Times New Roman" w:hAnsi="Times New Roman" w:cs="Times New Roman"/>
          <w:i/>
          <w:sz w:val="28"/>
          <w:szCs w:val="28"/>
        </w:rPr>
        <w:t xml:space="preserve">экономии </w:t>
      </w:r>
      <w:r w:rsidRPr="005D47C5">
        <w:rPr>
          <w:rFonts w:ascii="Times New Roman" w:hAnsi="Times New Roman" w:cs="Times New Roman"/>
          <w:sz w:val="28"/>
          <w:szCs w:val="28"/>
        </w:rPr>
        <w:t xml:space="preserve">лучше, чем неполный или некачественный, который вроде в теории более точный. </w:t>
      </w:r>
    </w:p>
    <w:p w:rsidR="00C00DDC" w:rsidRDefault="00C00DDC" w:rsidP="005D47C5">
      <w:pPr>
        <w:shd w:val="clear" w:color="auto" w:fill="FFFFFF"/>
        <w:spacing w:before="80" w:after="80" w:line="360" w:lineRule="auto"/>
        <w:ind w:firstLine="357"/>
        <w:jc w:val="both"/>
        <w:rPr>
          <w:rFonts w:ascii="Times New Roman" w:hAnsi="Times New Roman" w:cs="Times New Roman"/>
          <w:sz w:val="28"/>
          <w:szCs w:val="28"/>
        </w:rPr>
      </w:pPr>
    </w:p>
    <w:p w:rsidR="00C00DDC" w:rsidRDefault="00C00DDC" w:rsidP="005D47C5">
      <w:pPr>
        <w:shd w:val="clear" w:color="auto" w:fill="FFFFFF"/>
        <w:spacing w:before="80" w:after="80" w:line="360" w:lineRule="auto"/>
        <w:ind w:firstLine="357"/>
        <w:jc w:val="both"/>
        <w:rPr>
          <w:rFonts w:ascii="Times New Roman" w:hAnsi="Times New Roman" w:cs="Times New Roman"/>
          <w:sz w:val="28"/>
          <w:szCs w:val="28"/>
        </w:rPr>
      </w:pPr>
    </w:p>
    <w:p w:rsidR="00C00DDC" w:rsidRDefault="00C00DDC" w:rsidP="005D47C5">
      <w:pPr>
        <w:shd w:val="clear" w:color="auto" w:fill="FFFFFF"/>
        <w:spacing w:before="80" w:after="80" w:line="360" w:lineRule="auto"/>
        <w:ind w:firstLine="357"/>
        <w:jc w:val="both"/>
        <w:rPr>
          <w:rFonts w:ascii="Times New Roman" w:hAnsi="Times New Roman" w:cs="Times New Roman"/>
          <w:sz w:val="28"/>
          <w:szCs w:val="28"/>
        </w:rPr>
      </w:pPr>
    </w:p>
    <w:p w:rsidR="00C00DDC" w:rsidRDefault="00C00DDC" w:rsidP="005D47C5">
      <w:pPr>
        <w:shd w:val="clear" w:color="auto" w:fill="FFFFFF"/>
        <w:spacing w:before="80" w:after="80" w:line="360" w:lineRule="auto"/>
        <w:ind w:firstLine="357"/>
        <w:jc w:val="both"/>
        <w:rPr>
          <w:rFonts w:ascii="Times New Roman" w:hAnsi="Times New Roman" w:cs="Times New Roman"/>
          <w:sz w:val="28"/>
          <w:szCs w:val="28"/>
        </w:rPr>
      </w:pPr>
    </w:p>
    <w:p w:rsidR="00C00DDC" w:rsidRDefault="00C00DDC" w:rsidP="005D47C5">
      <w:pPr>
        <w:shd w:val="clear" w:color="auto" w:fill="FFFFFF"/>
        <w:spacing w:before="80" w:after="80" w:line="360" w:lineRule="auto"/>
        <w:ind w:firstLine="357"/>
        <w:jc w:val="both"/>
        <w:rPr>
          <w:rFonts w:ascii="Times New Roman" w:hAnsi="Times New Roman" w:cs="Times New Roman"/>
          <w:sz w:val="28"/>
          <w:szCs w:val="28"/>
        </w:rPr>
      </w:pPr>
    </w:p>
    <w:p w:rsidR="00C00DDC" w:rsidRDefault="00C00DDC" w:rsidP="005D47C5">
      <w:pPr>
        <w:shd w:val="clear" w:color="auto" w:fill="FFFFFF"/>
        <w:spacing w:before="80" w:after="80" w:line="360" w:lineRule="auto"/>
        <w:ind w:firstLine="357"/>
        <w:jc w:val="both"/>
        <w:rPr>
          <w:rFonts w:ascii="Times New Roman" w:hAnsi="Times New Roman" w:cs="Times New Roman"/>
          <w:sz w:val="28"/>
          <w:szCs w:val="28"/>
        </w:rPr>
      </w:pPr>
    </w:p>
    <w:p w:rsidR="00C00DDC" w:rsidRDefault="00C00DDC" w:rsidP="005D47C5">
      <w:pPr>
        <w:shd w:val="clear" w:color="auto" w:fill="FFFFFF"/>
        <w:spacing w:before="80" w:after="80" w:line="360" w:lineRule="auto"/>
        <w:ind w:firstLine="357"/>
        <w:jc w:val="both"/>
        <w:rPr>
          <w:rFonts w:ascii="Times New Roman" w:hAnsi="Times New Roman" w:cs="Times New Roman"/>
          <w:sz w:val="28"/>
          <w:szCs w:val="28"/>
        </w:rPr>
      </w:pPr>
    </w:p>
    <w:p w:rsidR="00C00DDC" w:rsidRDefault="00C00DDC" w:rsidP="005D47C5">
      <w:pPr>
        <w:shd w:val="clear" w:color="auto" w:fill="FFFFFF"/>
        <w:spacing w:before="80" w:after="80" w:line="360" w:lineRule="auto"/>
        <w:ind w:firstLine="357"/>
        <w:jc w:val="both"/>
        <w:rPr>
          <w:rFonts w:ascii="Times New Roman" w:hAnsi="Times New Roman" w:cs="Times New Roman"/>
          <w:sz w:val="28"/>
          <w:szCs w:val="28"/>
        </w:rPr>
      </w:pPr>
    </w:p>
    <w:p w:rsidR="00C00DDC" w:rsidRDefault="00C00DDC" w:rsidP="005D47C5">
      <w:pPr>
        <w:shd w:val="clear" w:color="auto" w:fill="FFFFFF"/>
        <w:spacing w:before="80" w:after="80" w:line="360" w:lineRule="auto"/>
        <w:ind w:firstLine="357"/>
        <w:jc w:val="both"/>
        <w:rPr>
          <w:rFonts w:ascii="Times New Roman" w:hAnsi="Times New Roman" w:cs="Times New Roman"/>
          <w:sz w:val="28"/>
          <w:szCs w:val="28"/>
        </w:rPr>
      </w:pPr>
    </w:p>
    <w:p w:rsidR="00C00DDC" w:rsidRDefault="00C00DDC" w:rsidP="005D47C5">
      <w:pPr>
        <w:shd w:val="clear" w:color="auto" w:fill="FFFFFF"/>
        <w:spacing w:before="80" w:after="80" w:line="360" w:lineRule="auto"/>
        <w:ind w:firstLine="357"/>
        <w:jc w:val="both"/>
        <w:rPr>
          <w:rFonts w:ascii="Times New Roman" w:hAnsi="Times New Roman" w:cs="Times New Roman"/>
          <w:sz w:val="28"/>
          <w:szCs w:val="28"/>
        </w:rPr>
      </w:pPr>
    </w:p>
    <w:p w:rsidR="00C00DDC" w:rsidRDefault="00C00DDC" w:rsidP="005D47C5">
      <w:pPr>
        <w:shd w:val="clear" w:color="auto" w:fill="FFFFFF"/>
        <w:spacing w:before="80" w:after="80" w:line="360" w:lineRule="auto"/>
        <w:ind w:firstLine="357"/>
        <w:jc w:val="both"/>
        <w:rPr>
          <w:rFonts w:ascii="Times New Roman" w:hAnsi="Times New Roman" w:cs="Times New Roman"/>
          <w:sz w:val="28"/>
          <w:szCs w:val="28"/>
        </w:rPr>
      </w:pPr>
    </w:p>
    <w:p w:rsidR="00C00DDC" w:rsidRDefault="00C00DDC" w:rsidP="005D47C5">
      <w:pPr>
        <w:shd w:val="clear" w:color="auto" w:fill="FFFFFF"/>
        <w:spacing w:before="80" w:after="80" w:line="360" w:lineRule="auto"/>
        <w:ind w:firstLine="357"/>
        <w:jc w:val="both"/>
        <w:rPr>
          <w:rFonts w:ascii="Times New Roman" w:hAnsi="Times New Roman" w:cs="Times New Roman"/>
          <w:sz w:val="28"/>
          <w:szCs w:val="28"/>
        </w:rPr>
      </w:pPr>
    </w:p>
    <w:p w:rsidR="0040510A" w:rsidRDefault="0040510A" w:rsidP="005D47C5">
      <w:pPr>
        <w:shd w:val="clear" w:color="auto" w:fill="FFFFFF"/>
        <w:spacing w:before="80" w:after="80" w:line="360" w:lineRule="auto"/>
        <w:ind w:firstLine="357"/>
        <w:jc w:val="both"/>
        <w:rPr>
          <w:rFonts w:ascii="Times New Roman" w:hAnsi="Times New Roman" w:cs="Times New Roman"/>
          <w:sz w:val="28"/>
          <w:szCs w:val="28"/>
        </w:rPr>
      </w:pPr>
    </w:p>
    <w:p w:rsidR="0040510A" w:rsidRDefault="0040510A" w:rsidP="005D47C5">
      <w:pPr>
        <w:shd w:val="clear" w:color="auto" w:fill="FFFFFF"/>
        <w:spacing w:before="80" w:after="80" w:line="360" w:lineRule="auto"/>
        <w:ind w:firstLine="357"/>
        <w:jc w:val="both"/>
        <w:rPr>
          <w:rFonts w:ascii="Times New Roman" w:hAnsi="Times New Roman" w:cs="Times New Roman"/>
          <w:sz w:val="28"/>
          <w:szCs w:val="28"/>
        </w:rPr>
      </w:pPr>
    </w:p>
    <w:p w:rsidR="0040510A" w:rsidRDefault="0040510A" w:rsidP="005D47C5">
      <w:pPr>
        <w:shd w:val="clear" w:color="auto" w:fill="FFFFFF"/>
        <w:spacing w:before="80" w:after="80" w:line="360" w:lineRule="auto"/>
        <w:ind w:firstLine="357"/>
        <w:jc w:val="both"/>
        <w:rPr>
          <w:rFonts w:ascii="Times New Roman" w:hAnsi="Times New Roman" w:cs="Times New Roman"/>
          <w:sz w:val="28"/>
          <w:szCs w:val="28"/>
        </w:rPr>
      </w:pPr>
    </w:p>
    <w:p w:rsidR="0040510A" w:rsidRDefault="0040510A" w:rsidP="005D47C5">
      <w:pPr>
        <w:shd w:val="clear" w:color="auto" w:fill="FFFFFF"/>
        <w:spacing w:before="80" w:after="80" w:line="360" w:lineRule="auto"/>
        <w:ind w:firstLine="357"/>
        <w:jc w:val="both"/>
        <w:rPr>
          <w:rFonts w:ascii="Times New Roman" w:hAnsi="Times New Roman" w:cs="Times New Roman"/>
          <w:sz w:val="28"/>
          <w:szCs w:val="28"/>
        </w:rPr>
      </w:pPr>
    </w:p>
    <w:p w:rsidR="0040510A" w:rsidRDefault="0040510A" w:rsidP="005D47C5">
      <w:pPr>
        <w:shd w:val="clear" w:color="auto" w:fill="FFFFFF"/>
        <w:spacing w:before="80" w:after="80" w:line="360" w:lineRule="auto"/>
        <w:ind w:firstLine="357"/>
        <w:jc w:val="both"/>
        <w:rPr>
          <w:rFonts w:ascii="Times New Roman" w:hAnsi="Times New Roman" w:cs="Times New Roman"/>
          <w:sz w:val="28"/>
          <w:szCs w:val="28"/>
        </w:rPr>
      </w:pPr>
    </w:p>
    <w:p w:rsidR="0040510A" w:rsidRDefault="0040510A" w:rsidP="005D47C5">
      <w:pPr>
        <w:shd w:val="clear" w:color="auto" w:fill="FFFFFF"/>
        <w:spacing w:before="80" w:after="80" w:line="360" w:lineRule="auto"/>
        <w:ind w:firstLine="357"/>
        <w:jc w:val="both"/>
        <w:rPr>
          <w:rFonts w:ascii="Times New Roman" w:hAnsi="Times New Roman" w:cs="Times New Roman"/>
          <w:sz w:val="28"/>
          <w:szCs w:val="28"/>
        </w:rPr>
      </w:pPr>
    </w:p>
    <w:p w:rsidR="0040510A" w:rsidRDefault="0040510A" w:rsidP="005D47C5">
      <w:pPr>
        <w:shd w:val="clear" w:color="auto" w:fill="FFFFFF"/>
        <w:spacing w:before="80" w:after="80" w:line="360" w:lineRule="auto"/>
        <w:ind w:firstLine="357"/>
        <w:jc w:val="both"/>
        <w:rPr>
          <w:rFonts w:ascii="Times New Roman" w:hAnsi="Times New Roman" w:cs="Times New Roman"/>
          <w:sz w:val="28"/>
          <w:szCs w:val="28"/>
        </w:rPr>
      </w:pPr>
    </w:p>
    <w:p w:rsidR="0040510A" w:rsidRDefault="0040510A" w:rsidP="005D47C5">
      <w:pPr>
        <w:shd w:val="clear" w:color="auto" w:fill="FFFFFF"/>
        <w:spacing w:before="80" w:after="80" w:line="360" w:lineRule="auto"/>
        <w:ind w:firstLine="357"/>
        <w:jc w:val="both"/>
        <w:rPr>
          <w:rFonts w:ascii="Times New Roman" w:hAnsi="Times New Roman" w:cs="Times New Roman"/>
          <w:sz w:val="28"/>
          <w:szCs w:val="28"/>
        </w:rPr>
      </w:pPr>
    </w:p>
    <w:p w:rsidR="00C00DDC" w:rsidRDefault="00C00DDC" w:rsidP="005D47C5">
      <w:pPr>
        <w:shd w:val="clear" w:color="auto" w:fill="FFFFFF"/>
        <w:spacing w:before="80" w:after="80" w:line="360" w:lineRule="auto"/>
        <w:ind w:firstLine="357"/>
        <w:jc w:val="both"/>
        <w:rPr>
          <w:rFonts w:ascii="Times New Roman" w:hAnsi="Times New Roman" w:cs="Times New Roman"/>
          <w:sz w:val="28"/>
          <w:szCs w:val="28"/>
        </w:rPr>
      </w:pPr>
    </w:p>
    <w:p w:rsidR="00C00DDC" w:rsidRDefault="00C00DDC" w:rsidP="005D47C5">
      <w:pPr>
        <w:shd w:val="clear" w:color="auto" w:fill="FFFFFF"/>
        <w:spacing w:before="80" w:after="80" w:line="360" w:lineRule="auto"/>
        <w:ind w:firstLine="357"/>
        <w:jc w:val="both"/>
        <w:rPr>
          <w:rFonts w:ascii="Times New Roman" w:hAnsi="Times New Roman" w:cs="Times New Roman"/>
          <w:sz w:val="28"/>
          <w:szCs w:val="28"/>
        </w:rPr>
      </w:pPr>
    </w:p>
    <w:p w:rsidR="00E86499" w:rsidRPr="00B54B12" w:rsidRDefault="00E86499" w:rsidP="00620745">
      <w:pPr>
        <w:pStyle w:val="1"/>
        <w:spacing w:before="240" w:after="120"/>
        <w:rPr>
          <w:sz w:val="16"/>
          <w:szCs w:val="17"/>
        </w:rPr>
      </w:pPr>
      <w:bookmarkStart w:id="30" w:name="_Toc397969690"/>
      <w:r w:rsidRPr="00C6366C">
        <w:lastRenderedPageBreak/>
        <w:t>ГЛАВА 6</w:t>
      </w:r>
      <w:r w:rsidRPr="00C6366C">
        <w:tab/>
      </w:r>
      <w:r w:rsidR="004A73C0" w:rsidRPr="00E97937">
        <w:t>ОТЧЕТНОСТЬ ПО ИЗМЕРЕНИЯМ И ВЕРИФИКАЦИИ ЭНЕРГЕТИЧЕСКОЙ ЭФФЕКТИВНОСТИ</w:t>
      </w:r>
      <w:bookmarkEnd w:id="30"/>
    </w:p>
    <w:p w:rsidR="004A73C0" w:rsidRPr="005D47C5" w:rsidRDefault="00E86499" w:rsidP="0040510A">
      <w:pPr>
        <w:shd w:val="clear" w:color="auto" w:fill="FFFFFF"/>
        <w:spacing w:before="80" w:after="80" w:line="360" w:lineRule="auto"/>
        <w:ind w:firstLine="357"/>
        <w:jc w:val="both"/>
        <w:rPr>
          <w:rFonts w:ascii="Times New Roman" w:hAnsi="Times New Roman" w:cs="Times New Roman"/>
          <w:color w:val="000000"/>
          <w:sz w:val="28"/>
          <w:szCs w:val="28"/>
        </w:rPr>
      </w:pPr>
      <w:r w:rsidRPr="005D47C5">
        <w:rPr>
          <w:rFonts w:ascii="Times New Roman" w:hAnsi="Times New Roman" w:cs="Times New Roman"/>
          <w:color w:val="000000"/>
          <w:sz w:val="28"/>
          <w:szCs w:val="28"/>
        </w:rPr>
        <w:t xml:space="preserve">Отчеты по </w:t>
      </w:r>
      <w:r w:rsidR="002D1DBE" w:rsidRPr="005D47C5">
        <w:rPr>
          <w:rFonts w:ascii="Times New Roman" w:hAnsi="Times New Roman" w:cs="Times New Roman"/>
          <w:i/>
          <w:color w:val="000000"/>
          <w:sz w:val="28"/>
          <w:szCs w:val="28"/>
        </w:rPr>
        <w:t>измерения и верификации энергетической эффективности</w:t>
      </w:r>
      <w:r w:rsidRPr="005D47C5">
        <w:rPr>
          <w:rFonts w:ascii="Times New Roman" w:hAnsi="Times New Roman" w:cs="Times New Roman"/>
          <w:color w:val="000000"/>
          <w:sz w:val="28"/>
          <w:szCs w:val="28"/>
        </w:rPr>
        <w:t xml:space="preserve"> должны быть </w:t>
      </w:r>
      <w:r w:rsidR="00252BA2" w:rsidRPr="005D47C5">
        <w:rPr>
          <w:rFonts w:ascii="Times New Roman" w:hAnsi="Times New Roman" w:cs="Times New Roman"/>
          <w:color w:val="000000"/>
          <w:sz w:val="28"/>
          <w:szCs w:val="28"/>
        </w:rPr>
        <w:t>с</w:t>
      </w:r>
      <w:r w:rsidRPr="005D47C5">
        <w:rPr>
          <w:rFonts w:ascii="Times New Roman" w:hAnsi="Times New Roman" w:cs="Times New Roman"/>
          <w:color w:val="000000"/>
          <w:sz w:val="28"/>
          <w:szCs w:val="28"/>
        </w:rPr>
        <w:t xml:space="preserve">формированы и оформлены таким образом, как это определено в </w:t>
      </w:r>
      <w:r w:rsidRPr="005D47C5">
        <w:rPr>
          <w:rFonts w:ascii="Times New Roman" w:hAnsi="Times New Roman" w:cs="Times New Roman"/>
          <w:i/>
          <w:color w:val="000000"/>
          <w:sz w:val="28"/>
          <w:szCs w:val="28"/>
        </w:rPr>
        <w:t xml:space="preserve">Плане </w:t>
      </w:r>
      <w:r w:rsidR="002D1DBE" w:rsidRPr="005D47C5">
        <w:rPr>
          <w:rFonts w:ascii="Times New Roman" w:hAnsi="Times New Roman" w:cs="Times New Roman"/>
          <w:i/>
          <w:color w:val="000000"/>
          <w:sz w:val="28"/>
          <w:szCs w:val="28"/>
        </w:rPr>
        <w:t>измерения и верификации энергетической эффективности</w:t>
      </w:r>
      <w:r w:rsidRPr="005D47C5">
        <w:rPr>
          <w:rFonts w:ascii="Times New Roman" w:hAnsi="Times New Roman" w:cs="Times New Roman"/>
          <w:color w:val="000000"/>
          <w:sz w:val="28"/>
          <w:szCs w:val="28"/>
        </w:rPr>
        <w:t xml:space="preserve">. </w:t>
      </w:r>
    </w:p>
    <w:p w:rsidR="00E86499" w:rsidRPr="005D47C5" w:rsidRDefault="00E86499" w:rsidP="005D47C5">
      <w:pPr>
        <w:shd w:val="clear" w:color="auto" w:fill="FFFFFF"/>
        <w:spacing w:before="80" w:after="80" w:line="360" w:lineRule="auto"/>
        <w:ind w:firstLine="357"/>
        <w:jc w:val="both"/>
        <w:rPr>
          <w:rFonts w:ascii="Times New Roman" w:hAnsi="Times New Roman" w:cs="Times New Roman"/>
          <w:sz w:val="28"/>
          <w:szCs w:val="28"/>
        </w:rPr>
      </w:pPr>
      <w:r w:rsidRPr="005D47C5">
        <w:rPr>
          <w:rFonts w:ascii="Times New Roman" w:hAnsi="Times New Roman" w:cs="Times New Roman"/>
          <w:color w:val="000000"/>
          <w:sz w:val="28"/>
          <w:szCs w:val="28"/>
        </w:rPr>
        <w:t xml:space="preserve">Полный </w:t>
      </w:r>
      <w:r w:rsidR="00620745" w:rsidRPr="005D47C5">
        <w:rPr>
          <w:rFonts w:ascii="Times New Roman" w:hAnsi="Times New Roman" w:cs="Times New Roman"/>
          <w:color w:val="000000"/>
          <w:sz w:val="28"/>
          <w:szCs w:val="28"/>
        </w:rPr>
        <w:t>о</w:t>
      </w:r>
      <w:r w:rsidRPr="005D47C5">
        <w:rPr>
          <w:rFonts w:ascii="Times New Roman" w:hAnsi="Times New Roman" w:cs="Times New Roman"/>
          <w:color w:val="000000"/>
          <w:sz w:val="28"/>
          <w:szCs w:val="28"/>
        </w:rPr>
        <w:t xml:space="preserve">тчет по </w:t>
      </w:r>
      <w:r w:rsidR="002D1DBE" w:rsidRPr="005D47C5">
        <w:rPr>
          <w:rFonts w:ascii="Times New Roman" w:hAnsi="Times New Roman" w:cs="Times New Roman"/>
          <w:i/>
          <w:color w:val="000000"/>
          <w:sz w:val="28"/>
          <w:szCs w:val="28"/>
        </w:rPr>
        <w:t>измерения и верификации энергетической эффективности</w:t>
      </w:r>
      <w:r w:rsidRPr="005D47C5">
        <w:rPr>
          <w:rFonts w:ascii="Times New Roman" w:hAnsi="Times New Roman" w:cs="Times New Roman"/>
          <w:i/>
          <w:color w:val="000000"/>
          <w:sz w:val="28"/>
          <w:szCs w:val="28"/>
        </w:rPr>
        <w:t xml:space="preserve"> </w:t>
      </w:r>
      <w:r w:rsidRPr="005D47C5">
        <w:rPr>
          <w:rFonts w:ascii="Times New Roman" w:hAnsi="Times New Roman" w:cs="Times New Roman"/>
          <w:color w:val="000000"/>
          <w:sz w:val="28"/>
          <w:szCs w:val="28"/>
        </w:rPr>
        <w:t>должен</w:t>
      </w:r>
      <w:r w:rsidR="00252BA2" w:rsidRPr="005D47C5">
        <w:rPr>
          <w:rFonts w:ascii="Times New Roman" w:hAnsi="Times New Roman" w:cs="Times New Roman"/>
          <w:color w:val="000000"/>
          <w:sz w:val="28"/>
          <w:szCs w:val="28"/>
        </w:rPr>
        <w:t xml:space="preserve"> включать</w:t>
      </w:r>
      <w:r w:rsidRPr="005D47C5">
        <w:rPr>
          <w:rFonts w:ascii="Times New Roman" w:hAnsi="Times New Roman" w:cs="Times New Roman"/>
          <w:color w:val="000000"/>
          <w:sz w:val="28"/>
          <w:szCs w:val="28"/>
        </w:rPr>
        <w:t xml:space="preserve">, </w:t>
      </w:r>
      <w:r w:rsidR="00252BA2" w:rsidRPr="005D47C5">
        <w:rPr>
          <w:rFonts w:ascii="Times New Roman" w:hAnsi="Times New Roman" w:cs="Times New Roman"/>
          <w:color w:val="000000"/>
          <w:sz w:val="28"/>
          <w:szCs w:val="28"/>
        </w:rPr>
        <w:t>как минимум</w:t>
      </w:r>
      <w:r w:rsidRPr="005D47C5">
        <w:rPr>
          <w:rFonts w:ascii="Times New Roman" w:hAnsi="Times New Roman" w:cs="Times New Roman"/>
          <w:color w:val="000000"/>
          <w:sz w:val="28"/>
          <w:szCs w:val="28"/>
        </w:rPr>
        <w:t>:</w:t>
      </w:r>
    </w:p>
    <w:p w:rsidR="00E86499" w:rsidRPr="005D47C5" w:rsidRDefault="00E86499" w:rsidP="005D47C5">
      <w:pPr>
        <w:numPr>
          <w:ilvl w:val="0"/>
          <w:numId w:val="40"/>
        </w:numPr>
        <w:shd w:val="clear" w:color="auto" w:fill="FFFFFF"/>
        <w:tabs>
          <w:tab w:val="left" w:pos="567"/>
        </w:tabs>
        <w:spacing w:before="80" w:after="80" w:line="360" w:lineRule="auto"/>
        <w:ind w:left="357" w:hanging="357"/>
        <w:jc w:val="both"/>
        <w:rPr>
          <w:rFonts w:ascii="Times New Roman" w:hAnsi="Times New Roman" w:cs="Times New Roman"/>
          <w:sz w:val="28"/>
          <w:szCs w:val="28"/>
        </w:rPr>
      </w:pPr>
      <w:r w:rsidRPr="005D47C5">
        <w:rPr>
          <w:rFonts w:ascii="Times New Roman" w:hAnsi="Times New Roman" w:cs="Times New Roman"/>
          <w:color w:val="000000"/>
          <w:sz w:val="28"/>
          <w:szCs w:val="28"/>
        </w:rPr>
        <w:t xml:space="preserve">данные измерений за </w:t>
      </w:r>
      <w:r w:rsidRPr="005D47C5">
        <w:rPr>
          <w:rFonts w:ascii="Times New Roman" w:hAnsi="Times New Roman" w:cs="Times New Roman"/>
          <w:i/>
          <w:color w:val="000000"/>
          <w:sz w:val="28"/>
          <w:szCs w:val="28"/>
        </w:rPr>
        <w:t xml:space="preserve">отчетный период: </w:t>
      </w:r>
      <w:r w:rsidRPr="005D47C5">
        <w:rPr>
          <w:rFonts w:ascii="Times New Roman" w:hAnsi="Times New Roman" w:cs="Times New Roman"/>
          <w:color w:val="000000"/>
          <w:sz w:val="28"/>
          <w:szCs w:val="28"/>
        </w:rPr>
        <w:t xml:space="preserve">точное время начала и конца </w:t>
      </w:r>
      <w:r w:rsidRPr="005D47C5">
        <w:rPr>
          <w:rFonts w:ascii="Times New Roman" w:hAnsi="Times New Roman" w:cs="Times New Roman"/>
          <w:i/>
          <w:color w:val="000000"/>
          <w:sz w:val="28"/>
          <w:szCs w:val="28"/>
        </w:rPr>
        <w:t>периода измерений</w:t>
      </w:r>
      <w:r w:rsidRPr="005D47C5">
        <w:rPr>
          <w:rFonts w:ascii="Times New Roman" w:hAnsi="Times New Roman" w:cs="Times New Roman"/>
          <w:color w:val="000000"/>
          <w:sz w:val="28"/>
          <w:szCs w:val="28"/>
        </w:rPr>
        <w:t>, данные о потреблении</w:t>
      </w:r>
      <w:r w:rsidR="00620745" w:rsidRPr="005D47C5">
        <w:rPr>
          <w:rFonts w:ascii="Times New Roman" w:hAnsi="Times New Roman" w:cs="Times New Roman"/>
          <w:i/>
          <w:color w:val="000000"/>
          <w:sz w:val="28"/>
          <w:szCs w:val="28"/>
        </w:rPr>
        <w:t xml:space="preserve"> энергетических ресурсов</w:t>
      </w:r>
      <w:r w:rsidRPr="005D47C5">
        <w:rPr>
          <w:rFonts w:ascii="Times New Roman" w:hAnsi="Times New Roman" w:cs="Times New Roman"/>
          <w:i/>
          <w:color w:val="000000"/>
          <w:sz w:val="28"/>
          <w:szCs w:val="28"/>
        </w:rPr>
        <w:t xml:space="preserve"> </w:t>
      </w:r>
      <w:r w:rsidRPr="005D47C5">
        <w:rPr>
          <w:rFonts w:ascii="Times New Roman" w:hAnsi="Times New Roman" w:cs="Times New Roman"/>
          <w:color w:val="000000"/>
          <w:sz w:val="28"/>
          <w:szCs w:val="28"/>
        </w:rPr>
        <w:t xml:space="preserve">и значения </w:t>
      </w:r>
      <w:r w:rsidRPr="005D47C5">
        <w:rPr>
          <w:rFonts w:ascii="Times New Roman" w:hAnsi="Times New Roman" w:cs="Times New Roman"/>
          <w:i/>
          <w:color w:val="000000"/>
          <w:sz w:val="28"/>
          <w:szCs w:val="28"/>
        </w:rPr>
        <w:t>независимых переменных;</w:t>
      </w:r>
    </w:p>
    <w:p w:rsidR="00E86499" w:rsidRPr="005D47C5" w:rsidRDefault="00E86499" w:rsidP="005D47C5">
      <w:pPr>
        <w:numPr>
          <w:ilvl w:val="0"/>
          <w:numId w:val="40"/>
        </w:numPr>
        <w:shd w:val="clear" w:color="auto" w:fill="FFFFFF"/>
        <w:tabs>
          <w:tab w:val="left" w:pos="567"/>
        </w:tabs>
        <w:spacing w:before="80" w:after="80" w:line="360" w:lineRule="auto"/>
        <w:ind w:left="357" w:hanging="357"/>
        <w:jc w:val="both"/>
        <w:rPr>
          <w:rFonts w:ascii="Times New Roman" w:hAnsi="Times New Roman" w:cs="Times New Roman"/>
          <w:color w:val="000000"/>
          <w:sz w:val="28"/>
          <w:szCs w:val="28"/>
        </w:rPr>
      </w:pPr>
      <w:r w:rsidRPr="005D47C5">
        <w:rPr>
          <w:rFonts w:ascii="Times New Roman" w:hAnsi="Times New Roman" w:cs="Times New Roman"/>
          <w:color w:val="000000"/>
          <w:sz w:val="28"/>
          <w:szCs w:val="28"/>
        </w:rPr>
        <w:t xml:space="preserve">описание и обоснование любых </w:t>
      </w:r>
      <w:r w:rsidR="00754E5B">
        <w:rPr>
          <w:rFonts w:ascii="Times New Roman" w:hAnsi="Times New Roman" w:cs="Times New Roman"/>
          <w:color w:val="000000"/>
          <w:sz w:val="28"/>
          <w:szCs w:val="28"/>
        </w:rPr>
        <w:t>поправок (</w:t>
      </w:r>
      <w:r w:rsidRPr="005D47C5">
        <w:rPr>
          <w:rFonts w:ascii="Times New Roman" w:hAnsi="Times New Roman" w:cs="Times New Roman"/>
          <w:color w:val="000000"/>
          <w:sz w:val="28"/>
          <w:szCs w:val="28"/>
        </w:rPr>
        <w:t>корректировок</w:t>
      </w:r>
      <w:r w:rsidR="00754E5B">
        <w:rPr>
          <w:rFonts w:ascii="Times New Roman" w:hAnsi="Times New Roman" w:cs="Times New Roman"/>
          <w:color w:val="000000"/>
          <w:sz w:val="28"/>
          <w:szCs w:val="28"/>
        </w:rPr>
        <w:t>)</w:t>
      </w:r>
      <w:r w:rsidRPr="005D47C5">
        <w:rPr>
          <w:rFonts w:ascii="Times New Roman" w:hAnsi="Times New Roman" w:cs="Times New Roman"/>
          <w:color w:val="000000"/>
          <w:sz w:val="28"/>
          <w:szCs w:val="28"/>
        </w:rPr>
        <w:t>, сделанных в отношении измеренных величин;</w:t>
      </w:r>
    </w:p>
    <w:p w:rsidR="00E86499" w:rsidRPr="005D47C5" w:rsidRDefault="00E86499" w:rsidP="005D47C5">
      <w:pPr>
        <w:numPr>
          <w:ilvl w:val="0"/>
          <w:numId w:val="40"/>
        </w:numPr>
        <w:shd w:val="clear" w:color="auto" w:fill="FFFFFF"/>
        <w:tabs>
          <w:tab w:val="left" w:pos="567"/>
        </w:tabs>
        <w:spacing w:before="80" w:after="80" w:line="360" w:lineRule="auto"/>
        <w:ind w:left="357" w:hanging="357"/>
        <w:jc w:val="both"/>
        <w:rPr>
          <w:rFonts w:ascii="Times New Roman" w:hAnsi="Times New Roman" w:cs="Times New Roman"/>
          <w:color w:val="000000"/>
          <w:sz w:val="28"/>
          <w:szCs w:val="28"/>
        </w:rPr>
      </w:pPr>
      <w:r w:rsidRPr="005D47C5">
        <w:rPr>
          <w:rFonts w:ascii="Times New Roman" w:hAnsi="Times New Roman" w:cs="Times New Roman"/>
          <w:color w:val="000000"/>
          <w:sz w:val="28"/>
          <w:szCs w:val="28"/>
        </w:rPr>
        <w:t xml:space="preserve">для </w:t>
      </w:r>
      <w:r w:rsidR="008267CB">
        <w:rPr>
          <w:rFonts w:ascii="Times New Roman" w:hAnsi="Times New Roman" w:cs="Times New Roman"/>
          <w:color w:val="000000"/>
          <w:sz w:val="28"/>
          <w:szCs w:val="28"/>
        </w:rPr>
        <w:t>Метод</w:t>
      </w:r>
      <w:r w:rsidR="00396680" w:rsidRPr="005D47C5">
        <w:rPr>
          <w:rFonts w:ascii="Times New Roman" w:hAnsi="Times New Roman" w:cs="Times New Roman"/>
          <w:color w:val="000000"/>
          <w:sz w:val="28"/>
          <w:szCs w:val="28"/>
        </w:rPr>
        <w:t>а</w:t>
      </w:r>
      <w:r w:rsidRPr="005D47C5">
        <w:rPr>
          <w:rFonts w:ascii="Times New Roman" w:hAnsi="Times New Roman" w:cs="Times New Roman"/>
          <w:color w:val="000000"/>
          <w:sz w:val="28"/>
          <w:szCs w:val="28"/>
        </w:rPr>
        <w:t xml:space="preserve"> A - согласованные </w:t>
      </w:r>
      <w:r w:rsidRPr="005D47C5">
        <w:rPr>
          <w:rFonts w:ascii="Times New Roman" w:hAnsi="Times New Roman" w:cs="Times New Roman"/>
          <w:i/>
          <w:color w:val="000000"/>
          <w:sz w:val="28"/>
          <w:szCs w:val="28"/>
        </w:rPr>
        <w:t>значения оценок;</w:t>
      </w:r>
    </w:p>
    <w:p w:rsidR="00E86499" w:rsidRPr="005D47C5" w:rsidRDefault="00E86499" w:rsidP="005D47C5">
      <w:pPr>
        <w:numPr>
          <w:ilvl w:val="0"/>
          <w:numId w:val="40"/>
        </w:numPr>
        <w:shd w:val="clear" w:color="auto" w:fill="FFFFFF"/>
        <w:tabs>
          <w:tab w:val="left" w:pos="567"/>
        </w:tabs>
        <w:spacing w:before="80" w:after="80" w:line="360" w:lineRule="auto"/>
        <w:ind w:left="357" w:hanging="357"/>
        <w:jc w:val="both"/>
        <w:rPr>
          <w:rFonts w:ascii="Times New Roman" w:hAnsi="Times New Roman" w:cs="Times New Roman"/>
          <w:i/>
          <w:color w:val="000000"/>
          <w:sz w:val="28"/>
          <w:szCs w:val="28"/>
        </w:rPr>
      </w:pPr>
      <w:r w:rsidRPr="005D47C5">
        <w:rPr>
          <w:rFonts w:ascii="Times New Roman" w:hAnsi="Times New Roman" w:cs="Times New Roman"/>
          <w:color w:val="000000"/>
          <w:sz w:val="28"/>
          <w:szCs w:val="28"/>
        </w:rPr>
        <w:t>используем</w:t>
      </w:r>
      <w:r w:rsidR="00F72CAE" w:rsidRPr="005D47C5">
        <w:rPr>
          <w:rFonts w:ascii="Times New Roman" w:hAnsi="Times New Roman" w:cs="Times New Roman"/>
          <w:color w:val="000000"/>
          <w:sz w:val="28"/>
          <w:szCs w:val="28"/>
        </w:rPr>
        <w:t>ая</w:t>
      </w:r>
      <w:r w:rsidRPr="005D47C5">
        <w:rPr>
          <w:rFonts w:ascii="Times New Roman" w:hAnsi="Times New Roman" w:cs="Times New Roman"/>
          <w:color w:val="000000"/>
          <w:sz w:val="28"/>
          <w:szCs w:val="28"/>
        </w:rPr>
        <w:t xml:space="preserve"> тарифн</w:t>
      </w:r>
      <w:r w:rsidR="00F72CAE" w:rsidRPr="005D47C5">
        <w:rPr>
          <w:rFonts w:ascii="Times New Roman" w:hAnsi="Times New Roman" w:cs="Times New Roman"/>
          <w:color w:val="000000"/>
          <w:sz w:val="28"/>
          <w:szCs w:val="28"/>
        </w:rPr>
        <w:t>ая</w:t>
      </w:r>
      <w:r w:rsidRPr="005D47C5">
        <w:rPr>
          <w:rFonts w:ascii="Times New Roman" w:hAnsi="Times New Roman" w:cs="Times New Roman"/>
          <w:color w:val="000000"/>
          <w:sz w:val="28"/>
          <w:szCs w:val="28"/>
        </w:rPr>
        <w:t xml:space="preserve"> </w:t>
      </w:r>
      <w:r w:rsidR="00F72CAE" w:rsidRPr="005D47C5">
        <w:rPr>
          <w:rFonts w:ascii="Times New Roman" w:hAnsi="Times New Roman" w:cs="Times New Roman"/>
          <w:color w:val="000000"/>
          <w:sz w:val="28"/>
          <w:szCs w:val="28"/>
        </w:rPr>
        <w:t>сетка</w:t>
      </w:r>
      <w:r w:rsidRPr="005D47C5">
        <w:rPr>
          <w:rFonts w:ascii="Times New Roman" w:hAnsi="Times New Roman" w:cs="Times New Roman"/>
          <w:i/>
          <w:color w:val="000000"/>
          <w:sz w:val="28"/>
          <w:szCs w:val="28"/>
        </w:rPr>
        <w:t>;</w:t>
      </w:r>
    </w:p>
    <w:p w:rsidR="00E86499" w:rsidRPr="005D47C5" w:rsidRDefault="00E86499" w:rsidP="005D47C5">
      <w:pPr>
        <w:numPr>
          <w:ilvl w:val="0"/>
          <w:numId w:val="40"/>
        </w:numPr>
        <w:shd w:val="clear" w:color="auto" w:fill="FFFFFF"/>
        <w:tabs>
          <w:tab w:val="left" w:pos="567"/>
        </w:tabs>
        <w:spacing w:before="80" w:after="80" w:line="360" w:lineRule="auto"/>
        <w:ind w:left="357" w:hanging="357"/>
        <w:jc w:val="both"/>
        <w:rPr>
          <w:rFonts w:ascii="Times New Roman" w:hAnsi="Times New Roman" w:cs="Times New Roman"/>
          <w:sz w:val="28"/>
          <w:szCs w:val="28"/>
        </w:rPr>
      </w:pPr>
      <w:r w:rsidRPr="005D47C5">
        <w:rPr>
          <w:rFonts w:ascii="Times New Roman" w:hAnsi="Times New Roman" w:cs="Times New Roman"/>
          <w:color w:val="000000"/>
          <w:sz w:val="28"/>
          <w:szCs w:val="28"/>
        </w:rPr>
        <w:t xml:space="preserve">все подробности сделанной </w:t>
      </w:r>
      <w:r w:rsidR="00620745" w:rsidRPr="005D47C5">
        <w:rPr>
          <w:rFonts w:ascii="Times New Roman" w:hAnsi="Times New Roman" w:cs="Times New Roman"/>
          <w:i/>
          <w:color w:val="000000"/>
          <w:sz w:val="28"/>
          <w:szCs w:val="28"/>
        </w:rPr>
        <w:t xml:space="preserve">нестандартной </w:t>
      </w:r>
      <w:r w:rsidR="00754E5B">
        <w:rPr>
          <w:rFonts w:ascii="Times New Roman" w:hAnsi="Times New Roman" w:cs="Times New Roman"/>
          <w:i/>
          <w:color w:val="000000"/>
          <w:sz w:val="28"/>
          <w:szCs w:val="28"/>
        </w:rPr>
        <w:t>поправки (</w:t>
      </w:r>
      <w:r w:rsidRPr="005D47C5">
        <w:rPr>
          <w:rFonts w:ascii="Times New Roman" w:hAnsi="Times New Roman" w:cs="Times New Roman"/>
          <w:i/>
          <w:color w:val="000000"/>
          <w:sz w:val="28"/>
          <w:szCs w:val="28"/>
        </w:rPr>
        <w:t>корректировки</w:t>
      </w:r>
      <w:r w:rsidR="00754E5B">
        <w:rPr>
          <w:rFonts w:ascii="Times New Roman" w:hAnsi="Times New Roman" w:cs="Times New Roman"/>
          <w:i/>
          <w:color w:val="000000"/>
          <w:sz w:val="28"/>
          <w:szCs w:val="28"/>
        </w:rPr>
        <w:t>)</w:t>
      </w:r>
      <w:r w:rsidRPr="005D47C5">
        <w:rPr>
          <w:rFonts w:ascii="Times New Roman" w:hAnsi="Times New Roman" w:cs="Times New Roman"/>
          <w:i/>
          <w:color w:val="000000"/>
          <w:sz w:val="28"/>
          <w:szCs w:val="28"/>
        </w:rPr>
        <w:t xml:space="preserve"> </w:t>
      </w:r>
      <w:r w:rsidR="00620745" w:rsidRPr="005D47C5">
        <w:rPr>
          <w:rFonts w:ascii="Times New Roman" w:hAnsi="Times New Roman" w:cs="Times New Roman"/>
          <w:i/>
          <w:color w:val="000000"/>
          <w:sz w:val="28"/>
          <w:szCs w:val="28"/>
        </w:rPr>
        <w:t>базового потребления энергетических ресурсов</w:t>
      </w:r>
      <w:r w:rsidRPr="005D47C5">
        <w:rPr>
          <w:rFonts w:ascii="Times New Roman" w:hAnsi="Times New Roman" w:cs="Times New Roman"/>
          <w:i/>
          <w:color w:val="000000"/>
          <w:sz w:val="28"/>
          <w:szCs w:val="28"/>
        </w:rPr>
        <w:t>.</w:t>
      </w:r>
      <w:r w:rsidRPr="005D47C5">
        <w:rPr>
          <w:rFonts w:ascii="Times New Roman" w:hAnsi="Times New Roman" w:cs="Times New Roman"/>
          <w:color w:val="000000"/>
          <w:sz w:val="28"/>
          <w:szCs w:val="28"/>
        </w:rPr>
        <w:t xml:space="preserve"> Подробности должны включать в себя объяснения изменений внешних условий по сравнению с </w:t>
      </w:r>
      <w:r w:rsidRPr="005D47C5">
        <w:rPr>
          <w:rFonts w:ascii="Times New Roman" w:hAnsi="Times New Roman" w:cs="Times New Roman"/>
          <w:i/>
          <w:color w:val="000000"/>
          <w:sz w:val="28"/>
          <w:szCs w:val="28"/>
        </w:rPr>
        <w:t>баз</w:t>
      </w:r>
      <w:r w:rsidR="00620745" w:rsidRPr="005D47C5">
        <w:rPr>
          <w:rFonts w:ascii="Times New Roman" w:hAnsi="Times New Roman" w:cs="Times New Roman"/>
          <w:i/>
          <w:color w:val="000000"/>
          <w:sz w:val="28"/>
          <w:szCs w:val="28"/>
        </w:rPr>
        <w:t>ов</w:t>
      </w:r>
      <w:r w:rsidRPr="005D47C5">
        <w:rPr>
          <w:rFonts w:ascii="Times New Roman" w:hAnsi="Times New Roman" w:cs="Times New Roman"/>
          <w:i/>
          <w:color w:val="000000"/>
          <w:sz w:val="28"/>
          <w:szCs w:val="28"/>
        </w:rPr>
        <w:t xml:space="preserve">ым периодом, </w:t>
      </w:r>
      <w:r w:rsidRPr="005D47C5">
        <w:rPr>
          <w:rFonts w:ascii="Times New Roman" w:hAnsi="Times New Roman" w:cs="Times New Roman"/>
          <w:color w:val="000000"/>
          <w:sz w:val="28"/>
          <w:szCs w:val="28"/>
        </w:rPr>
        <w:t xml:space="preserve">все наблюдаемые факты, допущения и инженерные расчеты, ведущие к </w:t>
      </w:r>
      <w:r w:rsidR="00754E5B">
        <w:rPr>
          <w:rFonts w:ascii="Times New Roman" w:hAnsi="Times New Roman" w:cs="Times New Roman"/>
          <w:color w:val="000000"/>
          <w:sz w:val="28"/>
          <w:szCs w:val="28"/>
        </w:rPr>
        <w:t>поправке (</w:t>
      </w:r>
      <w:r w:rsidRPr="005D47C5">
        <w:rPr>
          <w:rFonts w:ascii="Times New Roman" w:hAnsi="Times New Roman" w:cs="Times New Roman"/>
          <w:color w:val="000000"/>
          <w:sz w:val="28"/>
          <w:szCs w:val="28"/>
        </w:rPr>
        <w:t>корректировке</w:t>
      </w:r>
      <w:r w:rsidR="00754E5B">
        <w:rPr>
          <w:rFonts w:ascii="Times New Roman" w:hAnsi="Times New Roman" w:cs="Times New Roman"/>
          <w:color w:val="000000"/>
          <w:sz w:val="28"/>
          <w:szCs w:val="28"/>
        </w:rPr>
        <w:t>)</w:t>
      </w:r>
      <w:r w:rsidRPr="005D47C5">
        <w:rPr>
          <w:rFonts w:ascii="Times New Roman" w:hAnsi="Times New Roman" w:cs="Times New Roman"/>
          <w:color w:val="000000"/>
          <w:sz w:val="28"/>
          <w:szCs w:val="28"/>
        </w:rPr>
        <w:t>;</w:t>
      </w:r>
    </w:p>
    <w:p w:rsidR="00E86499" w:rsidRPr="005D47C5" w:rsidRDefault="00E86499" w:rsidP="005D47C5">
      <w:pPr>
        <w:numPr>
          <w:ilvl w:val="0"/>
          <w:numId w:val="40"/>
        </w:numPr>
        <w:shd w:val="clear" w:color="auto" w:fill="FFFFFF"/>
        <w:tabs>
          <w:tab w:val="left" w:pos="567"/>
        </w:tabs>
        <w:spacing w:before="80" w:after="80" w:line="360" w:lineRule="auto"/>
        <w:ind w:left="357" w:hanging="357"/>
        <w:jc w:val="both"/>
        <w:rPr>
          <w:rFonts w:ascii="Times New Roman" w:hAnsi="Times New Roman" w:cs="Times New Roman"/>
          <w:color w:val="000000"/>
          <w:sz w:val="28"/>
          <w:szCs w:val="28"/>
        </w:rPr>
      </w:pPr>
      <w:r w:rsidRPr="005D47C5">
        <w:rPr>
          <w:rFonts w:ascii="Times New Roman" w:hAnsi="Times New Roman" w:cs="Times New Roman"/>
          <w:color w:val="000000"/>
          <w:sz w:val="28"/>
          <w:szCs w:val="28"/>
        </w:rPr>
        <w:t xml:space="preserve">расчетные величины </w:t>
      </w:r>
      <w:r w:rsidR="00620745" w:rsidRPr="005D47C5">
        <w:rPr>
          <w:rFonts w:ascii="Times New Roman" w:hAnsi="Times New Roman" w:cs="Times New Roman"/>
          <w:i/>
          <w:color w:val="000000"/>
          <w:sz w:val="28"/>
          <w:szCs w:val="28"/>
        </w:rPr>
        <w:t xml:space="preserve">экономии </w:t>
      </w:r>
      <w:r w:rsidRPr="005D47C5">
        <w:rPr>
          <w:rFonts w:ascii="Times New Roman" w:hAnsi="Times New Roman" w:cs="Times New Roman"/>
          <w:color w:val="000000"/>
          <w:sz w:val="28"/>
          <w:szCs w:val="28"/>
        </w:rPr>
        <w:t>в натуральн</w:t>
      </w:r>
      <w:r w:rsidR="00620745" w:rsidRPr="005D47C5">
        <w:rPr>
          <w:rFonts w:ascii="Times New Roman" w:hAnsi="Times New Roman" w:cs="Times New Roman"/>
          <w:color w:val="000000"/>
          <w:sz w:val="28"/>
          <w:szCs w:val="28"/>
        </w:rPr>
        <w:t>ом</w:t>
      </w:r>
      <w:r w:rsidRPr="005D47C5">
        <w:rPr>
          <w:rFonts w:ascii="Times New Roman" w:hAnsi="Times New Roman" w:cs="Times New Roman"/>
          <w:color w:val="000000"/>
          <w:sz w:val="28"/>
          <w:szCs w:val="28"/>
        </w:rPr>
        <w:t xml:space="preserve"> и </w:t>
      </w:r>
      <w:r w:rsidR="00620745" w:rsidRPr="005D47C5">
        <w:rPr>
          <w:rFonts w:ascii="Times New Roman" w:hAnsi="Times New Roman" w:cs="Times New Roman"/>
          <w:color w:val="000000"/>
          <w:sz w:val="28"/>
          <w:szCs w:val="28"/>
        </w:rPr>
        <w:t>стоимостном выражении</w:t>
      </w:r>
      <w:r w:rsidRPr="005D47C5">
        <w:rPr>
          <w:rFonts w:ascii="Times New Roman" w:hAnsi="Times New Roman" w:cs="Times New Roman"/>
          <w:color w:val="000000"/>
          <w:sz w:val="28"/>
          <w:szCs w:val="28"/>
        </w:rPr>
        <w:t>.</w:t>
      </w:r>
    </w:p>
    <w:p w:rsidR="00E86499" w:rsidRPr="005D47C5" w:rsidRDefault="00E86499" w:rsidP="005D47C5">
      <w:pPr>
        <w:shd w:val="clear" w:color="auto" w:fill="FFFFFF"/>
        <w:spacing w:before="80" w:after="80" w:line="360" w:lineRule="auto"/>
        <w:ind w:firstLine="357"/>
        <w:jc w:val="both"/>
        <w:rPr>
          <w:rFonts w:ascii="Times New Roman" w:hAnsi="Times New Roman" w:cs="Times New Roman"/>
          <w:sz w:val="28"/>
          <w:szCs w:val="28"/>
        </w:rPr>
      </w:pPr>
      <w:r w:rsidRPr="005D47C5">
        <w:rPr>
          <w:rFonts w:ascii="Times New Roman" w:hAnsi="Times New Roman" w:cs="Times New Roman"/>
          <w:color w:val="000000"/>
          <w:sz w:val="28"/>
          <w:szCs w:val="28"/>
        </w:rPr>
        <w:t>Отчеты по</w:t>
      </w:r>
      <w:r w:rsidR="00620745" w:rsidRPr="005D47C5">
        <w:rPr>
          <w:rFonts w:ascii="Times New Roman" w:hAnsi="Times New Roman" w:cs="Times New Roman"/>
          <w:i/>
          <w:color w:val="000000"/>
          <w:sz w:val="28"/>
          <w:szCs w:val="28"/>
        </w:rPr>
        <w:t xml:space="preserve"> </w:t>
      </w:r>
      <w:r w:rsidR="002D1DBE" w:rsidRPr="005D47C5">
        <w:rPr>
          <w:rFonts w:ascii="Times New Roman" w:hAnsi="Times New Roman" w:cs="Times New Roman"/>
          <w:i/>
          <w:color w:val="000000"/>
          <w:sz w:val="28"/>
          <w:szCs w:val="28"/>
        </w:rPr>
        <w:t>измерения и верификации энергетической эффективности</w:t>
      </w:r>
      <w:r w:rsidR="005860B6" w:rsidRPr="005D47C5">
        <w:rPr>
          <w:rFonts w:ascii="Times New Roman" w:hAnsi="Times New Roman" w:cs="Times New Roman"/>
          <w:i/>
          <w:color w:val="000000"/>
          <w:sz w:val="28"/>
          <w:szCs w:val="28"/>
        </w:rPr>
        <w:t xml:space="preserve"> </w:t>
      </w:r>
      <w:r w:rsidRPr="005D47C5">
        <w:rPr>
          <w:rFonts w:ascii="Times New Roman" w:hAnsi="Times New Roman" w:cs="Times New Roman"/>
          <w:color w:val="000000"/>
          <w:sz w:val="28"/>
          <w:szCs w:val="28"/>
        </w:rPr>
        <w:t>должны составляться таким образом, чтобы они были понятны пользователям.</w:t>
      </w:r>
    </w:p>
    <w:p w:rsidR="00E86499" w:rsidRPr="005D47C5" w:rsidRDefault="004A73C0" w:rsidP="00ED6650">
      <w:pPr>
        <w:shd w:val="clear" w:color="auto" w:fill="FFFFFF"/>
        <w:spacing w:before="80" w:after="80" w:line="360" w:lineRule="auto"/>
        <w:ind w:firstLine="357"/>
        <w:jc w:val="both"/>
        <w:rPr>
          <w:rFonts w:ascii="Times New Roman" w:hAnsi="Times New Roman" w:cs="Times New Roman"/>
          <w:sz w:val="28"/>
          <w:szCs w:val="28"/>
        </w:rPr>
      </w:pPr>
      <w:r w:rsidRPr="005D47C5">
        <w:rPr>
          <w:rFonts w:ascii="Times New Roman" w:hAnsi="Times New Roman" w:cs="Times New Roman"/>
          <w:color w:val="000000"/>
          <w:sz w:val="28"/>
          <w:szCs w:val="28"/>
        </w:rPr>
        <w:t>Лица, ответственные за энергетическое оборудование,</w:t>
      </w:r>
      <w:r w:rsidR="00E86499" w:rsidRPr="005D47C5">
        <w:rPr>
          <w:rFonts w:ascii="Times New Roman" w:hAnsi="Times New Roman" w:cs="Times New Roman"/>
          <w:i/>
          <w:color w:val="000000"/>
          <w:sz w:val="28"/>
          <w:szCs w:val="28"/>
        </w:rPr>
        <w:t xml:space="preserve"> </w:t>
      </w:r>
      <w:r w:rsidR="00E86499" w:rsidRPr="005D47C5">
        <w:rPr>
          <w:rFonts w:ascii="Times New Roman" w:hAnsi="Times New Roman" w:cs="Times New Roman"/>
          <w:color w:val="000000"/>
          <w:sz w:val="28"/>
          <w:szCs w:val="28"/>
        </w:rPr>
        <w:t>должны проводить анализы отчета по</w:t>
      </w:r>
      <w:r w:rsidR="00620745" w:rsidRPr="005D47C5">
        <w:rPr>
          <w:rFonts w:ascii="Times New Roman" w:hAnsi="Times New Roman" w:cs="Times New Roman"/>
          <w:i/>
          <w:color w:val="000000"/>
          <w:sz w:val="28"/>
          <w:szCs w:val="28"/>
        </w:rPr>
        <w:t xml:space="preserve"> </w:t>
      </w:r>
      <w:r w:rsidR="002D1DBE" w:rsidRPr="005D47C5">
        <w:rPr>
          <w:rFonts w:ascii="Times New Roman" w:hAnsi="Times New Roman" w:cs="Times New Roman"/>
          <w:i/>
          <w:color w:val="000000"/>
          <w:sz w:val="28"/>
          <w:szCs w:val="28"/>
        </w:rPr>
        <w:t>измерения</w:t>
      </w:r>
      <w:r w:rsidRPr="005D47C5">
        <w:rPr>
          <w:rFonts w:ascii="Times New Roman" w:hAnsi="Times New Roman" w:cs="Times New Roman"/>
          <w:i/>
          <w:color w:val="000000"/>
          <w:sz w:val="28"/>
          <w:szCs w:val="28"/>
        </w:rPr>
        <w:t>м</w:t>
      </w:r>
      <w:r w:rsidR="002D1DBE" w:rsidRPr="005D47C5">
        <w:rPr>
          <w:rFonts w:ascii="Times New Roman" w:hAnsi="Times New Roman" w:cs="Times New Roman"/>
          <w:i/>
          <w:color w:val="000000"/>
          <w:sz w:val="28"/>
          <w:szCs w:val="28"/>
        </w:rPr>
        <w:t xml:space="preserve"> и верификации энергетической эффективности</w:t>
      </w:r>
      <w:r w:rsidR="00E86499" w:rsidRPr="005D47C5">
        <w:rPr>
          <w:rFonts w:ascii="Times New Roman" w:hAnsi="Times New Roman" w:cs="Times New Roman"/>
          <w:i/>
          <w:color w:val="000000"/>
          <w:sz w:val="28"/>
          <w:szCs w:val="28"/>
        </w:rPr>
        <w:t xml:space="preserve"> </w:t>
      </w:r>
      <w:r w:rsidR="00E86499" w:rsidRPr="005D47C5">
        <w:rPr>
          <w:rFonts w:ascii="Times New Roman" w:hAnsi="Times New Roman" w:cs="Times New Roman"/>
          <w:color w:val="000000"/>
          <w:sz w:val="28"/>
          <w:szCs w:val="28"/>
        </w:rPr>
        <w:t xml:space="preserve">совместно с эксплуатационным персоналом </w:t>
      </w:r>
      <w:r w:rsidR="00E86499" w:rsidRPr="005D47C5">
        <w:rPr>
          <w:rFonts w:ascii="Times New Roman" w:hAnsi="Times New Roman" w:cs="Times New Roman"/>
          <w:i/>
          <w:color w:val="000000"/>
          <w:sz w:val="28"/>
          <w:szCs w:val="28"/>
        </w:rPr>
        <w:t>объекта</w:t>
      </w:r>
      <w:r w:rsidR="00E86499" w:rsidRPr="005D47C5">
        <w:rPr>
          <w:rFonts w:ascii="Times New Roman" w:hAnsi="Times New Roman" w:cs="Times New Roman"/>
          <w:color w:val="000000"/>
          <w:sz w:val="28"/>
          <w:szCs w:val="28"/>
        </w:rPr>
        <w:t xml:space="preserve">. Подобные исследования могут дать полезную информацию о том, как </w:t>
      </w:r>
      <w:r w:rsidR="00E86499" w:rsidRPr="005D47C5">
        <w:rPr>
          <w:rFonts w:ascii="Times New Roman" w:hAnsi="Times New Roman" w:cs="Times New Roman"/>
          <w:i/>
          <w:color w:val="000000"/>
          <w:sz w:val="28"/>
          <w:szCs w:val="28"/>
        </w:rPr>
        <w:t>объект</w:t>
      </w:r>
      <w:r w:rsidR="00E86499" w:rsidRPr="005D47C5">
        <w:rPr>
          <w:rFonts w:ascii="Times New Roman" w:hAnsi="Times New Roman" w:cs="Times New Roman"/>
          <w:color w:val="000000"/>
          <w:sz w:val="28"/>
          <w:szCs w:val="28"/>
        </w:rPr>
        <w:t xml:space="preserve"> потребляет </w:t>
      </w:r>
      <w:r w:rsidR="00620745" w:rsidRPr="005D47C5">
        <w:rPr>
          <w:rFonts w:ascii="Times New Roman" w:hAnsi="Times New Roman" w:cs="Times New Roman"/>
          <w:i/>
          <w:color w:val="000000"/>
          <w:sz w:val="28"/>
          <w:szCs w:val="28"/>
        </w:rPr>
        <w:t xml:space="preserve">энергетические </w:t>
      </w:r>
      <w:r w:rsidR="00E86499" w:rsidRPr="005D47C5">
        <w:rPr>
          <w:rFonts w:ascii="Times New Roman" w:hAnsi="Times New Roman" w:cs="Times New Roman"/>
          <w:i/>
          <w:color w:val="000000"/>
          <w:sz w:val="28"/>
          <w:szCs w:val="28"/>
        </w:rPr>
        <w:t>ресурсы,</w:t>
      </w:r>
      <w:r w:rsidR="00E86499" w:rsidRPr="005D47C5">
        <w:rPr>
          <w:rFonts w:ascii="Times New Roman" w:hAnsi="Times New Roman" w:cs="Times New Roman"/>
          <w:i/>
          <w:sz w:val="28"/>
          <w:szCs w:val="28"/>
        </w:rPr>
        <w:t xml:space="preserve"> </w:t>
      </w:r>
      <w:r w:rsidR="00E86499" w:rsidRPr="005D47C5">
        <w:rPr>
          <w:rFonts w:ascii="Times New Roman" w:hAnsi="Times New Roman" w:cs="Times New Roman"/>
          <w:color w:val="000000"/>
          <w:sz w:val="28"/>
          <w:szCs w:val="28"/>
        </w:rPr>
        <w:t>или где эксплуатационный персонал мог бы извлечь пользу от б</w:t>
      </w:r>
      <w:r w:rsidR="00E86499" w:rsidRPr="005D47C5">
        <w:rPr>
          <w:rFonts w:ascii="Times New Roman" w:hAnsi="Times New Roman" w:cs="Times New Roman"/>
          <w:i/>
          <w:color w:val="000000"/>
          <w:sz w:val="28"/>
          <w:szCs w:val="28"/>
        </w:rPr>
        <w:t>о</w:t>
      </w:r>
      <w:r w:rsidR="00E86499" w:rsidRPr="005D47C5">
        <w:rPr>
          <w:rFonts w:ascii="Times New Roman" w:hAnsi="Times New Roman" w:cs="Times New Roman"/>
          <w:color w:val="000000"/>
          <w:sz w:val="28"/>
          <w:szCs w:val="28"/>
        </w:rPr>
        <w:t xml:space="preserve">льшего понимания особенности потребления </w:t>
      </w:r>
      <w:r w:rsidR="00620745" w:rsidRPr="005D47C5">
        <w:rPr>
          <w:rFonts w:ascii="Times New Roman" w:hAnsi="Times New Roman" w:cs="Times New Roman"/>
          <w:i/>
          <w:color w:val="000000"/>
          <w:sz w:val="28"/>
          <w:szCs w:val="28"/>
        </w:rPr>
        <w:t xml:space="preserve">энергетических ресурсов </w:t>
      </w:r>
      <w:r w:rsidR="00E86499" w:rsidRPr="005D47C5">
        <w:rPr>
          <w:rFonts w:ascii="Times New Roman" w:hAnsi="Times New Roman" w:cs="Times New Roman"/>
          <w:i/>
          <w:color w:val="000000"/>
          <w:sz w:val="28"/>
          <w:szCs w:val="28"/>
        </w:rPr>
        <w:t>объект</w:t>
      </w:r>
      <w:r w:rsidR="00620745" w:rsidRPr="005D47C5">
        <w:rPr>
          <w:rFonts w:ascii="Times New Roman" w:hAnsi="Times New Roman" w:cs="Times New Roman"/>
          <w:i/>
          <w:color w:val="000000"/>
          <w:sz w:val="28"/>
          <w:szCs w:val="28"/>
        </w:rPr>
        <w:t>ом</w:t>
      </w:r>
      <w:r w:rsidR="00E86499" w:rsidRPr="005D47C5">
        <w:rPr>
          <w:rFonts w:ascii="Times New Roman" w:hAnsi="Times New Roman" w:cs="Times New Roman"/>
          <w:i/>
          <w:color w:val="000000"/>
          <w:sz w:val="28"/>
          <w:szCs w:val="28"/>
        </w:rPr>
        <w:t>.</w:t>
      </w:r>
    </w:p>
    <w:p w:rsidR="00E86499" w:rsidRPr="00C6366C" w:rsidRDefault="00E86499" w:rsidP="00ED6650">
      <w:pPr>
        <w:pStyle w:val="1"/>
        <w:spacing w:before="240" w:after="120"/>
        <w:rPr>
          <w:sz w:val="16"/>
          <w:szCs w:val="17"/>
        </w:rPr>
      </w:pPr>
      <w:bookmarkStart w:id="31" w:name="_Toc397969691"/>
      <w:r w:rsidRPr="00C6366C">
        <w:lastRenderedPageBreak/>
        <w:t>ГЛАВА 7</w:t>
      </w:r>
      <w:r w:rsidRPr="00C6366C">
        <w:tab/>
        <w:t xml:space="preserve">СОБЛЮДЕНИЕ </w:t>
      </w:r>
      <w:r w:rsidR="004A73C0">
        <w:t xml:space="preserve">СТАНДАРТА </w:t>
      </w:r>
      <w:bookmarkEnd w:id="31"/>
    </w:p>
    <w:p w:rsidR="004A73C0" w:rsidRPr="00ED6650" w:rsidRDefault="004A73C0" w:rsidP="00ED6650">
      <w:pPr>
        <w:shd w:val="clear" w:color="auto" w:fill="FFFFFF"/>
        <w:spacing w:before="80" w:after="80" w:line="360" w:lineRule="auto"/>
        <w:ind w:firstLine="709"/>
        <w:jc w:val="both"/>
        <w:rPr>
          <w:rFonts w:ascii="Times New Roman" w:hAnsi="Times New Roman" w:cs="Times New Roman"/>
          <w:color w:val="000000"/>
          <w:sz w:val="28"/>
          <w:szCs w:val="28"/>
        </w:rPr>
      </w:pPr>
      <w:r w:rsidRPr="00ED6650">
        <w:rPr>
          <w:rFonts w:ascii="Times New Roman" w:hAnsi="Times New Roman" w:cs="Times New Roman"/>
          <w:color w:val="000000"/>
          <w:sz w:val="28"/>
          <w:szCs w:val="28"/>
        </w:rPr>
        <w:t xml:space="preserve">Настоящий </w:t>
      </w:r>
      <w:r w:rsidR="004553ED" w:rsidRPr="00ED6650">
        <w:rPr>
          <w:rFonts w:ascii="Times New Roman" w:hAnsi="Times New Roman" w:cs="Times New Roman"/>
          <w:color w:val="000000"/>
          <w:sz w:val="28"/>
          <w:szCs w:val="28"/>
        </w:rPr>
        <w:t xml:space="preserve">Стандарт </w:t>
      </w:r>
      <w:r w:rsidR="00E86499" w:rsidRPr="00ED6650">
        <w:rPr>
          <w:rFonts w:ascii="Times New Roman" w:hAnsi="Times New Roman" w:cs="Times New Roman"/>
          <w:color w:val="000000"/>
          <w:sz w:val="28"/>
          <w:szCs w:val="28"/>
        </w:rPr>
        <w:t xml:space="preserve">– это система определений и методологии для правильной оценки </w:t>
      </w:r>
      <w:r w:rsidR="00DD55ED" w:rsidRPr="00ED6650">
        <w:rPr>
          <w:rFonts w:ascii="Times New Roman" w:hAnsi="Times New Roman" w:cs="Times New Roman"/>
          <w:i/>
          <w:color w:val="000000"/>
          <w:sz w:val="28"/>
          <w:szCs w:val="28"/>
        </w:rPr>
        <w:t xml:space="preserve">экономии </w:t>
      </w:r>
      <w:r w:rsidR="00E86499" w:rsidRPr="00ED6650">
        <w:rPr>
          <w:rFonts w:ascii="Times New Roman" w:hAnsi="Times New Roman" w:cs="Times New Roman"/>
          <w:color w:val="000000"/>
          <w:sz w:val="28"/>
          <w:szCs w:val="28"/>
        </w:rPr>
        <w:t xml:space="preserve">при потреблении и потребности в </w:t>
      </w:r>
      <w:r w:rsidR="00E86499" w:rsidRPr="00ED6650">
        <w:rPr>
          <w:rFonts w:ascii="Times New Roman" w:hAnsi="Times New Roman" w:cs="Times New Roman"/>
          <w:i/>
          <w:color w:val="000000"/>
          <w:sz w:val="28"/>
          <w:szCs w:val="28"/>
        </w:rPr>
        <w:t>энергетических ресурсах</w:t>
      </w:r>
      <w:r w:rsidR="00E86499" w:rsidRPr="00ED6650">
        <w:rPr>
          <w:rFonts w:ascii="Times New Roman" w:hAnsi="Times New Roman" w:cs="Times New Roman"/>
          <w:color w:val="000000"/>
          <w:sz w:val="28"/>
          <w:szCs w:val="28"/>
        </w:rPr>
        <w:t xml:space="preserve"> или воде. </w:t>
      </w:r>
    </w:p>
    <w:p w:rsidR="00E86499" w:rsidRPr="00ED6650" w:rsidRDefault="00E86499" w:rsidP="00ED6650">
      <w:pPr>
        <w:shd w:val="clear" w:color="auto" w:fill="FFFFFF"/>
        <w:spacing w:before="80" w:after="80" w:line="360" w:lineRule="auto"/>
        <w:ind w:firstLine="709"/>
        <w:jc w:val="both"/>
        <w:rPr>
          <w:rFonts w:ascii="Times New Roman" w:hAnsi="Times New Roman" w:cs="Times New Roman"/>
          <w:sz w:val="28"/>
          <w:szCs w:val="28"/>
        </w:rPr>
      </w:pPr>
      <w:r w:rsidRPr="00ED6650">
        <w:rPr>
          <w:rFonts w:ascii="Times New Roman" w:hAnsi="Times New Roman" w:cs="Times New Roman"/>
          <w:color w:val="000000"/>
          <w:sz w:val="28"/>
          <w:szCs w:val="28"/>
        </w:rPr>
        <w:t xml:space="preserve">В </w:t>
      </w:r>
      <w:r w:rsidR="004553ED" w:rsidRPr="00ED6650">
        <w:rPr>
          <w:rFonts w:ascii="Times New Roman" w:hAnsi="Times New Roman" w:cs="Times New Roman"/>
          <w:color w:val="000000"/>
          <w:sz w:val="28"/>
          <w:szCs w:val="28"/>
        </w:rPr>
        <w:t>Стандарт</w:t>
      </w:r>
      <w:r w:rsidR="004A73C0" w:rsidRPr="00ED6650">
        <w:rPr>
          <w:rFonts w:ascii="Times New Roman" w:hAnsi="Times New Roman" w:cs="Times New Roman"/>
          <w:color w:val="000000"/>
          <w:sz w:val="28"/>
          <w:szCs w:val="28"/>
        </w:rPr>
        <w:t>е</w:t>
      </w:r>
      <w:r w:rsidR="004553ED" w:rsidRPr="00ED6650">
        <w:rPr>
          <w:rFonts w:ascii="Times New Roman" w:hAnsi="Times New Roman" w:cs="Times New Roman"/>
          <w:color w:val="000000"/>
          <w:sz w:val="28"/>
          <w:szCs w:val="28"/>
        </w:rPr>
        <w:t xml:space="preserve"> </w:t>
      </w:r>
      <w:r w:rsidRPr="00ED6650">
        <w:rPr>
          <w:rFonts w:ascii="Times New Roman" w:hAnsi="Times New Roman" w:cs="Times New Roman"/>
          <w:color w:val="000000"/>
          <w:sz w:val="28"/>
          <w:szCs w:val="28"/>
        </w:rPr>
        <w:t xml:space="preserve">приведены рекомендации для пользователя по разработке </w:t>
      </w:r>
      <w:r w:rsidRPr="00ED6650">
        <w:rPr>
          <w:rFonts w:ascii="Times New Roman" w:hAnsi="Times New Roman" w:cs="Times New Roman"/>
          <w:i/>
          <w:color w:val="000000"/>
          <w:sz w:val="28"/>
          <w:szCs w:val="28"/>
        </w:rPr>
        <w:t>Планов</w:t>
      </w:r>
      <w:r w:rsidR="00DD55ED" w:rsidRPr="00ED6650">
        <w:rPr>
          <w:rFonts w:ascii="Times New Roman" w:hAnsi="Times New Roman" w:cs="Times New Roman"/>
          <w:i/>
          <w:color w:val="000000"/>
          <w:sz w:val="28"/>
          <w:szCs w:val="28"/>
        </w:rPr>
        <w:t xml:space="preserve"> </w:t>
      </w:r>
      <w:r w:rsidR="002D1DBE" w:rsidRPr="00ED6650">
        <w:rPr>
          <w:rFonts w:ascii="Times New Roman" w:hAnsi="Times New Roman" w:cs="Times New Roman"/>
          <w:i/>
          <w:color w:val="000000"/>
          <w:sz w:val="28"/>
          <w:szCs w:val="28"/>
        </w:rPr>
        <w:t>измерения и верификации энергетической эффективности</w:t>
      </w:r>
      <w:r w:rsidRPr="00ED6650">
        <w:rPr>
          <w:rFonts w:ascii="Times New Roman" w:hAnsi="Times New Roman" w:cs="Times New Roman"/>
          <w:i/>
          <w:color w:val="000000"/>
          <w:sz w:val="28"/>
          <w:szCs w:val="28"/>
        </w:rPr>
        <w:t xml:space="preserve"> </w:t>
      </w:r>
      <w:r w:rsidRPr="00ED6650">
        <w:rPr>
          <w:rFonts w:ascii="Times New Roman" w:hAnsi="Times New Roman" w:cs="Times New Roman"/>
          <w:color w:val="000000"/>
          <w:sz w:val="28"/>
          <w:szCs w:val="28"/>
        </w:rPr>
        <w:t xml:space="preserve">для отдельных проектов. </w:t>
      </w:r>
      <w:r w:rsidR="004553ED" w:rsidRPr="00ED6650">
        <w:rPr>
          <w:rFonts w:ascii="Times New Roman" w:hAnsi="Times New Roman" w:cs="Times New Roman"/>
          <w:color w:val="000000"/>
          <w:sz w:val="28"/>
          <w:szCs w:val="28"/>
        </w:rPr>
        <w:t xml:space="preserve">Стандарт </w:t>
      </w:r>
      <w:r w:rsidRPr="00ED6650">
        <w:rPr>
          <w:rFonts w:ascii="Times New Roman" w:hAnsi="Times New Roman" w:cs="Times New Roman"/>
          <w:color w:val="000000"/>
          <w:sz w:val="28"/>
          <w:szCs w:val="28"/>
        </w:rPr>
        <w:t xml:space="preserve">создан для обеспечения максимальной маневренности в составлении </w:t>
      </w:r>
      <w:r w:rsidRPr="00ED6650">
        <w:rPr>
          <w:rFonts w:ascii="Times New Roman" w:hAnsi="Times New Roman" w:cs="Times New Roman"/>
          <w:i/>
          <w:color w:val="000000"/>
          <w:sz w:val="28"/>
          <w:szCs w:val="28"/>
        </w:rPr>
        <w:t xml:space="preserve">Планов </w:t>
      </w:r>
      <w:r w:rsidR="002D1DBE" w:rsidRPr="00ED6650">
        <w:rPr>
          <w:rFonts w:ascii="Times New Roman" w:hAnsi="Times New Roman" w:cs="Times New Roman"/>
          <w:i/>
          <w:color w:val="000000"/>
          <w:sz w:val="28"/>
          <w:szCs w:val="28"/>
        </w:rPr>
        <w:t>измерения и верификации энергетической эффективности</w:t>
      </w:r>
      <w:r w:rsidR="00DD55ED" w:rsidRPr="00ED6650">
        <w:rPr>
          <w:rFonts w:ascii="Times New Roman" w:hAnsi="Times New Roman" w:cs="Times New Roman"/>
          <w:i/>
          <w:color w:val="000000"/>
          <w:sz w:val="28"/>
          <w:szCs w:val="28"/>
        </w:rPr>
        <w:t xml:space="preserve"> </w:t>
      </w:r>
      <w:r w:rsidRPr="00ED6650">
        <w:rPr>
          <w:rFonts w:ascii="Times New Roman" w:hAnsi="Times New Roman" w:cs="Times New Roman"/>
          <w:color w:val="000000"/>
          <w:sz w:val="28"/>
          <w:szCs w:val="28"/>
        </w:rPr>
        <w:t>с</w:t>
      </w:r>
      <w:r w:rsidRPr="00ED6650">
        <w:rPr>
          <w:rFonts w:ascii="Times New Roman" w:hAnsi="Times New Roman" w:cs="Times New Roman"/>
          <w:i/>
          <w:color w:val="000000"/>
          <w:sz w:val="28"/>
          <w:szCs w:val="28"/>
        </w:rPr>
        <w:t xml:space="preserve"> </w:t>
      </w:r>
      <w:r w:rsidRPr="00ED6650">
        <w:rPr>
          <w:rFonts w:ascii="Times New Roman" w:hAnsi="Times New Roman" w:cs="Times New Roman"/>
          <w:color w:val="000000"/>
          <w:sz w:val="28"/>
          <w:szCs w:val="28"/>
        </w:rPr>
        <w:t>соблюдением</w:t>
      </w:r>
      <w:r w:rsidRPr="00ED6650">
        <w:rPr>
          <w:rFonts w:ascii="Times New Roman" w:hAnsi="Times New Roman" w:cs="Times New Roman"/>
          <w:i/>
          <w:color w:val="000000"/>
          <w:sz w:val="28"/>
          <w:szCs w:val="28"/>
        </w:rPr>
        <w:t xml:space="preserve"> </w:t>
      </w:r>
      <w:r w:rsidRPr="00ED6650">
        <w:rPr>
          <w:rFonts w:ascii="Times New Roman" w:hAnsi="Times New Roman" w:cs="Times New Roman"/>
          <w:color w:val="000000"/>
          <w:sz w:val="28"/>
          <w:szCs w:val="28"/>
        </w:rPr>
        <w:t>принципов точности, полноты, стабильности, последовательно</w:t>
      </w:r>
      <w:r w:rsidR="004A73C0" w:rsidRPr="00ED6650">
        <w:rPr>
          <w:rFonts w:ascii="Times New Roman" w:hAnsi="Times New Roman" w:cs="Times New Roman"/>
          <w:color w:val="000000"/>
          <w:sz w:val="28"/>
          <w:szCs w:val="28"/>
        </w:rPr>
        <w:t>сти, релевантности и открытости.</w:t>
      </w:r>
    </w:p>
    <w:p w:rsidR="00E86499" w:rsidRPr="00ED6650" w:rsidRDefault="00E86499" w:rsidP="00ED6650">
      <w:pPr>
        <w:shd w:val="clear" w:color="auto" w:fill="FFFFFF"/>
        <w:spacing w:before="80" w:after="80" w:line="360" w:lineRule="auto"/>
        <w:ind w:firstLine="357"/>
        <w:jc w:val="both"/>
        <w:rPr>
          <w:rFonts w:ascii="Times New Roman" w:hAnsi="Times New Roman" w:cs="Times New Roman"/>
          <w:sz w:val="28"/>
          <w:szCs w:val="28"/>
        </w:rPr>
      </w:pPr>
      <w:r w:rsidRPr="00ED6650">
        <w:rPr>
          <w:rFonts w:ascii="Times New Roman" w:hAnsi="Times New Roman" w:cs="Times New Roman"/>
          <w:color w:val="000000"/>
          <w:sz w:val="28"/>
          <w:szCs w:val="28"/>
        </w:rPr>
        <w:t xml:space="preserve">Пользователи, заявляющие о соблюдении </w:t>
      </w:r>
      <w:r w:rsidR="004553ED" w:rsidRPr="00ED6650">
        <w:rPr>
          <w:rFonts w:ascii="Times New Roman" w:hAnsi="Times New Roman" w:cs="Times New Roman"/>
          <w:color w:val="000000"/>
          <w:sz w:val="28"/>
          <w:szCs w:val="28"/>
        </w:rPr>
        <w:t>Стандарт</w:t>
      </w:r>
      <w:r w:rsidR="004A73C0" w:rsidRPr="00ED6650">
        <w:rPr>
          <w:rFonts w:ascii="Times New Roman" w:hAnsi="Times New Roman" w:cs="Times New Roman"/>
          <w:color w:val="000000"/>
          <w:sz w:val="28"/>
          <w:szCs w:val="28"/>
        </w:rPr>
        <w:t>а</w:t>
      </w:r>
      <w:r w:rsidR="004553ED" w:rsidRPr="00ED6650">
        <w:rPr>
          <w:rFonts w:ascii="Times New Roman" w:hAnsi="Times New Roman" w:cs="Times New Roman"/>
          <w:color w:val="000000"/>
          <w:sz w:val="28"/>
          <w:szCs w:val="28"/>
        </w:rPr>
        <w:t xml:space="preserve"> </w:t>
      </w:r>
      <w:r w:rsidRPr="00ED6650">
        <w:rPr>
          <w:rFonts w:ascii="Times New Roman" w:hAnsi="Times New Roman" w:cs="Times New Roman"/>
          <w:color w:val="000000"/>
          <w:sz w:val="28"/>
          <w:szCs w:val="28"/>
        </w:rPr>
        <w:t>в проекте, должны:</w:t>
      </w:r>
    </w:p>
    <w:p w:rsidR="00E86499" w:rsidRPr="00ED6650" w:rsidRDefault="00E86499" w:rsidP="00ED6650">
      <w:pPr>
        <w:pStyle w:val="a7"/>
        <w:numPr>
          <w:ilvl w:val="0"/>
          <w:numId w:val="41"/>
        </w:numPr>
        <w:shd w:val="clear" w:color="auto" w:fill="FFFFFF"/>
        <w:spacing w:before="80" w:after="80" w:line="360" w:lineRule="auto"/>
        <w:ind w:left="357" w:hanging="357"/>
        <w:rPr>
          <w:color w:val="000000"/>
          <w:sz w:val="28"/>
          <w:szCs w:val="28"/>
          <w:lang w:val="ru-RU"/>
        </w:rPr>
      </w:pPr>
      <w:r w:rsidRPr="00ED6650">
        <w:rPr>
          <w:rFonts w:eastAsia="Times New Roman"/>
          <w:snapToGrid w:val="0"/>
          <w:color w:val="000000"/>
          <w:sz w:val="28"/>
          <w:szCs w:val="28"/>
          <w:lang w:val="ru-RU" w:eastAsia="ru-RU"/>
        </w:rPr>
        <w:t xml:space="preserve">Назначить лицо, ответственное за </w:t>
      </w:r>
      <w:r w:rsidR="00DD55ED" w:rsidRPr="00ED6650">
        <w:rPr>
          <w:rFonts w:eastAsia="Times New Roman"/>
          <w:snapToGrid w:val="0"/>
          <w:color w:val="000000"/>
          <w:sz w:val="28"/>
          <w:szCs w:val="28"/>
          <w:lang w:val="ru-RU" w:eastAsia="ru-RU"/>
        </w:rPr>
        <w:t xml:space="preserve">утверждение </w:t>
      </w:r>
      <w:r w:rsidRPr="00ED6650">
        <w:rPr>
          <w:rFonts w:eastAsia="Times New Roman"/>
          <w:i/>
          <w:snapToGrid w:val="0"/>
          <w:color w:val="000000"/>
          <w:sz w:val="28"/>
          <w:szCs w:val="28"/>
          <w:lang w:val="ru-RU" w:eastAsia="ru-RU"/>
        </w:rPr>
        <w:t>План</w:t>
      </w:r>
      <w:r w:rsidR="00DD55ED" w:rsidRPr="00ED6650">
        <w:rPr>
          <w:rFonts w:eastAsia="Times New Roman"/>
          <w:i/>
          <w:snapToGrid w:val="0"/>
          <w:color w:val="000000"/>
          <w:sz w:val="28"/>
          <w:szCs w:val="28"/>
          <w:lang w:val="ru-RU" w:eastAsia="ru-RU"/>
        </w:rPr>
        <w:t xml:space="preserve">а </w:t>
      </w:r>
      <w:r w:rsidR="002D1DBE" w:rsidRPr="00ED6650">
        <w:rPr>
          <w:rFonts w:eastAsia="Times New Roman"/>
          <w:i/>
          <w:snapToGrid w:val="0"/>
          <w:color w:val="000000"/>
          <w:sz w:val="28"/>
          <w:szCs w:val="28"/>
          <w:lang w:val="ru-RU" w:eastAsia="ru-RU"/>
        </w:rPr>
        <w:t>измерения и верификации энергетической эффективности</w:t>
      </w:r>
      <w:r w:rsidRPr="00ED6650">
        <w:rPr>
          <w:rFonts w:eastAsia="Times New Roman"/>
          <w:snapToGrid w:val="0"/>
          <w:color w:val="000000"/>
          <w:sz w:val="28"/>
          <w:szCs w:val="28"/>
          <w:lang w:val="ru-RU" w:eastAsia="ru-RU"/>
        </w:rPr>
        <w:t>, разработанн</w:t>
      </w:r>
      <w:r w:rsidR="00DD55ED" w:rsidRPr="00ED6650">
        <w:rPr>
          <w:rFonts w:eastAsia="Times New Roman"/>
          <w:snapToGrid w:val="0"/>
          <w:color w:val="000000"/>
          <w:sz w:val="28"/>
          <w:szCs w:val="28"/>
          <w:lang w:val="ru-RU" w:eastAsia="ru-RU"/>
        </w:rPr>
        <w:t xml:space="preserve">ого </w:t>
      </w:r>
      <w:r w:rsidRPr="00ED6650">
        <w:rPr>
          <w:rFonts w:eastAsia="Times New Roman"/>
          <w:snapToGrid w:val="0"/>
          <w:color w:val="000000"/>
          <w:sz w:val="28"/>
          <w:szCs w:val="28"/>
          <w:lang w:val="ru-RU" w:eastAsia="ru-RU"/>
        </w:rPr>
        <w:t xml:space="preserve">для отдельных проектов и за проверку того, что </w:t>
      </w:r>
      <w:r w:rsidRPr="00ED6650">
        <w:rPr>
          <w:rFonts w:eastAsia="Times New Roman"/>
          <w:i/>
          <w:snapToGrid w:val="0"/>
          <w:color w:val="000000"/>
          <w:sz w:val="28"/>
          <w:szCs w:val="28"/>
          <w:lang w:val="ru-RU" w:eastAsia="ru-RU"/>
        </w:rPr>
        <w:t xml:space="preserve">План </w:t>
      </w:r>
      <w:r w:rsidR="002D1DBE" w:rsidRPr="00ED6650">
        <w:rPr>
          <w:rFonts w:eastAsia="Times New Roman"/>
          <w:i/>
          <w:snapToGrid w:val="0"/>
          <w:color w:val="000000"/>
          <w:sz w:val="28"/>
          <w:szCs w:val="28"/>
          <w:lang w:val="ru-RU" w:eastAsia="ru-RU"/>
        </w:rPr>
        <w:t>измерения и верификации энергетической эффективности</w:t>
      </w:r>
      <w:r w:rsidR="005860B6" w:rsidRPr="00ED6650">
        <w:rPr>
          <w:rFonts w:eastAsia="Times New Roman"/>
          <w:snapToGrid w:val="0"/>
          <w:color w:val="000000"/>
          <w:sz w:val="28"/>
          <w:szCs w:val="28"/>
          <w:lang w:val="ru-RU" w:eastAsia="ru-RU"/>
        </w:rPr>
        <w:t xml:space="preserve"> </w:t>
      </w:r>
      <w:r w:rsidRPr="00ED6650">
        <w:rPr>
          <w:rFonts w:eastAsia="Times New Roman"/>
          <w:snapToGrid w:val="0"/>
          <w:color w:val="000000"/>
          <w:sz w:val="28"/>
          <w:szCs w:val="28"/>
          <w:lang w:val="ru-RU" w:eastAsia="ru-RU"/>
        </w:rPr>
        <w:t>соблюдается в течение отчетного периода;</w:t>
      </w:r>
    </w:p>
    <w:p w:rsidR="00E86499" w:rsidRPr="00ED6650" w:rsidRDefault="00DD55ED" w:rsidP="00ED6650">
      <w:pPr>
        <w:numPr>
          <w:ilvl w:val="0"/>
          <w:numId w:val="41"/>
        </w:numPr>
        <w:shd w:val="clear" w:color="auto" w:fill="FFFFFF"/>
        <w:tabs>
          <w:tab w:val="left" w:pos="360"/>
        </w:tabs>
        <w:spacing w:before="80" w:after="80" w:line="360" w:lineRule="auto"/>
        <w:ind w:left="357" w:hanging="357"/>
        <w:jc w:val="both"/>
        <w:rPr>
          <w:rFonts w:ascii="Times New Roman" w:hAnsi="Times New Roman" w:cs="Times New Roman"/>
          <w:sz w:val="28"/>
          <w:szCs w:val="28"/>
        </w:rPr>
      </w:pPr>
      <w:r w:rsidRPr="00ED6650">
        <w:rPr>
          <w:rFonts w:ascii="Times New Roman" w:hAnsi="Times New Roman" w:cs="Times New Roman"/>
          <w:color w:val="000000"/>
          <w:sz w:val="28"/>
          <w:szCs w:val="28"/>
        </w:rPr>
        <w:t>Р</w:t>
      </w:r>
      <w:r w:rsidR="00E86499" w:rsidRPr="00ED6650">
        <w:rPr>
          <w:rFonts w:ascii="Times New Roman" w:hAnsi="Times New Roman" w:cs="Times New Roman"/>
          <w:color w:val="000000"/>
          <w:sz w:val="28"/>
          <w:szCs w:val="28"/>
        </w:rPr>
        <w:t xml:space="preserve">азработать полный </w:t>
      </w:r>
      <w:r w:rsidR="00E86499" w:rsidRPr="00ED6650">
        <w:rPr>
          <w:rFonts w:ascii="Times New Roman" w:hAnsi="Times New Roman" w:cs="Times New Roman"/>
          <w:i/>
          <w:color w:val="000000"/>
          <w:sz w:val="28"/>
          <w:szCs w:val="28"/>
        </w:rPr>
        <w:t>План</w:t>
      </w:r>
      <w:r w:rsidRPr="00ED6650">
        <w:rPr>
          <w:rFonts w:ascii="Times New Roman" w:hAnsi="Times New Roman" w:cs="Times New Roman"/>
          <w:i/>
          <w:color w:val="000000"/>
          <w:sz w:val="28"/>
          <w:szCs w:val="28"/>
        </w:rPr>
        <w:t xml:space="preserve"> </w:t>
      </w:r>
      <w:r w:rsidR="002D1DBE" w:rsidRPr="00ED6650">
        <w:rPr>
          <w:rFonts w:ascii="Times New Roman" w:hAnsi="Times New Roman" w:cs="Times New Roman"/>
          <w:i/>
          <w:color w:val="000000"/>
          <w:sz w:val="28"/>
          <w:szCs w:val="28"/>
        </w:rPr>
        <w:t>измерения и верификации энергетической эффективности</w:t>
      </w:r>
      <w:r w:rsidR="00E86499" w:rsidRPr="00ED6650">
        <w:rPr>
          <w:rFonts w:ascii="Times New Roman" w:hAnsi="Times New Roman" w:cs="Times New Roman"/>
          <w:i/>
          <w:color w:val="000000"/>
          <w:sz w:val="28"/>
          <w:szCs w:val="28"/>
        </w:rPr>
        <w:t>,</w:t>
      </w:r>
      <w:r w:rsidR="00E86499" w:rsidRPr="00ED6650">
        <w:rPr>
          <w:rFonts w:ascii="Times New Roman" w:hAnsi="Times New Roman" w:cs="Times New Roman"/>
          <w:color w:val="000000"/>
          <w:sz w:val="28"/>
          <w:szCs w:val="28"/>
        </w:rPr>
        <w:t xml:space="preserve"> который</w:t>
      </w:r>
      <w:r w:rsidR="00E86499" w:rsidRPr="00ED6650">
        <w:rPr>
          <w:rFonts w:ascii="Times New Roman" w:hAnsi="Times New Roman" w:cs="Times New Roman"/>
          <w:sz w:val="28"/>
          <w:szCs w:val="28"/>
        </w:rPr>
        <w:t>:</w:t>
      </w:r>
    </w:p>
    <w:p w:rsidR="00E86499" w:rsidRPr="00ED6650" w:rsidRDefault="00E86499" w:rsidP="00ED6650">
      <w:pPr>
        <w:numPr>
          <w:ilvl w:val="0"/>
          <w:numId w:val="45"/>
        </w:numPr>
        <w:shd w:val="clear" w:color="auto" w:fill="FFFFFF"/>
        <w:spacing w:before="80" w:after="80" w:line="360" w:lineRule="auto"/>
        <w:ind w:left="714" w:hanging="357"/>
        <w:jc w:val="both"/>
        <w:rPr>
          <w:rFonts w:ascii="Times New Roman" w:hAnsi="Times New Roman" w:cs="Times New Roman"/>
          <w:color w:val="000000"/>
          <w:sz w:val="28"/>
          <w:szCs w:val="28"/>
        </w:rPr>
      </w:pPr>
      <w:r w:rsidRPr="00ED6650">
        <w:rPr>
          <w:rFonts w:ascii="Times New Roman" w:hAnsi="Times New Roman" w:cs="Times New Roman"/>
          <w:color w:val="000000"/>
          <w:sz w:val="28"/>
          <w:szCs w:val="28"/>
        </w:rPr>
        <w:t xml:space="preserve">содержит ссылку на дату </w:t>
      </w:r>
      <w:r w:rsidR="00754E5B">
        <w:rPr>
          <w:rFonts w:ascii="Times New Roman" w:hAnsi="Times New Roman" w:cs="Times New Roman"/>
          <w:color w:val="000000"/>
          <w:sz w:val="28"/>
          <w:szCs w:val="28"/>
        </w:rPr>
        <w:t>утверждения</w:t>
      </w:r>
      <w:r w:rsidR="007A19E0">
        <w:rPr>
          <w:rFonts w:ascii="Times New Roman" w:hAnsi="Times New Roman" w:cs="Times New Roman"/>
          <w:color w:val="000000"/>
          <w:sz w:val="28"/>
          <w:szCs w:val="28"/>
        </w:rPr>
        <w:t xml:space="preserve"> </w:t>
      </w:r>
      <w:r w:rsidR="004553ED" w:rsidRPr="00ED6650">
        <w:rPr>
          <w:rFonts w:ascii="Times New Roman" w:hAnsi="Times New Roman" w:cs="Times New Roman"/>
          <w:color w:val="000000"/>
          <w:sz w:val="28"/>
          <w:szCs w:val="28"/>
        </w:rPr>
        <w:t>Стандарт</w:t>
      </w:r>
      <w:r w:rsidR="00754E5B">
        <w:rPr>
          <w:rFonts w:ascii="Times New Roman" w:hAnsi="Times New Roman" w:cs="Times New Roman"/>
          <w:color w:val="000000"/>
          <w:sz w:val="28"/>
          <w:szCs w:val="28"/>
        </w:rPr>
        <w:t>а,</w:t>
      </w:r>
      <w:r w:rsidR="007A19E0">
        <w:rPr>
          <w:rFonts w:ascii="Times New Roman" w:hAnsi="Times New Roman" w:cs="Times New Roman"/>
          <w:color w:val="000000"/>
          <w:sz w:val="28"/>
          <w:szCs w:val="28"/>
        </w:rPr>
        <w:t xml:space="preserve"> </w:t>
      </w:r>
      <w:r w:rsidR="00A507E9">
        <w:rPr>
          <w:rFonts w:ascii="Times New Roman" w:hAnsi="Times New Roman" w:cs="Times New Roman"/>
          <w:color w:val="000000"/>
          <w:sz w:val="28"/>
          <w:szCs w:val="28"/>
        </w:rPr>
        <w:t xml:space="preserve">а так же ссылку на пункты Стандарта, </w:t>
      </w:r>
      <w:r w:rsidRPr="00ED6650">
        <w:rPr>
          <w:rFonts w:ascii="Times New Roman" w:hAnsi="Times New Roman" w:cs="Times New Roman"/>
          <w:color w:val="000000"/>
          <w:sz w:val="28"/>
          <w:szCs w:val="28"/>
        </w:rPr>
        <w:t>положения</w:t>
      </w:r>
      <w:r w:rsidR="00B0123E">
        <w:rPr>
          <w:rFonts w:ascii="Times New Roman" w:hAnsi="Times New Roman" w:cs="Times New Roman"/>
          <w:color w:val="000000"/>
          <w:sz w:val="28"/>
          <w:szCs w:val="28"/>
        </w:rPr>
        <w:t xml:space="preserve"> </w:t>
      </w:r>
      <w:r w:rsidRPr="00ED6650">
        <w:rPr>
          <w:rFonts w:ascii="Times New Roman" w:hAnsi="Times New Roman" w:cs="Times New Roman"/>
          <w:color w:val="000000"/>
          <w:sz w:val="28"/>
          <w:szCs w:val="28"/>
        </w:rPr>
        <w:t>котор</w:t>
      </w:r>
      <w:r w:rsidR="00A507E9">
        <w:rPr>
          <w:rFonts w:ascii="Times New Roman" w:hAnsi="Times New Roman" w:cs="Times New Roman"/>
          <w:color w:val="000000"/>
          <w:sz w:val="28"/>
          <w:szCs w:val="28"/>
        </w:rPr>
        <w:t>ых</w:t>
      </w:r>
      <w:r w:rsidRPr="00ED6650">
        <w:rPr>
          <w:rFonts w:ascii="Times New Roman" w:hAnsi="Times New Roman" w:cs="Times New Roman"/>
          <w:color w:val="000000"/>
          <w:sz w:val="28"/>
          <w:szCs w:val="28"/>
        </w:rPr>
        <w:t xml:space="preserve"> </w:t>
      </w:r>
      <w:r w:rsidR="00A507E9">
        <w:rPr>
          <w:rFonts w:ascii="Times New Roman" w:hAnsi="Times New Roman" w:cs="Times New Roman"/>
          <w:color w:val="000000"/>
          <w:sz w:val="28"/>
          <w:szCs w:val="28"/>
        </w:rPr>
        <w:t xml:space="preserve"> применяются</w:t>
      </w:r>
      <w:r w:rsidRPr="00ED6650">
        <w:rPr>
          <w:rFonts w:ascii="Times New Roman" w:hAnsi="Times New Roman" w:cs="Times New Roman"/>
          <w:color w:val="000000"/>
          <w:sz w:val="28"/>
          <w:szCs w:val="28"/>
        </w:rPr>
        <w:t xml:space="preserve"> в </w:t>
      </w:r>
      <w:r w:rsidRPr="00ED6650">
        <w:rPr>
          <w:rFonts w:ascii="Times New Roman" w:hAnsi="Times New Roman" w:cs="Times New Roman"/>
          <w:i/>
          <w:color w:val="000000"/>
          <w:sz w:val="28"/>
          <w:szCs w:val="28"/>
        </w:rPr>
        <w:t xml:space="preserve">Плане </w:t>
      </w:r>
      <w:r w:rsidR="002D1DBE" w:rsidRPr="00ED6650">
        <w:rPr>
          <w:rFonts w:ascii="Times New Roman" w:hAnsi="Times New Roman" w:cs="Times New Roman"/>
          <w:i/>
          <w:color w:val="000000"/>
          <w:sz w:val="28"/>
          <w:szCs w:val="28"/>
        </w:rPr>
        <w:t>измерения и верификации энергетической эффективности</w:t>
      </w:r>
      <w:r w:rsidRPr="00ED6650">
        <w:rPr>
          <w:rFonts w:ascii="Times New Roman" w:hAnsi="Times New Roman" w:cs="Times New Roman"/>
          <w:i/>
          <w:color w:val="000000"/>
          <w:sz w:val="28"/>
          <w:szCs w:val="28"/>
        </w:rPr>
        <w:t>,</w:t>
      </w:r>
    </w:p>
    <w:p w:rsidR="00E86499" w:rsidRPr="00ED6650" w:rsidRDefault="00E86499" w:rsidP="00ED6650">
      <w:pPr>
        <w:numPr>
          <w:ilvl w:val="0"/>
          <w:numId w:val="45"/>
        </w:numPr>
        <w:shd w:val="clear" w:color="auto" w:fill="FFFFFF"/>
        <w:spacing w:before="80" w:after="80" w:line="360" w:lineRule="auto"/>
        <w:ind w:left="714" w:hanging="357"/>
        <w:jc w:val="both"/>
        <w:rPr>
          <w:rFonts w:ascii="Times New Roman" w:hAnsi="Times New Roman" w:cs="Times New Roman"/>
          <w:color w:val="000000"/>
          <w:sz w:val="28"/>
          <w:szCs w:val="28"/>
        </w:rPr>
      </w:pPr>
      <w:r w:rsidRPr="00ED6650">
        <w:rPr>
          <w:rFonts w:ascii="Times New Roman" w:hAnsi="Times New Roman" w:cs="Times New Roman"/>
          <w:color w:val="000000"/>
          <w:sz w:val="28"/>
          <w:szCs w:val="28"/>
        </w:rPr>
        <w:t xml:space="preserve">использует терминологию, согласующуюся с указанной версией </w:t>
      </w:r>
      <w:r w:rsidR="004A73C0" w:rsidRPr="00ED6650">
        <w:rPr>
          <w:rFonts w:ascii="Times New Roman" w:hAnsi="Times New Roman" w:cs="Times New Roman"/>
          <w:color w:val="000000"/>
          <w:sz w:val="28"/>
          <w:szCs w:val="28"/>
        </w:rPr>
        <w:t>Стандарта</w:t>
      </w:r>
      <w:r w:rsidRPr="00ED6650">
        <w:rPr>
          <w:rFonts w:ascii="Times New Roman" w:hAnsi="Times New Roman" w:cs="Times New Roman"/>
          <w:color w:val="000000"/>
          <w:sz w:val="28"/>
          <w:szCs w:val="28"/>
        </w:rPr>
        <w:t>,</w:t>
      </w:r>
    </w:p>
    <w:p w:rsidR="00E86499" w:rsidRPr="00ED6650" w:rsidRDefault="00E86499" w:rsidP="00ED6650">
      <w:pPr>
        <w:numPr>
          <w:ilvl w:val="0"/>
          <w:numId w:val="45"/>
        </w:numPr>
        <w:shd w:val="clear" w:color="auto" w:fill="FFFFFF"/>
        <w:spacing w:before="80" w:after="80" w:line="360" w:lineRule="auto"/>
        <w:ind w:left="714" w:hanging="357"/>
        <w:jc w:val="both"/>
        <w:rPr>
          <w:rFonts w:ascii="Times New Roman" w:hAnsi="Times New Roman" w:cs="Times New Roman"/>
          <w:color w:val="000000"/>
          <w:sz w:val="28"/>
          <w:szCs w:val="28"/>
        </w:rPr>
      </w:pPr>
      <w:r w:rsidRPr="00ED6650">
        <w:rPr>
          <w:rFonts w:ascii="Times New Roman" w:hAnsi="Times New Roman" w:cs="Times New Roman"/>
          <w:color w:val="000000"/>
          <w:sz w:val="28"/>
          <w:szCs w:val="28"/>
        </w:rPr>
        <w:t xml:space="preserve">включает всю информацию, упоминаемую в главе </w:t>
      </w:r>
      <w:r w:rsidRPr="00ED6650">
        <w:rPr>
          <w:rFonts w:ascii="Times New Roman" w:hAnsi="Times New Roman" w:cs="Times New Roman"/>
          <w:i/>
          <w:color w:val="000000"/>
          <w:sz w:val="28"/>
          <w:szCs w:val="28"/>
        </w:rPr>
        <w:t xml:space="preserve">План </w:t>
      </w:r>
      <w:r w:rsidR="002D1DBE" w:rsidRPr="00ED6650">
        <w:rPr>
          <w:rFonts w:ascii="Times New Roman" w:hAnsi="Times New Roman" w:cs="Times New Roman"/>
          <w:i/>
          <w:color w:val="000000"/>
          <w:sz w:val="28"/>
          <w:szCs w:val="28"/>
        </w:rPr>
        <w:t>измерения и верификации энергетической эффективности</w:t>
      </w:r>
      <w:r w:rsidRPr="00ED6650">
        <w:rPr>
          <w:rFonts w:ascii="Times New Roman" w:hAnsi="Times New Roman" w:cs="Times New Roman"/>
          <w:color w:val="000000"/>
          <w:sz w:val="28"/>
          <w:szCs w:val="28"/>
        </w:rPr>
        <w:t>,</w:t>
      </w:r>
    </w:p>
    <w:p w:rsidR="00E86499" w:rsidRPr="00ED6650" w:rsidRDefault="00E86499" w:rsidP="00ED6650">
      <w:pPr>
        <w:numPr>
          <w:ilvl w:val="0"/>
          <w:numId w:val="45"/>
        </w:numPr>
        <w:shd w:val="clear" w:color="auto" w:fill="FFFFFF"/>
        <w:spacing w:before="80" w:after="80" w:line="360" w:lineRule="auto"/>
        <w:ind w:left="714" w:hanging="357"/>
        <w:jc w:val="both"/>
        <w:rPr>
          <w:rFonts w:ascii="Times New Roman" w:hAnsi="Times New Roman" w:cs="Times New Roman"/>
          <w:color w:val="000000"/>
          <w:sz w:val="28"/>
          <w:szCs w:val="28"/>
        </w:rPr>
      </w:pPr>
      <w:proofErr w:type="gramStart"/>
      <w:r w:rsidRPr="00ED6650">
        <w:rPr>
          <w:rFonts w:ascii="Times New Roman" w:hAnsi="Times New Roman" w:cs="Times New Roman"/>
          <w:color w:val="000000"/>
          <w:sz w:val="28"/>
          <w:szCs w:val="28"/>
        </w:rPr>
        <w:t>одобрен</w:t>
      </w:r>
      <w:proofErr w:type="gramEnd"/>
      <w:r w:rsidRPr="00ED6650">
        <w:rPr>
          <w:rFonts w:ascii="Times New Roman" w:hAnsi="Times New Roman" w:cs="Times New Roman"/>
          <w:color w:val="000000"/>
          <w:sz w:val="28"/>
          <w:szCs w:val="28"/>
        </w:rPr>
        <w:t xml:space="preserve"> всеми сторонами, заинтересованными в соблюдении </w:t>
      </w:r>
      <w:r w:rsidR="004A73C0" w:rsidRPr="00ED6650">
        <w:rPr>
          <w:rFonts w:ascii="Times New Roman" w:hAnsi="Times New Roman" w:cs="Times New Roman"/>
          <w:color w:val="000000"/>
          <w:sz w:val="28"/>
          <w:szCs w:val="28"/>
        </w:rPr>
        <w:t>Стандарта</w:t>
      </w:r>
      <w:r w:rsidRPr="00ED6650">
        <w:rPr>
          <w:rFonts w:ascii="Times New Roman" w:hAnsi="Times New Roman" w:cs="Times New Roman"/>
          <w:color w:val="000000"/>
          <w:sz w:val="28"/>
          <w:szCs w:val="28"/>
        </w:rPr>
        <w:t>,</w:t>
      </w:r>
    </w:p>
    <w:p w:rsidR="00E86499" w:rsidRPr="00ED6650" w:rsidRDefault="00E86499" w:rsidP="00ED6650">
      <w:pPr>
        <w:numPr>
          <w:ilvl w:val="0"/>
          <w:numId w:val="45"/>
        </w:numPr>
        <w:shd w:val="clear" w:color="auto" w:fill="FFFFFF"/>
        <w:spacing w:before="80" w:after="80" w:line="360" w:lineRule="auto"/>
        <w:ind w:left="714" w:hanging="357"/>
        <w:jc w:val="both"/>
        <w:rPr>
          <w:rFonts w:ascii="Times New Roman" w:hAnsi="Times New Roman" w:cs="Times New Roman"/>
          <w:color w:val="000000"/>
          <w:sz w:val="28"/>
          <w:szCs w:val="28"/>
        </w:rPr>
      </w:pPr>
      <w:r w:rsidRPr="00ED6650">
        <w:rPr>
          <w:rFonts w:ascii="Times New Roman" w:hAnsi="Times New Roman" w:cs="Times New Roman"/>
          <w:color w:val="000000"/>
          <w:sz w:val="28"/>
          <w:szCs w:val="28"/>
        </w:rPr>
        <w:t xml:space="preserve">согласуется с принципами </w:t>
      </w:r>
      <w:r w:rsidR="002D1DBE" w:rsidRPr="00ED6650">
        <w:rPr>
          <w:rFonts w:ascii="Times New Roman" w:hAnsi="Times New Roman" w:cs="Times New Roman"/>
          <w:i/>
          <w:color w:val="000000"/>
          <w:sz w:val="28"/>
          <w:szCs w:val="28"/>
        </w:rPr>
        <w:t>измерения и верификации энергетической эффективности</w:t>
      </w:r>
      <w:r w:rsidRPr="00ED6650">
        <w:rPr>
          <w:rFonts w:ascii="Times New Roman" w:hAnsi="Times New Roman" w:cs="Times New Roman"/>
          <w:color w:val="000000"/>
          <w:sz w:val="28"/>
          <w:szCs w:val="28"/>
        </w:rPr>
        <w:t>.</w:t>
      </w:r>
    </w:p>
    <w:p w:rsidR="00E86499" w:rsidRPr="00ED6650" w:rsidRDefault="00E86499" w:rsidP="00ED6650">
      <w:pPr>
        <w:numPr>
          <w:ilvl w:val="0"/>
          <w:numId w:val="41"/>
        </w:numPr>
        <w:shd w:val="clear" w:color="auto" w:fill="FFFFFF"/>
        <w:tabs>
          <w:tab w:val="left" w:pos="360"/>
          <w:tab w:val="left" w:pos="567"/>
        </w:tabs>
        <w:spacing w:before="80" w:after="80" w:line="360" w:lineRule="auto"/>
        <w:ind w:left="357" w:hanging="357"/>
        <w:jc w:val="both"/>
        <w:rPr>
          <w:rFonts w:ascii="Times New Roman" w:hAnsi="Times New Roman" w:cs="Times New Roman"/>
          <w:sz w:val="28"/>
          <w:szCs w:val="28"/>
        </w:rPr>
      </w:pPr>
      <w:r w:rsidRPr="00ED6650">
        <w:rPr>
          <w:rFonts w:ascii="Times New Roman" w:hAnsi="Times New Roman" w:cs="Times New Roman"/>
          <w:color w:val="000000"/>
          <w:sz w:val="28"/>
          <w:szCs w:val="28"/>
        </w:rPr>
        <w:t xml:space="preserve">Соблюдать </w:t>
      </w:r>
      <w:r w:rsidRPr="00ED6650">
        <w:rPr>
          <w:rFonts w:ascii="Times New Roman" w:hAnsi="Times New Roman" w:cs="Times New Roman"/>
          <w:i/>
          <w:color w:val="000000"/>
          <w:sz w:val="28"/>
          <w:szCs w:val="28"/>
        </w:rPr>
        <w:t>План</w:t>
      </w:r>
      <w:r w:rsidR="004F61F4" w:rsidRPr="00ED6650">
        <w:rPr>
          <w:rFonts w:ascii="Times New Roman" w:hAnsi="Times New Roman" w:cs="Times New Roman"/>
          <w:i/>
          <w:color w:val="000000"/>
          <w:sz w:val="28"/>
          <w:szCs w:val="28"/>
        </w:rPr>
        <w:t xml:space="preserve"> </w:t>
      </w:r>
      <w:r w:rsidR="002D1DBE" w:rsidRPr="00ED6650">
        <w:rPr>
          <w:rFonts w:ascii="Times New Roman" w:hAnsi="Times New Roman" w:cs="Times New Roman"/>
          <w:i/>
          <w:color w:val="000000"/>
          <w:sz w:val="28"/>
          <w:szCs w:val="28"/>
        </w:rPr>
        <w:t>измерения и верификации энергетической эффективности</w:t>
      </w:r>
      <w:r w:rsidRPr="00ED6650">
        <w:rPr>
          <w:rFonts w:ascii="Times New Roman" w:hAnsi="Times New Roman" w:cs="Times New Roman"/>
          <w:i/>
          <w:color w:val="000000"/>
          <w:sz w:val="28"/>
          <w:szCs w:val="28"/>
        </w:rPr>
        <w:t>,</w:t>
      </w:r>
      <w:r w:rsidRPr="00ED6650">
        <w:rPr>
          <w:rFonts w:ascii="Times New Roman" w:hAnsi="Times New Roman" w:cs="Times New Roman"/>
          <w:color w:val="000000"/>
          <w:sz w:val="28"/>
          <w:szCs w:val="28"/>
        </w:rPr>
        <w:t xml:space="preserve"> сформированный с соблюдением принципов </w:t>
      </w:r>
      <w:r w:rsidR="004553ED" w:rsidRPr="00ED6650">
        <w:rPr>
          <w:rFonts w:ascii="Times New Roman" w:hAnsi="Times New Roman" w:cs="Times New Roman"/>
          <w:color w:val="000000"/>
          <w:sz w:val="28"/>
          <w:szCs w:val="28"/>
        </w:rPr>
        <w:t>Стандарт</w:t>
      </w:r>
      <w:r w:rsidR="004A73C0" w:rsidRPr="00ED6650">
        <w:rPr>
          <w:rFonts w:ascii="Times New Roman" w:hAnsi="Times New Roman" w:cs="Times New Roman"/>
          <w:color w:val="000000"/>
          <w:sz w:val="28"/>
          <w:szCs w:val="28"/>
        </w:rPr>
        <w:t>а</w:t>
      </w:r>
      <w:r w:rsidRPr="00ED6650">
        <w:rPr>
          <w:rFonts w:ascii="Times New Roman" w:hAnsi="Times New Roman" w:cs="Times New Roman"/>
          <w:i/>
          <w:color w:val="000000"/>
          <w:sz w:val="28"/>
          <w:szCs w:val="28"/>
        </w:rPr>
        <w:t>;</w:t>
      </w:r>
    </w:p>
    <w:p w:rsidR="00E86499" w:rsidRPr="00ED6650" w:rsidRDefault="00E86499" w:rsidP="00ED6650">
      <w:pPr>
        <w:numPr>
          <w:ilvl w:val="0"/>
          <w:numId w:val="41"/>
        </w:numPr>
        <w:shd w:val="clear" w:color="auto" w:fill="FFFFFF"/>
        <w:tabs>
          <w:tab w:val="left" w:pos="379"/>
        </w:tabs>
        <w:spacing w:before="80" w:after="80" w:line="360" w:lineRule="auto"/>
        <w:ind w:left="357" w:hanging="357"/>
        <w:jc w:val="both"/>
        <w:rPr>
          <w:rFonts w:ascii="Times New Roman" w:hAnsi="Times New Roman" w:cs="Times New Roman"/>
          <w:sz w:val="28"/>
          <w:szCs w:val="28"/>
        </w:rPr>
      </w:pPr>
      <w:r w:rsidRPr="00ED6650">
        <w:rPr>
          <w:rFonts w:ascii="Times New Roman" w:hAnsi="Times New Roman" w:cs="Times New Roman"/>
          <w:color w:val="000000"/>
          <w:sz w:val="28"/>
          <w:szCs w:val="28"/>
        </w:rPr>
        <w:lastRenderedPageBreak/>
        <w:t xml:space="preserve">Готовить отчеты по </w:t>
      </w:r>
      <w:r w:rsidR="004F61F4" w:rsidRPr="00ED6650">
        <w:rPr>
          <w:rFonts w:ascii="Times New Roman" w:hAnsi="Times New Roman" w:cs="Times New Roman"/>
          <w:i/>
          <w:color w:val="000000"/>
          <w:sz w:val="28"/>
          <w:szCs w:val="28"/>
        </w:rPr>
        <w:t xml:space="preserve"> </w:t>
      </w:r>
      <w:r w:rsidR="002D1DBE" w:rsidRPr="00ED6650">
        <w:rPr>
          <w:rFonts w:ascii="Times New Roman" w:hAnsi="Times New Roman" w:cs="Times New Roman"/>
          <w:i/>
          <w:color w:val="000000"/>
          <w:sz w:val="28"/>
          <w:szCs w:val="28"/>
        </w:rPr>
        <w:t>измерения и верификации энергетической эффективности</w:t>
      </w:r>
      <w:r w:rsidRPr="00ED6650">
        <w:rPr>
          <w:rFonts w:ascii="Times New Roman" w:hAnsi="Times New Roman" w:cs="Times New Roman"/>
          <w:i/>
          <w:color w:val="000000"/>
          <w:sz w:val="28"/>
          <w:szCs w:val="28"/>
        </w:rPr>
        <w:t xml:space="preserve">, </w:t>
      </w:r>
      <w:r w:rsidRPr="00ED6650">
        <w:rPr>
          <w:rFonts w:ascii="Times New Roman" w:hAnsi="Times New Roman" w:cs="Times New Roman"/>
          <w:color w:val="000000"/>
          <w:sz w:val="28"/>
          <w:szCs w:val="28"/>
        </w:rPr>
        <w:t xml:space="preserve">содержащие информацию, упомянутую в главе </w:t>
      </w:r>
      <w:r w:rsidR="004A73C0" w:rsidRPr="00ED6650">
        <w:rPr>
          <w:rFonts w:ascii="Times New Roman" w:hAnsi="Times New Roman" w:cs="Times New Roman"/>
          <w:color w:val="000000"/>
          <w:sz w:val="28"/>
          <w:szCs w:val="28"/>
        </w:rPr>
        <w:t>О</w:t>
      </w:r>
      <w:r w:rsidRPr="00ED6650">
        <w:rPr>
          <w:rFonts w:ascii="Times New Roman" w:hAnsi="Times New Roman" w:cs="Times New Roman"/>
          <w:color w:val="000000"/>
          <w:sz w:val="28"/>
          <w:szCs w:val="28"/>
        </w:rPr>
        <w:t>тчетность по</w:t>
      </w:r>
      <w:r w:rsidR="004F61F4" w:rsidRPr="00ED6650">
        <w:rPr>
          <w:rFonts w:ascii="Times New Roman" w:hAnsi="Times New Roman" w:cs="Times New Roman"/>
          <w:i/>
          <w:color w:val="000000"/>
          <w:sz w:val="28"/>
          <w:szCs w:val="28"/>
        </w:rPr>
        <w:t xml:space="preserve"> </w:t>
      </w:r>
      <w:r w:rsidR="002D1DBE" w:rsidRPr="00ED6650">
        <w:rPr>
          <w:rFonts w:ascii="Times New Roman" w:hAnsi="Times New Roman" w:cs="Times New Roman"/>
          <w:i/>
          <w:color w:val="000000"/>
          <w:sz w:val="28"/>
          <w:szCs w:val="28"/>
        </w:rPr>
        <w:t>измерения и верификации энергетической эффективности</w:t>
      </w:r>
      <w:r w:rsidRPr="00ED6650">
        <w:rPr>
          <w:rFonts w:ascii="Times New Roman" w:hAnsi="Times New Roman" w:cs="Times New Roman"/>
          <w:color w:val="000000"/>
          <w:sz w:val="28"/>
          <w:szCs w:val="28"/>
        </w:rPr>
        <w:t>.</w:t>
      </w:r>
    </w:p>
    <w:p w:rsidR="00E86499" w:rsidRPr="00ED6650" w:rsidRDefault="00E86499" w:rsidP="00ED6650">
      <w:pPr>
        <w:shd w:val="clear" w:color="auto" w:fill="FFFFFF"/>
        <w:spacing w:before="80" w:after="80" w:line="360" w:lineRule="auto"/>
        <w:ind w:firstLine="357"/>
        <w:jc w:val="both"/>
        <w:rPr>
          <w:rFonts w:ascii="Times New Roman" w:hAnsi="Times New Roman" w:cs="Times New Roman"/>
          <w:sz w:val="28"/>
          <w:szCs w:val="28"/>
        </w:rPr>
      </w:pPr>
      <w:r w:rsidRPr="00ED6650">
        <w:rPr>
          <w:rFonts w:ascii="Times New Roman" w:hAnsi="Times New Roman" w:cs="Times New Roman"/>
          <w:color w:val="000000"/>
          <w:sz w:val="28"/>
          <w:szCs w:val="28"/>
        </w:rPr>
        <w:t xml:space="preserve">Пользователи, желающие указать на использование </w:t>
      </w:r>
      <w:r w:rsidR="004553ED" w:rsidRPr="00ED6650">
        <w:rPr>
          <w:rFonts w:ascii="Times New Roman" w:hAnsi="Times New Roman" w:cs="Times New Roman"/>
          <w:color w:val="000000"/>
          <w:sz w:val="28"/>
          <w:szCs w:val="28"/>
        </w:rPr>
        <w:t>Стандарт</w:t>
      </w:r>
      <w:r w:rsidR="004A73C0" w:rsidRPr="00ED6650">
        <w:rPr>
          <w:rFonts w:ascii="Times New Roman" w:hAnsi="Times New Roman" w:cs="Times New Roman"/>
          <w:color w:val="000000"/>
          <w:sz w:val="28"/>
          <w:szCs w:val="28"/>
        </w:rPr>
        <w:t>а</w:t>
      </w:r>
      <w:r w:rsidR="004553ED" w:rsidRPr="00ED6650">
        <w:rPr>
          <w:rFonts w:ascii="Times New Roman" w:hAnsi="Times New Roman" w:cs="Times New Roman"/>
          <w:color w:val="000000"/>
          <w:sz w:val="28"/>
          <w:szCs w:val="28"/>
        </w:rPr>
        <w:t xml:space="preserve"> </w:t>
      </w:r>
      <w:r w:rsidRPr="00ED6650">
        <w:rPr>
          <w:rFonts w:ascii="Times New Roman" w:hAnsi="Times New Roman" w:cs="Times New Roman"/>
          <w:color w:val="000000"/>
          <w:sz w:val="28"/>
          <w:szCs w:val="28"/>
        </w:rPr>
        <w:t xml:space="preserve">в </w:t>
      </w:r>
      <w:proofErr w:type="spellStart"/>
      <w:r w:rsidR="004F61F4" w:rsidRPr="00ED6650">
        <w:rPr>
          <w:rFonts w:ascii="Times New Roman" w:hAnsi="Times New Roman" w:cs="Times New Roman"/>
          <w:i/>
          <w:color w:val="000000"/>
          <w:sz w:val="28"/>
          <w:szCs w:val="28"/>
        </w:rPr>
        <w:t>энергосервисном</w:t>
      </w:r>
      <w:proofErr w:type="spellEnd"/>
      <w:r w:rsidR="004F61F4" w:rsidRPr="00ED6650">
        <w:rPr>
          <w:rFonts w:ascii="Times New Roman" w:hAnsi="Times New Roman" w:cs="Times New Roman"/>
          <w:i/>
          <w:color w:val="000000"/>
          <w:sz w:val="28"/>
          <w:szCs w:val="28"/>
        </w:rPr>
        <w:t xml:space="preserve"> договоре (</w:t>
      </w:r>
      <w:r w:rsidRPr="00ED6650">
        <w:rPr>
          <w:rFonts w:ascii="Times New Roman" w:hAnsi="Times New Roman" w:cs="Times New Roman"/>
          <w:i/>
          <w:color w:val="000000"/>
          <w:sz w:val="28"/>
          <w:szCs w:val="28"/>
        </w:rPr>
        <w:t>контракте</w:t>
      </w:r>
      <w:r w:rsidR="004F61F4" w:rsidRPr="00ED6650">
        <w:rPr>
          <w:rFonts w:ascii="Times New Roman" w:hAnsi="Times New Roman" w:cs="Times New Roman"/>
          <w:i/>
          <w:color w:val="000000"/>
          <w:sz w:val="28"/>
          <w:szCs w:val="28"/>
        </w:rPr>
        <w:t>)</w:t>
      </w:r>
      <w:r w:rsidR="004A73C0" w:rsidRPr="00ED6650">
        <w:rPr>
          <w:rFonts w:ascii="Times New Roman" w:hAnsi="Times New Roman" w:cs="Times New Roman"/>
          <w:i/>
          <w:color w:val="000000"/>
          <w:sz w:val="28"/>
          <w:szCs w:val="28"/>
        </w:rPr>
        <w:t>,</w:t>
      </w:r>
      <w:r w:rsidRPr="00ED6650">
        <w:rPr>
          <w:rFonts w:ascii="Times New Roman" w:hAnsi="Times New Roman" w:cs="Times New Roman"/>
          <w:color w:val="000000"/>
          <w:sz w:val="28"/>
          <w:szCs w:val="28"/>
        </w:rPr>
        <w:t xml:space="preserve"> </w:t>
      </w:r>
      <w:r w:rsidRPr="00ED6650">
        <w:rPr>
          <w:rFonts w:ascii="Times New Roman" w:hAnsi="Times New Roman" w:cs="Times New Roman"/>
          <w:color w:val="000000"/>
          <w:spacing w:val="-1"/>
          <w:sz w:val="28"/>
          <w:szCs w:val="28"/>
        </w:rPr>
        <w:t xml:space="preserve">могут приводить такие фразы как </w:t>
      </w:r>
      <w:r w:rsidRPr="00ED6650">
        <w:rPr>
          <w:rFonts w:ascii="Times New Roman" w:hAnsi="Times New Roman" w:cs="Times New Roman"/>
          <w:color w:val="000000"/>
          <w:sz w:val="28"/>
          <w:szCs w:val="28"/>
        </w:rPr>
        <w:t>«Определение фактическо</w:t>
      </w:r>
      <w:r w:rsidR="004F61F4" w:rsidRPr="00ED6650">
        <w:rPr>
          <w:rFonts w:ascii="Times New Roman" w:hAnsi="Times New Roman" w:cs="Times New Roman"/>
          <w:color w:val="000000"/>
          <w:sz w:val="28"/>
          <w:szCs w:val="28"/>
        </w:rPr>
        <w:t>й</w:t>
      </w:r>
      <w:r w:rsidRPr="00ED6650">
        <w:rPr>
          <w:rFonts w:ascii="Times New Roman" w:hAnsi="Times New Roman" w:cs="Times New Roman"/>
          <w:color w:val="000000"/>
          <w:sz w:val="28"/>
          <w:szCs w:val="28"/>
        </w:rPr>
        <w:t xml:space="preserve"> </w:t>
      </w:r>
      <w:r w:rsidR="004F61F4" w:rsidRPr="00ED6650">
        <w:rPr>
          <w:rFonts w:ascii="Times New Roman" w:hAnsi="Times New Roman" w:cs="Times New Roman"/>
          <w:color w:val="000000"/>
          <w:sz w:val="28"/>
          <w:szCs w:val="28"/>
        </w:rPr>
        <w:t xml:space="preserve">экономии </w:t>
      </w:r>
      <w:r w:rsidRPr="00ED6650">
        <w:rPr>
          <w:rFonts w:ascii="Times New Roman" w:hAnsi="Times New Roman" w:cs="Times New Roman"/>
          <w:color w:val="000000"/>
          <w:sz w:val="28"/>
          <w:szCs w:val="28"/>
        </w:rPr>
        <w:t xml:space="preserve">энергетических ресурсов и денежных средств должно выполняться в </w:t>
      </w:r>
      <w:proofErr w:type="spellStart"/>
      <w:r w:rsidR="004A73C0" w:rsidRPr="00ED6650">
        <w:rPr>
          <w:rFonts w:ascii="Times New Roman" w:hAnsi="Times New Roman" w:cs="Times New Roman"/>
          <w:color w:val="000000"/>
          <w:sz w:val="28"/>
          <w:szCs w:val="28"/>
        </w:rPr>
        <w:t>сотвтетсвии</w:t>
      </w:r>
      <w:proofErr w:type="spellEnd"/>
      <w:r w:rsidR="004A73C0" w:rsidRPr="00ED6650">
        <w:rPr>
          <w:rFonts w:ascii="Times New Roman" w:hAnsi="Times New Roman" w:cs="Times New Roman"/>
          <w:color w:val="000000"/>
          <w:sz w:val="28"/>
          <w:szCs w:val="28"/>
        </w:rPr>
        <w:t xml:space="preserve"> со </w:t>
      </w:r>
      <w:r w:rsidR="004553ED" w:rsidRPr="00ED6650">
        <w:rPr>
          <w:rFonts w:ascii="Times New Roman" w:hAnsi="Times New Roman" w:cs="Times New Roman"/>
          <w:color w:val="000000"/>
          <w:sz w:val="28"/>
          <w:szCs w:val="28"/>
        </w:rPr>
        <w:t>Стандарт</w:t>
      </w:r>
      <w:r w:rsidR="004A73C0" w:rsidRPr="00ED6650">
        <w:rPr>
          <w:rFonts w:ascii="Times New Roman" w:hAnsi="Times New Roman" w:cs="Times New Roman"/>
          <w:color w:val="000000"/>
          <w:sz w:val="28"/>
          <w:szCs w:val="28"/>
        </w:rPr>
        <w:t>ом РАЭСКО</w:t>
      </w:r>
      <w:r w:rsidRPr="00ED6650">
        <w:rPr>
          <w:rFonts w:ascii="Times New Roman" w:hAnsi="Times New Roman" w:cs="Times New Roman"/>
          <w:color w:val="000000"/>
          <w:sz w:val="28"/>
          <w:szCs w:val="28"/>
        </w:rPr>
        <w:t>».</w:t>
      </w:r>
    </w:p>
    <w:p w:rsidR="00C00DDC" w:rsidRDefault="00E86499" w:rsidP="00C00DDC">
      <w:pPr>
        <w:shd w:val="clear" w:color="auto" w:fill="FFFFFF"/>
        <w:spacing w:before="80" w:after="80" w:line="360" w:lineRule="auto"/>
        <w:jc w:val="both"/>
        <w:rPr>
          <w:rFonts w:ascii="Times New Roman" w:hAnsi="Times New Roman" w:cs="Times New Roman"/>
          <w:color w:val="000000"/>
          <w:sz w:val="28"/>
          <w:szCs w:val="28"/>
        </w:rPr>
      </w:pPr>
      <w:r w:rsidRPr="00ED6650">
        <w:rPr>
          <w:rFonts w:ascii="Times New Roman" w:hAnsi="Times New Roman" w:cs="Times New Roman"/>
          <w:color w:val="000000"/>
          <w:sz w:val="28"/>
          <w:szCs w:val="28"/>
        </w:rPr>
        <w:t xml:space="preserve">В спецификации </w:t>
      </w:r>
      <w:r w:rsidR="00A507E9">
        <w:rPr>
          <w:rFonts w:ascii="Times New Roman" w:hAnsi="Times New Roman" w:cs="Times New Roman"/>
          <w:color w:val="000000"/>
          <w:sz w:val="28"/>
          <w:szCs w:val="28"/>
        </w:rPr>
        <w:t xml:space="preserve"> рекомендуется</w:t>
      </w:r>
      <w:r w:rsidR="00A507E9" w:rsidRPr="00ED6650">
        <w:rPr>
          <w:rFonts w:ascii="Times New Roman" w:hAnsi="Times New Roman" w:cs="Times New Roman"/>
          <w:color w:val="000000"/>
          <w:sz w:val="28"/>
          <w:szCs w:val="28"/>
        </w:rPr>
        <w:t xml:space="preserve"> </w:t>
      </w:r>
      <w:r w:rsidRPr="00ED6650">
        <w:rPr>
          <w:rFonts w:ascii="Times New Roman" w:hAnsi="Times New Roman" w:cs="Times New Roman"/>
          <w:color w:val="000000"/>
          <w:sz w:val="28"/>
          <w:szCs w:val="28"/>
        </w:rPr>
        <w:t xml:space="preserve">указать: «В Плане </w:t>
      </w:r>
      <w:r w:rsidR="002D1DBE" w:rsidRPr="00ED6650">
        <w:rPr>
          <w:rFonts w:ascii="Times New Roman" w:hAnsi="Times New Roman" w:cs="Times New Roman"/>
          <w:color w:val="000000"/>
          <w:sz w:val="28"/>
          <w:szCs w:val="28"/>
        </w:rPr>
        <w:t>измерения и верификации энергетической эффективности</w:t>
      </w:r>
      <w:r w:rsidR="004F61F4" w:rsidRPr="00ED6650">
        <w:rPr>
          <w:rFonts w:ascii="Times New Roman" w:hAnsi="Times New Roman" w:cs="Times New Roman"/>
          <w:color w:val="000000"/>
          <w:sz w:val="28"/>
          <w:szCs w:val="28"/>
        </w:rPr>
        <w:t xml:space="preserve"> </w:t>
      </w:r>
      <w:r w:rsidRPr="00ED6650">
        <w:rPr>
          <w:rFonts w:ascii="Times New Roman" w:hAnsi="Times New Roman" w:cs="Times New Roman"/>
          <w:color w:val="000000"/>
          <w:sz w:val="28"/>
          <w:szCs w:val="28"/>
        </w:rPr>
        <w:t xml:space="preserve">должны соблюдаться принципы </w:t>
      </w:r>
      <w:r w:rsidR="004553ED" w:rsidRPr="00ED6650">
        <w:rPr>
          <w:rFonts w:ascii="Times New Roman" w:hAnsi="Times New Roman" w:cs="Times New Roman"/>
          <w:color w:val="000000"/>
          <w:sz w:val="28"/>
          <w:szCs w:val="28"/>
        </w:rPr>
        <w:t>Стандарт</w:t>
      </w:r>
      <w:r w:rsidR="004A73C0" w:rsidRPr="00ED6650">
        <w:rPr>
          <w:rFonts w:ascii="Times New Roman" w:hAnsi="Times New Roman" w:cs="Times New Roman"/>
          <w:color w:val="000000"/>
          <w:sz w:val="28"/>
          <w:szCs w:val="28"/>
        </w:rPr>
        <w:t>а РАЭСКО»</w:t>
      </w:r>
    </w:p>
    <w:p w:rsidR="00C00DDC" w:rsidRDefault="00C00DDC" w:rsidP="00C00DDC">
      <w:pPr>
        <w:shd w:val="clear" w:color="auto" w:fill="FFFFFF"/>
        <w:spacing w:before="80" w:after="80" w:line="360" w:lineRule="auto"/>
        <w:jc w:val="both"/>
        <w:rPr>
          <w:rFonts w:ascii="Times New Roman" w:hAnsi="Times New Roman" w:cs="Times New Roman"/>
          <w:color w:val="000000"/>
          <w:sz w:val="28"/>
          <w:szCs w:val="28"/>
        </w:rPr>
      </w:pPr>
    </w:p>
    <w:p w:rsidR="00C00DDC" w:rsidRDefault="00C00DDC" w:rsidP="00C00DDC">
      <w:pPr>
        <w:shd w:val="clear" w:color="auto" w:fill="FFFFFF"/>
        <w:spacing w:before="80" w:after="80" w:line="360" w:lineRule="auto"/>
        <w:jc w:val="both"/>
        <w:rPr>
          <w:rFonts w:ascii="Times New Roman" w:hAnsi="Times New Roman" w:cs="Times New Roman"/>
          <w:color w:val="000000"/>
          <w:sz w:val="28"/>
          <w:szCs w:val="28"/>
        </w:rPr>
      </w:pPr>
    </w:p>
    <w:p w:rsidR="00C00DDC" w:rsidRDefault="00C00DDC" w:rsidP="00C00DDC">
      <w:pPr>
        <w:shd w:val="clear" w:color="auto" w:fill="FFFFFF"/>
        <w:spacing w:before="80" w:after="80" w:line="360" w:lineRule="auto"/>
        <w:jc w:val="both"/>
        <w:rPr>
          <w:rFonts w:ascii="Times New Roman" w:hAnsi="Times New Roman" w:cs="Times New Roman"/>
          <w:color w:val="000000"/>
          <w:sz w:val="28"/>
          <w:szCs w:val="28"/>
        </w:rPr>
      </w:pPr>
    </w:p>
    <w:p w:rsidR="00C00DDC" w:rsidRDefault="00C00DDC" w:rsidP="00C00DDC">
      <w:pPr>
        <w:shd w:val="clear" w:color="auto" w:fill="FFFFFF"/>
        <w:spacing w:before="80" w:after="80" w:line="360" w:lineRule="auto"/>
        <w:jc w:val="both"/>
        <w:rPr>
          <w:rFonts w:ascii="Times New Roman" w:hAnsi="Times New Roman" w:cs="Times New Roman"/>
          <w:color w:val="000000"/>
          <w:sz w:val="28"/>
          <w:szCs w:val="28"/>
        </w:rPr>
      </w:pPr>
    </w:p>
    <w:p w:rsidR="00C00DDC" w:rsidRDefault="00C00DDC" w:rsidP="00C00DDC">
      <w:pPr>
        <w:shd w:val="clear" w:color="auto" w:fill="FFFFFF"/>
        <w:spacing w:before="80" w:after="80" w:line="360" w:lineRule="auto"/>
        <w:jc w:val="both"/>
        <w:rPr>
          <w:rFonts w:ascii="Times New Roman" w:hAnsi="Times New Roman" w:cs="Times New Roman"/>
          <w:color w:val="000000"/>
          <w:sz w:val="28"/>
          <w:szCs w:val="28"/>
        </w:rPr>
      </w:pPr>
    </w:p>
    <w:p w:rsidR="00C00DDC" w:rsidRDefault="00C00DDC" w:rsidP="00C00DDC">
      <w:pPr>
        <w:shd w:val="clear" w:color="auto" w:fill="FFFFFF"/>
        <w:spacing w:before="80" w:after="80" w:line="360" w:lineRule="auto"/>
        <w:jc w:val="both"/>
        <w:rPr>
          <w:rFonts w:ascii="Times New Roman" w:hAnsi="Times New Roman" w:cs="Times New Roman"/>
          <w:color w:val="000000"/>
          <w:sz w:val="28"/>
          <w:szCs w:val="28"/>
        </w:rPr>
      </w:pPr>
    </w:p>
    <w:p w:rsidR="00C00DDC" w:rsidRDefault="00C00DDC" w:rsidP="00C00DDC">
      <w:pPr>
        <w:shd w:val="clear" w:color="auto" w:fill="FFFFFF"/>
        <w:spacing w:before="80" w:after="80" w:line="360" w:lineRule="auto"/>
        <w:jc w:val="both"/>
        <w:rPr>
          <w:rFonts w:ascii="Times New Roman" w:hAnsi="Times New Roman" w:cs="Times New Roman"/>
          <w:color w:val="000000"/>
          <w:sz w:val="28"/>
          <w:szCs w:val="28"/>
        </w:rPr>
      </w:pPr>
    </w:p>
    <w:p w:rsidR="00C00DDC" w:rsidRDefault="00C00DDC" w:rsidP="00C00DDC">
      <w:pPr>
        <w:shd w:val="clear" w:color="auto" w:fill="FFFFFF"/>
        <w:spacing w:before="80" w:after="80" w:line="360" w:lineRule="auto"/>
        <w:jc w:val="both"/>
        <w:rPr>
          <w:rFonts w:ascii="Times New Roman" w:hAnsi="Times New Roman" w:cs="Times New Roman"/>
          <w:color w:val="000000"/>
          <w:sz w:val="28"/>
          <w:szCs w:val="28"/>
        </w:rPr>
      </w:pPr>
    </w:p>
    <w:p w:rsidR="00C00DDC" w:rsidRDefault="00C00DDC" w:rsidP="00C00DDC">
      <w:pPr>
        <w:shd w:val="clear" w:color="auto" w:fill="FFFFFF"/>
        <w:spacing w:before="80" w:after="80" w:line="360" w:lineRule="auto"/>
        <w:jc w:val="both"/>
        <w:rPr>
          <w:rFonts w:ascii="Times New Roman" w:hAnsi="Times New Roman" w:cs="Times New Roman"/>
          <w:color w:val="000000"/>
          <w:sz w:val="28"/>
          <w:szCs w:val="28"/>
        </w:rPr>
      </w:pPr>
    </w:p>
    <w:p w:rsidR="00C00DDC" w:rsidRDefault="00C00DDC" w:rsidP="00C00DDC">
      <w:pPr>
        <w:shd w:val="clear" w:color="auto" w:fill="FFFFFF"/>
        <w:spacing w:before="80" w:after="80" w:line="360" w:lineRule="auto"/>
        <w:jc w:val="both"/>
        <w:rPr>
          <w:rFonts w:ascii="Times New Roman" w:hAnsi="Times New Roman" w:cs="Times New Roman"/>
          <w:color w:val="000000"/>
          <w:sz w:val="28"/>
          <w:szCs w:val="28"/>
        </w:rPr>
      </w:pPr>
    </w:p>
    <w:p w:rsidR="00C00DDC" w:rsidRDefault="00C00DDC" w:rsidP="00C00DDC">
      <w:pPr>
        <w:shd w:val="clear" w:color="auto" w:fill="FFFFFF"/>
        <w:spacing w:before="80" w:after="80" w:line="360" w:lineRule="auto"/>
        <w:jc w:val="both"/>
        <w:rPr>
          <w:rFonts w:ascii="Times New Roman" w:hAnsi="Times New Roman" w:cs="Times New Roman"/>
          <w:color w:val="000000"/>
          <w:sz w:val="28"/>
          <w:szCs w:val="28"/>
        </w:rPr>
      </w:pPr>
    </w:p>
    <w:p w:rsidR="0040510A" w:rsidRDefault="0040510A" w:rsidP="00C00DDC">
      <w:pPr>
        <w:shd w:val="clear" w:color="auto" w:fill="FFFFFF"/>
        <w:spacing w:before="80" w:after="80" w:line="360" w:lineRule="auto"/>
        <w:jc w:val="both"/>
        <w:rPr>
          <w:rFonts w:ascii="Times New Roman" w:hAnsi="Times New Roman" w:cs="Times New Roman"/>
          <w:color w:val="000000"/>
          <w:sz w:val="28"/>
          <w:szCs w:val="28"/>
        </w:rPr>
      </w:pPr>
    </w:p>
    <w:p w:rsidR="0040510A" w:rsidRDefault="0040510A" w:rsidP="00C00DDC">
      <w:pPr>
        <w:shd w:val="clear" w:color="auto" w:fill="FFFFFF"/>
        <w:spacing w:before="80" w:after="80" w:line="360" w:lineRule="auto"/>
        <w:jc w:val="both"/>
        <w:rPr>
          <w:rFonts w:ascii="Times New Roman" w:hAnsi="Times New Roman" w:cs="Times New Roman"/>
          <w:color w:val="000000"/>
          <w:sz w:val="28"/>
          <w:szCs w:val="28"/>
        </w:rPr>
      </w:pPr>
    </w:p>
    <w:p w:rsidR="0040510A" w:rsidRDefault="0040510A" w:rsidP="00C00DDC">
      <w:pPr>
        <w:shd w:val="clear" w:color="auto" w:fill="FFFFFF"/>
        <w:spacing w:before="80" w:after="80" w:line="360" w:lineRule="auto"/>
        <w:jc w:val="both"/>
        <w:rPr>
          <w:rFonts w:ascii="Times New Roman" w:hAnsi="Times New Roman" w:cs="Times New Roman"/>
          <w:color w:val="000000"/>
          <w:sz w:val="28"/>
          <w:szCs w:val="28"/>
        </w:rPr>
      </w:pPr>
    </w:p>
    <w:p w:rsidR="00E86499" w:rsidRDefault="004A73C0" w:rsidP="00C00DDC">
      <w:pPr>
        <w:shd w:val="clear" w:color="auto" w:fill="FFFFFF"/>
        <w:spacing w:before="80" w:after="80" w:line="360" w:lineRule="auto"/>
        <w:jc w:val="both"/>
        <w:rPr>
          <w:rFonts w:ascii="Times New Roman" w:hAnsi="Times New Roman" w:cs="Times New Roman"/>
          <w:color w:val="000000"/>
          <w:sz w:val="28"/>
          <w:szCs w:val="28"/>
        </w:rPr>
      </w:pPr>
      <w:r w:rsidRPr="00ED6650">
        <w:rPr>
          <w:rFonts w:ascii="Times New Roman" w:hAnsi="Times New Roman" w:cs="Times New Roman"/>
          <w:color w:val="000000"/>
          <w:sz w:val="28"/>
          <w:szCs w:val="28"/>
        </w:rPr>
        <w:t>.</w:t>
      </w:r>
    </w:p>
    <w:p w:rsidR="00C00DDC" w:rsidRDefault="00C00DDC" w:rsidP="00C00DDC">
      <w:pPr>
        <w:shd w:val="clear" w:color="auto" w:fill="FFFFFF"/>
        <w:spacing w:before="80" w:after="80" w:line="360" w:lineRule="auto"/>
        <w:jc w:val="both"/>
        <w:rPr>
          <w:rFonts w:ascii="Times New Roman" w:hAnsi="Times New Roman" w:cs="Times New Roman"/>
          <w:color w:val="000000"/>
          <w:sz w:val="28"/>
          <w:szCs w:val="28"/>
        </w:rPr>
      </w:pPr>
    </w:p>
    <w:p w:rsidR="00E86499" w:rsidRPr="00D10DE1" w:rsidRDefault="00E86499" w:rsidP="00D10DE1">
      <w:pPr>
        <w:pStyle w:val="1"/>
        <w:spacing w:before="240" w:after="120"/>
        <w:rPr>
          <w:sz w:val="18"/>
          <w:szCs w:val="17"/>
        </w:rPr>
      </w:pPr>
      <w:bookmarkStart w:id="32" w:name="_Toc397969692"/>
      <w:r w:rsidRPr="00D10DE1">
        <w:rPr>
          <w:sz w:val="28"/>
        </w:rPr>
        <w:lastRenderedPageBreak/>
        <w:t>ГЛАВА 8</w:t>
      </w:r>
      <w:r w:rsidRPr="00D10DE1">
        <w:rPr>
          <w:sz w:val="28"/>
        </w:rPr>
        <w:tab/>
      </w:r>
      <w:r w:rsidRPr="004A73C0">
        <w:rPr>
          <w:sz w:val="28"/>
        </w:rPr>
        <w:t xml:space="preserve">ДРУГИЕ ОБЩИЕ </w:t>
      </w:r>
      <w:r w:rsidR="004A73C0" w:rsidRPr="004A73C0">
        <w:rPr>
          <w:sz w:val="28"/>
        </w:rPr>
        <w:t>ВОПРОСЫ ИЗМЕРЕНИЯ И ВЕРИФИКАЦИИ ЭНЕРГЕТИЧЕСКОЙ ЭФФЕКТИВНОСТИ</w:t>
      </w:r>
      <w:bookmarkEnd w:id="32"/>
    </w:p>
    <w:p w:rsidR="00E86499" w:rsidRPr="00ED6650" w:rsidRDefault="00E86499" w:rsidP="00ED6650">
      <w:pPr>
        <w:shd w:val="clear" w:color="auto" w:fill="FFFFFF"/>
        <w:spacing w:before="80" w:after="80" w:line="360" w:lineRule="auto"/>
        <w:ind w:firstLine="709"/>
        <w:jc w:val="both"/>
        <w:rPr>
          <w:rFonts w:ascii="Times New Roman" w:hAnsi="Times New Roman" w:cs="Times New Roman"/>
          <w:sz w:val="28"/>
          <w:szCs w:val="28"/>
        </w:rPr>
      </w:pPr>
      <w:r w:rsidRPr="00ED6650">
        <w:rPr>
          <w:rFonts w:ascii="Times New Roman" w:hAnsi="Times New Roman" w:cs="Times New Roman"/>
          <w:color w:val="000000"/>
          <w:sz w:val="28"/>
          <w:szCs w:val="28"/>
        </w:rPr>
        <w:t>За рамками базовой концепции, существует множество вопросов, которые, как правило, возникают всегда, вне зависимости от выбранно</w:t>
      </w:r>
      <w:r w:rsidR="001B4914">
        <w:rPr>
          <w:rFonts w:ascii="Times New Roman" w:hAnsi="Times New Roman" w:cs="Times New Roman"/>
          <w:color w:val="000000"/>
          <w:sz w:val="28"/>
          <w:szCs w:val="28"/>
        </w:rPr>
        <w:t>го</w:t>
      </w:r>
      <w:r w:rsidRPr="00ED6650">
        <w:rPr>
          <w:rFonts w:ascii="Times New Roman" w:hAnsi="Times New Roman" w:cs="Times New Roman"/>
          <w:color w:val="000000"/>
          <w:sz w:val="28"/>
          <w:szCs w:val="28"/>
        </w:rPr>
        <w:t xml:space="preserve"> </w:t>
      </w:r>
      <w:r w:rsidR="008267CB">
        <w:rPr>
          <w:rFonts w:ascii="Times New Roman" w:hAnsi="Times New Roman" w:cs="Times New Roman"/>
          <w:color w:val="000000"/>
          <w:sz w:val="28"/>
          <w:szCs w:val="28"/>
        </w:rPr>
        <w:t>Метод</w:t>
      </w:r>
      <w:r w:rsidR="00396680" w:rsidRPr="00ED6650">
        <w:rPr>
          <w:rFonts w:ascii="Times New Roman" w:hAnsi="Times New Roman" w:cs="Times New Roman"/>
          <w:color w:val="000000"/>
          <w:sz w:val="28"/>
          <w:szCs w:val="28"/>
        </w:rPr>
        <w:t>а</w:t>
      </w:r>
      <w:r w:rsidRPr="00ED6650">
        <w:rPr>
          <w:rFonts w:ascii="Times New Roman" w:hAnsi="Times New Roman" w:cs="Times New Roman"/>
          <w:color w:val="000000"/>
          <w:sz w:val="28"/>
          <w:szCs w:val="28"/>
        </w:rPr>
        <w:t xml:space="preserve"> </w:t>
      </w:r>
      <w:r w:rsidR="004A73C0" w:rsidRPr="00ED6650">
        <w:rPr>
          <w:rFonts w:ascii="Times New Roman" w:hAnsi="Times New Roman" w:cs="Times New Roman"/>
          <w:color w:val="000000"/>
          <w:sz w:val="28"/>
          <w:szCs w:val="28"/>
        </w:rPr>
        <w:t>Стандарта</w:t>
      </w:r>
      <w:r w:rsidRPr="00ED6650">
        <w:rPr>
          <w:rFonts w:ascii="Times New Roman" w:hAnsi="Times New Roman" w:cs="Times New Roman"/>
          <w:color w:val="000000"/>
          <w:sz w:val="28"/>
          <w:szCs w:val="28"/>
        </w:rPr>
        <w:t>. Такие вопросы и рассматриваются в настоящей главе.</w:t>
      </w:r>
    </w:p>
    <w:p w:rsidR="00E86499" w:rsidRPr="00D10DE1" w:rsidRDefault="00E86499" w:rsidP="00D10DE1">
      <w:pPr>
        <w:pStyle w:val="2"/>
        <w:spacing w:after="80"/>
        <w:ind w:left="0"/>
        <w:rPr>
          <w:sz w:val="18"/>
          <w:szCs w:val="17"/>
        </w:rPr>
      </w:pPr>
      <w:bookmarkStart w:id="33" w:name="_Toc397969693"/>
      <w:r w:rsidRPr="00D10DE1">
        <w:rPr>
          <w:sz w:val="28"/>
        </w:rPr>
        <w:t>8.1</w:t>
      </w:r>
      <w:r w:rsidRPr="00D10DE1">
        <w:rPr>
          <w:sz w:val="28"/>
        </w:rPr>
        <w:tab/>
        <w:t xml:space="preserve">Учет цен </w:t>
      </w:r>
      <w:r w:rsidR="009C030E">
        <w:rPr>
          <w:sz w:val="28"/>
        </w:rPr>
        <w:t xml:space="preserve">(тарифов) </w:t>
      </w:r>
      <w:r w:rsidRPr="00D10DE1">
        <w:rPr>
          <w:sz w:val="28"/>
        </w:rPr>
        <w:t>на энерг</w:t>
      </w:r>
      <w:r w:rsidR="009C030E">
        <w:rPr>
          <w:sz w:val="28"/>
        </w:rPr>
        <w:t xml:space="preserve">етические </w:t>
      </w:r>
      <w:r w:rsidRPr="00D10DE1">
        <w:rPr>
          <w:sz w:val="28"/>
        </w:rPr>
        <w:t>ресурсы</w:t>
      </w:r>
      <w:bookmarkEnd w:id="33"/>
    </w:p>
    <w:p w:rsidR="00E86499" w:rsidRDefault="004A73C0" w:rsidP="00ED6650">
      <w:pPr>
        <w:shd w:val="clear" w:color="auto" w:fill="FFFFFF"/>
        <w:spacing w:before="80" w:after="80" w:line="360" w:lineRule="auto"/>
        <w:ind w:firstLine="709"/>
        <w:jc w:val="both"/>
        <w:rPr>
          <w:rFonts w:ascii="Times New Roman" w:hAnsi="Times New Roman" w:cs="Times New Roman"/>
          <w:color w:val="000000"/>
          <w:sz w:val="28"/>
          <w:szCs w:val="28"/>
        </w:rPr>
      </w:pPr>
      <w:r w:rsidRPr="00ED6650">
        <w:rPr>
          <w:rFonts w:ascii="Times New Roman" w:hAnsi="Times New Roman" w:cs="Times New Roman"/>
          <w:color w:val="000000"/>
          <w:sz w:val="28"/>
          <w:szCs w:val="28"/>
        </w:rPr>
        <w:t xml:space="preserve">Величину </w:t>
      </w:r>
      <w:r w:rsidRPr="00ED6650">
        <w:rPr>
          <w:rFonts w:ascii="Times New Roman" w:hAnsi="Times New Roman" w:cs="Times New Roman"/>
          <w:i/>
          <w:color w:val="000000"/>
          <w:sz w:val="28"/>
          <w:szCs w:val="28"/>
        </w:rPr>
        <w:t>э</w:t>
      </w:r>
      <w:r w:rsidR="009C030E" w:rsidRPr="00ED6650">
        <w:rPr>
          <w:rFonts w:ascii="Times New Roman" w:hAnsi="Times New Roman" w:cs="Times New Roman"/>
          <w:i/>
          <w:color w:val="000000"/>
          <w:sz w:val="28"/>
          <w:szCs w:val="28"/>
        </w:rPr>
        <w:t>кономи</w:t>
      </w:r>
      <w:r w:rsidR="00F40870">
        <w:rPr>
          <w:rFonts w:ascii="Times New Roman" w:hAnsi="Times New Roman" w:cs="Times New Roman"/>
          <w:i/>
          <w:color w:val="000000"/>
          <w:sz w:val="28"/>
          <w:szCs w:val="28"/>
        </w:rPr>
        <w:t>и</w:t>
      </w:r>
      <w:r w:rsidR="00E86499" w:rsidRPr="00ED6650">
        <w:rPr>
          <w:rFonts w:ascii="Times New Roman" w:hAnsi="Times New Roman" w:cs="Times New Roman"/>
          <w:color w:val="000000"/>
          <w:sz w:val="28"/>
          <w:szCs w:val="28"/>
        </w:rPr>
        <w:t xml:space="preserve"> в </w:t>
      </w:r>
      <w:r w:rsidR="009C030E" w:rsidRPr="00ED6650">
        <w:rPr>
          <w:rFonts w:ascii="Times New Roman" w:hAnsi="Times New Roman" w:cs="Times New Roman"/>
          <w:color w:val="000000"/>
          <w:sz w:val="28"/>
          <w:szCs w:val="28"/>
        </w:rPr>
        <w:t xml:space="preserve">стоимостном </w:t>
      </w:r>
      <w:r w:rsidR="00E86499" w:rsidRPr="00ED6650">
        <w:rPr>
          <w:rFonts w:ascii="Times New Roman" w:hAnsi="Times New Roman" w:cs="Times New Roman"/>
          <w:color w:val="000000"/>
          <w:sz w:val="28"/>
          <w:szCs w:val="28"/>
        </w:rPr>
        <w:t>выражении определяют, применяя соответствующую шкалу цен</w:t>
      </w:r>
      <w:r w:rsidR="008C1059" w:rsidRPr="00ED6650">
        <w:rPr>
          <w:rFonts w:ascii="Times New Roman" w:hAnsi="Times New Roman" w:cs="Times New Roman"/>
          <w:color w:val="000000"/>
          <w:sz w:val="28"/>
          <w:szCs w:val="28"/>
        </w:rPr>
        <w:t xml:space="preserve"> (тарифов)</w:t>
      </w:r>
      <w:r w:rsidR="00E86499" w:rsidRPr="00ED6650">
        <w:rPr>
          <w:rFonts w:ascii="Times New Roman" w:hAnsi="Times New Roman" w:cs="Times New Roman"/>
          <w:color w:val="000000"/>
          <w:sz w:val="28"/>
          <w:szCs w:val="28"/>
        </w:rPr>
        <w:t xml:space="preserve"> в следующем уравнении:</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590"/>
      </w:tblGrid>
      <w:tr w:rsidR="00ED6650" w:rsidTr="00ED6650">
        <w:tc>
          <w:tcPr>
            <w:tcW w:w="9322" w:type="dxa"/>
          </w:tcPr>
          <w:p w:rsidR="00ED6650" w:rsidRPr="00ED6650" w:rsidRDefault="00ED6650" w:rsidP="00ED6650">
            <w:pPr>
              <w:shd w:val="clear" w:color="auto" w:fill="FFFFFF"/>
              <w:tabs>
                <w:tab w:val="left" w:pos="8505"/>
              </w:tabs>
              <w:spacing w:before="80" w:after="80"/>
              <w:jc w:val="center"/>
              <w:rPr>
                <w:color w:val="000000"/>
                <w:sz w:val="22"/>
                <w:szCs w:val="22"/>
              </w:rPr>
            </w:pPr>
            <w:r>
              <w:rPr>
                <w:i/>
                <w:color w:val="000000"/>
                <w:sz w:val="22"/>
                <w:szCs w:val="22"/>
              </w:rPr>
              <w:t>Экономия</w:t>
            </w:r>
            <w:r w:rsidRPr="00D10DE1">
              <w:rPr>
                <w:i/>
                <w:color w:val="000000"/>
                <w:sz w:val="22"/>
                <w:szCs w:val="22"/>
              </w:rPr>
              <w:t xml:space="preserve"> </w:t>
            </w:r>
            <w:r w:rsidRPr="00D10DE1">
              <w:rPr>
                <w:color w:val="000000"/>
                <w:sz w:val="22"/>
                <w:szCs w:val="22"/>
              </w:rPr>
              <w:t>в стоимостном выражении</w:t>
            </w:r>
            <w:r w:rsidRPr="00D10DE1">
              <w:rPr>
                <w:i/>
                <w:color w:val="000000"/>
                <w:sz w:val="22"/>
                <w:szCs w:val="22"/>
              </w:rPr>
              <w:t xml:space="preserve"> </w:t>
            </w:r>
            <w:r w:rsidRPr="00D10DE1">
              <w:rPr>
                <w:color w:val="000000"/>
                <w:sz w:val="22"/>
                <w:szCs w:val="22"/>
              </w:rPr>
              <w:t xml:space="preserve">= </w:t>
            </w:r>
            <w:proofErr w:type="spellStart"/>
            <w:r w:rsidRPr="00D10DE1">
              <w:rPr>
                <w:color w:val="000000"/>
                <w:sz w:val="22"/>
                <w:szCs w:val="22"/>
              </w:rPr>
              <w:t>C</w:t>
            </w:r>
            <w:r w:rsidRPr="00D10DE1">
              <w:rPr>
                <w:color w:val="000000"/>
                <w:sz w:val="22"/>
                <w:szCs w:val="22"/>
                <w:vertAlign w:val="subscript"/>
              </w:rPr>
              <w:t>b</w:t>
            </w:r>
            <w:proofErr w:type="spellEnd"/>
            <w:r w:rsidRPr="00D10DE1">
              <w:rPr>
                <w:color w:val="000000"/>
                <w:sz w:val="22"/>
                <w:szCs w:val="22"/>
              </w:rPr>
              <w:t xml:space="preserve"> - </w:t>
            </w:r>
            <w:proofErr w:type="spellStart"/>
            <w:r w:rsidRPr="00D10DE1">
              <w:rPr>
                <w:color w:val="000000"/>
                <w:sz w:val="22"/>
                <w:szCs w:val="22"/>
              </w:rPr>
              <w:t>C</w:t>
            </w:r>
            <w:r w:rsidRPr="00D10DE1">
              <w:rPr>
                <w:color w:val="000000"/>
                <w:sz w:val="22"/>
                <w:szCs w:val="22"/>
                <w:vertAlign w:val="subscript"/>
              </w:rPr>
              <w:t>r</w:t>
            </w:r>
            <w:proofErr w:type="spellEnd"/>
          </w:p>
        </w:tc>
        <w:tc>
          <w:tcPr>
            <w:tcW w:w="590" w:type="dxa"/>
          </w:tcPr>
          <w:p w:rsidR="00ED6650" w:rsidRDefault="00ED6650" w:rsidP="00ED6650">
            <w:pPr>
              <w:spacing w:before="80" w:after="80" w:line="360" w:lineRule="auto"/>
              <w:jc w:val="both"/>
              <w:rPr>
                <w:rFonts w:ascii="Times New Roman" w:hAnsi="Times New Roman" w:cs="Times New Roman"/>
                <w:color w:val="000000"/>
                <w:sz w:val="28"/>
                <w:szCs w:val="28"/>
              </w:rPr>
            </w:pPr>
            <w:r w:rsidRPr="00D10DE1">
              <w:rPr>
                <w:color w:val="000000"/>
                <w:sz w:val="22"/>
                <w:szCs w:val="22"/>
              </w:rPr>
              <w:t>2)</w:t>
            </w:r>
          </w:p>
        </w:tc>
      </w:tr>
    </w:tbl>
    <w:p w:rsidR="00E86499" w:rsidRPr="00ED6650" w:rsidRDefault="008C1059" w:rsidP="00ED6650">
      <w:pPr>
        <w:shd w:val="clear" w:color="auto" w:fill="FFFFFF"/>
        <w:tabs>
          <w:tab w:val="left" w:pos="8505"/>
        </w:tabs>
        <w:spacing w:before="80" w:after="80" w:line="360" w:lineRule="auto"/>
        <w:jc w:val="both"/>
        <w:rPr>
          <w:rFonts w:ascii="Times New Roman" w:hAnsi="Times New Roman" w:cs="Times New Roman"/>
          <w:sz w:val="28"/>
          <w:szCs w:val="28"/>
        </w:rPr>
      </w:pPr>
      <w:r w:rsidRPr="00ED6650">
        <w:rPr>
          <w:rFonts w:ascii="Times New Roman" w:hAnsi="Times New Roman" w:cs="Times New Roman"/>
          <w:color w:val="000000"/>
          <w:sz w:val="28"/>
          <w:szCs w:val="28"/>
        </w:rPr>
        <w:t>г</w:t>
      </w:r>
      <w:r w:rsidR="00E86499" w:rsidRPr="00ED6650">
        <w:rPr>
          <w:rFonts w:ascii="Times New Roman" w:hAnsi="Times New Roman" w:cs="Times New Roman"/>
          <w:color w:val="000000"/>
          <w:sz w:val="28"/>
          <w:szCs w:val="28"/>
        </w:rPr>
        <w:t>де:</w:t>
      </w:r>
    </w:p>
    <w:p w:rsidR="00E86499" w:rsidRPr="00ED6650" w:rsidRDefault="00E86499" w:rsidP="00ED6650">
      <w:pPr>
        <w:shd w:val="clear" w:color="auto" w:fill="FFFFFF"/>
        <w:spacing w:before="80" w:after="80" w:line="360" w:lineRule="auto"/>
        <w:jc w:val="both"/>
        <w:rPr>
          <w:rFonts w:ascii="Times New Roman" w:hAnsi="Times New Roman" w:cs="Times New Roman"/>
          <w:sz w:val="28"/>
          <w:szCs w:val="28"/>
        </w:rPr>
      </w:pPr>
      <w:proofErr w:type="spellStart"/>
      <w:r w:rsidRPr="00ED6650">
        <w:rPr>
          <w:rFonts w:ascii="Times New Roman" w:hAnsi="Times New Roman" w:cs="Times New Roman"/>
          <w:color w:val="000000"/>
          <w:sz w:val="28"/>
          <w:szCs w:val="28"/>
        </w:rPr>
        <w:t>C</w:t>
      </w:r>
      <w:r w:rsidRPr="00ED6650">
        <w:rPr>
          <w:rFonts w:ascii="Times New Roman" w:hAnsi="Times New Roman" w:cs="Times New Roman"/>
          <w:color w:val="000000"/>
          <w:sz w:val="28"/>
          <w:szCs w:val="28"/>
          <w:vertAlign w:val="subscript"/>
        </w:rPr>
        <w:t>b</w:t>
      </w:r>
      <w:proofErr w:type="spellEnd"/>
      <w:r w:rsidRPr="00ED6650">
        <w:rPr>
          <w:rFonts w:ascii="Times New Roman" w:hAnsi="Times New Roman" w:cs="Times New Roman"/>
          <w:color w:val="000000"/>
          <w:sz w:val="28"/>
          <w:szCs w:val="28"/>
        </w:rPr>
        <w:t xml:space="preserve"> = Стоимость </w:t>
      </w:r>
      <w:r w:rsidRPr="00ED6650">
        <w:rPr>
          <w:rFonts w:ascii="Times New Roman" w:hAnsi="Times New Roman" w:cs="Times New Roman"/>
          <w:i/>
          <w:color w:val="000000"/>
          <w:sz w:val="28"/>
          <w:szCs w:val="28"/>
        </w:rPr>
        <w:t>энерг</w:t>
      </w:r>
      <w:r w:rsidR="008C1059" w:rsidRPr="00ED6650">
        <w:rPr>
          <w:rFonts w:ascii="Times New Roman" w:hAnsi="Times New Roman" w:cs="Times New Roman"/>
          <w:i/>
          <w:color w:val="000000"/>
          <w:sz w:val="28"/>
          <w:szCs w:val="28"/>
        </w:rPr>
        <w:t xml:space="preserve">етических </w:t>
      </w:r>
      <w:r w:rsidRPr="00ED6650">
        <w:rPr>
          <w:rFonts w:ascii="Times New Roman" w:hAnsi="Times New Roman" w:cs="Times New Roman"/>
          <w:i/>
          <w:color w:val="000000"/>
          <w:sz w:val="28"/>
          <w:szCs w:val="28"/>
        </w:rPr>
        <w:t>ресурсов</w:t>
      </w:r>
      <w:r w:rsidRPr="00ED6650">
        <w:rPr>
          <w:rFonts w:ascii="Times New Roman" w:hAnsi="Times New Roman" w:cs="Times New Roman"/>
          <w:color w:val="000000"/>
          <w:sz w:val="28"/>
          <w:szCs w:val="28"/>
        </w:rPr>
        <w:t xml:space="preserve"> </w:t>
      </w:r>
      <w:r w:rsidR="008C1059" w:rsidRPr="00ED6650">
        <w:rPr>
          <w:rFonts w:ascii="Times New Roman" w:hAnsi="Times New Roman" w:cs="Times New Roman"/>
          <w:color w:val="000000"/>
          <w:sz w:val="28"/>
          <w:szCs w:val="28"/>
        </w:rPr>
        <w:t xml:space="preserve">в </w:t>
      </w:r>
      <w:r w:rsidR="008C1059" w:rsidRPr="00ED6650">
        <w:rPr>
          <w:rFonts w:ascii="Times New Roman" w:hAnsi="Times New Roman" w:cs="Times New Roman"/>
          <w:i/>
          <w:color w:val="000000"/>
          <w:sz w:val="28"/>
          <w:szCs w:val="28"/>
        </w:rPr>
        <w:t>базовый</w:t>
      </w:r>
      <w:r w:rsidR="008C1059" w:rsidRPr="00ED6650">
        <w:rPr>
          <w:rFonts w:ascii="Times New Roman" w:hAnsi="Times New Roman" w:cs="Times New Roman"/>
          <w:color w:val="000000"/>
          <w:sz w:val="28"/>
          <w:szCs w:val="28"/>
        </w:rPr>
        <w:t xml:space="preserve"> период</w:t>
      </w:r>
      <w:r w:rsidR="005860B6" w:rsidRPr="00ED6650">
        <w:rPr>
          <w:rFonts w:ascii="Times New Roman" w:hAnsi="Times New Roman" w:cs="Times New Roman"/>
          <w:i/>
          <w:color w:val="000000"/>
          <w:sz w:val="28"/>
          <w:szCs w:val="28"/>
        </w:rPr>
        <w:t xml:space="preserve"> </w:t>
      </w:r>
      <w:r w:rsidRPr="00ED6650">
        <w:rPr>
          <w:rFonts w:ascii="Times New Roman" w:hAnsi="Times New Roman" w:cs="Times New Roman"/>
          <w:color w:val="000000"/>
          <w:sz w:val="28"/>
          <w:szCs w:val="28"/>
        </w:rPr>
        <w:t xml:space="preserve">плюс любые </w:t>
      </w:r>
      <w:r w:rsidR="00F40870" w:rsidRPr="00F40870">
        <w:rPr>
          <w:rFonts w:ascii="Times New Roman" w:hAnsi="Times New Roman" w:cs="Times New Roman"/>
          <w:i/>
          <w:color w:val="000000"/>
          <w:sz w:val="28"/>
          <w:szCs w:val="28"/>
        </w:rPr>
        <w:t xml:space="preserve">поправки </w:t>
      </w:r>
      <w:r w:rsidR="00F40870">
        <w:rPr>
          <w:rFonts w:ascii="Times New Roman" w:hAnsi="Times New Roman" w:cs="Times New Roman"/>
          <w:color w:val="000000"/>
          <w:sz w:val="28"/>
          <w:szCs w:val="28"/>
        </w:rPr>
        <w:t>(</w:t>
      </w:r>
      <w:r w:rsidRPr="00ED6650">
        <w:rPr>
          <w:rFonts w:ascii="Times New Roman" w:hAnsi="Times New Roman" w:cs="Times New Roman"/>
          <w:i/>
          <w:color w:val="000000"/>
          <w:sz w:val="28"/>
          <w:szCs w:val="28"/>
        </w:rPr>
        <w:t>корректировки</w:t>
      </w:r>
      <w:r w:rsidR="00F40870">
        <w:rPr>
          <w:rFonts w:ascii="Times New Roman" w:hAnsi="Times New Roman" w:cs="Times New Roman"/>
          <w:i/>
          <w:color w:val="000000"/>
          <w:sz w:val="28"/>
          <w:szCs w:val="28"/>
        </w:rPr>
        <w:t>)</w:t>
      </w:r>
      <w:r w:rsidRPr="00ED6650">
        <w:rPr>
          <w:rFonts w:ascii="Times New Roman" w:hAnsi="Times New Roman" w:cs="Times New Roman"/>
          <w:color w:val="000000"/>
          <w:sz w:val="28"/>
          <w:szCs w:val="28"/>
        </w:rPr>
        <w:t xml:space="preserve"> в </w:t>
      </w:r>
      <w:r w:rsidR="008C1059" w:rsidRPr="00ED6650">
        <w:rPr>
          <w:rFonts w:ascii="Times New Roman" w:hAnsi="Times New Roman" w:cs="Times New Roman"/>
          <w:color w:val="000000"/>
          <w:sz w:val="28"/>
          <w:szCs w:val="28"/>
        </w:rPr>
        <w:t xml:space="preserve">стоимостном </w:t>
      </w:r>
      <w:r w:rsidRPr="00ED6650">
        <w:rPr>
          <w:rFonts w:ascii="Times New Roman" w:hAnsi="Times New Roman" w:cs="Times New Roman"/>
          <w:color w:val="000000"/>
          <w:sz w:val="28"/>
          <w:szCs w:val="28"/>
        </w:rPr>
        <w:t>выражении</w:t>
      </w:r>
    </w:p>
    <w:p w:rsidR="00E86499" w:rsidRPr="00ED6650" w:rsidRDefault="00E86499" w:rsidP="00ED6650">
      <w:pPr>
        <w:shd w:val="clear" w:color="auto" w:fill="FFFFFF"/>
        <w:spacing w:before="80" w:after="80" w:line="360" w:lineRule="auto"/>
        <w:jc w:val="both"/>
        <w:rPr>
          <w:rFonts w:ascii="Times New Roman" w:hAnsi="Times New Roman" w:cs="Times New Roman"/>
          <w:sz w:val="28"/>
          <w:szCs w:val="28"/>
        </w:rPr>
      </w:pPr>
      <w:proofErr w:type="spellStart"/>
      <w:r w:rsidRPr="00ED6650">
        <w:rPr>
          <w:rFonts w:ascii="Times New Roman" w:hAnsi="Times New Roman" w:cs="Times New Roman"/>
          <w:color w:val="000000"/>
          <w:sz w:val="28"/>
          <w:szCs w:val="28"/>
        </w:rPr>
        <w:t>C</w:t>
      </w:r>
      <w:r w:rsidRPr="00ED6650">
        <w:rPr>
          <w:rFonts w:ascii="Times New Roman" w:hAnsi="Times New Roman" w:cs="Times New Roman"/>
          <w:color w:val="000000"/>
          <w:sz w:val="28"/>
          <w:szCs w:val="28"/>
          <w:vertAlign w:val="subscript"/>
        </w:rPr>
        <w:t>r</w:t>
      </w:r>
      <w:proofErr w:type="spellEnd"/>
      <w:r w:rsidRPr="00ED6650">
        <w:rPr>
          <w:rFonts w:ascii="Times New Roman" w:hAnsi="Times New Roman" w:cs="Times New Roman"/>
          <w:color w:val="000000"/>
          <w:sz w:val="28"/>
          <w:szCs w:val="28"/>
        </w:rPr>
        <w:t xml:space="preserve"> = Стоимость </w:t>
      </w:r>
      <w:r w:rsidR="008C1059" w:rsidRPr="00ED6650">
        <w:rPr>
          <w:rFonts w:ascii="Times New Roman" w:hAnsi="Times New Roman" w:cs="Times New Roman"/>
          <w:i/>
          <w:color w:val="000000"/>
          <w:sz w:val="28"/>
          <w:szCs w:val="28"/>
        </w:rPr>
        <w:t>энергетических ресурсов</w:t>
      </w:r>
      <w:r w:rsidR="008C1059" w:rsidRPr="00ED6650">
        <w:rPr>
          <w:rFonts w:ascii="Times New Roman" w:hAnsi="Times New Roman" w:cs="Times New Roman"/>
          <w:color w:val="000000"/>
          <w:sz w:val="28"/>
          <w:szCs w:val="28"/>
        </w:rPr>
        <w:t xml:space="preserve"> </w:t>
      </w:r>
      <w:r w:rsidRPr="00ED6650">
        <w:rPr>
          <w:rFonts w:ascii="Times New Roman" w:hAnsi="Times New Roman" w:cs="Times New Roman"/>
          <w:i/>
          <w:color w:val="000000"/>
          <w:sz w:val="28"/>
          <w:szCs w:val="28"/>
        </w:rPr>
        <w:t xml:space="preserve">в отчетном периоде </w:t>
      </w:r>
      <w:r w:rsidRPr="00ED6650">
        <w:rPr>
          <w:rFonts w:ascii="Times New Roman" w:hAnsi="Times New Roman" w:cs="Times New Roman"/>
          <w:color w:val="000000"/>
          <w:sz w:val="28"/>
          <w:szCs w:val="28"/>
        </w:rPr>
        <w:t xml:space="preserve">плюс любые </w:t>
      </w:r>
      <w:r w:rsidR="00F40870" w:rsidRPr="00F40870">
        <w:rPr>
          <w:rFonts w:ascii="Times New Roman" w:hAnsi="Times New Roman" w:cs="Times New Roman"/>
          <w:i/>
          <w:color w:val="000000"/>
          <w:sz w:val="28"/>
          <w:szCs w:val="28"/>
        </w:rPr>
        <w:t xml:space="preserve">поправки </w:t>
      </w:r>
      <w:r w:rsidR="00F40870">
        <w:rPr>
          <w:rFonts w:ascii="Times New Roman" w:hAnsi="Times New Roman" w:cs="Times New Roman"/>
          <w:i/>
          <w:color w:val="000000"/>
          <w:sz w:val="28"/>
          <w:szCs w:val="28"/>
        </w:rPr>
        <w:t>(</w:t>
      </w:r>
      <w:r w:rsidRPr="00ED6650">
        <w:rPr>
          <w:rFonts w:ascii="Times New Roman" w:hAnsi="Times New Roman" w:cs="Times New Roman"/>
          <w:i/>
          <w:color w:val="000000"/>
          <w:sz w:val="28"/>
          <w:szCs w:val="28"/>
        </w:rPr>
        <w:t>корректировки</w:t>
      </w:r>
      <w:r w:rsidR="00F40870">
        <w:rPr>
          <w:rFonts w:ascii="Times New Roman" w:hAnsi="Times New Roman" w:cs="Times New Roman"/>
          <w:i/>
          <w:color w:val="000000"/>
          <w:sz w:val="28"/>
          <w:szCs w:val="28"/>
        </w:rPr>
        <w:t>)</w:t>
      </w:r>
      <w:r w:rsidRPr="00ED6650">
        <w:rPr>
          <w:rFonts w:ascii="Times New Roman" w:hAnsi="Times New Roman" w:cs="Times New Roman"/>
          <w:i/>
          <w:color w:val="000000"/>
          <w:sz w:val="28"/>
          <w:szCs w:val="28"/>
        </w:rPr>
        <w:t xml:space="preserve"> </w:t>
      </w:r>
      <w:r w:rsidRPr="00ED6650">
        <w:rPr>
          <w:rFonts w:ascii="Times New Roman" w:hAnsi="Times New Roman" w:cs="Times New Roman"/>
          <w:color w:val="000000"/>
          <w:sz w:val="28"/>
          <w:szCs w:val="28"/>
        </w:rPr>
        <w:t xml:space="preserve">в </w:t>
      </w:r>
      <w:r w:rsidR="008C1059" w:rsidRPr="00ED6650">
        <w:rPr>
          <w:rFonts w:ascii="Times New Roman" w:hAnsi="Times New Roman" w:cs="Times New Roman"/>
          <w:color w:val="000000"/>
          <w:sz w:val="28"/>
          <w:szCs w:val="28"/>
        </w:rPr>
        <w:t xml:space="preserve">стоимостном </w:t>
      </w:r>
      <w:r w:rsidRPr="00ED6650">
        <w:rPr>
          <w:rFonts w:ascii="Times New Roman" w:hAnsi="Times New Roman" w:cs="Times New Roman"/>
          <w:color w:val="000000"/>
          <w:sz w:val="28"/>
          <w:szCs w:val="28"/>
        </w:rPr>
        <w:t>выражении</w:t>
      </w:r>
    </w:p>
    <w:p w:rsidR="00E86499" w:rsidRPr="00ED6650" w:rsidRDefault="00E86499" w:rsidP="00ED6650">
      <w:pPr>
        <w:shd w:val="clear" w:color="auto" w:fill="FFFFFF"/>
        <w:spacing w:before="80" w:after="80" w:line="360" w:lineRule="auto"/>
        <w:jc w:val="both"/>
        <w:rPr>
          <w:rFonts w:ascii="Times New Roman" w:hAnsi="Times New Roman" w:cs="Times New Roman"/>
          <w:sz w:val="28"/>
          <w:szCs w:val="28"/>
        </w:rPr>
      </w:pPr>
      <w:r w:rsidRPr="00ED6650">
        <w:rPr>
          <w:rFonts w:ascii="Times New Roman" w:hAnsi="Times New Roman" w:cs="Times New Roman"/>
          <w:color w:val="000000"/>
          <w:sz w:val="28"/>
          <w:szCs w:val="28"/>
        </w:rPr>
        <w:t xml:space="preserve">Стоимость </w:t>
      </w:r>
      <w:r w:rsidR="008C1059" w:rsidRPr="00ED6650">
        <w:rPr>
          <w:rFonts w:ascii="Times New Roman" w:hAnsi="Times New Roman" w:cs="Times New Roman"/>
          <w:i/>
          <w:color w:val="000000"/>
          <w:sz w:val="28"/>
          <w:szCs w:val="28"/>
        </w:rPr>
        <w:t>энергетических ресурсов</w:t>
      </w:r>
      <w:r w:rsidR="008C1059" w:rsidRPr="00ED6650">
        <w:rPr>
          <w:rFonts w:ascii="Times New Roman" w:hAnsi="Times New Roman" w:cs="Times New Roman"/>
          <w:color w:val="000000"/>
          <w:sz w:val="28"/>
          <w:szCs w:val="28"/>
        </w:rPr>
        <w:t xml:space="preserve"> </w:t>
      </w:r>
      <w:r w:rsidRPr="00ED6650">
        <w:rPr>
          <w:rFonts w:ascii="Times New Roman" w:hAnsi="Times New Roman" w:cs="Times New Roman"/>
          <w:color w:val="000000"/>
          <w:sz w:val="28"/>
          <w:szCs w:val="28"/>
        </w:rPr>
        <w:t xml:space="preserve">при расчете </w:t>
      </w:r>
      <w:proofErr w:type="spellStart"/>
      <w:r w:rsidRPr="00ED6650">
        <w:rPr>
          <w:rFonts w:ascii="Times New Roman" w:hAnsi="Times New Roman" w:cs="Times New Roman"/>
          <w:color w:val="000000"/>
          <w:sz w:val="28"/>
          <w:szCs w:val="28"/>
        </w:rPr>
        <w:t>C</w:t>
      </w:r>
      <w:r w:rsidRPr="00ED6650">
        <w:rPr>
          <w:rFonts w:ascii="Times New Roman" w:hAnsi="Times New Roman" w:cs="Times New Roman"/>
          <w:color w:val="000000"/>
          <w:sz w:val="28"/>
          <w:szCs w:val="28"/>
          <w:vertAlign w:val="subscript"/>
        </w:rPr>
        <w:t>b</w:t>
      </w:r>
      <w:proofErr w:type="spellEnd"/>
      <w:r w:rsidRPr="00ED6650">
        <w:rPr>
          <w:rFonts w:ascii="Times New Roman" w:hAnsi="Times New Roman" w:cs="Times New Roman"/>
          <w:color w:val="000000"/>
          <w:sz w:val="28"/>
          <w:szCs w:val="28"/>
        </w:rPr>
        <w:t xml:space="preserve"> так и </w:t>
      </w:r>
      <w:proofErr w:type="spellStart"/>
      <w:r w:rsidRPr="00ED6650">
        <w:rPr>
          <w:rFonts w:ascii="Times New Roman" w:hAnsi="Times New Roman" w:cs="Times New Roman"/>
          <w:color w:val="000000"/>
          <w:sz w:val="28"/>
          <w:szCs w:val="28"/>
        </w:rPr>
        <w:t>C</w:t>
      </w:r>
      <w:r w:rsidRPr="00ED6650">
        <w:rPr>
          <w:rFonts w:ascii="Times New Roman" w:hAnsi="Times New Roman" w:cs="Times New Roman"/>
          <w:color w:val="000000"/>
          <w:sz w:val="28"/>
          <w:szCs w:val="28"/>
          <w:vertAlign w:val="subscript"/>
        </w:rPr>
        <w:t>r</w:t>
      </w:r>
      <w:proofErr w:type="spellEnd"/>
      <w:r w:rsidR="008C1059" w:rsidRPr="00ED6650">
        <w:rPr>
          <w:rFonts w:ascii="Times New Roman" w:hAnsi="Times New Roman" w:cs="Times New Roman"/>
          <w:color w:val="000000"/>
          <w:sz w:val="28"/>
          <w:szCs w:val="28"/>
        </w:rPr>
        <w:t xml:space="preserve"> </w:t>
      </w:r>
      <w:r w:rsidRPr="00ED6650">
        <w:rPr>
          <w:rFonts w:ascii="Times New Roman" w:hAnsi="Times New Roman" w:cs="Times New Roman"/>
          <w:color w:val="000000"/>
          <w:sz w:val="28"/>
          <w:szCs w:val="28"/>
        </w:rPr>
        <w:t xml:space="preserve">должна определяться с помощью одинаковых тарифных </w:t>
      </w:r>
      <w:r w:rsidR="008C1DCA" w:rsidRPr="00ED6650">
        <w:rPr>
          <w:rFonts w:ascii="Times New Roman" w:hAnsi="Times New Roman" w:cs="Times New Roman"/>
          <w:color w:val="000000"/>
          <w:sz w:val="28"/>
          <w:szCs w:val="28"/>
        </w:rPr>
        <w:t>сеток</w:t>
      </w:r>
      <w:r w:rsidRPr="00ED6650">
        <w:rPr>
          <w:rFonts w:ascii="Times New Roman" w:hAnsi="Times New Roman" w:cs="Times New Roman"/>
          <w:color w:val="000000"/>
          <w:sz w:val="28"/>
          <w:szCs w:val="28"/>
        </w:rPr>
        <w:t>.</w:t>
      </w:r>
    </w:p>
    <w:p w:rsidR="00E86499" w:rsidRPr="00ED6650" w:rsidRDefault="00E86499" w:rsidP="00ED6650">
      <w:pPr>
        <w:shd w:val="clear" w:color="auto" w:fill="FFFFFF"/>
        <w:spacing w:before="80" w:after="80" w:line="360" w:lineRule="auto"/>
        <w:jc w:val="both"/>
        <w:rPr>
          <w:rFonts w:ascii="Times New Roman" w:hAnsi="Times New Roman" w:cs="Times New Roman"/>
          <w:sz w:val="28"/>
          <w:szCs w:val="28"/>
        </w:rPr>
      </w:pPr>
      <w:r w:rsidRPr="00ED6650">
        <w:rPr>
          <w:rFonts w:ascii="Times New Roman" w:hAnsi="Times New Roman" w:cs="Times New Roman"/>
          <w:color w:val="000000"/>
          <w:sz w:val="28"/>
          <w:szCs w:val="28"/>
        </w:rPr>
        <w:t xml:space="preserve">Когда условия </w:t>
      </w:r>
      <w:r w:rsidRPr="00ED6650">
        <w:rPr>
          <w:rFonts w:ascii="Times New Roman" w:hAnsi="Times New Roman" w:cs="Times New Roman"/>
          <w:i/>
          <w:color w:val="000000"/>
          <w:sz w:val="28"/>
          <w:szCs w:val="28"/>
        </w:rPr>
        <w:t>отчетного периода</w:t>
      </w:r>
      <w:r w:rsidRPr="00ED6650">
        <w:rPr>
          <w:rFonts w:ascii="Times New Roman" w:hAnsi="Times New Roman" w:cs="Times New Roman"/>
          <w:color w:val="000000"/>
          <w:sz w:val="28"/>
          <w:szCs w:val="28"/>
        </w:rPr>
        <w:t xml:space="preserve"> принимаются в качестве </w:t>
      </w:r>
      <w:r w:rsidRPr="00ED6650">
        <w:rPr>
          <w:rFonts w:ascii="Times New Roman" w:hAnsi="Times New Roman" w:cs="Times New Roman"/>
          <w:i/>
          <w:color w:val="000000"/>
          <w:sz w:val="28"/>
          <w:szCs w:val="28"/>
        </w:rPr>
        <w:t>базовых</w:t>
      </w:r>
      <w:r w:rsidRPr="00ED6650">
        <w:rPr>
          <w:rFonts w:ascii="Times New Roman" w:hAnsi="Times New Roman" w:cs="Times New Roman"/>
          <w:color w:val="000000"/>
          <w:sz w:val="28"/>
          <w:szCs w:val="28"/>
        </w:rPr>
        <w:t xml:space="preserve"> условий, (т.е. речь идет о </w:t>
      </w:r>
      <w:r w:rsidRPr="00ED6650">
        <w:rPr>
          <w:rFonts w:ascii="Times New Roman" w:hAnsi="Times New Roman" w:cs="Times New Roman"/>
          <w:i/>
          <w:color w:val="000000"/>
          <w:sz w:val="28"/>
          <w:szCs w:val="28"/>
        </w:rPr>
        <w:t>предотвращен</w:t>
      </w:r>
      <w:r w:rsidR="008C1059" w:rsidRPr="00ED6650">
        <w:rPr>
          <w:rFonts w:ascii="Times New Roman" w:hAnsi="Times New Roman" w:cs="Times New Roman"/>
          <w:i/>
          <w:color w:val="000000"/>
          <w:sz w:val="28"/>
          <w:szCs w:val="28"/>
        </w:rPr>
        <w:t>ном</w:t>
      </w:r>
      <w:r w:rsidRPr="00ED6650">
        <w:rPr>
          <w:rFonts w:ascii="Times New Roman" w:hAnsi="Times New Roman" w:cs="Times New Roman"/>
          <w:i/>
          <w:color w:val="000000"/>
          <w:sz w:val="28"/>
          <w:szCs w:val="28"/>
        </w:rPr>
        <w:t xml:space="preserve"> потреблени</w:t>
      </w:r>
      <w:r w:rsidR="008C1059" w:rsidRPr="00ED6650">
        <w:rPr>
          <w:rFonts w:ascii="Times New Roman" w:hAnsi="Times New Roman" w:cs="Times New Roman"/>
          <w:i/>
          <w:color w:val="000000"/>
          <w:sz w:val="28"/>
          <w:szCs w:val="28"/>
        </w:rPr>
        <w:t>и</w:t>
      </w:r>
      <w:r w:rsidRPr="00ED6650">
        <w:rPr>
          <w:rFonts w:ascii="Times New Roman" w:hAnsi="Times New Roman" w:cs="Times New Roman"/>
          <w:i/>
          <w:color w:val="000000"/>
          <w:sz w:val="28"/>
          <w:szCs w:val="28"/>
        </w:rPr>
        <w:t xml:space="preserve"> </w:t>
      </w:r>
      <w:r w:rsidR="008C1059" w:rsidRPr="00ED6650">
        <w:rPr>
          <w:rFonts w:ascii="Times New Roman" w:hAnsi="Times New Roman" w:cs="Times New Roman"/>
          <w:i/>
          <w:color w:val="000000"/>
          <w:sz w:val="28"/>
          <w:szCs w:val="28"/>
        </w:rPr>
        <w:t>энергетических ресурсов</w:t>
      </w:r>
      <w:r w:rsidRPr="00ED6650">
        <w:rPr>
          <w:rFonts w:ascii="Times New Roman" w:hAnsi="Times New Roman" w:cs="Times New Roman"/>
          <w:color w:val="000000"/>
          <w:sz w:val="28"/>
          <w:szCs w:val="28"/>
        </w:rPr>
        <w:t>), для расчета «затрат на предотвращен</w:t>
      </w:r>
      <w:r w:rsidR="008C1059" w:rsidRPr="00ED6650">
        <w:rPr>
          <w:rFonts w:ascii="Times New Roman" w:hAnsi="Times New Roman" w:cs="Times New Roman"/>
          <w:color w:val="000000"/>
          <w:sz w:val="28"/>
          <w:szCs w:val="28"/>
        </w:rPr>
        <w:t>ное</w:t>
      </w:r>
      <w:r w:rsidRPr="00ED6650">
        <w:rPr>
          <w:rFonts w:ascii="Times New Roman" w:hAnsi="Times New Roman" w:cs="Times New Roman"/>
          <w:color w:val="000000"/>
          <w:sz w:val="28"/>
          <w:szCs w:val="28"/>
        </w:rPr>
        <w:t xml:space="preserve"> потреблени</w:t>
      </w:r>
      <w:r w:rsidR="008C1059" w:rsidRPr="00ED6650">
        <w:rPr>
          <w:rFonts w:ascii="Times New Roman" w:hAnsi="Times New Roman" w:cs="Times New Roman"/>
          <w:color w:val="000000"/>
          <w:sz w:val="28"/>
          <w:szCs w:val="28"/>
        </w:rPr>
        <w:t>е</w:t>
      </w:r>
      <w:r w:rsidRPr="00ED6650">
        <w:rPr>
          <w:rFonts w:ascii="Times New Roman" w:hAnsi="Times New Roman" w:cs="Times New Roman"/>
          <w:color w:val="000000"/>
          <w:sz w:val="28"/>
          <w:szCs w:val="28"/>
        </w:rPr>
        <w:t>» обычно используют тарифн</w:t>
      </w:r>
      <w:r w:rsidR="008C1DCA" w:rsidRPr="00ED6650">
        <w:rPr>
          <w:rFonts w:ascii="Times New Roman" w:hAnsi="Times New Roman" w:cs="Times New Roman"/>
          <w:color w:val="000000"/>
          <w:sz w:val="28"/>
          <w:szCs w:val="28"/>
        </w:rPr>
        <w:t>ую</w:t>
      </w:r>
      <w:r w:rsidRPr="00ED6650">
        <w:rPr>
          <w:rFonts w:ascii="Times New Roman" w:hAnsi="Times New Roman" w:cs="Times New Roman"/>
          <w:color w:val="000000"/>
          <w:sz w:val="28"/>
          <w:szCs w:val="28"/>
        </w:rPr>
        <w:t xml:space="preserve"> </w:t>
      </w:r>
      <w:r w:rsidR="008C1DCA" w:rsidRPr="00ED6650">
        <w:rPr>
          <w:rFonts w:ascii="Times New Roman" w:hAnsi="Times New Roman" w:cs="Times New Roman"/>
          <w:color w:val="000000"/>
          <w:sz w:val="28"/>
          <w:szCs w:val="28"/>
        </w:rPr>
        <w:t>сетку</w:t>
      </w:r>
      <w:r w:rsidR="008C1DCA" w:rsidRPr="00ED6650">
        <w:rPr>
          <w:rFonts w:ascii="Times New Roman" w:hAnsi="Times New Roman" w:cs="Times New Roman"/>
          <w:i/>
          <w:color w:val="000000"/>
          <w:sz w:val="28"/>
          <w:szCs w:val="28"/>
        </w:rPr>
        <w:t xml:space="preserve"> </w:t>
      </w:r>
      <w:r w:rsidRPr="00ED6650">
        <w:rPr>
          <w:rFonts w:ascii="Times New Roman" w:hAnsi="Times New Roman" w:cs="Times New Roman"/>
          <w:i/>
          <w:color w:val="000000"/>
          <w:sz w:val="28"/>
          <w:szCs w:val="28"/>
        </w:rPr>
        <w:t>отчетного периода</w:t>
      </w:r>
      <w:r w:rsidRPr="00ED6650">
        <w:rPr>
          <w:rFonts w:ascii="Times New Roman" w:hAnsi="Times New Roman" w:cs="Times New Roman"/>
          <w:color w:val="000000"/>
          <w:sz w:val="28"/>
          <w:szCs w:val="28"/>
        </w:rPr>
        <w:t>.</w:t>
      </w:r>
    </w:p>
    <w:p w:rsidR="00E86499" w:rsidRPr="00ED6650" w:rsidRDefault="00E86499" w:rsidP="00D10DE1">
      <w:pPr>
        <w:shd w:val="clear" w:color="auto" w:fill="FFFFFF"/>
        <w:spacing w:before="240" w:after="80"/>
        <w:rPr>
          <w:sz w:val="24"/>
          <w:szCs w:val="24"/>
        </w:rPr>
      </w:pPr>
      <w:r w:rsidRPr="00ED6650">
        <w:rPr>
          <w:b/>
          <w:color w:val="000000"/>
          <w:sz w:val="24"/>
          <w:szCs w:val="24"/>
        </w:rPr>
        <w:t xml:space="preserve">8.1.1 </w:t>
      </w:r>
      <w:r w:rsidR="008C1059" w:rsidRPr="00ED6650">
        <w:rPr>
          <w:b/>
          <w:color w:val="000000"/>
          <w:sz w:val="24"/>
          <w:szCs w:val="24"/>
        </w:rPr>
        <w:t>Цены (т</w:t>
      </w:r>
      <w:r w:rsidRPr="00ED6650">
        <w:rPr>
          <w:b/>
          <w:color w:val="000000"/>
          <w:sz w:val="24"/>
          <w:szCs w:val="24"/>
        </w:rPr>
        <w:t>арифы</w:t>
      </w:r>
      <w:r w:rsidR="008C1059" w:rsidRPr="00ED6650">
        <w:rPr>
          <w:b/>
          <w:color w:val="000000"/>
          <w:sz w:val="24"/>
          <w:szCs w:val="24"/>
        </w:rPr>
        <w:t>)</w:t>
      </w:r>
      <w:r w:rsidRPr="00ED6650">
        <w:rPr>
          <w:b/>
          <w:color w:val="000000"/>
          <w:sz w:val="24"/>
          <w:szCs w:val="24"/>
        </w:rPr>
        <w:t xml:space="preserve"> на энерг</w:t>
      </w:r>
      <w:r w:rsidR="008C1059" w:rsidRPr="00ED6650">
        <w:rPr>
          <w:b/>
          <w:color w:val="000000"/>
          <w:sz w:val="24"/>
          <w:szCs w:val="24"/>
        </w:rPr>
        <w:t xml:space="preserve">етические </w:t>
      </w:r>
      <w:r w:rsidRPr="00ED6650">
        <w:rPr>
          <w:b/>
          <w:color w:val="000000"/>
          <w:sz w:val="24"/>
          <w:szCs w:val="24"/>
        </w:rPr>
        <w:t>ресурсы (тарифное меню)</w:t>
      </w:r>
    </w:p>
    <w:p w:rsidR="00E86499" w:rsidRPr="00ED6650" w:rsidRDefault="00E86499" w:rsidP="00ED6650">
      <w:pPr>
        <w:shd w:val="clear" w:color="auto" w:fill="FFFFFF"/>
        <w:spacing w:before="80" w:after="80" w:line="360" w:lineRule="auto"/>
        <w:ind w:firstLine="709"/>
        <w:jc w:val="both"/>
        <w:rPr>
          <w:rFonts w:ascii="Times New Roman" w:hAnsi="Times New Roman" w:cs="Times New Roman"/>
          <w:sz w:val="28"/>
          <w:szCs w:val="28"/>
        </w:rPr>
      </w:pPr>
      <w:r w:rsidRPr="00ED6650">
        <w:rPr>
          <w:rFonts w:ascii="Times New Roman" w:hAnsi="Times New Roman" w:cs="Times New Roman"/>
          <w:color w:val="000000"/>
          <w:sz w:val="28"/>
          <w:szCs w:val="28"/>
        </w:rPr>
        <w:t>Тарифн</w:t>
      </w:r>
      <w:r w:rsidR="008C1DCA" w:rsidRPr="00ED6650">
        <w:rPr>
          <w:rFonts w:ascii="Times New Roman" w:hAnsi="Times New Roman" w:cs="Times New Roman"/>
          <w:color w:val="000000"/>
          <w:sz w:val="28"/>
          <w:szCs w:val="28"/>
        </w:rPr>
        <w:t>ую</w:t>
      </w:r>
      <w:r w:rsidRPr="00ED6650">
        <w:rPr>
          <w:rFonts w:ascii="Times New Roman" w:hAnsi="Times New Roman" w:cs="Times New Roman"/>
          <w:color w:val="000000"/>
          <w:sz w:val="28"/>
          <w:szCs w:val="28"/>
        </w:rPr>
        <w:t xml:space="preserve"> </w:t>
      </w:r>
      <w:r w:rsidR="008C1DCA" w:rsidRPr="00ED6650">
        <w:rPr>
          <w:rFonts w:ascii="Times New Roman" w:hAnsi="Times New Roman" w:cs="Times New Roman"/>
          <w:color w:val="000000"/>
          <w:sz w:val="28"/>
          <w:szCs w:val="28"/>
        </w:rPr>
        <w:t xml:space="preserve">сетку </w:t>
      </w:r>
      <w:r w:rsidRPr="00ED6650">
        <w:rPr>
          <w:rFonts w:ascii="Times New Roman" w:hAnsi="Times New Roman" w:cs="Times New Roman"/>
          <w:color w:val="000000"/>
          <w:sz w:val="28"/>
          <w:szCs w:val="28"/>
        </w:rPr>
        <w:t xml:space="preserve">следует получить у поставщика </w:t>
      </w:r>
      <w:r w:rsidR="008C1059" w:rsidRPr="00ED6650">
        <w:rPr>
          <w:rFonts w:ascii="Times New Roman" w:hAnsi="Times New Roman" w:cs="Times New Roman"/>
          <w:i/>
          <w:color w:val="000000"/>
          <w:sz w:val="28"/>
          <w:szCs w:val="28"/>
        </w:rPr>
        <w:t>энергетических ресурсов</w:t>
      </w:r>
      <w:r w:rsidRPr="00ED6650">
        <w:rPr>
          <w:rFonts w:ascii="Times New Roman" w:hAnsi="Times New Roman" w:cs="Times New Roman"/>
          <w:color w:val="000000"/>
          <w:sz w:val="28"/>
          <w:szCs w:val="28"/>
        </w:rPr>
        <w:t>. Тарифн</w:t>
      </w:r>
      <w:r w:rsidR="008C1DCA" w:rsidRPr="00ED6650">
        <w:rPr>
          <w:rFonts w:ascii="Times New Roman" w:hAnsi="Times New Roman" w:cs="Times New Roman"/>
          <w:color w:val="000000"/>
          <w:sz w:val="28"/>
          <w:szCs w:val="28"/>
        </w:rPr>
        <w:t>ая</w:t>
      </w:r>
      <w:r w:rsidRPr="00ED6650">
        <w:rPr>
          <w:rFonts w:ascii="Times New Roman" w:hAnsi="Times New Roman" w:cs="Times New Roman"/>
          <w:color w:val="000000"/>
          <w:sz w:val="28"/>
          <w:szCs w:val="28"/>
        </w:rPr>
        <w:t xml:space="preserve"> </w:t>
      </w:r>
      <w:r w:rsidR="008C1DCA" w:rsidRPr="00ED6650">
        <w:rPr>
          <w:rFonts w:ascii="Times New Roman" w:hAnsi="Times New Roman" w:cs="Times New Roman"/>
          <w:color w:val="000000"/>
          <w:sz w:val="28"/>
          <w:szCs w:val="28"/>
        </w:rPr>
        <w:t xml:space="preserve">сетка </w:t>
      </w:r>
      <w:r w:rsidRPr="00ED6650">
        <w:rPr>
          <w:rFonts w:ascii="Times New Roman" w:hAnsi="Times New Roman" w:cs="Times New Roman"/>
          <w:color w:val="000000"/>
          <w:sz w:val="28"/>
          <w:szCs w:val="28"/>
        </w:rPr>
        <w:t>должн</w:t>
      </w:r>
      <w:r w:rsidR="00F40870">
        <w:rPr>
          <w:rFonts w:ascii="Times New Roman" w:hAnsi="Times New Roman" w:cs="Times New Roman"/>
          <w:color w:val="000000"/>
          <w:sz w:val="28"/>
          <w:szCs w:val="28"/>
        </w:rPr>
        <w:t>а</w:t>
      </w:r>
      <w:r w:rsidRPr="00ED6650">
        <w:rPr>
          <w:rFonts w:ascii="Times New Roman" w:hAnsi="Times New Roman" w:cs="Times New Roman"/>
          <w:color w:val="000000"/>
          <w:sz w:val="28"/>
          <w:szCs w:val="28"/>
        </w:rPr>
        <w:t xml:space="preserve"> учитывать все элементы, которые могут быть подвержены количественным измерениям, такие как плата за потребленные </w:t>
      </w:r>
      <w:r w:rsidRPr="00ED6650">
        <w:rPr>
          <w:rFonts w:ascii="Times New Roman" w:hAnsi="Times New Roman" w:cs="Times New Roman"/>
          <w:i/>
          <w:color w:val="000000"/>
          <w:sz w:val="28"/>
          <w:szCs w:val="28"/>
        </w:rPr>
        <w:t>энерг</w:t>
      </w:r>
      <w:r w:rsidR="008C1DCA" w:rsidRPr="00ED6650">
        <w:rPr>
          <w:rFonts w:ascii="Times New Roman" w:hAnsi="Times New Roman" w:cs="Times New Roman"/>
          <w:i/>
          <w:color w:val="000000"/>
          <w:sz w:val="28"/>
          <w:szCs w:val="28"/>
        </w:rPr>
        <w:t xml:space="preserve">етические </w:t>
      </w:r>
      <w:r w:rsidRPr="00ED6650">
        <w:rPr>
          <w:rFonts w:ascii="Times New Roman" w:hAnsi="Times New Roman" w:cs="Times New Roman"/>
          <w:i/>
          <w:color w:val="000000"/>
          <w:sz w:val="28"/>
          <w:szCs w:val="28"/>
        </w:rPr>
        <w:t>ресурсы</w:t>
      </w:r>
      <w:r w:rsidRPr="00ED6650">
        <w:rPr>
          <w:rFonts w:ascii="Times New Roman" w:hAnsi="Times New Roman" w:cs="Times New Roman"/>
          <w:color w:val="000000"/>
          <w:sz w:val="28"/>
          <w:szCs w:val="28"/>
        </w:rPr>
        <w:t xml:space="preserve">, плата за </w:t>
      </w:r>
      <w:r w:rsidRPr="00ED6650">
        <w:rPr>
          <w:rFonts w:ascii="Times New Roman" w:hAnsi="Times New Roman" w:cs="Times New Roman"/>
          <w:i/>
          <w:color w:val="000000"/>
          <w:sz w:val="28"/>
          <w:szCs w:val="28"/>
        </w:rPr>
        <w:t>мощность</w:t>
      </w:r>
      <w:r w:rsidRPr="00ED6650">
        <w:rPr>
          <w:rFonts w:ascii="Times New Roman" w:hAnsi="Times New Roman" w:cs="Times New Roman"/>
          <w:color w:val="000000"/>
          <w:sz w:val="28"/>
          <w:szCs w:val="28"/>
        </w:rPr>
        <w:t xml:space="preserve">, коэффициент мощности, </w:t>
      </w:r>
      <w:r w:rsidRPr="00ED6650">
        <w:rPr>
          <w:rFonts w:ascii="Times New Roman" w:hAnsi="Times New Roman" w:cs="Times New Roman"/>
          <w:i/>
          <w:color w:val="000000"/>
          <w:sz w:val="28"/>
          <w:szCs w:val="28"/>
        </w:rPr>
        <w:t>неснижаемая величина платы за мощность,</w:t>
      </w:r>
      <w:r w:rsidR="00F40870">
        <w:rPr>
          <w:rFonts w:ascii="Times New Roman" w:hAnsi="Times New Roman" w:cs="Times New Roman"/>
          <w:i/>
          <w:color w:val="000000"/>
          <w:sz w:val="28"/>
          <w:szCs w:val="28"/>
        </w:rPr>
        <w:t xml:space="preserve"> </w:t>
      </w:r>
      <w:r w:rsidR="00F40870">
        <w:rPr>
          <w:rFonts w:ascii="Times New Roman" w:hAnsi="Times New Roman" w:cs="Times New Roman"/>
          <w:color w:val="000000"/>
          <w:sz w:val="28"/>
          <w:szCs w:val="28"/>
        </w:rPr>
        <w:t>поправки</w:t>
      </w:r>
      <w:r w:rsidRPr="00ED6650">
        <w:rPr>
          <w:rFonts w:ascii="Times New Roman" w:hAnsi="Times New Roman" w:cs="Times New Roman"/>
          <w:i/>
          <w:color w:val="000000"/>
          <w:sz w:val="28"/>
          <w:szCs w:val="28"/>
        </w:rPr>
        <w:t xml:space="preserve"> </w:t>
      </w:r>
      <w:r w:rsidR="00F40870">
        <w:rPr>
          <w:rFonts w:ascii="Times New Roman" w:hAnsi="Times New Roman" w:cs="Times New Roman"/>
          <w:color w:val="000000"/>
          <w:sz w:val="28"/>
          <w:szCs w:val="28"/>
        </w:rPr>
        <w:t>(</w:t>
      </w:r>
      <w:r w:rsidRPr="00ED6650">
        <w:rPr>
          <w:rFonts w:ascii="Times New Roman" w:hAnsi="Times New Roman" w:cs="Times New Roman"/>
          <w:color w:val="000000"/>
          <w:sz w:val="28"/>
          <w:szCs w:val="28"/>
        </w:rPr>
        <w:t>корректировки</w:t>
      </w:r>
      <w:r w:rsidR="00F40870">
        <w:rPr>
          <w:rFonts w:ascii="Times New Roman" w:hAnsi="Times New Roman" w:cs="Times New Roman"/>
          <w:color w:val="000000"/>
          <w:sz w:val="28"/>
          <w:szCs w:val="28"/>
        </w:rPr>
        <w:t>)</w:t>
      </w:r>
      <w:r w:rsidRPr="00ED6650">
        <w:rPr>
          <w:rFonts w:ascii="Times New Roman" w:hAnsi="Times New Roman" w:cs="Times New Roman"/>
          <w:color w:val="000000"/>
          <w:sz w:val="28"/>
          <w:szCs w:val="28"/>
        </w:rPr>
        <w:t>, связанные с изменением цен</w:t>
      </w:r>
      <w:r w:rsidR="008C1DCA" w:rsidRPr="00ED6650">
        <w:rPr>
          <w:rFonts w:ascii="Times New Roman" w:hAnsi="Times New Roman" w:cs="Times New Roman"/>
          <w:color w:val="000000"/>
          <w:sz w:val="28"/>
          <w:szCs w:val="28"/>
        </w:rPr>
        <w:t xml:space="preserve"> (тарифов)</w:t>
      </w:r>
      <w:r w:rsidRPr="00ED6650">
        <w:rPr>
          <w:rFonts w:ascii="Times New Roman" w:hAnsi="Times New Roman" w:cs="Times New Roman"/>
          <w:color w:val="000000"/>
          <w:sz w:val="28"/>
          <w:szCs w:val="28"/>
        </w:rPr>
        <w:t xml:space="preserve"> на топливо, скидки при авансовой оплате и налоги.</w:t>
      </w:r>
    </w:p>
    <w:p w:rsidR="00E86499" w:rsidRPr="00ED6650" w:rsidRDefault="00E86499" w:rsidP="00ED6650">
      <w:pPr>
        <w:shd w:val="clear" w:color="auto" w:fill="FFFFFF"/>
        <w:spacing w:before="80" w:after="80" w:line="360" w:lineRule="auto"/>
        <w:ind w:firstLine="709"/>
        <w:jc w:val="both"/>
        <w:rPr>
          <w:rFonts w:ascii="Times New Roman" w:hAnsi="Times New Roman" w:cs="Times New Roman"/>
          <w:sz w:val="28"/>
          <w:szCs w:val="28"/>
        </w:rPr>
      </w:pPr>
      <w:r w:rsidRPr="00ED6650">
        <w:rPr>
          <w:rFonts w:ascii="Times New Roman" w:hAnsi="Times New Roman" w:cs="Times New Roman"/>
          <w:color w:val="000000"/>
          <w:sz w:val="28"/>
          <w:szCs w:val="28"/>
        </w:rPr>
        <w:t>Тарифн</w:t>
      </w:r>
      <w:r w:rsidR="008C1DCA" w:rsidRPr="00ED6650">
        <w:rPr>
          <w:rFonts w:ascii="Times New Roman" w:hAnsi="Times New Roman" w:cs="Times New Roman"/>
          <w:color w:val="000000"/>
          <w:sz w:val="28"/>
          <w:szCs w:val="28"/>
        </w:rPr>
        <w:t>ая</w:t>
      </w:r>
      <w:r w:rsidRPr="00ED6650">
        <w:rPr>
          <w:rFonts w:ascii="Times New Roman" w:hAnsi="Times New Roman" w:cs="Times New Roman"/>
          <w:color w:val="000000"/>
          <w:sz w:val="28"/>
          <w:szCs w:val="28"/>
        </w:rPr>
        <w:t xml:space="preserve"> </w:t>
      </w:r>
      <w:r w:rsidR="008C1DCA" w:rsidRPr="00ED6650">
        <w:rPr>
          <w:rFonts w:ascii="Times New Roman" w:hAnsi="Times New Roman" w:cs="Times New Roman"/>
          <w:color w:val="000000"/>
          <w:sz w:val="28"/>
          <w:szCs w:val="28"/>
        </w:rPr>
        <w:t xml:space="preserve">сетка </w:t>
      </w:r>
      <w:r w:rsidRPr="00ED6650">
        <w:rPr>
          <w:rFonts w:ascii="Times New Roman" w:hAnsi="Times New Roman" w:cs="Times New Roman"/>
          <w:color w:val="000000"/>
          <w:sz w:val="28"/>
          <w:szCs w:val="28"/>
        </w:rPr>
        <w:t xml:space="preserve">может изменяться в моменты времени, отличающиеся от </w:t>
      </w:r>
      <w:r w:rsidRPr="00ED6650">
        <w:rPr>
          <w:rFonts w:ascii="Times New Roman" w:hAnsi="Times New Roman" w:cs="Times New Roman"/>
          <w:color w:val="000000"/>
          <w:sz w:val="28"/>
          <w:szCs w:val="28"/>
        </w:rPr>
        <w:lastRenderedPageBreak/>
        <w:t xml:space="preserve">дат снятия показаний приборов учета. Поэтому </w:t>
      </w:r>
      <w:proofErr w:type="spellStart"/>
      <w:r w:rsidRPr="00ED6650">
        <w:rPr>
          <w:rFonts w:ascii="Times New Roman" w:hAnsi="Times New Roman" w:cs="Times New Roman"/>
          <w:color w:val="000000"/>
          <w:sz w:val="28"/>
          <w:szCs w:val="28"/>
        </w:rPr>
        <w:t>C</w:t>
      </w:r>
      <w:r w:rsidRPr="00ED6650">
        <w:rPr>
          <w:rFonts w:ascii="Times New Roman" w:hAnsi="Times New Roman" w:cs="Times New Roman"/>
          <w:color w:val="000000"/>
          <w:sz w:val="28"/>
          <w:szCs w:val="28"/>
          <w:vertAlign w:val="subscript"/>
        </w:rPr>
        <w:t>b</w:t>
      </w:r>
      <w:proofErr w:type="spellEnd"/>
      <w:r w:rsidRPr="00ED6650">
        <w:rPr>
          <w:rFonts w:ascii="Times New Roman" w:hAnsi="Times New Roman" w:cs="Times New Roman"/>
          <w:color w:val="000000"/>
          <w:sz w:val="28"/>
          <w:szCs w:val="28"/>
          <w:vertAlign w:val="subscript"/>
        </w:rPr>
        <w:t xml:space="preserve"> </w:t>
      </w:r>
      <w:r w:rsidRPr="00ED6650">
        <w:rPr>
          <w:rFonts w:ascii="Times New Roman" w:hAnsi="Times New Roman" w:cs="Times New Roman"/>
          <w:color w:val="000000"/>
          <w:sz w:val="28"/>
          <w:szCs w:val="28"/>
        </w:rPr>
        <w:t xml:space="preserve">и </w:t>
      </w:r>
      <w:proofErr w:type="spellStart"/>
      <w:r w:rsidRPr="00ED6650">
        <w:rPr>
          <w:rFonts w:ascii="Times New Roman" w:hAnsi="Times New Roman" w:cs="Times New Roman"/>
          <w:color w:val="000000"/>
          <w:sz w:val="28"/>
          <w:szCs w:val="28"/>
        </w:rPr>
        <w:t>C</w:t>
      </w:r>
      <w:r w:rsidRPr="00ED6650">
        <w:rPr>
          <w:rFonts w:ascii="Times New Roman" w:hAnsi="Times New Roman" w:cs="Times New Roman"/>
          <w:color w:val="000000"/>
          <w:sz w:val="28"/>
          <w:szCs w:val="28"/>
          <w:vertAlign w:val="subscript"/>
        </w:rPr>
        <w:t>r</w:t>
      </w:r>
      <w:proofErr w:type="spellEnd"/>
      <w:r w:rsidRPr="00ED6650">
        <w:rPr>
          <w:rFonts w:ascii="Times New Roman" w:hAnsi="Times New Roman" w:cs="Times New Roman"/>
          <w:color w:val="000000"/>
          <w:sz w:val="28"/>
          <w:szCs w:val="28"/>
        </w:rPr>
        <w:t xml:space="preserve"> в уравнении 2) должны рассчитываться для периодов, точно подогнанных к датам изменения </w:t>
      </w:r>
      <w:r w:rsidR="008C1DCA" w:rsidRPr="00ED6650">
        <w:rPr>
          <w:rFonts w:ascii="Times New Roman" w:hAnsi="Times New Roman" w:cs="Times New Roman"/>
          <w:color w:val="000000"/>
          <w:sz w:val="28"/>
          <w:szCs w:val="28"/>
        </w:rPr>
        <w:t>цен (</w:t>
      </w:r>
      <w:r w:rsidRPr="00ED6650">
        <w:rPr>
          <w:rFonts w:ascii="Times New Roman" w:hAnsi="Times New Roman" w:cs="Times New Roman"/>
          <w:color w:val="000000"/>
          <w:sz w:val="28"/>
          <w:szCs w:val="28"/>
        </w:rPr>
        <w:t>тарифов</w:t>
      </w:r>
      <w:r w:rsidR="008C1DCA" w:rsidRPr="00ED6650">
        <w:rPr>
          <w:rFonts w:ascii="Times New Roman" w:hAnsi="Times New Roman" w:cs="Times New Roman"/>
          <w:color w:val="000000"/>
          <w:sz w:val="28"/>
          <w:szCs w:val="28"/>
        </w:rPr>
        <w:t>)</w:t>
      </w:r>
      <w:r w:rsidRPr="00ED6650">
        <w:rPr>
          <w:rFonts w:ascii="Times New Roman" w:hAnsi="Times New Roman" w:cs="Times New Roman"/>
          <w:color w:val="000000"/>
          <w:sz w:val="28"/>
          <w:szCs w:val="28"/>
        </w:rPr>
        <w:t xml:space="preserve">. Такая подгонка может потребовать оценочного распределения измеряемых величин по периодам до и после даты изменения </w:t>
      </w:r>
      <w:r w:rsidR="0062721D" w:rsidRPr="00ED6650">
        <w:rPr>
          <w:rFonts w:ascii="Times New Roman" w:hAnsi="Times New Roman" w:cs="Times New Roman"/>
          <w:color w:val="000000"/>
          <w:sz w:val="28"/>
          <w:szCs w:val="28"/>
        </w:rPr>
        <w:t>цен (</w:t>
      </w:r>
      <w:r w:rsidRPr="00ED6650">
        <w:rPr>
          <w:rFonts w:ascii="Times New Roman" w:hAnsi="Times New Roman" w:cs="Times New Roman"/>
          <w:color w:val="000000"/>
          <w:sz w:val="28"/>
          <w:szCs w:val="28"/>
        </w:rPr>
        <w:t>тарифов</w:t>
      </w:r>
      <w:r w:rsidR="0062721D" w:rsidRPr="00ED6650">
        <w:rPr>
          <w:rFonts w:ascii="Times New Roman" w:hAnsi="Times New Roman" w:cs="Times New Roman"/>
          <w:color w:val="000000"/>
          <w:sz w:val="28"/>
          <w:szCs w:val="28"/>
        </w:rPr>
        <w:t>)</w:t>
      </w:r>
      <w:r w:rsidRPr="00ED6650">
        <w:rPr>
          <w:rFonts w:ascii="Times New Roman" w:hAnsi="Times New Roman" w:cs="Times New Roman"/>
          <w:color w:val="000000"/>
          <w:sz w:val="28"/>
          <w:szCs w:val="28"/>
        </w:rPr>
        <w:t xml:space="preserve">. Методика распределения должна быть аналогична той, которая использовалась поставщиком </w:t>
      </w:r>
      <w:r w:rsidR="0062721D" w:rsidRPr="00ED6650">
        <w:rPr>
          <w:rFonts w:ascii="Times New Roman" w:hAnsi="Times New Roman" w:cs="Times New Roman"/>
          <w:i/>
          <w:color w:val="000000"/>
          <w:sz w:val="28"/>
          <w:szCs w:val="28"/>
        </w:rPr>
        <w:t xml:space="preserve">энергетических </w:t>
      </w:r>
      <w:r w:rsidRPr="00ED6650">
        <w:rPr>
          <w:rFonts w:ascii="Times New Roman" w:hAnsi="Times New Roman" w:cs="Times New Roman"/>
          <w:i/>
          <w:color w:val="000000"/>
          <w:sz w:val="28"/>
          <w:szCs w:val="28"/>
        </w:rPr>
        <w:t>ресурсов.</w:t>
      </w:r>
    </w:p>
    <w:p w:rsidR="004A73C0" w:rsidRPr="00ED6650" w:rsidRDefault="00E86499" w:rsidP="00ED6650">
      <w:pPr>
        <w:shd w:val="clear" w:color="auto" w:fill="FFFFFF"/>
        <w:spacing w:after="80" w:line="360" w:lineRule="auto"/>
        <w:ind w:firstLine="709"/>
        <w:jc w:val="both"/>
        <w:rPr>
          <w:rFonts w:ascii="Times New Roman" w:hAnsi="Times New Roman" w:cs="Times New Roman"/>
          <w:color w:val="000000"/>
          <w:sz w:val="28"/>
          <w:szCs w:val="28"/>
        </w:rPr>
      </w:pPr>
      <w:r w:rsidRPr="00ED6650">
        <w:rPr>
          <w:rFonts w:ascii="Times New Roman" w:hAnsi="Times New Roman" w:cs="Times New Roman"/>
          <w:color w:val="000000"/>
          <w:sz w:val="28"/>
          <w:szCs w:val="28"/>
        </w:rPr>
        <w:t>Выбранн</w:t>
      </w:r>
      <w:r w:rsidR="0062721D" w:rsidRPr="00ED6650">
        <w:rPr>
          <w:rFonts w:ascii="Times New Roman" w:hAnsi="Times New Roman" w:cs="Times New Roman"/>
          <w:color w:val="000000"/>
          <w:sz w:val="28"/>
          <w:szCs w:val="28"/>
        </w:rPr>
        <w:t>ая</w:t>
      </w:r>
      <w:r w:rsidRPr="00ED6650">
        <w:rPr>
          <w:rFonts w:ascii="Times New Roman" w:hAnsi="Times New Roman" w:cs="Times New Roman"/>
          <w:color w:val="000000"/>
          <w:sz w:val="28"/>
          <w:szCs w:val="28"/>
        </w:rPr>
        <w:t xml:space="preserve"> тарифн</w:t>
      </w:r>
      <w:r w:rsidR="0062721D" w:rsidRPr="00ED6650">
        <w:rPr>
          <w:rFonts w:ascii="Times New Roman" w:hAnsi="Times New Roman" w:cs="Times New Roman"/>
          <w:color w:val="000000"/>
          <w:sz w:val="28"/>
          <w:szCs w:val="28"/>
        </w:rPr>
        <w:t>ая</w:t>
      </w:r>
      <w:r w:rsidRPr="00ED6650">
        <w:rPr>
          <w:rFonts w:ascii="Times New Roman" w:hAnsi="Times New Roman" w:cs="Times New Roman"/>
          <w:color w:val="000000"/>
          <w:sz w:val="28"/>
          <w:szCs w:val="28"/>
        </w:rPr>
        <w:t xml:space="preserve"> </w:t>
      </w:r>
      <w:r w:rsidR="0062721D" w:rsidRPr="00ED6650">
        <w:rPr>
          <w:rFonts w:ascii="Times New Roman" w:hAnsi="Times New Roman" w:cs="Times New Roman"/>
          <w:color w:val="000000"/>
          <w:sz w:val="28"/>
          <w:szCs w:val="28"/>
        </w:rPr>
        <w:t xml:space="preserve">сетка </w:t>
      </w:r>
      <w:r w:rsidRPr="00ED6650">
        <w:rPr>
          <w:rFonts w:ascii="Times New Roman" w:hAnsi="Times New Roman" w:cs="Times New Roman"/>
          <w:color w:val="000000"/>
          <w:sz w:val="28"/>
          <w:szCs w:val="28"/>
        </w:rPr>
        <w:t>может быть фиксирован</w:t>
      </w:r>
      <w:r w:rsidR="0062721D" w:rsidRPr="00ED6650">
        <w:rPr>
          <w:rFonts w:ascii="Times New Roman" w:hAnsi="Times New Roman" w:cs="Times New Roman"/>
          <w:color w:val="000000"/>
          <w:sz w:val="28"/>
          <w:szCs w:val="28"/>
        </w:rPr>
        <w:t>а</w:t>
      </w:r>
      <w:r w:rsidRPr="00ED6650">
        <w:rPr>
          <w:rFonts w:ascii="Times New Roman" w:hAnsi="Times New Roman" w:cs="Times New Roman"/>
          <w:color w:val="000000"/>
          <w:sz w:val="28"/>
          <w:szCs w:val="28"/>
        </w:rPr>
        <w:t xml:space="preserve"> на дату ввода в эксплуатацию нового оборудования или изменяться с изменением </w:t>
      </w:r>
      <w:r w:rsidR="0062721D" w:rsidRPr="00ED6650">
        <w:rPr>
          <w:rFonts w:ascii="Times New Roman" w:hAnsi="Times New Roman" w:cs="Times New Roman"/>
          <w:color w:val="000000"/>
          <w:sz w:val="28"/>
          <w:szCs w:val="28"/>
        </w:rPr>
        <w:t>цен (</w:t>
      </w:r>
      <w:r w:rsidRPr="00ED6650">
        <w:rPr>
          <w:rFonts w:ascii="Times New Roman" w:hAnsi="Times New Roman" w:cs="Times New Roman"/>
          <w:color w:val="000000"/>
          <w:sz w:val="28"/>
          <w:szCs w:val="28"/>
        </w:rPr>
        <w:t>тарифов</w:t>
      </w:r>
      <w:r w:rsidR="0062721D" w:rsidRPr="00ED6650">
        <w:rPr>
          <w:rFonts w:ascii="Times New Roman" w:hAnsi="Times New Roman" w:cs="Times New Roman"/>
          <w:color w:val="000000"/>
          <w:sz w:val="28"/>
          <w:szCs w:val="28"/>
        </w:rPr>
        <w:t>).</w:t>
      </w:r>
      <w:r w:rsidR="00776F0B" w:rsidRPr="00ED6650">
        <w:rPr>
          <w:rFonts w:ascii="Times New Roman" w:hAnsi="Times New Roman" w:cs="Times New Roman"/>
          <w:color w:val="000000"/>
          <w:sz w:val="28"/>
          <w:szCs w:val="28"/>
        </w:rPr>
        <w:t xml:space="preserve"> </w:t>
      </w:r>
    </w:p>
    <w:p w:rsidR="00E86499" w:rsidRPr="00ED6650" w:rsidRDefault="0062721D" w:rsidP="00ED6650">
      <w:pPr>
        <w:shd w:val="clear" w:color="auto" w:fill="FFFFFF"/>
        <w:spacing w:after="80" w:line="360" w:lineRule="auto"/>
        <w:ind w:firstLine="709"/>
        <w:jc w:val="both"/>
        <w:rPr>
          <w:rFonts w:ascii="Times New Roman" w:hAnsi="Times New Roman" w:cs="Times New Roman"/>
          <w:sz w:val="28"/>
          <w:szCs w:val="28"/>
        </w:rPr>
      </w:pPr>
      <w:r w:rsidRPr="00ED6650">
        <w:rPr>
          <w:rFonts w:ascii="Times New Roman" w:hAnsi="Times New Roman" w:cs="Times New Roman"/>
          <w:color w:val="000000"/>
          <w:sz w:val="28"/>
          <w:szCs w:val="28"/>
        </w:rPr>
        <w:t>П</w:t>
      </w:r>
      <w:r w:rsidR="00E86499" w:rsidRPr="00ED6650">
        <w:rPr>
          <w:rFonts w:ascii="Times New Roman" w:hAnsi="Times New Roman" w:cs="Times New Roman"/>
          <w:color w:val="000000"/>
          <w:sz w:val="28"/>
          <w:szCs w:val="28"/>
        </w:rPr>
        <w:t xml:space="preserve">овышение тарифов сокращает период окупаемости </w:t>
      </w:r>
      <w:r w:rsidR="00117731" w:rsidRPr="00ED6650">
        <w:rPr>
          <w:rFonts w:ascii="Times New Roman" w:hAnsi="Times New Roman" w:cs="Times New Roman"/>
          <w:i/>
          <w:color w:val="000000"/>
          <w:sz w:val="28"/>
          <w:szCs w:val="28"/>
        </w:rPr>
        <w:t>энергосберегающего мероприятия</w:t>
      </w:r>
      <w:r w:rsidR="00E86499" w:rsidRPr="00ED6650">
        <w:rPr>
          <w:rFonts w:ascii="Times New Roman" w:hAnsi="Times New Roman" w:cs="Times New Roman"/>
          <w:color w:val="000000"/>
          <w:sz w:val="28"/>
          <w:szCs w:val="28"/>
        </w:rPr>
        <w:t xml:space="preserve">. Снижение </w:t>
      </w:r>
      <w:r w:rsidRPr="00ED6650">
        <w:rPr>
          <w:rFonts w:ascii="Times New Roman" w:hAnsi="Times New Roman" w:cs="Times New Roman"/>
          <w:color w:val="000000"/>
          <w:sz w:val="28"/>
          <w:szCs w:val="28"/>
        </w:rPr>
        <w:t>цен (</w:t>
      </w:r>
      <w:r w:rsidR="00E86499" w:rsidRPr="00ED6650">
        <w:rPr>
          <w:rFonts w:ascii="Times New Roman" w:hAnsi="Times New Roman" w:cs="Times New Roman"/>
          <w:color w:val="000000"/>
          <w:sz w:val="28"/>
          <w:szCs w:val="28"/>
        </w:rPr>
        <w:t>тарифов</w:t>
      </w:r>
      <w:r w:rsidRPr="00ED6650">
        <w:rPr>
          <w:rFonts w:ascii="Times New Roman" w:hAnsi="Times New Roman" w:cs="Times New Roman"/>
          <w:color w:val="000000"/>
          <w:sz w:val="28"/>
          <w:szCs w:val="28"/>
        </w:rPr>
        <w:t>)</w:t>
      </w:r>
      <w:r w:rsidR="00E86499" w:rsidRPr="00ED6650">
        <w:rPr>
          <w:rFonts w:ascii="Times New Roman" w:hAnsi="Times New Roman" w:cs="Times New Roman"/>
          <w:color w:val="000000"/>
          <w:sz w:val="28"/>
          <w:szCs w:val="28"/>
        </w:rPr>
        <w:t xml:space="preserve"> увеличивает период окупаемости, хотя общие затраты на </w:t>
      </w:r>
      <w:r w:rsidRPr="00ED6650">
        <w:rPr>
          <w:rFonts w:ascii="Times New Roman" w:hAnsi="Times New Roman" w:cs="Times New Roman"/>
          <w:i/>
          <w:color w:val="000000"/>
          <w:sz w:val="28"/>
          <w:szCs w:val="28"/>
        </w:rPr>
        <w:t xml:space="preserve">энергетические </w:t>
      </w:r>
      <w:r w:rsidR="00E86499" w:rsidRPr="00ED6650">
        <w:rPr>
          <w:rFonts w:ascii="Times New Roman" w:hAnsi="Times New Roman" w:cs="Times New Roman"/>
          <w:i/>
          <w:color w:val="000000"/>
          <w:sz w:val="28"/>
          <w:szCs w:val="28"/>
        </w:rPr>
        <w:t xml:space="preserve">ресурсы </w:t>
      </w:r>
      <w:r w:rsidR="00E86499" w:rsidRPr="00ED6650">
        <w:rPr>
          <w:rFonts w:ascii="Times New Roman" w:hAnsi="Times New Roman" w:cs="Times New Roman"/>
          <w:color w:val="000000"/>
          <w:sz w:val="28"/>
          <w:szCs w:val="28"/>
        </w:rPr>
        <w:t xml:space="preserve">будут снижаться с уменьшением </w:t>
      </w:r>
      <w:r w:rsidRPr="00ED6650">
        <w:rPr>
          <w:rFonts w:ascii="Times New Roman" w:hAnsi="Times New Roman" w:cs="Times New Roman"/>
          <w:color w:val="000000"/>
          <w:sz w:val="28"/>
          <w:szCs w:val="28"/>
        </w:rPr>
        <w:t>цен (</w:t>
      </w:r>
      <w:r w:rsidR="00E86499" w:rsidRPr="00ED6650">
        <w:rPr>
          <w:rFonts w:ascii="Times New Roman" w:hAnsi="Times New Roman" w:cs="Times New Roman"/>
          <w:color w:val="000000"/>
          <w:sz w:val="28"/>
          <w:szCs w:val="28"/>
        </w:rPr>
        <w:t>тарифов</w:t>
      </w:r>
      <w:r w:rsidRPr="00ED6650">
        <w:rPr>
          <w:rFonts w:ascii="Times New Roman" w:hAnsi="Times New Roman" w:cs="Times New Roman"/>
          <w:color w:val="000000"/>
          <w:sz w:val="28"/>
          <w:szCs w:val="28"/>
        </w:rPr>
        <w:t>).</w:t>
      </w:r>
      <w:r w:rsidR="00E86499" w:rsidRPr="00ED6650">
        <w:rPr>
          <w:rFonts w:ascii="Times New Roman" w:hAnsi="Times New Roman" w:cs="Times New Roman"/>
          <w:color w:val="000000"/>
          <w:sz w:val="28"/>
          <w:szCs w:val="28"/>
        </w:rPr>
        <w:t xml:space="preserve"> Если в </w:t>
      </w:r>
      <w:r w:rsidR="00E86499" w:rsidRPr="00ED6650">
        <w:rPr>
          <w:rFonts w:ascii="Times New Roman" w:hAnsi="Times New Roman" w:cs="Times New Roman"/>
          <w:i/>
          <w:color w:val="000000"/>
          <w:sz w:val="28"/>
          <w:szCs w:val="28"/>
        </w:rPr>
        <w:t xml:space="preserve">объект </w:t>
      </w:r>
      <w:r w:rsidR="00E86499" w:rsidRPr="00ED6650">
        <w:rPr>
          <w:rFonts w:ascii="Times New Roman" w:hAnsi="Times New Roman" w:cs="Times New Roman"/>
          <w:color w:val="000000"/>
          <w:sz w:val="28"/>
          <w:szCs w:val="28"/>
        </w:rPr>
        <w:t>инвестировала третья сторона,</w:t>
      </w:r>
      <w:r w:rsidR="005860B6" w:rsidRPr="00ED6650">
        <w:rPr>
          <w:rFonts w:ascii="Times New Roman" w:hAnsi="Times New Roman" w:cs="Times New Roman"/>
          <w:color w:val="000000"/>
          <w:sz w:val="28"/>
          <w:szCs w:val="28"/>
        </w:rPr>
        <w:t xml:space="preserve"> </w:t>
      </w:r>
      <w:r w:rsidR="00E86499" w:rsidRPr="00ED6650">
        <w:rPr>
          <w:rFonts w:ascii="Times New Roman" w:hAnsi="Times New Roman" w:cs="Times New Roman"/>
          <w:color w:val="000000"/>
          <w:sz w:val="28"/>
          <w:szCs w:val="28"/>
        </w:rPr>
        <w:t>то обычно не допускается, чтобы данные в тарифно</w:t>
      </w:r>
      <w:r w:rsidRPr="00ED6650">
        <w:rPr>
          <w:rFonts w:ascii="Times New Roman" w:hAnsi="Times New Roman" w:cs="Times New Roman"/>
          <w:color w:val="000000"/>
          <w:sz w:val="28"/>
          <w:szCs w:val="28"/>
        </w:rPr>
        <w:t>й</w:t>
      </w:r>
      <w:r w:rsidR="00E86499" w:rsidRPr="00ED6650">
        <w:rPr>
          <w:rFonts w:ascii="Times New Roman" w:hAnsi="Times New Roman" w:cs="Times New Roman"/>
          <w:color w:val="000000"/>
          <w:sz w:val="28"/>
          <w:szCs w:val="28"/>
        </w:rPr>
        <w:t xml:space="preserve"> </w:t>
      </w:r>
      <w:r w:rsidRPr="00ED6650">
        <w:rPr>
          <w:rFonts w:ascii="Times New Roman" w:hAnsi="Times New Roman" w:cs="Times New Roman"/>
          <w:color w:val="000000"/>
          <w:sz w:val="28"/>
          <w:szCs w:val="28"/>
        </w:rPr>
        <w:t>сетке</w:t>
      </w:r>
      <w:r w:rsidR="00E86499" w:rsidRPr="00ED6650">
        <w:rPr>
          <w:rFonts w:ascii="Times New Roman" w:hAnsi="Times New Roman" w:cs="Times New Roman"/>
          <w:color w:val="000000"/>
          <w:sz w:val="28"/>
          <w:szCs w:val="28"/>
        </w:rPr>
        <w:t xml:space="preserve">, принимаемые для расчета </w:t>
      </w:r>
      <w:r w:rsidRPr="00ED6650">
        <w:rPr>
          <w:rFonts w:ascii="Times New Roman" w:hAnsi="Times New Roman" w:cs="Times New Roman"/>
          <w:i/>
          <w:color w:val="000000"/>
          <w:sz w:val="28"/>
          <w:szCs w:val="28"/>
        </w:rPr>
        <w:t>экономии</w:t>
      </w:r>
      <w:r w:rsidR="00E86499" w:rsidRPr="00ED6650">
        <w:rPr>
          <w:rFonts w:ascii="Times New Roman" w:hAnsi="Times New Roman" w:cs="Times New Roman"/>
          <w:i/>
          <w:color w:val="000000"/>
          <w:sz w:val="28"/>
          <w:szCs w:val="28"/>
        </w:rPr>
        <w:t xml:space="preserve">, </w:t>
      </w:r>
      <w:r w:rsidR="00E86499" w:rsidRPr="00ED6650">
        <w:rPr>
          <w:rFonts w:ascii="Times New Roman" w:hAnsi="Times New Roman" w:cs="Times New Roman"/>
          <w:color w:val="000000"/>
          <w:sz w:val="28"/>
          <w:szCs w:val="28"/>
        </w:rPr>
        <w:t>снижались ниже того уровня, который существовал на момент принятия решений об инвестировании.</w:t>
      </w:r>
    </w:p>
    <w:p w:rsidR="00E86499" w:rsidRPr="00ED6650" w:rsidRDefault="00E86499" w:rsidP="00D10DE1">
      <w:pPr>
        <w:shd w:val="clear" w:color="auto" w:fill="FFFFFF"/>
        <w:spacing w:before="240" w:after="80"/>
        <w:rPr>
          <w:b/>
          <w:color w:val="000000"/>
          <w:sz w:val="24"/>
          <w:szCs w:val="24"/>
        </w:rPr>
      </w:pPr>
      <w:r w:rsidRPr="00ED6650">
        <w:rPr>
          <w:b/>
          <w:color w:val="000000"/>
          <w:sz w:val="24"/>
          <w:szCs w:val="24"/>
        </w:rPr>
        <w:t>8.1.2 Предельные (маржинальные) цены</w:t>
      </w:r>
      <w:r w:rsidR="00A17888" w:rsidRPr="00ED6650">
        <w:rPr>
          <w:b/>
          <w:color w:val="000000"/>
          <w:sz w:val="24"/>
          <w:szCs w:val="24"/>
        </w:rPr>
        <w:t xml:space="preserve"> (тарифы)</w:t>
      </w:r>
    </w:p>
    <w:p w:rsidR="00E86499" w:rsidRPr="00ED6650" w:rsidRDefault="00E86499" w:rsidP="00ED6650">
      <w:pPr>
        <w:shd w:val="clear" w:color="auto" w:fill="FFFFFF"/>
        <w:spacing w:before="80" w:after="80" w:line="360" w:lineRule="auto"/>
        <w:ind w:firstLine="709"/>
        <w:jc w:val="both"/>
        <w:rPr>
          <w:rFonts w:ascii="Times New Roman" w:hAnsi="Times New Roman" w:cs="Times New Roman"/>
          <w:sz w:val="28"/>
          <w:szCs w:val="28"/>
        </w:rPr>
      </w:pPr>
      <w:r w:rsidRPr="00ED6650">
        <w:rPr>
          <w:rFonts w:ascii="Times New Roman" w:hAnsi="Times New Roman" w:cs="Times New Roman"/>
          <w:color w:val="000000"/>
          <w:sz w:val="28"/>
          <w:szCs w:val="28"/>
        </w:rPr>
        <w:t xml:space="preserve">Альтернативная процедура для оценки </w:t>
      </w:r>
      <w:r w:rsidR="0062721D" w:rsidRPr="00ED6650">
        <w:rPr>
          <w:rFonts w:ascii="Times New Roman" w:hAnsi="Times New Roman" w:cs="Times New Roman"/>
          <w:i/>
          <w:color w:val="000000"/>
          <w:sz w:val="28"/>
          <w:szCs w:val="28"/>
        </w:rPr>
        <w:t xml:space="preserve">экономии </w:t>
      </w:r>
      <w:r w:rsidRPr="00ED6650">
        <w:rPr>
          <w:rFonts w:ascii="Times New Roman" w:hAnsi="Times New Roman" w:cs="Times New Roman"/>
          <w:color w:val="000000"/>
          <w:sz w:val="28"/>
          <w:szCs w:val="28"/>
        </w:rPr>
        <w:t xml:space="preserve">состоит в умножении количества </w:t>
      </w:r>
      <w:r w:rsidR="0062721D" w:rsidRPr="00ED6650">
        <w:rPr>
          <w:rFonts w:ascii="Times New Roman" w:hAnsi="Times New Roman" w:cs="Times New Roman"/>
          <w:i/>
          <w:color w:val="000000"/>
          <w:sz w:val="28"/>
          <w:szCs w:val="28"/>
        </w:rPr>
        <w:t xml:space="preserve">сэкономленных </w:t>
      </w:r>
      <w:r w:rsidRPr="00ED6650">
        <w:rPr>
          <w:rFonts w:ascii="Times New Roman" w:hAnsi="Times New Roman" w:cs="Times New Roman"/>
          <w:i/>
          <w:color w:val="000000"/>
          <w:sz w:val="28"/>
          <w:szCs w:val="28"/>
        </w:rPr>
        <w:t>энерг</w:t>
      </w:r>
      <w:r w:rsidR="0062721D" w:rsidRPr="00ED6650">
        <w:rPr>
          <w:rFonts w:ascii="Times New Roman" w:hAnsi="Times New Roman" w:cs="Times New Roman"/>
          <w:i/>
          <w:color w:val="000000"/>
          <w:sz w:val="28"/>
          <w:szCs w:val="28"/>
        </w:rPr>
        <w:t xml:space="preserve">етических </w:t>
      </w:r>
      <w:r w:rsidRPr="00ED6650">
        <w:rPr>
          <w:rFonts w:ascii="Times New Roman" w:hAnsi="Times New Roman" w:cs="Times New Roman"/>
          <w:i/>
          <w:color w:val="000000"/>
          <w:sz w:val="28"/>
          <w:szCs w:val="28"/>
        </w:rPr>
        <w:t xml:space="preserve">ресурсов </w:t>
      </w:r>
      <w:r w:rsidRPr="00ED6650">
        <w:rPr>
          <w:rFonts w:ascii="Times New Roman" w:hAnsi="Times New Roman" w:cs="Times New Roman"/>
          <w:color w:val="000000"/>
          <w:sz w:val="28"/>
          <w:szCs w:val="28"/>
        </w:rPr>
        <w:t xml:space="preserve">на </w:t>
      </w:r>
      <w:r w:rsidRPr="00ED6650">
        <w:rPr>
          <w:rFonts w:ascii="Times New Roman" w:hAnsi="Times New Roman" w:cs="Times New Roman"/>
          <w:i/>
          <w:color w:val="000000"/>
          <w:sz w:val="28"/>
          <w:szCs w:val="28"/>
        </w:rPr>
        <w:t xml:space="preserve">предельную (маржинальную) цену </w:t>
      </w:r>
      <w:r w:rsidR="00A17888" w:rsidRPr="00ED6650">
        <w:rPr>
          <w:rFonts w:ascii="Times New Roman" w:hAnsi="Times New Roman" w:cs="Times New Roman"/>
          <w:i/>
          <w:color w:val="000000"/>
          <w:sz w:val="28"/>
          <w:szCs w:val="28"/>
        </w:rPr>
        <w:t xml:space="preserve">(тариф) </w:t>
      </w:r>
      <w:r w:rsidRPr="00ED6650">
        <w:rPr>
          <w:rFonts w:ascii="Times New Roman" w:hAnsi="Times New Roman" w:cs="Times New Roman"/>
          <w:color w:val="000000"/>
          <w:sz w:val="28"/>
          <w:szCs w:val="28"/>
        </w:rPr>
        <w:t xml:space="preserve">этого </w:t>
      </w:r>
      <w:r w:rsidRPr="00ED6650">
        <w:rPr>
          <w:rFonts w:ascii="Times New Roman" w:hAnsi="Times New Roman" w:cs="Times New Roman"/>
          <w:i/>
          <w:color w:val="000000"/>
          <w:sz w:val="28"/>
          <w:szCs w:val="28"/>
        </w:rPr>
        <w:t>энерг</w:t>
      </w:r>
      <w:r w:rsidR="0062721D" w:rsidRPr="00ED6650">
        <w:rPr>
          <w:rFonts w:ascii="Times New Roman" w:hAnsi="Times New Roman" w:cs="Times New Roman"/>
          <w:i/>
          <w:color w:val="000000"/>
          <w:sz w:val="28"/>
          <w:szCs w:val="28"/>
        </w:rPr>
        <w:t xml:space="preserve">етического </w:t>
      </w:r>
      <w:r w:rsidRPr="00ED6650">
        <w:rPr>
          <w:rFonts w:ascii="Times New Roman" w:hAnsi="Times New Roman" w:cs="Times New Roman"/>
          <w:i/>
          <w:color w:val="000000"/>
          <w:sz w:val="28"/>
          <w:szCs w:val="28"/>
        </w:rPr>
        <w:t xml:space="preserve">ресурса. </w:t>
      </w:r>
      <w:r w:rsidRPr="00ED6650">
        <w:rPr>
          <w:rFonts w:ascii="Times New Roman" w:hAnsi="Times New Roman" w:cs="Times New Roman"/>
          <w:color w:val="000000"/>
          <w:sz w:val="28"/>
          <w:szCs w:val="28"/>
        </w:rPr>
        <w:t xml:space="preserve">Следует убедиться, что </w:t>
      </w:r>
      <w:r w:rsidRPr="00ED6650">
        <w:rPr>
          <w:rFonts w:ascii="Times New Roman" w:hAnsi="Times New Roman" w:cs="Times New Roman"/>
          <w:i/>
          <w:color w:val="000000"/>
          <w:sz w:val="28"/>
          <w:szCs w:val="28"/>
        </w:rPr>
        <w:t xml:space="preserve">предельная цена </w:t>
      </w:r>
      <w:r w:rsidRPr="00ED6650">
        <w:rPr>
          <w:rFonts w:ascii="Times New Roman" w:hAnsi="Times New Roman" w:cs="Times New Roman"/>
          <w:color w:val="000000"/>
          <w:sz w:val="28"/>
          <w:szCs w:val="28"/>
        </w:rPr>
        <w:t>применима</w:t>
      </w:r>
      <w:r w:rsidR="005860B6" w:rsidRPr="00ED6650">
        <w:rPr>
          <w:rFonts w:ascii="Times New Roman" w:hAnsi="Times New Roman" w:cs="Times New Roman"/>
          <w:color w:val="000000"/>
          <w:sz w:val="28"/>
          <w:szCs w:val="28"/>
        </w:rPr>
        <w:t xml:space="preserve"> </w:t>
      </w:r>
      <w:r w:rsidRPr="00ED6650">
        <w:rPr>
          <w:rFonts w:ascii="Times New Roman" w:hAnsi="Times New Roman" w:cs="Times New Roman"/>
          <w:color w:val="000000"/>
          <w:sz w:val="28"/>
          <w:szCs w:val="28"/>
        </w:rPr>
        <w:t xml:space="preserve">для уровня потребления и мощности в </w:t>
      </w:r>
      <w:r w:rsidRPr="00ED6650">
        <w:rPr>
          <w:rFonts w:ascii="Times New Roman" w:hAnsi="Times New Roman" w:cs="Times New Roman"/>
          <w:i/>
          <w:color w:val="000000"/>
          <w:sz w:val="28"/>
          <w:szCs w:val="28"/>
        </w:rPr>
        <w:t>баз</w:t>
      </w:r>
      <w:r w:rsidR="0062721D" w:rsidRPr="00ED6650">
        <w:rPr>
          <w:rFonts w:ascii="Times New Roman" w:hAnsi="Times New Roman" w:cs="Times New Roman"/>
          <w:i/>
          <w:color w:val="000000"/>
          <w:sz w:val="28"/>
          <w:szCs w:val="28"/>
        </w:rPr>
        <w:t>ов</w:t>
      </w:r>
      <w:r w:rsidRPr="00ED6650">
        <w:rPr>
          <w:rFonts w:ascii="Times New Roman" w:hAnsi="Times New Roman" w:cs="Times New Roman"/>
          <w:i/>
          <w:color w:val="000000"/>
          <w:sz w:val="28"/>
          <w:szCs w:val="28"/>
        </w:rPr>
        <w:t xml:space="preserve">ом </w:t>
      </w:r>
      <w:r w:rsidRPr="00ED6650">
        <w:rPr>
          <w:rFonts w:ascii="Times New Roman" w:hAnsi="Times New Roman" w:cs="Times New Roman"/>
          <w:color w:val="000000"/>
          <w:sz w:val="28"/>
          <w:szCs w:val="28"/>
        </w:rPr>
        <w:t xml:space="preserve">и </w:t>
      </w:r>
      <w:r w:rsidRPr="00ED6650">
        <w:rPr>
          <w:rFonts w:ascii="Times New Roman" w:hAnsi="Times New Roman" w:cs="Times New Roman"/>
          <w:i/>
          <w:color w:val="000000"/>
          <w:sz w:val="28"/>
          <w:szCs w:val="28"/>
        </w:rPr>
        <w:t>отчетном периодах.</w:t>
      </w:r>
    </w:p>
    <w:p w:rsidR="00E86499" w:rsidRPr="00ED6650" w:rsidRDefault="00E86499" w:rsidP="00ED6650">
      <w:pPr>
        <w:shd w:val="clear" w:color="auto" w:fill="FFFFFF"/>
        <w:spacing w:before="80" w:after="80" w:line="360" w:lineRule="auto"/>
        <w:ind w:firstLine="709"/>
        <w:jc w:val="both"/>
        <w:rPr>
          <w:rFonts w:ascii="Times New Roman" w:hAnsi="Times New Roman" w:cs="Times New Roman"/>
          <w:sz w:val="28"/>
          <w:szCs w:val="28"/>
        </w:rPr>
      </w:pPr>
      <w:r w:rsidRPr="00ED6650">
        <w:rPr>
          <w:rFonts w:ascii="Times New Roman" w:hAnsi="Times New Roman" w:cs="Times New Roman"/>
          <w:color w:val="000000"/>
          <w:sz w:val="28"/>
          <w:szCs w:val="28"/>
        </w:rPr>
        <w:t xml:space="preserve">Средние или усредненные цены, определенные путем деления суммарного выставленного платежа за </w:t>
      </w:r>
      <w:r w:rsidRPr="00ED6650">
        <w:rPr>
          <w:rFonts w:ascii="Times New Roman" w:hAnsi="Times New Roman" w:cs="Times New Roman"/>
          <w:i/>
          <w:color w:val="000000"/>
          <w:sz w:val="28"/>
          <w:szCs w:val="28"/>
        </w:rPr>
        <w:t>энерг</w:t>
      </w:r>
      <w:r w:rsidR="0062721D" w:rsidRPr="00ED6650">
        <w:rPr>
          <w:rFonts w:ascii="Times New Roman" w:hAnsi="Times New Roman" w:cs="Times New Roman"/>
          <w:i/>
          <w:color w:val="000000"/>
          <w:sz w:val="28"/>
          <w:szCs w:val="28"/>
        </w:rPr>
        <w:t xml:space="preserve">етические </w:t>
      </w:r>
      <w:r w:rsidRPr="00ED6650">
        <w:rPr>
          <w:rFonts w:ascii="Times New Roman" w:hAnsi="Times New Roman" w:cs="Times New Roman"/>
          <w:i/>
          <w:color w:val="000000"/>
          <w:sz w:val="28"/>
          <w:szCs w:val="28"/>
        </w:rPr>
        <w:t>ресурсы</w:t>
      </w:r>
      <w:r w:rsidRPr="00ED6650">
        <w:rPr>
          <w:rFonts w:ascii="Times New Roman" w:hAnsi="Times New Roman" w:cs="Times New Roman"/>
          <w:color w:val="000000"/>
          <w:sz w:val="28"/>
          <w:szCs w:val="28"/>
        </w:rPr>
        <w:t xml:space="preserve"> на фактическое потребление </w:t>
      </w:r>
      <w:r w:rsidR="0062721D" w:rsidRPr="00ED6650">
        <w:rPr>
          <w:rFonts w:ascii="Times New Roman" w:hAnsi="Times New Roman" w:cs="Times New Roman"/>
          <w:i/>
          <w:color w:val="000000"/>
          <w:sz w:val="28"/>
          <w:szCs w:val="28"/>
        </w:rPr>
        <w:t>энергетических ресурсов</w:t>
      </w:r>
      <w:r w:rsidRPr="00ED6650">
        <w:rPr>
          <w:rFonts w:ascii="Times New Roman" w:hAnsi="Times New Roman" w:cs="Times New Roman"/>
          <w:color w:val="000000"/>
          <w:sz w:val="28"/>
          <w:szCs w:val="28"/>
        </w:rPr>
        <w:t xml:space="preserve">, часто отличаются от </w:t>
      </w:r>
      <w:r w:rsidRPr="00ED6650">
        <w:rPr>
          <w:rFonts w:ascii="Times New Roman" w:hAnsi="Times New Roman" w:cs="Times New Roman"/>
          <w:i/>
          <w:color w:val="000000"/>
          <w:sz w:val="28"/>
          <w:szCs w:val="28"/>
        </w:rPr>
        <w:t>предельных цен</w:t>
      </w:r>
      <w:r w:rsidR="00A17888" w:rsidRPr="00ED6650">
        <w:rPr>
          <w:rFonts w:ascii="Times New Roman" w:hAnsi="Times New Roman" w:cs="Times New Roman"/>
          <w:i/>
          <w:color w:val="000000"/>
          <w:sz w:val="28"/>
          <w:szCs w:val="28"/>
        </w:rPr>
        <w:t xml:space="preserve"> (тарифов)</w:t>
      </w:r>
      <w:r w:rsidRPr="00ED6650">
        <w:rPr>
          <w:rFonts w:ascii="Times New Roman" w:hAnsi="Times New Roman" w:cs="Times New Roman"/>
          <w:i/>
          <w:color w:val="000000"/>
          <w:sz w:val="28"/>
          <w:szCs w:val="28"/>
        </w:rPr>
        <w:t xml:space="preserve">. </w:t>
      </w:r>
      <w:r w:rsidRPr="00ED6650">
        <w:rPr>
          <w:rFonts w:ascii="Times New Roman" w:hAnsi="Times New Roman" w:cs="Times New Roman"/>
          <w:color w:val="000000"/>
          <w:sz w:val="28"/>
          <w:szCs w:val="28"/>
        </w:rPr>
        <w:t xml:space="preserve">В этой ситуации использование средних цен </w:t>
      </w:r>
      <w:r w:rsidR="00A17888" w:rsidRPr="00ED6650">
        <w:rPr>
          <w:rFonts w:ascii="Times New Roman" w:hAnsi="Times New Roman" w:cs="Times New Roman"/>
          <w:color w:val="000000"/>
          <w:sz w:val="28"/>
          <w:szCs w:val="28"/>
        </w:rPr>
        <w:t xml:space="preserve">(тарифов) </w:t>
      </w:r>
      <w:r w:rsidRPr="00ED6650">
        <w:rPr>
          <w:rFonts w:ascii="Times New Roman" w:hAnsi="Times New Roman" w:cs="Times New Roman"/>
          <w:color w:val="000000"/>
          <w:sz w:val="28"/>
          <w:szCs w:val="28"/>
        </w:rPr>
        <w:t xml:space="preserve">дает неверный расчет </w:t>
      </w:r>
      <w:r w:rsidR="00A17888" w:rsidRPr="00ED6650">
        <w:rPr>
          <w:rFonts w:ascii="Times New Roman" w:hAnsi="Times New Roman" w:cs="Times New Roman"/>
          <w:i/>
          <w:color w:val="000000"/>
          <w:sz w:val="28"/>
          <w:szCs w:val="28"/>
        </w:rPr>
        <w:t>экономии</w:t>
      </w:r>
      <w:r w:rsidRPr="00ED6650">
        <w:rPr>
          <w:rFonts w:ascii="Times New Roman" w:hAnsi="Times New Roman" w:cs="Times New Roman"/>
          <w:color w:val="000000"/>
          <w:sz w:val="28"/>
          <w:szCs w:val="28"/>
        </w:rPr>
        <w:t xml:space="preserve"> и</w:t>
      </w:r>
      <w:r w:rsidR="00252BA2" w:rsidRPr="00ED6650">
        <w:rPr>
          <w:rFonts w:ascii="Times New Roman" w:hAnsi="Times New Roman" w:cs="Times New Roman"/>
          <w:color w:val="000000"/>
          <w:sz w:val="28"/>
          <w:szCs w:val="28"/>
        </w:rPr>
        <w:t>,</w:t>
      </w:r>
      <w:r w:rsidRPr="00ED6650">
        <w:rPr>
          <w:rFonts w:ascii="Times New Roman" w:hAnsi="Times New Roman" w:cs="Times New Roman"/>
          <w:color w:val="000000"/>
          <w:sz w:val="28"/>
          <w:szCs w:val="28"/>
        </w:rPr>
        <w:t xml:space="preserve"> поэтому</w:t>
      </w:r>
      <w:r w:rsidR="00252BA2" w:rsidRPr="00ED6650">
        <w:rPr>
          <w:rFonts w:ascii="Times New Roman" w:hAnsi="Times New Roman" w:cs="Times New Roman"/>
          <w:color w:val="000000"/>
          <w:sz w:val="28"/>
          <w:szCs w:val="28"/>
        </w:rPr>
        <w:t>,</w:t>
      </w:r>
      <w:r w:rsidRPr="00ED6650">
        <w:rPr>
          <w:rFonts w:ascii="Times New Roman" w:hAnsi="Times New Roman" w:cs="Times New Roman"/>
          <w:color w:val="000000"/>
          <w:sz w:val="28"/>
          <w:szCs w:val="28"/>
        </w:rPr>
        <w:t xml:space="preserve"> их использование некорректно.</w:t>
      </w:r>
    </w:p>
    <w:p w:rsidR="00E86499" w:rsidRPr="00ED6650" w:rsidRDefault="00E86499" w:rsidP="00D10DE1">
      <w:pPr>
        <w:shd w:val="clear" w:color="auto" w:fill="FFFFFF"/>
        <w:spacing w:before="240" w:after="80"/>
        <w:rPr>
          <w:b/>
          <w:color w:val="000000"/>
          <w:sz w:val="24"/>
          <w:szCs w:val="24"/>
        </w:rPr>
      </w:pPr>
      <w:r w:rsidRPr="00ED6650">
        <w:rPr>
          <w:b/>
          <w:color w:val="000000"/>
          <w:sz w:val="24"/>
          <w:szCs w:val="24"/>
        </w:rPr>
        <w:t>8.1.3 Переход на другие виды топлива и изменение тарифн</w:t>
      </w:r>
      <w:r w:rsidR="00A17888" w:rsidRPr="00ED6650">
        <w:rPr>
          <w:b/>
          <w:color w:val="000000"/>
          <w:sz w:val="24"/>
          <w:szCs w:val="24"/>
        </w:rPr>
        <w:t>ой</w:t>
      </w:r>
      <w:r w:rsidRPr="00ED6650">
        <w:rPr>
          <w:b/>
          <w:color w:val="000000"/>
          <w:sz w:val="24"/>
          <w:szCs w:val="24"/>
        </w:rPr>
        <w:t xml:space="preserve"> </w:t>
      </w:r>
      <w:r w:rsidR="00A17888" w:rsidRPr="00ED6650">
        <w:rPr>
          <w:b/>
          <w:color w:val="000000"/>
          <w:sz w:val="24"/>
          <w:szCs w:val="24"/>
        </w:rPr>
        <w:t>сетки</w:t>
      </w:r>
    </w:p>
    <w:p w:rsidR="00E86499" w:rsidRPr="00ED6650" w:rsidRDefault="00E86499" w:rsidP="00ED6650">
      <w:pPr>
        <w:shd w:val="clear" w:color="auto" w:fill="FFFFFF"/>
        <w:spacing w:before="80" w:after="80" w:line="360" w:lineRule="auto"/>
        <w:ind w:firstLine="709"/>
        <w:jc w:val="both"/>
        <w:rPr>
          <w:rFonts w:ascii="Times New Roman" w:hAnsi="Times New Roman" w:cs="Times New Roman"/>
          <w:snapToGrid/>
          <w:color w:val="000000"/>
          <w:sz w:val="28"/>
          <w:szCs w:val="28"/>
        </w:rPr>
      </w:pPr>
      <w:proofErr w:type="gramStart"/>
      <w:r w:rsidRPr="00ED6650">
        <w:rPr>
          <w:rFonts w:ascii="Times New Roman" w:hAnsi="Times New Roman" w:cs="Times New Roman"/>
          <w:color w:val="000000"/>
          <w:sz w:val="28"/>
          <w:szCs w:val="28"/>
        </w:rPr>
        <w:t xml:space="preserve">Главная стратегия, изложенная в </w:t>
      </w:r>
      <w:r w:rsidR="00A17888" w:rsidRPr="00ED6650">
        <w:rPr>
          <w:rFonts w:ascii="Times New Roman" w:hAnsi="Times New Roman" w:cs="Times New Roman"/>
          <w:color w:val="000000"/>
          <w:sz w:val="28"/>
          <w:szCs w:val="28"/>
        </w:rPr>
        <w:t>г</w:t>
      </w:r>
      <w:r w:rsidRPr="00ED6650">
        <w:rPr>
          <w:rFonts w:ascii="Times New Roman" w:hAnsi="Times New Roman" w:cs="Times New Roman"/>
          <w:color w:val="000000"/>
          <w:sz w:val="28"/>
          <w:szCs w:val="28"/>
        </w:rPr>
        <w:t xml:space="preserve">лаве 8.1, по применению одинаковых тарифных </w:t>
      </w:r>
      <w:r w:rsidR="00A17888" w:rsidRPr="00ED6650">
        <w:rPr>
          <w:rFonts w:ascii="Times New Roman" w:hAnsi="Times New Roman" w:cs="Times New Roman"/>
          <w:color w:val="000000"/>
          <w:sz w:val="28"/>
          <w:szCs w:val="28"/>
        </w:rPr>
        <w:t xml:space="preserve">сеток </w:t>
      </w:r>
      <w:r w:rsidRPr="00ED6650">
        <w:rPr>
          <w:rFonts w:ascii="Times New Roman" w:hAnsi="Times New Roman" w:cs="Times New Roman"/>
          <w:color w:val="000000"/>
          <w:sz w:val="28"/>
          <w:szCs w:val="28"/>
        </w:rPr>
        <w:t>к величинам потребления</w:t>
      </w:r>
      <w:r w:rsidRPr="00ED6650">
        <w:rPr>
          <w:rFonts w:ascii="Times New Roman" w:hAnsi="Times New Roman" w:cs="Times New Roman"/>
          <w:i/>
          <w:color w:val="000000"/>
          <w:sz w:val="28"/>
          <w:szCs w:val="28"/>
        </w:rPr>
        <w:t xml:space="preserve"> </w:t>
      </w:r>
      <w:r w:rsidR="00A17888" w:rsidRPr="00ED6650">
        <w:rPr>
          <w:rFonts w:ascii="Times New Roman" w:hAnsi="Times New Roman" w:cs="Times New Roman"/>
          <w:i/>
          <w:color w:val="000000"/>
          <w:sz w:val="28"/>
          <w:szCs w:val="28"/>
        </w:rPr>
        <w:t xml:space="preserve">энергетических ресурсов </w:t>
      </w:r>
      <w:r w:rsidRPr="00ED6650">
        <w:rPr>
          <w:rFonts w:ascii="Times New Roman" w:hAnsi="Times New Roman" w:cs="Times New Roman"/>
          <w:color w:val="000000"/>
          <w:sz w:val="28"/>
          <w:szCs w:val="28"/>
        </w:rPr>
        <w:t>в</w:t>
      </w:r>
      <w:r w:rsidRPr="00ED6650">
        <w:rPr>
          <w:rFonts w:ascii="Times New Roman" w:hAnsi="Times New Roman" w:cs="Times New Roman"/>
          <w:i/>
          <w:color w:val="000000"/>
          <w:sz w:val="28"/>
          <w:szCs w:val="28"/>
        </w:rPr>
        <w:t xml:space="preserve"> баз</w:t>
      </w:r>
      <w:r w:rsidR="00A17888" w:rsidRPr="00ED6650">
        <w:rPr>
          <w:rFonts w:ascii="Times New Roman" w:hAnsi="Times New Roman" w:cs="Times New Roman"/>
          <w:i/>
          <w:color w:val="000000"/>
          <w:sz w:val="28"/>
          <w:szCs w:val="28"/>
        </w:rPr>
        <w:t>ов</w:t>
      </w:r>
      <w:r w:rsidRPr="00ED6650">
        <w:rPr>
          <w:rFonts w:ascii="Times New Roman" w:hAnsi="Times New Roman" w:cs="Times New Roman"/>
          <w:i/>
          <w:color w:val="000000"/>
          <w:sz w:val="28"/>
          <w:szCs w:val="28"/>
        </w:rPr>
        <w:t xml:space="preserve">ом </w:t>
      </w:r>
      <w:r w:rsidRPr="00ED6650">
        <w:rPr>
          <w:rFonts w:ascii="Times New Roman" w:hAnsi="Times New Roman" w:cs="Times New Roman"/>
          <w:color w:val="000000"/>
          <w:sz w:val="28"/>
          <w:szCs w:val="28"/>
        </w:rPr>
        <w:t xml:space="preserve">и </w:t>
      </w:r>
      <w:r w:rsidRPr="00ED6650">
        <w:rPr>
          <w:rFonts w:ascii="Times New Roman" w:hAnsi="Times New Roman" w:cs="Times New Roman"/>
          <w:i/>
          <w:color w:val="000000"/>
          <w:sz w:val="28"/>
          <w:szCs w:val="28"/>
        </w:rPr>
        <w:lastRenderedPageBreak/>
        <w:t xml:space="preserve">отчетном периодах </w:t>
      </w:r>
      <w:r w:rsidRPr="00ED6650">
        <w:rPr>
          <w:rFonts w:ascii="Times New Roman" w:hAnsi="Times New Roman" w:cs="Times New Roman"/>
          <w:snapToGrid/>
          <w:color w:val="000000"/>
          <w:sz w:val="28"/>
          <w:szCs w:val="28"/>
        </w:rPr>
        <w:t>включает отдельное рассмотрение случаев, когда</w:t>
      </w:r>
      <w:r w:rsidRPr="00ED6650">
        <w:rPr>
          <w:rFonts w:ascii="Times New Roman" w:hAnsi="Times New Roman" w:cs="Times New Roman"/>
          <w:color w:val="000000"/>
          <w:sz w:val="28"/>
          <w:szCs w:val="28"/>
        </w:rPr>
        <w:t xml:space="preserve"> </w:t>
      </w:r>
      <w:r w:rsidR="00117731" w:rsidRPr="00ED6650">
        <w:rPr>
          <w:rFonts w:ascii="Times New Roman" w:hAnsi="Times New Roman" w:cs="Times New Roman"/>
          <w:i/>
          <w:color w:val="000000"/>
          <w:sz w:val="28"/>
          <w:szCs w:val="28"/>
        </w:rPr>
        <w:t>энергосберегающе</w:t>
      </w:r>
      <w:r w:rsidR="004A73C0" w:rsidRPr="00ED6650">
        <w:rPr>
          <w:rFonts w:ascii="Times New Roman" w:hAnsi="Times New Roman" w:cs="Times New Roman"/>
          <w:i/>
          <w:color w:val="000000"/>
          <w:sz w:val="28"/>
          <w:szCs w:val="28"/>
        </w:rPr>
        <w:t>е мероприятие</w:t>
      </w:r>
      <w:r w:rsidR="00A17888" w:rsidRPr="00ED6650">
        <w:rPr>
          <w:rFonts w:ascii="Times New Roman" w:hAnsi="Times New Roman" w:cs="Times New Roman"/>
          <w:i/>
          <w:color w:val="000000"/>
          <w:sz w:val="28"/>
          <w:szCs w:val="28"/>
        </w:rPr>
        <w:t xml:space="preserve"> </w:t>
      </w:r>
      <w:r w:rsidRPr="00ED6650">
        <w:rPr>
          <w:rFonts w:ascii="Times New Roman" w:hAnsi="Times New Roman" w:cs="Times New Roman"/>
          <w:color w:val="000000"/>
          <w:sz w:val="28"/>
          <w:szCs w:val="28"/>
        </w:rPr>
        <w:t>предусматривает</w:t>
      </w:r>
      <w:r w:rsidR="005860B6" w:rsidRPr="00ED6650">
        <w:rPr>
          <w:rFonts w:ascii="Times New Roman" w:hAnsi="Times New Roman" w:cs="Times New Roman"/>
          <w:color w:val="000000"/>
          <w:sz w:val="28"/>
          <w:szCs w:val="28"/>
        </w:rPr>
        <w:t xml:space="preserve"> </w:t>
      </w:r>
      <w:r w:rsidRPr="00ED6650">
        <w:rPr>
          <w:rFonts w:ascii="Times New Roman" w:hAnsi="Times New Roman" w:cs="Times New Roman"/>
          <w:color w:val="000000"/>
          <w:sz w:val="28"/>
          <w:szCs w:val="28"/>
        </w:rPr>
        <w:t>изменение вида используемого топлива или происходят изменение в тарифно</w:t>
      </w:r>
      <w:r w:rsidR="00A17888" w:rsidRPr="00ED6650">
        <w:rPr>
          <w:rFonts w:ascii="Times New Roman" w:hAnsi="Times New Roman" w:cs="Times New Roman"/>
          <w:color w:val="000000"/>
          <w:sz w:val="28"/>
          <w:szCs w:val="28"/>
        </w:rPr>
        <w:t>й</w:t>
      </w:r>
      <w:r w:rsidRPr="00ED6650">
        <w:rPr>
          <w:rFonts w:ascii="Times New Roman" w:hAnsi="Times New Roman" w:cs="Times New Roman"/>
          <w:color w:val="000000"/>
          <w:sz w:val="28"/>
          <w:szCs w:val="28"/>
        </w:rPr>
        <w:t xml:space="preserve"> </w:t>
      </w:r>
      <w:r w:rsidR="00A17888" w:rsidRPr="00ED6650">
        <w:rPr>
          <w:rFonts w:ascii="Times New Roman" w:hAnsi="Times New Roman" w:cs="Times New Roman"/>
          <w:color w:val="000000"/>
          <w:sz w:val="28"/>
          <w:szCs w:val="28"/>
        </w:rPr>
        <w:t xml:space="preserve">сетке </w:t>
      </w:r>
      <w:r w:rsidRPr="00ED6650">
        <w:rPr>
          <w:rFonts w:ascii="Times New Roman" w:hAnsi="Times New Roman" w:cs="Times New Roman"/>
          <w:color w:val="000000"/>
          <w:sz w:val="28"/>
          <w:szCs w:val="28"/>
        </w:rPr>
        <w:t xml:space="preserve">между </w:t>
      </w:r>
      <w:r w:rsidRPr="00ED6650">
        <w:rPr>
          <w:rFonts w:ascii="Times New Roman" w:hAnsi="Times New Roman" w:cs="Times New Roman"/>
          <w:i/>
          <w:color w:val="000000"/>
          <w:sz w:val="28"/>
          <w:szCs w:val="28"/>
        </w:rPr>
        <w:t>баз</w:t>
      </w:r>
      <w:r w:rsidR="00A17888" w:rsidRPr="00ED6650">
        <w:rPr>
          <w:rFonts w:ascii="Times New Roman" w:hAnsi="Times New Roman" w:cs="Times New Roman"/>
          <w:i/>
          <w:color w:val="000000"/>
          <w:sz w:val="28"/>
          <w:szCs w:val="28"/>
        </w:rPr>
        <w:t>ов</w:t>
      </w:r>
      <w:r w:rsidRPr="00ED6650">
        <w:rPr>
          <w:rFonts w:ascii="Times New Roman" w:hAnsi="Times New Roman" w:cs="Times New Roman"/>
          <w:i/>
          <w:color w:val="000000"/>
          <w:sz w:val="28"/>
          <w:szCs w:val="28"/>
        </w:rPr>
        <w:t xml:space="preserve">ым </w:t>
      </w:r>
      <w:r w:rsidRPr="00ED6650">
        <w:rPr>
          <w:rFonts w:ascii="Times New Roman" w:hAnsi="Times New Roman" w:cs="Times New Roman"/>
          <w:color w:val="000000"/>
          <w:sz w:val="28"/>
          <w:szCs w:val="28"/>
        </w:rPr>
        <w:t xml:space="preserve">и </w:t>
      </w:r>
      <w:r w:rsidRPr="00ED6650">
        <w:rPr>
          <w:rFonts w:ascii="Times New Roman" w:hAnsi="Times New Roman" w:cs="Times New Roman"/>
          <w:i/>
          <w:color w:val="000000"/>
          <w:sz w:val="28"/>
          <w:szCs w:val="28"/>
        </w:rPr>
        <w:t>отчетным периодами.</w:t>
      </w:r>
      <w:proofErr w:type="gramEnd"/>
      <w:r w:rsidRPr="00ED6650">
        <w:rPr>
          <w:rFonts w:ascii="Times New Roman" w:hAnsi="Times New Roman" w:cs="Times New Roman"/>
          <w:i/>
          <w:color w:val="000000"/>
          <w:sz w:val="28"/>
          <w:szCs w:val="28"/>
        </w:rPr>
        <w:t xml:space="preserve"> </w:t>
      </w:r>
      <w:r w:rsidRPr="00ED6650">
        <w:rPr>
          <w:rFonts w:ascii="Times New Roman" w:hAnsi="Times New Roman" w:cs="Times New Roman"/>
          <w:color w:val="000000"/>
          <w:sz w:val="28"/>
          <w:szCs w:val="28"/>
        </w:rPr>
        <w:t xml:space="preserve">Такая ситуация возникает, например, если </w:t>
      </w:r>
      <w:r w:rsidR="00117731" w:rsidRPr="00ED6650">
        <w:rPr>
          <w:rFonts w:ascii="Times New Roman" w:hAnsi="Times New Roman" w:cs="Times New Roman"/>
          <w:i/>
          <w:color w:val="000000"/>
          <w:sz w:val="28"/>
          <w:szCs w:val="28"/>
        </w:rPr>
        <w:t>энергосберегающе</w:t>
      </w:r>
      <w:r w:rsidR="004A73C0" w:rsidRPr="00ED6650">
        <w:rPr>
          <w:rFonts w:ascii="Times New Roman" w:hAnsi="Times New Roman" w:cs="Times New Roman"/>
          <w:i/>
          <w:color w:val="000000"/>
          <w:sz w:val="28"/>
          <w:szCs w:val="28"/>
        </w:rPr>
        <w:t>е</w:t>
      </w:r>
      <w:r w:rsidR="00117731" w:rsidRPr="00ED6650">
        <w:rPr>
          <w:rFonts w:ascii="Times New Roman" w:hAnsi="Times New Roman" w:cs="Times New Roman"/>
          <w:i/>
          <w:color w:val="000000"/>
          <w:sz w:val="28"/>
          <w:szCs w:val="28"/>
        </w:rPr>
        <w:t xml:space="preserve"> мероприяти</w:t>
      </w:r>
      <w:r w:rsidR="004A73C0" w:rsidRPr="00ED6650">
        <w:rPr>
          <w:rFonts w:ascii="Times New Roman" w:hAnsi="Times New Roman" w:cs="Times New Roman"/>
          <w:i/>
          <w:color w:val="000000"/>
          <w:sz w:val="28"/>
          <w:szCs w:val="28"/>
        </w:rPr>
        <w:t>е</w:t>
      </w:r>
      <w:r w:rsidR="00A17888" w:rsidRPr="00ED6650">
        <w:rPr>
          <w:rFonts w:ascii="Times New Roman" w:hAnsi="Times New Roman" w:cs="Times New Roman"/>
          <w:i/>
          <w:color w:val="000000"/>
          <w:sz w:val="28"/>
          <w:szCs w:val="28"/>
        </w:rPr>
        <w:t xml:space="preserve"> </w:t>
      </w:r>
      <w:r w:rsidRPr="00ED6650">
        <w:rPr>
          <w:rFonts w:ascii="Times New Roman" w:hAnsi="Times New Roman" w:cs="Times New Roman"/>
          <w:color w:val="000000"/>
          <w:sz w:val="28"/>
          <w:szCs w:val="28"/>
        </w:rPr>
        <w:t>предусматривает переход на более дешевое топливо или изменение модели потребления</w:t>
      </w:r>
      <w:r w:rsidR="00A17888" w:rsidRPr="00ED6650">
        <w:rPr>
          <w:rFonts w:ascii="Times New Roman" w:hAnsi="Times New Roman" w:cs="Times New Roman"/>
          <w:i/>
          <w:color w:val="000000"/>
          <w:sz w:val="28"/>
          <w:szCs w:val="28"/>
        </w:rPr>
        <w:t xml:space="preserve"> энергетических ресурсов</w:t>
      </w:r>
      <w:r w:rsidRPr="00ED6650">
        <w:rPr>
          <w:rFonts w:ascii="Times New Roman" w:hAnsi="Times New Roman" w:cs="Times New Roman"/>
          <w:i/>
          <w:color w:val="000000"/>
          <w:sz w:val="28"/>
          <w:szCs w:val="28"/>
        </w:rPr>
        <w:t>,</w:t>
      </w:r>
      <w:r w:rsidRPr="00ED6650">
        <w:rPr>
          <w:rFonts w:ascii="Times New Roman" w:hAnsi="Times New Roman" w:cs="Times New Roman"/>
          <w:color w:val="000000"/>
          <w:sz w:val="28"/>
          <w:szCs w:val="28"/>
        </w:rPr>
        <w:t xml:space="preserve"> так что </w:t>
      </w:r>
      <w:r w:rsidRPr="00ED6650">
        <w:rPr>
          <w:rFonts w:ascii="Times New Roman" w:hAnsi="Times New Roman" w:cs="Times New Roman"/>
          <w:i/>
          <w:color w:val="000000"/>
          <w:sz w:val="28"/>
          <w:szCs w:val="28"/>
        </w:rPr>
        <w:t>объект</w:t>
      </w:r>
      <w:r w:rsidRPr="00ED6650">
        <w:rPr>
          <w:rFonts w:ascii="Times New Roman" w:hAnsi="Times New Roman" w:cs="Times New Roman"/>
          <w:color w:val="000000"/>
          <w:sz w:val="28"/>
          <w:szCs w:val="28"/>
        </w:rPr>
        <w:t xml:space="preserve"> получает право на друг</w:t>
      </w:r>
      <w:r w:rsidR="00A17888" w:rsidRPr="00ED6650">
        <w:rPr>
          <w:rFonts w:ascii="Times New Roman" w:hAnsi="Times New Roman" w:cs="Times New Roman"/>
          <w:color w:val="000000"/>
          <w:sz w:val="28"/>
          <w:szCs w:val="28"/>
        </w:rPr>
        <w:t>ую</w:t>
      </w:r>
      <w:r w:rsidRPr="00ED6650">
        <w:rPr>
          <w:rFonts w:ascii="Times New Roman" w:hAnsi="Times New Roman" w:cs="Times New Roman"/>
          <w:color w:val="000000"/>
          <w:sz w:val="28"/>
          <w:szCs w:val="28"/>
        </w:rPr>
        <w:t xml:space="preserve"> тарифн</w:t>
      </w:r>
      <w:r w:rsidR="00A17888" w:rsidRPr="00ED6650">
        <w:rPr>
          <w:rFonts w:ascii="Times New Roman" w:hAnsi="Times New Roman" w:cs="Times New Roman"/>
          <w:color w:val="000000"/>
          <w:sz w:val="28"/>
          <w:szCs w:val="28"/>
        </w:rPr>
        <w:t>ую</w:t>
      </w:r>
      <w:r w:rsidRPr="00ED6650">
        <w:rPr>
          <w:rFonts w:ascii="Times New Roman" w:hAnsi="Times New Roman" w:cs="Times New Roman"/>
          <w:color w:val="000000"/>
          <w:sz w:val="28"/>
          <w:szCs w:val="28"/>
        </w:rPr>
        <w:t xml:space="preserve"> </w:t>
      </w:r>
      <w:r w:rsidR="00A17888" w:rsidRPr="00ED6650">
        <w:rPr>
          <w:rFonts w:ascii="Times New Roman" w:hAnsi="Times New Roman" w:cs="Times New Roman"/>
          <w:color w:val="000000"/>
          <w:sz w:val="28"/>
          <w:szCs w:val="28"/>
        </w:rPr>
        <w:t>сетку</w:t>
      </w:r>
      <w:r w:rsidRPr="00ED6650">
        <w:rPr>
          <w:rFonts w:ascii="Times New Roman" w:hAnsi="Times New Roman" w:cs="Times New Roman"/>
          <w:color w:val="000000"/>
          <w:sz w:val="28"/>
          <w:szCs w:val="28"/>
        </w:rPr>
        <w:t>.</w:t>
      </w:r>
    </w:p>
    <w:p w:rsidR="00E86499" w:rsidRPr="00ED6650" w:rsidRDefault="00E86499" w:rsidP="00ED6650">
      <w:pPr>
        <w:shd w:val="clear" w:color="auto" w:fill="FFFFFF"/>
        <w:spacing w:before="80" w:after="80" w:line="360" w:lineRule="auto"/>
        <w:ind w:firstLine="709"/>
        <w:jc w:val="both"/>
        <w:rPr>
          <w:rFonts w:ascii="Times New Roman" w:hAnsi="Times New Roman" w:cs="Times New Roman"/>
          <w:sz w:val="28"/>
          <w:szCs w:val="28"/>
        </w:rPr>
      </w:pPr>
      <w:r w:rsidRPr="00ED6650">
        <w:rPr>
          <w:rFonts w:ascii="Times New Roman" w:hAnsi="Times New Roman" w:cs="Times New Roman"/>
          <w:color w:val="000000"/>
          <w:sz w:val="28"/>
          <w:szCs w:val="28"/>
        </w:rPr>
        <w:t xml:space="preserve">В такой ситуации для определения </w:t>
      </w:r>
      <w:proofErr w:type="spellStart"/>
      <w:r w:rsidRPr="00ED6650">
        <w:rPr>
          <w:rFonts w:ascii="Times New Roman" w:hAnsi="Times New Roman" w:cs="Times New Roman"/>
          <w:color w:val="000000"/>
          <w:sz w:val="28"/>
          <w:szCs w:val="28"/>
        </w:rPr>
        <w:t>C</w:t>
      </w:r>
      <w:r w:rsidRPr="00ED6650">
        <w:rPr>
          <w:rFonts w:ascii="Times New Roman" w:hAnsi="Times New Roman" w:cs="Times New Roman"/>
          <w:color w:val="000000"/>
          <w:sz w:val="28"/>
          <w:szCs w:val="28"/>
          <w:vertAlign w:val="subscript"/>
        </w:rPr>
        <w:t>b</w:t>
      </w:r>
      <w:proofErr w:type="spellEnd"/>
      <w:r w:rsidRPr="00ED6650">
        <w:rPr>
          <w:rFonts w:ascii="Times New Roman" w:hAnsi="Times New Roman" w:cs="Times New Roman"/>
          <w:color w:val="000000"/>
          <w:sz w:val="28"/>
          <w:szCs w:val="28"/>
        </w:rPr>
        <w:t xml:space="preserve"> в уравнении 2) используют тарифн</w:t>
      </w:r>
      <w:r w:rsidR="006C5E8B" w:rsidRPr="00ED6650">
        <w:rPr>
          <w:rFonts w:ascii="Times New Roman" w:hAnsi="Times New Roman" w:cs="Times New Roman"/>
          <w:color w:val="000000"/>
          <w:sz w:val="28"/>
          <w:szCs w:val="28"/>
        </w:rPr>
        <w:t>ую</w:t>
      </w:r>
      <w:r w:rsidRPr="00ED6650">
        <w:rPr>
          <w:rFonts w:ascii="Times New Roman" w:hAnsi="Times New Roman" w:cs="Times New Roman"/>
          <w:color w:val="000000"/>
          <w:sz w:val="28"/>
          <w:szCs w:val="28"/>
        </w:rPr>
        <w:t xml:space="preserve"> </w:t>
      </w:r>
      <w:r w:rsidR="006C5E8B" w:rsidRPr="00ED6650">
        <w:rPr>
          <w:rFonts w:ascii="Times New Roman" w:hAnsi="Times New Roman" w:cs="Times New Roman"/>
          <w:color w:val="000000"/>
          <w:sz w:val="28"/>
          <w:szCs w:val="28"/>
        </w:rPr>
        <w:t>сетку</w:t>
      </w:r>
      <w:r w:rsidRPr="00ED6650">
        <w:rPr>
          <w:rFonts w:ascii="Times New Roman" w:hAnsi="Times New Roman" w:cs="Times New Roman"/>
          <w:color w:val="000000"/>
          <w:sz w:val="28"/>
          <w:szCs w:val="28"/>
        </w:rPr>
        <w:t>, использовавш</w:t>
      </w:r>
      <w:r w:rsidR="006C5E8B" w:rsidRPr="00ED6650">
        <w:rPr>
          <w:rFonts w:ascii="Times New Roman" w:hAnsi="Times New Roman" w:cs="Times New Roman"/>
          <w:color w:val="000000"/>
          <w:sz w:val="28"/>
          <w:szCs w:val="28"/>
        </w:rPr>
        <w:t>ую</w:t>
      </w:r>
      <w:r w:rsidRPr="00ED6650">
        <w:rPr>
          <w:rFonts w:ascii="Times New Roman" w:hAnsi="Times New Roman" w:cs="Times New Roman"/>
          <w:color w:val="000000"/>
          <w:sz w:val="28"/>
          <w:szCs w:val="28"/>
        </w:rPr>
        <w:t xml:space="preserve">ся в </w:t>
      </w:r>
      <w:r w:rsidRPr="00ED6650">
        <w:rPr>
          <w:rFonts w:ascii="Times New Roman" w:hAnsi="Times New Roman" w:cs="Times New Roman"/>
          <w:i/>
          <w:color w:val="000000"/>
          <w:sz w:val="28"/>
          <w:szCs w:val="28"/>
        </w:rPr>
        <w:t>баз</w:t>
      </w:r>
      <w:r w:rsidR="006C5E8B" w:rsidRPr="00ED6650">
        <w:rPr>
          <w:rFonts w:ascii="Times New Roman" w:hAnsi="Times New Roman" w:cs="Times New Roman"/>
          <w:i/>
          <w:color w:val="000000"/>
          <w:sz w:val="28"/>
          <w:szCs w:val="28"/>
        </w:rPr>
        <w:t>ов</w:t>
      </w:r>
      <w:r w:rsidRPr="00ED6650">
        <w:rPr>
          <w:rFonts w:ascii="Times New Roman" w:hAnsi="Times New Roman" w:cs="Times New Roman"/>
          <w:i/>
          <w:color w:val="000000"/>
          <w:sz w:val="28"/>
          <w:szCs w:val="28"/>
        </w:rPr>
        <w:t>ом периоде</w:t>
      </w:r>
      <w:r w:rsidRPr="00ED6650">
        <w:rPr>
          <w:rFonts w:ascii="Times New Roman" w:hAnsi="Times New Roman" w:cs="Times New Roman"/>
          <w:color w:val="000000"/>
          <w:sz w:val="28"/>
          <w:szCs w:val="28"/>
        </w:rPr>
        <w:t xml:space="preserve">. Для определения </w:t>
      </w:r>
      <w:proofErr w:type="spellStart"/>
      <w:r w:rsidRPr="00ED6650">
        <w:rPr>
          <w:rFonts w:ascii="Times New Roman" w:hAnsi="Times New Roman" w:cs="Times New Roman"/>
          <w:color w:val="000000"/>
          <w:sz w:val="28"/>
          <w:szCs w:val="28"/>
        </w:rPr>
        <w:t>C</w:t>
      </w:r>
      <w:r w:rsidRPr="00ED6650">
        <w:rPr>
          <w:rFonts w:ascii="Times New Roman" w:hAnsi="Times New Roman" w:cs="Times New Roman"/>
          <w:color w:val="000000"/>
          <w:sz w:val="28"/>
          <w:szCs w:val="28"/>
          <w:vertAlign w:val="subscript"/>
        </w:rPr>
        <w:t>r</w:t>
      </w:r>
      <w:proofErr w:type="spellEnd"/>
      <w:r w:rsidR="006C5E8B" w:rsidRPr="00ED6650">
        <w:rPr>
          <w:rFonts w:ascii="Times New Roman" w:hAnsi="Times New Roman" w:cs="Times New Roman"/>
          <w:color w:val="000000"/>
          <w:sz w:val="28"/>
          <w:szCs w:val="28"/>
        </w:rPr>
        <w:t xml:space="preserve"> </w:t>
      </w:r>
      <w:r w:rsidRPr="00ED6650">
        <w:rPr>
          <w:rFonts w:ascii="Times New Roman" w:hAnsi="Times New Roman" w:cs="Times New Roman"/>
          <w:color w:val="000000"/>
          <w:sz w:val="28"/>
          <w:szCs w:val="28"/>
        </w:rPr>
        <w:t>должн</w:t>
      </w:r>
      <w:r w:rsidR="006C5E8B" w:rsidRPr="00ED6650">
        <w:rPr>
          <w:rFonts w:ascii="Times New Roman" w:hAnsi="Times New Roman" w:cs="Times New Roman"/>
          <w:color w:val="000000"/>
          <w:sz w:val="28"/>
          <w:szCs w:val="28"/>
        </w:rPr>
        <w:t>а</w:t>
      </w:r>
      <w:r w:rsidRPr="00ED6650">
        <w:rPr>
          <w:rFonts w:ascii="Times New Roman" w:hAnsi="Times New Roman" w:cs="Times New Roman"/>
          <w:color w:val="000000"/>
          <w:sz w:val="28"/>
          <w:szCs w:val="28"/>
        </w:rPr>
        <w:t xml:space="preserve"> использоваться тарифн</w:t>
      </w:r>
      <w:r w:rsidR="006C5E8B" w:rsidRPr="00ED6650">
        <w:rPr>
          <w:rFonts w:ascii="Times New Roman" w:hAnsi="Times New Roman" w:cs="Times New Roman"/>
          <w:color w:val="000000"/>
          <w:sz w:val="28"/>
          <w:szCs w:val="28"/>
        </w:rPr>
        <w:t>ая</w:t>
      </w:r>
      <w:r w:rsidRPr="00ED6650">
        <w:rPr>
          <w:rFonts w:ascii="Times New Roman" w:hAnsi="Times New Roman" w:cs="Times New Roman"/>
          <w:color w:val="000000"/>
          <w:sz w:val="28"/>
          <w:szCs w:val="28"/>
        </w:rPr>
        <w:t xml:space="preserve"> </w:t>
      </w:r>
      <w:r w:rsidR="006C5E8B" w:rsidRPr="00ED6650">
        <w:rPr>
          <w:rFonts w:ascii="Times New Roman" w:hAnsi="Times New Roman" w:cs="Times New Roman"/>
          <w:color w:val="000000"/>
          <w:sz w:val="28"/>
          <w:szCs w:val="28"/>
        </w:rPr>
        <w:t xml:space="preserve">сетка </w:t>
      </w:r>
      <w:r w:rsidRPr="00ED6650">
        <w:rPr>
          <w:rFonts w:ascii="Times New Roman" w:hAnsi="Times New Roman" w:cs="Times New Roman"/>
          <w:color w:val="000000"/>
          <w:sz w:val="28"/>
          <w:szCs w:val="28"/>
        </w:rPr>
        <w:t xml:space="preserve">на </w:t>
      </w:r>
      <w:r w:rsidR="006C5E8B" w:rsidRPr="00ED6650">
        <w:rPr>
          <w:rFonts w:ascii="Times New Roman" w:hAnsi="Times New Roman" w:cs="Times New Roman"/>
          <w:i/>
          <w:color w:val="000000"/>
          <w:sz w:val="28"/>
          <w:szCs w:val="28"/>
        </w:rPr>
        <w:t>энергетические ресурсы</w:t>
      </w:r>
      <w:r w:rsidR="006C5E8B" w:rsidRPr="00ED6650">
        <w:rPr>
          <w:rFonts w:ascii="Times New Roman" w:hAnsi="Times New Roman" w:cs="Times New Roman"/>
          <w:color w:val="000000"/>
          <w:sz w:val="28"/>
          <w:szCs w:val="28"/>
        </w:rPr>
        <w:t xml:space="preserve"> </w:t>
      </w:r>
      <w:r w:rsidRPr="00ED6650">
        <w:rPr>
          <w:rFonts w:ascii="Times New Roman" w:hAnsi="Times New Roman" w:cs="Times New Roman"/>
          <w:color w:val="000000"/>
          <w:sz w:val="28"/>
          <w:szCs w:val="28"/>
        </w:rPr>
        <w:t>в</w:t>
      </w:r>
      <w:r w:rsidRPr="00ED6650">
        <w:rPr>
          <w:rFonts w:ascii="Times New Roman" w:hAnsi="Times New Roman" w:cs="Times New Roman"/>
          <w:i/>
          <w:color w:val="000000"/>
          <w:sz w:val="28"/>
          <w:szCs w:val="28"/>
        </w:rPr>
        <w:t xml:space="preserve"> отчетном периоде.</w:t>
      </w:r>
      <w:r w:rsidRPr="00ED6650">
        <w:rPr>
          <w:rFonts w:ascii="Times New Roman" w:hAnsi="Times New Roman" w:cs="Times New Roman"/>
          <w:color w:val="000000"/>
          <w:sz w:val="28"/>
          <w:szCs w:val="28"/>
        </w:rPr>
        <w:t xml:space="preserve"> Однако об</w:t>
      </w:r>
      <w:r w:rsidR="006C5E8B" w:rsidRPr="00ED6650">
        <w:rPr>
          <w:rFonts w:ascii="Times New Roman" w:hAnsi="Times New Roman" w:cs="Times New Roman"/>
          <w:color w:val="000000"/>
          <w:sz w:val="28"/>
          <w:szCs w:val="28"/>
        </w:rPr>
        <w:t>е</w:t>
      </w:r>
      <w:r w:rsidRPr="00ED6650">
        <w:rPr>
          <w:rFonts w:ascii="Times New Roman" w:hAnsi="Times New Roman" w:cs="Times New Roman"/>
          <w:color w:val="000000"/>
          <w:sz w:val="28"/>
          <w:szCs w:val="28"/>
        </w:rPr>
        <w:t xml:space="preserve"> тарифны</w:t>
      </w:r>
      <w:r w:rsidR="006C5E8B" w:rsidRPr="00ED6650">
        <w:rPr>
          <w:rFonts w:ascii="Times New Roman" w:hAnsi="Times New Roman" w:cs="Times New Roman"/>
          <w:color w:val="000000"/>
          <w:sz w:val="28"/>
          <w:szCs w:val="28"/>
        </w:rPr>
        <w:t>е</w:t>
      </w:r>
      <w:r w:rsidRPr="00ED6650">
        <w:rPr>
          <w:rFonts w:ascii="Times New Roman" w:hAnsi="Times New Roman" w:cs="Times New Roman"/>
          <w:color w:val="000000"/>
          <w:sz w:val="28"/>
          <w:szCs w:val="28"/>
        </w:rPr>
        <w:t xml:space="preserve"> </w:t>
      </w:r>
      <w:r w:rsidR="006C5E8B" w:rsidRPr="00ED6650">
        <w:rPr>
          <w:rFonts w:ascii="Times New Roman" w:hAnsi="Times New Roman" w:cs="Times New Roman"/>
          <w:color w:val="000000"/>
          <w:sz w:val="28"/>
          <w:szCs w:val="28"/>
        </w:rPr>
        <w:t xml:space="preserve">сетки </w:t>
      </w:r>
      <w:r w:rsidRPr="00ED6650">
        <w:rPr>
          <w:rFonts w:ascii="Times New Roman" w:hAnsi="Times New Roman" w:cs="Times New Roman"/>
          <w:color w:val="000000"/>
          <w:sz w:val="28"/>
          <w:szCs w:val="28"/>
        </w:rPr>
        <w:t xml:space="preserve">на </w:t>
      </w:r>
      <w:r w:rsidR="006C5E8B" w:rsidRPr="00ED6650">
        <w:rPr>
          <w:rFonts w:ascii="Times New Roman" w:hAnsi="Times New Roman" w:cs="Times New Roman"/>
          <w:i/>
          <w:color w:val="000000"/>
          <w:sz w:val="28"/>
          <w:szCs w:val="28"/>
        </w:rPr>
        <w:t>энергетические ресурсы</w:t>
      </w:r>
      <w:r w:rsidRPr="00ED6650">
        <w:rPr>
          <w:rFonts w:ascii="Times New Roman" w:hAnsi="Times New Roman" w:cs="Times New Roman"/>
          <w:color w:val="000000"/>
          <w:sz w:val="28"/>
          <w:szCs w:val="28"/>
        </w:rPr>
        <w:t xml:space="preserve"> должны быть действительны в один и тот же период, чаще всего – </w:t>
      </w:r>
      <w:proofErr w:type="gramStart"/>
      <w:r w:rsidRPr="00ED6650">
        <w:rPr>
          <w:rFonts w:ascii="Times New Roman" w:hAnsi="Times New Roman" w:cs="Times New Roman"/>
          <w:color w:val="000000"/>
          <w:sz w:val="28"/>
          <w:szCs w:val="28"/>
        </w:rPr>
        <w:t>в</w:t>
      </w:r>
      <w:proofErr w:type="gramEnd"/>
      <w:r w:rsidRPr="00ED6650">
        <w:rPr>
          <w:rFonts w:ascii="Times New Roman" w:hAnsi="Times New Roman" w:cs="Times New Roman"/>
          <w:color w:val="000000"/>
          <w:sz w:val="28"/>
          <w:szCs w:val="28"/>
        </w:rPr>
        <w:t xml:space="preserve"> </w:t>
      </w:r>
      <w:r w:rsidRPr="00ED6650">
        <w:rPr>
          <w:rFonts w:ascii="Times New Roman" w:hAnsi="Times New Roman" w:cs="Times New Roman"/>
          <w:i/>
          <w:color w:val="000000"/>
          <w:sz w:val="28"/>
          <w:szCs w:val="28"/>
        </w:rPr>
        <w:t>отчетный.</w:t>
      </w:r>
    </w:p>
    <w:p w:rsidR="00E86499" w:rsidRPr="00ED6650" w:rsidRDefault="00E86499" w:rsidP="00ED6650">
      <w:pPr>
        <w:shd w:val="clear" w:color="auto" w:fill="FFFFFF"/>
        <w:spacing w:before="80" w:after="80" w:line="360" w:lineRule="auto"/>
        <w:ind w:firstLine="709"/>
        <w:jc w:val="both"/>
        <w:rPr>
          <w:rFonts w:ascii="Times New Roman" w:hAnsi="Times New Roman" w:cs="Times New Roman"/>
          <w:sz w:val="28"/>
          <w:szCs w:val="28"/>
        </w:rPr>
      </w:pPr>
      <w:r w:rsidRPr="00ED6650">
        <w:rPr>
          <w:rFonts w:ascii="Times New Roman" w:hAnsi="Times New Roman" w:cs="Times New Roman"/>
          <w:color w:val="000000"/>
          <w:sz w:val="28"/>
          <w:szCs w:val="28"/>
        </w:rPr>
        <w:t xml:space="preserve">Например, источник тепла </w:t>
      </w:r>
      <w:r w:rsidR="004A73C0" w:rsidRPr="00ED6650">
        <w:rPr>
          <w:rFonts w:ascii="Times New Roman" w:hAnsi="Times New Roman" w:cs="Times New Roman"/>
          <w:color w:val="000000"/>
          <w:sz w:val="28"/>
          <w:szCs w:val="28"/>
        </w:rPr>
        <w:t xml:space="preserve">(котел) </w:t>
      </w:r>
      <w:r w:rsidRPr="00ED6650">
        <w:rPr>
          <w:rFonts w:ascii="Times New Roman" w:hAnsi="Times New Roman" w:cs="Times New Roman"/>
          <w:color w:val="000000"/>
          <w:sz w:val="28"/>
          <w:szCs w:val="28"/>
        </w:rPr>
        <w:t xml:space="preserve">был переведен с электроэнергии на газ, и вы намереваетесь использовать </w:t>
      </w:r>
      <w:r w:rsidR="006C5E8B" w:rsidRPr="00ED6650">
        <w:rPr>
          <w:rFonts w:ascii="Times New Roman" w:hAnsi="Times New Roman" w:cs="Times New Roman"/>
          <w:color w:val="000000"/>
          <w:sz w:val="28"/>
          <w:szCs w:val="28"/>
        </w:rPr>
        <w:t>цены (</w:t>
      </w:r>
      <w:r w:rsidRPr="00ED6650">
        <w:rPr>
          <w:rFonts w:ascii="Times New Roman" w:hAnsi="Times New Roman" w:cs="Times New Roman"/>
          <w:color w:val="000000"/>
          <w:sz w:val="28"/>
          <w:szCs w:val="28"/>
        </w:rPr>
        <w:t>тарифы</w:t>
      </w:r>
      <w:r w:rsidR="006C5E8B" w:rsidRPr="00ED6650">
        <w:rPr>
          <w:rFonts w:ascii="Times New Roman" w:hAnsi="Times New Roman" w:cs="Times New Roman"/>
          <w:color w:val="000000"/>
          <w:sz w:val="28"/>
          <w:szCs w:val="28"/>
        </w:rPr>
        <w:t>)</w:t>
      </w:r>
      <w:r w:rsidRPr="00ED6650">
        <w:rPr>
          <w:rFonts w:ascii="Times New Roman" w:hAnsi="Times New Roman" w:cs="Times New Roman"/>
          <w:color w:val="000000"/>
          <w:sz w:val="28"/>
          <w:szCs w:val="28"/>
        </w:rPr>
        <w:t xml:space="preserve"> за </w:t>
      </w:r>
      <w:r w:rsidRPr="00ED6650">
        <w:rPr>
          <w:rFonts w:ascii="Times New Roman" w:hAnsi="Times New Roman" w:cs="Times New Roman"/>
          <w:i/>
          <w:color w:val="000000"/>
          <w:sz w:val="28"/>
          <w:szCs w:val="28"/>
        </w:rPr>
        <w:t>отчетный период</w:t>
      </w:r>
      <w:r w:rsidRPr="00ED6650">
        <w:rPr>
          <w:rFonts w:ascii="Times New Roman" w:hAnsi="Times New Roman" w:cs="Times New Roman"/>
          <w:color w:val="000000"/>
          <w:sz w:val="28"/>
          <w:szCs w:val="28"/>
        </w:rPr>
        <w:t xml:space="preserve">. Тогда элемент </w:t>
      </w:r>
      <w:proofErr w:type="spellStart"/>
      <w:r w:rsidRPr="00ED6650">
        <w:rPr>
          <w:rFonts w:ascii="Times New Roman" w:hAnsi="Times New Roman" w:cs="Times New Roman"/>
          <w:color w:val="000000"/>
          <w:sz w:val="28"/>
          <w:szCs w:val="28"/>
        </w:rPr>
        <w:t>C</w:t>
      </w:r>
      <w:r w:rsidRPr="00ED6650">
        <w:rPr>
          <w:rFonts w:ascii="Times New Roman" w:hAnsi="Times New Roman" w:cs="Times New Roman"/>
          <w:color w:val="000000"/>
          <w:sz w:val="28"/>
          <w:szCs w:val="28"/>
          <w:vertAlign w:val="subscript"/>
        </w:rPr>
        <w:t>b</w:t>
      </w:r>
      <w:proofErr w:type="spellEnd"/>
      <w:r w:rsidRPr="00ED6650">
        <w:rPr>
          <w:rFonts w:ascii="Times New Roman" w:hAnsi="Times New Roman" w:cs="Times New Roman"/>
          <w:color w:val="000000"/>
          <w:sz w:val="28"/>
          <w:szCs w:val="28"/>
        </w:rPr>
        <w:t xml:space="preserve"> должен рассчитываться исходя из </w:t>
      </w:r>
      <w:r w:rsidR="006C5E8B" w:rsidRPr="00ED6650">
        <w:rPr>
          <w:rFonts w:ascii="Times New Roman" w:hAnsi="Times New Roman" w:cs="Times New Roman"/>
          <w:color w:val="000000"/>
          <w:sz w:val="28"/>
          <w:szCs w:val="28"/>
        </w:rPr>
        <w:t>тарифной</w:t>
      </w:r>
      <w:r w:rsidRPr="00ED6650">
        <w:rPr>
          <w:rFonts w:ascii="Times New Roman" w:hAnsi="Times New Roman" w:cs="Times New Roman"/>
          <w:color w:val="000000"/>
          <w:sz w:val="28"/>
          <w:szCs w:val="28"/>
        </w:rPr>
        <w:t xml:space="preserve"> </w:t>
      </w:r>
      <w:r w:rsidR="006C5E8B" w:rsidRPr="00ED6650">
        <w:rPr>
          <w:rFonts w:ascii="Times New Roman" w:hAnsi="Times New Roman" w:cs="Times New Roman"/>
          <w:color w:val="000000"/>
          <w:sz w:val="28"/>
          <w:szCs w:val="28"/>
        </w:rPr>
        <w:t xml:space="preserve">сетки </w:t>
      </w:r>
      <w:r w:rsidRPr="00ED6650">
        <w:rPr>
          <w:rFonts w:ascii="Times New Roman" w:hAnsi="Times New Roman" w:cs="Times New Roman"/>
          <w:color w:val="000000"/>
          <w:sz w:val="28"/>
          <w:szCs w:val="28"/>
        </w:rPr>
        <w:t xml:space="preserve">на электроэнергию </w:t>
      </w:r>
      <w:r w:rsidRPr="00ED6650">
        <w:rPr>
          <w:rFonts w:ascii="Times New Roman" w:hAnsi="Times New Roman" w:cs="Times New Roman"/>
          <w:i/>
          <w:color w:val="000000"/>
          <w:sz w:val="28"/>
          <w:szCs w:val="28"/>
        </w:rPr>
        <w:t xml:space="preserve">отчетного периода </w:t>
      </w:r>
      <w:r w:rsidRPr="00ED6650">
        <w:rPr>
          <w:rFonts w:ascii="Times New Roman" w:hAnsi="Times New Roman" w:cs="Times New Roman"/>
          <w:color w:val="000000"/>
          <w:sz w:val="28"/>
          <w:szCs w:val="28"/>
        </w:rPr>
        <w:t xml:space="preserve">по отношению ко всей потребляемой электроэнергии. Элемент </w:t>
      </w:r>
      <w:proofErr w:type="spellStart"/>
      <w:r w:rsidRPr="00ED6650">
        <w:rPr>
          <w:rFonts w:ascii="Times New Roman" w:hAnsi="Times New Roman" w:cs="Times New Roman"/>
          <w:color w:val="000000"/>
          <w:sz w:val="28"/>
          <w:szCs w:val="28"/>
        </w:rPr>
        <w:t>C</w:t>
      </w:r>
      <w:r w:rsidRPr="00ED6650">
        <w:rPr>
          <w:rFonts w:ascii="Times New Roman" w:hAnsi="Times New Roman" w:cs="Times New Roman"/>
          <w:color w:val="000000"/>
          <w:sz w:val="28"/>
          <w:szCs w:val="28"/>
          <w:vertAlign w:val="subscript"/>
        </w:rPr>
        <w:t>r</w:t>
      </w:r>
      <w:proofErr w:type="spellEnd"/>
      <w:r w:rsidRPr="00ED6650">
        <w:rPr>
          <w:rFonts w:ascii="Times New Roman" w:hAnsi="Times New Roman" w:cs="Times New Roman"/>
          <w:color w:val="000000"/>
          <w:sz w:val="28"/>
          <w:szCs w:val="28"/>
        </w:rPr>
        <w:t xml:space="preserve"> должен рассчитываться исходя </w:t>
      </w:r>
      <w:proofErr w:type="gramStart"/>
      <w:r w:rsidRPr="00ED6650">
        <w:rPr>
          <w:rFonts w:ascii="Times New Roman" w:hAnsi="Times New Roman" w:cs="Times New Roman"/>
          <w:color w:val="000000"/>
          <w:sz w:val="28"/>
          <w:szCs w:val="28"/>
        </w:rPr>
        <w:t xml:space="preserve">из </w:t>
      </w:r>
      <w:r w:rsidR="006C5E8B" w:rsidRPr="00ED6650">
        <w:rPr>
          <w:rFonts w:ascii="Times New Roman" w:hAnsi="Times New Roman" w:cs="Times New Roman"/>
          <w:color w:val="000000"/>
          <w:sz w:val="28"/>
          <w:szCs w:val="28"/>
        </w:rPr>
        <w:t xml:space="preserve">тарифной сетки </w:t>
      </w:r>
      <w:r w:rsidRPr="00ED6650">
        <w:rPr>
          <w:rFonts w:ascii="Times New Roman" w:hAnsi="Times New Roman" w:cs="Times New Roman"/>
          <w:color w:val="000000"/>
          <w:sz w:val="28"/>
          <w:szCs w:val="28"/>
        </w:rPr>
        <w:t xml:space="preserve">на газ в </w:t>
      </w:r>
      <w:r w:rsidRPr="00ED6650">
        <w:rPr>
          <w:rFonts w:ascii="Times New Roman" w:hAnsi="Times New Roman" w:cs="Times New Roman"/>
          <w:i/>
          <w:color w:val="000000"/>
          <w:sz w:val="28"/>
          <w:szCs w:val="28"/>
        </w:rPr>
        <w:t>отчетном периоде</w:t>
      </w:r>
      <w:r w:rsidRPr="00ED6650">
        <w:rPr>
          <w:rFonts w:ascii="Times New Roman" w:hAnsi="Times New Roman" w:cs="Times New Roman"/>
          <w:color w:val="000000"/>
          <w:sz w:val="28"/>
          <w:szCs w:val="28"/>
        </w:rPr>
        <w:t xml:space="preserve"> по отношению к новой газовой нагрузке</w:t>
      </w:r>
      <w:proofErr w:type="gramEnd"/>
      <w:r w:rsidRPr="00ED6650">
        <w:rPr>
          <w:rFonts w:ascii="Times New Roman" w:hAnsi="Times New Roman" w:cs="Times New Roman"/>
          <w:color w:val="000000"/>
          <w:sz w:val="28"/>
          <w:szCs w:val="28"/>
        </w:rPr>
        <w:t xml:space="preserve">, и </w:t>
      </w:r>
      <w:r w:rsidR="006C5E8B" w:rsidRPr="00ED6650">
        <w:rPr>
          <w:rFonts w:ascii="Times New Roman" w:hAnsi="Times New Roman" w:cs="Times New Roman"/>
          <w:color w:val="000000"/>
          <w:sz w:val="28"/>
          <w:szCs w:val="28"/>
        </w:rPr>
        <w:t xml:space="preserve">тарифной сетки </w:t>
      </w:r>
      <w:r w:rsidRPr="00ED6650">
        <w:rPr>
          <w:rFonts w:ascii="Times New Roman" w:hAnsi="Times New Roman" w:cs="Times New Roman"/>
          <w:color w:val="000000"/>
          <w:sz w:val="28"/>
          <w:szCs w:val="28"/>
        </w:rPr>
        <w:t xml:space="preserve">на электроэнергию в </w:t>
      </w:r>
      <w:r w:rsidR="006C5E8B" w:rsidRPr="00ED6650">
        <w:rPr>
          <w:rFonts w:ascii="Times New Roman" w:hAnsi="Times New Roman" w:cs="Times New Roman"/>
          <w:i/>
          <w:color w:val="000000"/>
          <w:sz w:val="28"/>
          <w:szCs w:val="28"/>
        </w:rPr>
        <w:t>о</w:t>
      </w:r>
      <w:r w:rsidRPr="00ED6650">
        <w:rPr>
          <w:rFonts w:ascii="Times New Roman" w:hAnsi="Times New Roman" w:cs="Times New Roman"/>
          <w:i/>
          <w:color w:val="000000"/>
          <w:sz w:val="28"/>
          <w:szCs w:val="28"/>
        </w:rPr>
        <w:t xml:space="preserve">тчетном периода – </w:t>
      </w:r>
      <w:r w:rsidRPr="00ED6650">
        <w:rPr>
          <w:rFonts w:ascii="Times New Roman" w:hAnsi="Times New Roman" w:cs="Times New Roman"/>
          <w:color w:val="000000"/>
          <w:sz w:val="28"/>
          <w:szCs w:val="28"/>
        </w:rPr>
        <w:t>по отношению к оставшемуся потреблению электрической энергии.</w:t>
      </w:r>
    </w:p>
    <w:p w:rsidR="00E86499" w:rsidRPr="00ED6650" w:rsidRDefault="00E86499" w:rsidP="00ED6650">
      <w:pPr>
        <w:shd w:val="clear" w:color="auto" w:fill="FFFFFF"/>
        <w:spacing w:before="80" w:after="80" w:line="360" w:lineRule="auto"/>
        <w:ind w:firstLine="709"/>
        <w:jc w:val="both"/>
        <w:rPr>
          <w:rFonts w:ascii="Times New Roman" w:hAnsi="Times New Roman" w:cs="Times New Roman"/>
          <w:sz w:val="28"/>
          <w:szCs w:val="28"/>
        </w:rPr>
      </w:pPr>
      <w:r w:rsidRPr="00ED6650">
        <w:rPr>
          <w:rFonts w:ascii="Times New Roman" w:hAnsi="Times New Roman" w:cs="Times New Roman"/>
          <w:color w:val="000000"/>
          <w:sz w:val="28"/>
          <w:szCs w:val="28"/>
        </w:rPr>
        <w:t>Однако такая трактовка смены используемо</w:t>
      </w:r>
      <w:r w:rsidR="006C5E8B" w:rsidRPr="00ED6650">
        <w:rPr>
          <w:rFonts w:ascii="Times New Roman" w:hAnsi="Times New Roman" w:cs="Times New Roman"/>
          <w:color w:val="000000"/>
          <w:sz w:val="28"/>
          <w:szCs w:val="28"/>
        </w:rPr>
        <w:t>й</w:t>
      </w:r>
      <w:r w:rsidRPr="00ED6650">
        <w:rPr>
          <w:rFonts w:ascii="Times New Roman" w:hAnsi="Times New Roman" w:cs="Times New Roman"/>
          <w:color w:val="000000"/>
          <w:sz w:val="28"/>
          <w:szCs w:val="28"/>
        </w:rPr>
        <w:t xml:space="preserve"> </w:t>
      </w:r>
      <w:r w:rsidR="006C5E8B" w:rsidRPr="00ED6650">
        <w:rPr>
          <w:rFonts w:ascii="Times New Roman" w:hAnsi="Times New Roman" w:cs="Times New Roman"/>
          <w:color w:val="000000"/>
          <w:sz w:val="28"/>
          <w:szCs w:val="28"/>
        </w:rPr>
        <w:t xml:space="preserve">тарифной сетки </w:t>
      </w:r>
      <w:r w:rsidRPr="00ED6650">
        <w:rPr>
          <w:rFonts w:ascii="Times New Roman" w:hAnsi="Times New Roman" w:cs="Times New Roman"/>
          <w:color w:val="000000"/>
          <w:sz w:val="28"/>
          <w:szCs w:val="28"/>
        </w:rPr>
        <w:t xml:space="preserve">не допускается, если она не подразумевалась в ходе оценки </w:t>
      </w:r>
      <w:r w:rsidR="00117731" w:rsidRPr="00ED6650">
        <w:rPr>
          <w:rFonts w:ascii="Times New Roman" w:hAnsi="Times New Roman" w:cs="Times New Roman"/>
          <w:i/>
          <w:color w:val="000000"/>
          <w:sz w:val="28"/>
          <w:szCs w:val="28"/>
        </w:rPr>
        <w:t>энергосберегающего мероприятия</w:t>
      </w:r>
      <w:r w:rsidRPr="00ED6650">
        <w:rPr>
          <w:rFonts w:ascii="Times New Roman" w:hAnsi="Times New Roman" w:cs="Times New Roman"/>
          <w:color w:val="000000"/>
          <w:sz w:val="28"/>
          <w:szCs w:val="28"/>
        </w:rPr>
        <w:t xml:space="preserve">. Например, если </w:t>
      </w:r>
      <w:proofErr w:type="spellStart"/>
      <w:r w:rsidR="006C5E8B" w:rsidRPr="00ED6650">
        <w:rPr>
          <w:rFonts w:ascii="Times New Roman" w:hAnsi="Times New Roman" w:cs="Times New Roman"/>
          <w:color w:val="000000"/>
          <w:sz w:val="28"/>
          <w:szCs w:val="28"/>
        </w:rPr>
        <w:t>ресурсоснабжающая</w:t>
      </w:r>
      <w:proofErr w:type="spellEnd"/>
      <w:r w:rsidR="006C5E8B" w:rsidRPr="00ED6650">
        <w:rPr>
          <w:rFonts w:ascii="Times New Roman" w:hAnsi="Times New Roman" w:cs="Times New Roman"/>
          <w:color w:val="000000"/>
          <w:sz w:val="28"/>
          <w:szCs w:val="28"/>
        </w:rPr>
        <w:t xml:space="preserve"> организация </w:t>
      </w:r>
      <w:r w:rsidRPr="00ED6650">
        <w:rPr>
          <w:rFonts w:ascii="Times New Roman" w:hAnsi="Times New Roman" w:cs="Times New Roman"/>
          <w:color w:val="000000"/>
          <w:sz w:val="28"/>
          <w:szCs w:val="28"/>
        </w:rPr>
        <w:t>изменила сво</w:t>
      </w:r>
      <w:r w:rsidR="006C5E8B" w:rsidRPr="00ED6650">
        <w:rPr>
          <w:rFonts w:ascii="Times New Roman" w:hAnsi="Times New Roman" w:cs="Times New Roman"/>
          <w:color w:val="000000"/>
          <w:sz w:val="28"/>
          <w:szCs w:val="28"/>
        </w:rPr>
        <w:t>ю</w:t>
      </w:r>
      <w:r w:rsidRPr="00ED6650">
        <w:rPr>
          <w:rFonts w:ascii="Times New Roman" w:hAnsi="Times New Roman" w:cs="Times New Roman"/>
          <w:color w:val="000000"/>
          <w:sz w:val="28"/>
          <w:szCs w:val="28"/>
        </w:rPr>
        <w:t xml:space="preserve"> тарифн</w:t>
      </w:r>
      <w:r w:rsidR="006C5E8B" w:rsidRPr="00ED6650">
        <w:rPr>
          <w:rFonts w:ascii="Times New Roman" w:hAnsi="Times New Roman" w:cs="Times New Roman"/>
          <w:color w:val="000000"/>
          <w:sz w:val="28"/>
          <w:szCs w:val="28"/>
        </w:rPr>
        <w:t>ую</w:t>
      </w:r>
      <w:r w:rsidRPr="00ED6650">
        <w:rPr>
          <w:rFonts w:ascii="Times New Roman" w:hAnsi="Times New Roman" w:cs="Times New Roman"/>
          <w:color w:val="000000"/>
          <w:sz w:val="28"/>
          <w:szCs w:val="28"/>
        </w:rPr>
        <w:t xml:space="preserve"> </w:t>
      </w:r>
      <w:r w:rsidR="006C5E8B" w:rsidRPr="00ED6650">
        <w:rPr>
          <w:rFonts w:ascii="Times New Roman" w:hAnsi="Times New Roman" w:cs="Times New Roman"/>
          <w:color w:val="000000"/>
          <w:sz w:val="28"/>
          <w:szCs w:val="28"/>
        </w:rPr>
        <w:t xml:space="preserve">сетку </w:t>
      </w:r>
      <w:r w:rsidRPr="00ED6650">
        <w:rPr>
          <w:rFonts w:ascii="Times New Roman" w:hAnsi="Times New Roman" w:cs="Times New Roman"/>
          <w:color w:val="000000"/>
          <w:sz w:val="28"/>
          <w:szCs w:val="28"/>
        </w:rPr>
        <w:t xml:space="preserve">без какой-либо привязки к оцениваемому </w:t>
      </w:r>
      <w:r w:rsidR="00117731" w:rsidRPr="00ED6650">
        <w:rPr>
          <w:rFonts w:ascii="Times New Roman" w:hAnsi="Times New Roman" w:cs="Times New Roman"/>
          <w:i/>
          <w:color w:val="000000"/>
          <w:sz w:val="28"/>
          <w:szCs w:val="28"/>
        </w:rPr>
        <w:t>энергосберегающе</w:t>
      </w:r>
      <w:r w:rsidR="00F40870">
        <w:rPr>
          <w:rFonts w:ascii="Times New Roman" w:hAnsi="Times New Roman" w:cs="Times New Roman"/>
          <w:i/>
          <w:color w:val="000000"/>
          <w:sz w:val="28"/>
          <w:szCs w:val="28"/>
        </w:rPr>
        <w:t>му</w:t>
      </w:r>
      <w:r w:rsidR="00117731" w:rsidRPr="00ED6650">
        <w:rPr>
          <w:rFonts w:ascii="Times New Roman" w:hAnsi="Times New Roman" w:cs="Times New Roman"/>
          <w:i/>
          <w:color w:val="000000"/>
          <w:sz w:val="28"/>
          <w:szCs w:val="28"/>
        </w:rPr>
        <w:t xml:space="preserve"> мероприяти</w:t>
      </w:r>
      <w:r w:rsidR="00F40870">
        <w:rPr>
          <w:rFonts w:ascii="Times New Roman" w:hAnsi="Times New Roman" w:cs="Times New Roman"/>
          <w:i/>
          <w:color w:val="000000"/>
          <w:sz w:val="28"/>
          <w:szCs w:val="28"/>
        </w:rPr>
        <w:t>ю</w:t>
      </w:r>
      <w:r w:rsidRPr="00ED6650">
        <w:rPr>
          <w:rFonts w:ascii="Times New Roman" w:hAnsi="Times New Roman" w:cs="Times New Roman"/>
          <w:color w:val="000000"/>
          <w:sz w:val="28"/>
          <w:szCs w:val="28"/>
        </w:rPr>
        <w:t>, то должны по-прежнему применяться основные принципы об использовании одинаково</w:t>
      </w:r>
      <w:r w:rsidR="006C5E8B" w:rsidRPr="00ED6650">
        <w:rPr>
          <w:rFonts w:ascii="Times New Roman" w:hAnsi="Times New Roman" w:cs="Times New Roman"/>
          <w:color w:val="000000"/>
          <w:sz w:val="28"/>
          <w:szCs w:val="28"/>
        </w:rPr>
        <w:t>й</w:t>
      </w:r>
      <w:r w:rsidRPr="00ED6650">
        <w:rPr>
          <w:rFonts w:ascii="Times New Roman" w:hAnsi="Times New Roman" w:cs="Times New Roman"/>
          <w:color w:val="000000"/>
          <w:sz w:val="28"/>
          <w:szCs w:val="28"/>
        </w:rPr>
        <w:t xml:space="preserve"> тарифно</w:t>
      </w:r>
      <w:r w:rsidR="006C5E8B" w:rsidRPr="00ED6650">
        <w:rPr>
          <w:rFonts w:ascii="Times New Roman" w:hAnsi="Times New Roman" w:cs="Times New Roman"/>
          <w:color w:val="000000"/>
          <w:sz w:val="28"/>
          <w:szCs w:val="28"/>
        </w:rPr>
        <w:t>й</w:t>
      </w:r>
      <w:r w:rsidRPr="00ED6650">
        <w:rPr>
          <w:rFonts w:ascii="Times New Roman" w:hAnsi="Times New Roman" w:cs="Times New Roman"/>
          <w:color w:val="000000"/>
          <w:sz w:val="28"/>
          <w:szCs w:val="28"/>
        </w:rPr>
        <w:t xml:space="preserve"> </w:t>
      </w:r>
      <w:r w:rsidR="006C5E8B" w:rsidRPr="00ED6650">
        <w:rPr>
          <w:rFonts w:ascii="Times New Roman" w:hAnsi="Times New Roman" w:cs="Times New Roman"/>
          <w:color w:val="000000"/>
          <w:sz w:val="28"/>
          <w:szCs w:val="28"/>
        </w:rPr>
        <w:t xml:space="preserve">сетки </w:t>
      </w:r>
      <w:r w:rsidRPr="00ED6650">
        <w:rPr>
          <w:rFonts w:ascii="Times New Roman" w:hAnsi="Times New Roman" w:cs="Times New Roman"/>
          <w:color w:val="000000"/>
          <w:sz w:val="28"/>
          <w:szCs w:val="28"/>
        </w:rPr>
        <w:t xml:space="preserve">для расчета для </w:t>
      </w:r>
      <w:proofErr w:type="spellStart"/>
      <w:r w:rsidRPr="00ED6650">
        <w:rPr>
          <w:rFonts w:ascii="Times New Roman" w:hAnsi="Times New Roman" w:cs="Times New Roman"/>
          <w:color w:val="000000"/>
          <w:sz w:val="28"/>
          <w:szCs w:val="28"/>
        </w:rPr>
        <w:t>C</w:t>
      </w:r>
      <w:r w:rsidRPr="00ED6650">
        <w:rPr>
          <w:rFonts w:ascii="Times New Roman" w:hAnsi="Times New Roman" w:cs="Times New Roman"/>
          <w:color w:val="000000"/>
          <w:sz w:val="28"/>
          <w:szCs w:val="28"/>
          <w:vertAlign w:val="subscript"/>
        </w:rPr>
        <w:t>b</w:t>
      </w:r>
      <w:proofErr w:type="spellEnd"/>
      <w:r w:rsidRPr="00ED6650">
        <w:rPr>
          <w:rFonts w:ascii="Times New Roman" w:hAnsi="Times New Roman" w:cs="Times New Roman"/>
          <w:color w:val="000000"/>
          <w:sz w:val="28"/>
          <w:szCs w:val="28"/>
        </w:rPr>
        <w:t xml:space="preserve"> и </w:t>
      </w:r>
      <w:proofErr w:type="spellStart"/>
      <w:r w:rsidRPr="00ED6650">
        <w:rPr>
          <w:rFonts w:ascii="Times New Roman" w:hAnsi="Times New Roman" w:cs="Times New Roman"/>
          <w:color w:val="000000"/>
          <w:sz w:val="28"/>
          <w:szCs w:val="28"/>
        </w:rPr>
        <w:t>C</w:t>
      </w:r>
      <w:r w:rsidRPr="00ED6650">
        <w:rPr>
          <w:rFonts w:ascii="Times New Roman" w:hAnsi="Times New Roman" w:cs="Times New Roman"/>
          <w:color w:val="000000"/>
          <w:sz w:val="28"/>
          <w:szCs w:val="28"/>
          <w:vertAlign w:val="subscript"/>
        </w:rPr>
        <w:t>r</w:t>
      </w:r>
      <w:proofErr w:type="spellEnd"/>
      <w:r w:rsidRPr="00ED6650">
        <w:rPr>
          <w:rFonts w:ascii="Times New Roman" w:hAnsi="Times New Roman" w:cs="Times New Roman"/>
          <w:color w:val="000000"/>
          <w:sz w:val="28"/>
          <w:szCs w:val="28"/>
        </w:rPr>
        <w:t>.</w:t>
      </w:r>
    </w:p>
    <w:p w:rsidR="00E86499" w:rsidRPr="00D10DE1" w:rsidRDefault="00E86499" w:rsidP="00D10DE1">
      <w:pPr>
        <w:pStyle w:val="2"/>
        <w:spacing w:after="80"/>
        <w:ind w:left="0"/>
        <w:rPr>
          <w:sz w:val="28"/>
        </w:rPr>
      </w:pPr>
      <w:bookmarkStart w:id="34" w:name="_Toc397969694"/>
      <w:r w:rsidRPr="00D10DE1">
        <w:rPr>
          <w:sz w:val="28"/>
        </w:rPr>
        <w:t>8.2</w:t>
      </w:r>
      <w:r w:rsidRPr="00D10DE1">
        <w:rPr>
          <w:sz w:val="28"/>
        </w:rPr>
        <w:tab/>
      </w:r>
      <w:r w:rsidR="00F40870">
        <w:rPr>
          <w:sz w:val="28"/>
        </w:rPr>
        <w:t>Поправка (к</w:t>
      </w:r>
      <w:r w:rsidRPr="00D10DE1">
        <w:rPr>
          <w:sz w:val="28"/>
        </w:rPr>
        <w:t>орректировка</w:t>
      </w:r>
      <w:r w:rsidR="00F40870">
        <w:rPr>
          <w:sz w:val="28"/>
        </w:rPr>
        <w:t>)</w:t>
      </w:r>
      <w:r w:rsidRPr="00D10DE1">
        <w:rPr>
          <w:sz w:val="28"/>
        </w:rPr>
        <w:t xml:space="preserve"> базовой </w:t>
      </w:r>
      <w:r w:rsidR="003308BC" w:rsidRPr="00D10DE1">
        <w:rPr>
          <w:sz w:val="28"/>
        </w:rPr>
        <w:t xml:space="preserve">величины </w:t>
      </w:r>
      <w:r w:rsidRPr="00D10DE1">
        <w:rPr>
          <w:sz w:val="28"/>
        </w:rPr>
        <w:t>(</w:t>
      </w:r>
      <w:r w:rsidR="003308BC" w:rsidRPr="00D10DE1">
        <w:rPr>
          <w:i/>
          <w:sz w:val="28"/>
        </w:rPr>
        <w:t>нестандартная</w:t>
      </w:r>
      <w:r w:rsidRPr="00D10DE1">
        <w:rPr>
          <w:sz w:val="28"/>
        </w:rPr>
        <w:t>)</w:t>
      </w:r>
      <w:bookmarkEnd w:id="34"/>
    </w:p>
    <w:p w:rsidR="00A66245" w:rsidRPr="00ED6650" w:rsidRDefault="00E86499" w:rsidP="00ED6650">
      <w:pPr>
        <w:shd w:val="clear" w:color="auto" w:fill="FFFFFF"/>
        <w:spacing w:before="80" w:after="80" w:line="360" w:lineRule="auto"/>
        <w:ind w:firstLine="709"/>
        <w:jc w:val="both"/>
        <w:rPr>
          <w:rFonts w:ascii="Times New Roman" w:hAnsi="Times New Roman" w:cs="Times New Roman"/>
          <w:color w:val="000000"/>
          <w:sz w:val="28"/>
          <w:szCs w:val="28"/>
        </w:rPr>
      </w:pPr>
      <w:r w:rsidRPr="00ED6650">
        <w:rPr>
          <w:rFonts w:ascii="Times New Roman" w:hAnsi="Times New Roman" w:cs="Times New Roman"/>
          <w:color w:val="000000"/>
          <w:sz w:val="28"/>
          <w:szCs w:val="28"/>
        </w:rPr>
        <w:t>Условия, изменяющиеся предсказуемым образом и существенные для потребления</w:t>
      </w:r>
      <w:r w:rsidR="009672B1" w:rsidRPr="00ED6650">
        <w:rPr>
          <w:rFonts w:ascii="Times New Roman" w:hAnsi="Times New Roman" w:cs="Times New Roman"/>
          <w:i/>
          <w:color w:val="000000"/>
          <w:sz w:val="28"/>
          <w:szCs w:val="28"/>
        </w:rPr>
        <w:t xml:space="preserve"> энергетических ресурсов</w:t>
      </w:r>
      <w:r w:rsidRPr="00ED6650">
        <w:rPr>
          <w:rFonts w:ascii="Times New Roman" w:hAnsi="Times New Roman" w:cs="Times New Roman"/>
          <w:i/>
          <w:color w:val="000000"/>
          <w:sz w:val="28"/>
          <w:szCs w:val="28"/>
        </w:rPr>
        <w:t xml:space="preserve"> </w:t>
      </w:r>
      <w:r w:rsidRPr="00ED6650">
        <w:rPr>
          <w:rFonts w:ascii="Times New Roman" w:hAnsi="Times New Roman" w:cs="Times New Roman"/>
          <w:color w:val="000000"/>
          <w:sz w:val="28"/>
          <w:szCs w:val="28"/>
        </w:rPr>
        <w:t xml:space="preserve">в </w:t>
      </w:r>
      <w:r w:rsidRPr="00ED6650">
        <w:rPr>
          <w:rFonts w:ascii="Times New Roman" w:hAnsi="Times New Roman" w:cs="Times New Roman"/>
          <w:i/>
          <w:color w:val="000000"/>
          <w:sz w:val="28"/>
          <w:szCs w:val="28"/>
        </w:rPr>
        <w:t xml:space="preserve">границах измерений, </w:t>
      </w:r>
      <w:r w:rsidRPr="00ED6650">
        <w:rPr>
          <w:rFonts w:ascii="Times New Roman" w:hAnsi="Times New Roman" w:cs="Times New Roman"/>
          <w:color w:val="000000"/>
          <w:sz w:val="28"/>
          <w:szCs w:val="28"/>
        </w:rPr>
        <w:t xml:space="preserve">обычно </w:t>
      </w:r>
      <w:r w:rsidRPr="00ED6650">
        <w:rPr>
          <w:rFonts w:ascii="Times New Roman" w:hAnsi="Times New Roman" w:cs="Times New Roman"/>
          <w:color w:val="000000"/>
          <w:sz w:val="28"/>
          <w:szCs w:val="28"/>
        </w:rPr>
        <w:lastRenderedPageBreak/>
        <w:t xml:space="preserve">включаются в математическую модель, используемую для </w:t>
      </w:r>
      <w:r w:rsidR="009672B1" w:rsidRPr="00ED6650">
        <w:rPr>
          <w:rFonts w:ascii="Times New Roman" w:hAnsi="Times New Roman" w:cs="Times New Roman"/>
          <w:i/>
          <w:color w:val="000000"/>
          <w:sz w:val="28"/>
          <w:szCs w:val="28"/>
        </w:rPr>
        <w:t>стандартных</w:t>
      </w:r>
      <w:r w:rsidR="008C0A53">
        <w:rPr>
          <w:rFonts w:ascii="Times New Roman" w:hAnsi="Times New Roman" w:cs="Times New Roman"/>
          <w:i/>
          <w:color w:val="000000"/>
          <w:sz w:val="28"/>
          <w:szCs w:val="28"/>
        </w:rPr>
        <w:t xml:space="preserve"> поправок</w:t>
      </w:r>
      <w:r w:rsidR="009672B1" w:rsidRPr="00ED6650">
        <w:rPr>
          <w:rFonts w:ascii="Times New Roman" w:hAnsi="Times New Roman" w:cs="Times New Roman"/>
          <w:i/>
          <w:color w:val="000000"/>
          <w:sz w:val="28"/>
          <w:szCs w:val="28"/>
        </w:rPr>
        <w:t xml:space="preserve"> </w:t>
      </w:r>
      <w:r w:rsidR="008C0A53">
        <w:rPr>
          <w:rFonts w:ascii="Times New Roman" w:hAnsi="Times New Roman" w:cs="Times New Roman"/>
          <w:i/>
          <w:color w:val="000000"/>
          <w:sz w:val="28"/>
          <w:szCs w:val="28"/>
        </w:rPr>
        <w:t>(</w:t>
      </w:r>
      <w:r w:rsidR="00A66245" w:rsidRPr="00ED6650">
        <w:rPr>
          <w:rFonts w:ascii="Times New Roman" w:hAnsi="Times New Roman" w:cs="Times New Roman"/>
          <w:i/>
          <w:color w:val="000000"/>
          <w:sz w:val="28"/>
          <w:szCs w:val="28"/>
        </w:rPr>
        <w:t>корректировок</w:t>
      </w:r>
      <w:r w:rsidR="008C0A53">
        <w:rPr>
          <w:rFonts w:ascii="Times New Roman" w:hAnsi="Times New Roman" w:cs="Times New Roman"/>
          <w:i/>
          <w:color w:val="000000"/>
          <w:sz w:val="28"/>
          <w:szCs w:val="28"/>
        </w:rPr>
        <w:t>)</w:t>
      </w:r>
      <w:r w:rsidRPr="00ED6650">
        <w:rPr>
          <w:rFonts w:ascii="Times New Roman" w:hAnsi="Times New Roman" w:cs="Times New Roman"/>
          <w:color w:val="000000"/>
          <w:sz w:val="28"/>
          <w:szCs w:val="28"/>
        </w:rPr>
        <w:t xml:space="preserve">. </w:t>
      </w:r>
    </w:p>
    <w:p w:rsidR="00E86499" w:rsidRPr="00ED6650" w:rsidRDefault="00E86499" w:rsidP="00ED6650">
      <w:pPr>
        <w:shd w:val="clear" w:color="auto" w:fill="FFFFFF"/>
        <w:spacing w:before="80" w:after="80" w:line="360" w:lineRule="auto"/>
        <w:ind w:firstLine="709"/>
        <w:jc w:val="both"/>
        <w:rPr>
          <w:rFonts w:ascii="Times New Roman" w:hAnsi="Times New Roman" w:cs="Times New Roman"/>
          <w:sz w:val="28"/>
          <w:szCs w:val="28"/>
        </w:rPr>
      </w:pPr>
      <w:r w:rsidRPr="00ED6650">
        <w:rPr>
          <w:rFonts w:ascii="Times New Roman" w:hAnsi="Times New Roman" w:cs="Times New Roman"/>
          <w:color w:val="000000"/>
          <w:sz w:val="28"/>
          <w:szCs w:val="28"/>
        </w:rPr>
        <w:t xml:space="preserve">Если в пределах </w:t>
      </w:r>
      <w:r w:rsidRPr="00ED6650">
        <w:rPr>
          <w:rFonts w:ascii="Times New Roman" w:hAnsi="Times New Roman" w:cs="Times New Roman"/>
          <w:i/>
          <w:color w:val="000000"/>
          <w:sz w:val="28"/>
          <w:szCs w:val="28"/>
        </w:rPr>
        <w:t xml:space="preserve">границ измерений </w:t>
      </w:r>
      <w:r w:rsidRPr="00ED6650">
        <w:rPr>
          <w:rFonts w:ascii="Times New Roman" w:hAnsi="Times New Roman" w:cs="Times New Roman"/>
          <w:color w:val="000000"/>
          <w:sz w:val="28"/>
          <w:szCs w:val="28"/>
        </w:rPr>
        <w:t xml:space="preserve">возникают неожидаемые или одноразовые изменения начальных условий, которые в остальное время были постоянны </w:t>
      </w:r>
      <w:r w:rsidRPr="00ED6650">
        <w:rPr>
          <w:rFonts w:ascii="Times New Roman" w:hAnsi="Times New Roman" w:cs="Times New Roman"/>
          <w:i/>
          <w:color w:val="000000"/>
          <w:sz w:val="28"/>
          <w:szCs w:val="28"/>
        </w:rPr>
        <w:t xml:space="preserve">(статические факторы), </w:t>
      </w:r>
      <w:r w:rsidRPr="00ED6650">
        <w:rPr>
          <w:rFonts w:ascii="Times New Roman" w:hAnsi="Times New Roman" w:cs="Times New Roman"/>
          <w:color w:val="000000"/>
          <w:sz w:val="28"/>
          <w:szCs w:val="28"/>
        </w:rPr>
        <w:t xml:space="preserve">то должна выполняться </w:t>
      </w:r>
      <w:r w:rsidR="009672B1" w:rsidRPr="00ED6650">
        <w:rPr>
          <w:rFonts w:ascii="Times New Roman" w:hAnsi="Times New Roman" w:cs="Times New Roman"/>
          <w:i/>
          <w:color w:val="000000"/>
          <w:sz w:val="28"/>
          <w:szCs w:val="28"/>
        </w:rPr>
        <w:t xml:space="preserve">нестандартная </w:t>
      </w:r>
      <w:r w:rsidR="008C0A53">
        <w:rPr>
          <w:rFonts w:ascii="Times New Roman" w:hAnsi="Times New Roman" w:cs="Times New Roman"/>
          <w:i/>
          <w:color w:val="000000"/>
          <w:sz w:val="28"/>
          <w:szCs w:val="28"/>
        </w:rPr>
        <w:t>поправка</w:t>
      </w:r>
      <w:r w:rsidR="009672B1" w:rsidRPr="00ED6650">
        <w:rPr>
          <w:rFonts w:ascii="Times New Roman" w:hAnsi="Times New Roman" w:cs="Times New Roman"/>
          <w:i/>
          <w:color w:val="000000"/>
          <w:sz w:val="28"/>
          <w:szCs w:val="28"/>
        </w:rPr>
        <w:t xml:space="preserve"> </w:t>
      </w:r>
      <w:r w:rsidR="008C0A53">
        <w:rPr>
          <w:rFonts w:ascii="Times New Roman" w:hAnsi="Times New Roman" w:cs="Times New Roman"/>
          <w:i/>
          <w:color w:val="000000"/>
          <w:sz w:val="28"/>
          <w:szCs w:val="28"/>
        </w:rPr>
        <w:t>(</w:t>
      </w:r>
      <w:r w:rsidRPr="00ED6650">
        <w:rPr>
          <w:rFonts w:ascii="Times New Roman" w:hAnsi="Times New Roman" w:cs="Times New Roman"/>
          <w:i/>
          <w:color w:val="000000"/>
          <w:sz w:val="28"/>
          <w:szCs w:val="28"/>
        </w:rPr>
        <w:t>корректировка</w:t>
      </w:r>
      <w:r w:rsidR="008C0A53">
        <w:rPr>
          <w:rFonts w:ascii="Times New Roman" w:hAnsi="Times New Roman" w:cs="Times New Roman"/>
          <w:i/>
          <w:color w:val="000000"/>
          <w:sz w:val="28"/>
          <w:szCs w:val="28"/>
        </w:rPr>
        <w:t>)</w:t>
      </w:r>
      <w:r w:rsidRPr="00ED6650">
        <w:rPr>
          <w:rFonts w:ascii="Times New Roman" w:hAnsi="Times New Roman" w:cs="Times New Roman"/>
          <w:i/>
          <w:color w:val="000000"/>
          <w:sz w:val="28"/>
          <w:szCs w:val="28"/>
        </w:rPr>
        <w:t xml:space="preserve">, </w:t>
      </w:r>
      <w:r w:rsidRPr="00ED6650">
        <w:rPr>
          <w:rFonts w:ascii="Times New Roman" w:hAnsi="Times New Roman" w:cs="Times New Roman"/>
          <w:color w:val="000000"/>
          <w:sz w:val="28"/>
          <w:szCs w:val="28"/>
        </w:rPr>
        <w:t xml:space="preserve">также называемая </w:t>
      </w:r>
      <w:r w:rsidR="008C0A53" w:rsidRPr="008C0A53">
        <w:rPr>
          <w:rFonts w:ascii="Times New Roman" w:hAnsi="Times New Roman" w:cs="Times New Roman"/>
          <w:i/>
          <w:color w:val="000000"/>
          <w:sz w:val="28"/>
          <w:szCs w:val="28"/>
        </w:rPr>
        <w:t xml:space="preserve">поправкой </w:t>
      </w:r>
      <w:r w:rsidR="008C0A53">
        <w:rPr>
          <w:rFonts w:ascii="Times New Roman" w:hAnsi="Times New Roman" w:cs="Times New Roman"/>
          <w:color w:val="000000"/>
          <w:sz w:val="28"/>
          <w:szCs w:val="28"/>
        </w:rPr>
        <w:t>(</w:t>
      </w:r>
      <w:r w:rsidRPr="00ED6650">
        <w:rPr>
          <w:rFonts w:ascii="Times New Roman" w:hAnsi="Times New Roman" w:cs="Times New Roman"/>
          <w:i/>
          <w:color w:val="000000"/>
          <w:sz w:val="28"/>
          <w:szCs w:val="28"/>
        </w:rPr>
        <w:t>корректировкой</w:t>
      </w:r>
      <w:r w:rsidR="008C0A53">
        <w:rPr>
          <w:rFonts w:ascii="Times New Roman" w:hAnsi="Times New Roman" w:cs="Times New Roman"/>
          <w:i/>
          <w:color w:val="000000"/>
          <w:sz w:val="28"/>
          <w:szCs w:val="28"/>
        </w:rPr>
        <w:t>)</w:t>
      </w:r>
      <w:r w:rsidRPr="00ED6650">
        <w:rPr>
          <w:rFonts w:ascii="Times New Roman" w:hAnsi="Times New Roman" w:cs="Times New Roman"/>
          <w:i/>
          <w:color w:val="000000"/>
          <w:sz w:val="28"/>
          <w:szCs w:val="28"/>
        </w:rPr>
        <w:t xml:space="preserve"> базово</w:t>
      </w:r>
      <w:r w:rsidR="007B3D4D" w:rsidRPr="00ED6650">
        <w:rPr>
          <w:rFonts w:ascii="Times New Roman" w:hAnsi="Times New Roman" w:cs="Times New Roman"/>
          <w:i/>
          <w:color w:val="000000"/>
          <w:sz w:val="28"/>
          <w:szCs w:val="28"/>
        </w:rPr>
        <w:t>го</w:t>
      </w:r>
      <w:r w:rsidRPr="00ED6650">
        <w:rPr>
          <w:rFonts w:ascii="Times New Roman" w:hAnsi="Times New Roman" w:cs="Times New Roman"/>
          <w:i/>
          <w:color w:val="000000"/>
          <w:sz w:val="28"/>
          <w:szCs w:val="28"/>
        </w:rPr>
        <w:t xml:space="preserve"> </w:t>
      </w:r>
      <w:r w:rsidR="007B3D4D" w:rsidRPr="00ED6650">
        <w:rPr>
          <w:rFonts w:ascii="Times New Roman" w:hAnsi="Times New Roman" w:cs="Times New Roman"/>
          <w:i/>
          <w:color w:val="000000"/>
          <w:sz w:val="28"/>
          <w:szCs w:val="28"/>
        </w:rPr>
        <w:t>потребления энергетических ресурсов</w:t>
      </w:r>
      <w:r w:rsidRPr="00ED6650">
        <w:rPr>
          <w:rFonts w:ascii="Times New Roman" w:hAnsi="Times New Roman" w:cs="Times New Roman"/>
          <w:color w:val="000000"/>
          <w:sz w:val="28"/>
          <w:szCs w:val="28"/>
        </w:rPr>
        <w:t>.</w:t>
      </w:r>
    </w:p>
    <w:p w:rsidR="00A66245" w:rsidRPr="00ED6650" w:rsidRDefault="007B3D4D" w:rsidP="00ED6650">
      <w:pPr>
        <w:shd w:val="clear" w:color="auto" w:fill="FFFFFF"/>
        <w:spacing w:before="80" w:after="80" w:line="360" w:lineRule="auto"/>
        <w:ind w:firstLine="709"/>
        <w:jc w:val="both"/>
        <w:rPr>
          <w:rFonts w:ascii="Times New Roman" w:hAnsi="Times New Roman" w:cs="Times New Roman"/>
          <w:i/>
          <w:color w:val="000000"/>
          <w:sz w:val="28"/>
          <w:szCs w:val="28"/>
        </w:rPr>
      </w:pPr>
      <w:r w:rsidRPr="00ED6650">
        <w:rPr>
          <w:rFonts w:ascii="Times New Roman" w:hAnsi="Times New Roman" w:cs="Times New Roman"/>
          <w:i/>
          <w:color w:val="000000"/>
          <w:sz w:val="28"/>
          <w:szCs w:val="28"/>
        </w:rPr>
        <w:t xml:space="preserve">Нестандартная </w:t>
      </w:r>
      <w:r w:rsidR="00F93359">
        <w:rPr>
          <w:rFonts w:ascii="Times New Roman" w:hAnsi="Times New Roman" w:cs="Times New Roman"/>
          <w:i/>
          <w:color w:val="000000"/>
          <w:sz w:val="28"/>
          <w:szCs w:val="28"/>
        </w:rPr>
        <w:t>поправка</w:t>
      </w:r>
      <w:r w:rsidR="00F93359" w:rsidRPr="00ED6650">
        <w:rPr>
          <w:rFonts w:ascii="Times New Roman" w:hAnsi="Times New Roman" w:cs="Times New Roman"/>
          <w:i/>
          <w:color w:val="000000"/>
          <w:sz w:val="28"/>
          <w:szCs w:val="28"/>
        </w:rPr>
        <w:t xml:space="preserve"> </w:t>
      </w:r>
      <w:r w:rsidR="00F93359">
        <w:rPr>
          <w:rFonts w:ascii="Times New Roman" w:hAnsi="Times New Roman" w:cs="Times New Roman"/>
          <w:i/>
          <w:color w:val="000000"/>
          <w:sz w:val="28"/>
          <w:szCs w:val="28"/>
        </w:rPr>
        <w:t>(</w:t>
      </w:r>
      <w:r w:rsidR="00F93359" w:rsidRPr="00ED6650">
        <w:rPr>
          <w:rFonts w:ascii="Times New Roman" w:hAnsi="Times New Roman" w:cs="Times New Roman"/>
          <w:i/>
          <w:color w:val="000000"/>
          <w:sz w:val="28"/>
          <w:szCs w:val="28"/>
        </w:rPr>
        <w:t>корректировка</w:t>
      </w:r>
      <w:r w:rsidR="00F93359">
        <w:rPr>
          <w:rFonts w:ascii="Times New Roman" w:hAnsi="Times New Roman" w:cs="Times New Roman"/>
          <w:i/>
          <w:color w:val="000000"/>
          <w:sz w:val="28"/>
          <w:szCs w:val="28"/>
        </w:rPr>
        <w:t xml:space="preserve">) </w:t>
      </w:r>
      <w:r w:rsidR="00E86499" w:rsidRPr="00ED6650">
        <w:rPr>
          <w:rFonts w:ascii="Times New Roman" w:hAnsi="Times New Roman" w:cs="Times New Roman"/>
          <w:color w:val="000000"/>
          <w:sz w:val="28"/>
          <w:szCs w:val="28"/>
        </w:rPr>
        <w:t xml:space="preserve">необходима, если изменения происходят в оборудовании или режиме эксплуатации в </w:t>
      </w:r>
      <w:r w:rsidR="00E86499" w:rsidRPr="00ED6650">
        <w:rPr>
          <w:rFonts w:ascii="Times New Roman" w:hAnsi="Times New Roman" w:cs="Times New Roman"/>
          <w:i/>
          <w:color w:val="000000"/>
          <w:sz w:val="28"/>
          <w:szCs w:val="28"/>
        </w:rPr>
        <w:t xml:space="preserve">границах измерений </w:t>
      </w:r>
      <w:r w:rsidR="00E86499" w:rsidRPr="00ED6650">
        <w:rPr>
          <w:rFonts w:ascii="Times New Roman" w:hAnsi="Times New Roman" w:cs="Times New Roman"/>
          <w:color w:val="000000"/>
          <w:sz w:val="28"/>
          <w:szCs w:val="28"/>
        </w:rPr>
        <w:t xml:space="preserve">после </w:t>
      </w:r>
      <w:r w:rsidR="00E86499" w:rsidRPr="00ED6650">
        <w:rPr>
          <w:rFonts w:ascii="Times New Roman" w:hAnsi="Times New Roman" w:cs="Times New Roman"/>
          <w:i/>
          <w:color w:val="000000"/>
          <w:sz w:val="28"/>
          <w:szCs w:val="28"/>
        </w:rPr>
        <w:t>баз</w:t>
      </w:r>
      <w:r w:rsidRPr="00ED6650">
        <w:rPr>
          <w:rFonts w:ascii="Times New Roman" w:hAnsi="Times New Roman" w:cs="Times New Roman"/>
          <w:i/>
          <w:color w:val="000000"/>
          <w:sz w:val="28"/>
          <w:szCs w:val="28"/>
        </w:rPr>
        <w:t>ов</w:t>
      </w:r>
      <w:r w:rsidR="00E86499" w:rsidRPr="00ED6650">
        <w:rPr>
          <w:rFonts w:ascii="Times New Roman" w:hAnsi="Times New Roman" w:cs="Times New Roman"/>
          <w:i/>
          <w:color w:val="000000"/>
          <w:sz w:val="28"/>
          <w:szCs w:val="28"/>
        </w:rPr>
        <w:t xml:space="preserve">ого периода. </w:t>
      </w:r>
    </w:p>
    <w:p w:rsidR="00E86499" w:rsidRPr="00ED6650" w:rsidRDefault="00E86499" w:rsidP="00ED6650">
      <w:pPr>
        <w:shd w:val="clear" w:color="auto" w:fill="FFFFFF"/>
        <w:spacing w:before="80" w:after="80" w:line="360" w:lineRule="auto"/>
        <w:ind w:firstLine="709"/>
        <w:jc w:val="both"/>
        <w:rPr>
          <w:rFonts w:ascii="Times New Roman" w:hAnsi="Times New Roman" w:cs="Times New Roman"/>
          <w:sz w:val="28"/>
          <w:szCs w:val="28"/>
        </w:rPr>
      </w:pPr>
      <w:r w:rsidRPr="00ED6650">
        <w:rPr>
          <w:rFonts w:ascii="Times New Roman" w:hAnsi="Times New Roman" w:cs="Times New Roman"/>
          <w:color w:val="000000"/>
          <w:sz w:val="28"/>
          <w:szCs w:val="28"/>
        </w:rPr>
        <w:t xml:space="preserve">Изменения происходят со </w:t>
      </w:r>
      <w:r w:rsidRPr="00ED6650">
        <w:rPr>
          <w:rFonts w:ascii="Times New Roman" w:hAnsi="Times New Roman" w:cs="Times New Roman"/>
          <w:i/>
          <w:color w:val="000000"/>
          <w:sz w:val="28"/>
          <w:szCs w:val="28"/>
        </w:rPr>
        <w:t>статическими факторами,</w:t>
      </w:r>
      <w:r w:rsidRPr="00ED6650">
        <w:rPr>
          <w:rFonts w:ascii="Times New Roman" w:hAnsi="Times New Roman" w:cs="Times New Roman"/>
          <w:color w:val="000000"/>
          <w:sz w:val="28"/>
          <w:szCs w:val="28"/>
        </w:rPr>
        <w:t xml:space="preserve"> а не с </w:t>
      </w:r>
      <w:r w:rsidRPr="00ED6650">
        <w:rPr>
          <w:rFonts w:ascii="Times New Roman" w:hAnsi="Times New Roman" w:cs="Times New Roman"/>
          <w:i/>
          <w:color w:val="000000"/>
          <w:sz w:val="28"/>
          <w:szCs w:val="28"/>
        </w:rPr>
        <w:t xml:space="preserve">независимыми переменными. </w:t>
      </w:r>
      <w:r w:rsidRPr="00ED6650">
        <w:rPr>
          <w:rFonts w:ascii="Times New Roman" w:hAnsi="Times New Roman" w:cs="Times New Roman"/>
          <w:color w:val="000000"/>
          <w:sz w:val="28"/>
          <w:szCs w:val="28"/>
        </w:rPr>
        <w:t xml:space="preserve">Например, в результате реализации </w:t>
      </w:r>
      <w:r w:rsidR="00117731" w:rsidRPr="00ED6650">
        <w:rPr>
          <w:rFonts w:ascii="Times New Roman" w:hAnsi="Times New Roman" w:cs="Times New Roman"/>
          <w:i/>
          <w:color w:val="000000"/>
          <w:sz w:val="28"/>
          <w:szCs w:val="28"/>
        </w:rPr>
        <w:t>энергосберегающего мероприятия</w:t>
      </w:r>
      <w:r w:rsidRPr="00ED6650">
        <w:rPr>
          <w:rFonts w:ascii="Times New Roman" w:hAnsi="Times New Roman" w:cs="Times New Roman"/>
          <w:i/>
          <w:color w:val="000000"/>
          <w:sz w:val="28"/>
          <w:szCs w:val="28"/>
        </w:rPr>
        <w:t xml:space="preserve"> </w:t>
      </w:r>
      <w:r w:rsidRPr="00ED6650">
        <w:rPr>
          <w:rFonts w:ascii="Times New Roman" w:hAnsi="Times New Roman" w:cs="Times New Roman"/>
          <w:color w:val="000000"/>
          <w:sz w:val="28"/>
          <w:szCs w:val="28"/>
        </w:rPr>
        <w:t xml:space="preserve">повысилась эффективность большого количества светильников. Так как в ходе реализации </w:t>
      </w:r>
      <w:r w:rsidR="00117731" w:rsidRPr="00ED6650">
        <w:rPr>
          <w:rFonts w:ascii="Times New Roman" w:hAnsi="Times New Roman" w:cs="Times New Roman"/>
          <w:i/>
          <w:color w:val="000000"/>
          <w:sz w:val="28"/>
          <w:szCs w:val="28"/>
        </w:rPr>
        <w:t>энергосберегающего мероприятия</w:t>
      </w:r>
      <w:r w:rsidR="007B3D4D" w:rsidRPr="00ED6650">
        <w:rPr>
          <w:rFonts w:ascii="Times New Roman" w:hAnsi="Times New Roman" w:cs="Times New Roman"/>
          <w:i/>
          <w:color w:val="000000"/>
          <w:sz w:val="28"/>
          <w:szCs w:val="28"/>
        </w:rPr>
        <w:t xml:space="preserve"> </w:t>
      </w:r>
      <w:r w:rsidRPr="00ED6650">
        <w:rPr>
          <w:rFonts w:ascii="Times New Roman" w:hAnsi="Times New Roman" w:cs="Times New Roman"/>
          <w:color w:val="000000"/>
          <w:sz w:val="28"/>
          <w:szCs w:val="28"/>
        </w:rPr>
        <w:t>было установлено</w:t>
      </w:r>
      <w:r w:rsidR="005860B6" w:rsidRPr="00ED6650">
        <w:rPr>
          <w:rFonts w:ascii="Times New Roman" w:hAnsi="Times New Roman" w:cs="Times New Roman"/>
          <w:color w:val="000000"/>
          <w:sz w:val="28"/>
          <w:szCs w:val="28"/>
        </w:rPr>
        <w:t xml:space="preserve"> </w:t>
      </w:r>
      <w:r w:rsidRPr="00ED6650">
        <w:rPr>
          <w:rFonts w:ascii="Times New Roman" w:hAnsi="Times New Roman" w:cs="Times New Roman"/>
          <w:color w:val="000000"/>
          <w:sz w:val="28"/>
          <w:szCs w:val="28"/>
        </w:rPr>
        <w:t xml:space="preserve">больше светильников, чем их было изначально, то была произведена </w:t>
      </w:r>
      <w:r w:rsidR="007B3D4D" w:rsidRPr="00ED6650">
        <w:rPr>
          <w:rFonts w:ascii="Times New Roman" w:hAnsi="Times New Roman" w:cs="Times New Roman"/>
          <w:i/>
          <w:color w:val="000000"/>
          <w:sz w:val="28"/>
          <w:szCs w:val="28"/>
        </w:rPr>
        <w:t xml:space="preserve">нестандартная </w:t>
      </w:r>
      <w:r w:rsidR="00F93359">
        <w:rPr>
          <w:rFonts w:ascii="Times New Roman" w:hAnsi="Times New Roman" w:cs="Times New Roman"/>
          <w:i/>
          <w:color w:val="000000"/>
          <w:sz w:val="28"/>
          <w:szCs w:val="28"/>
        </w:rPr>
        <w:t>поправка</w:t>
      </w:r>
      <w:r w:rsidR="00F93359" w:rsidRPr="00ED6650">
        <w:rPr>
          <w:rFonts w:ascii="Times New Roman" w:hAnsi="Times New Roman" w:cs="Times New Roman"/>
          <w:i/>
          <w:color w:val="000000"/>
          <w:sz w:val="28"/>
          <w:szCs w:val="28"/>
        </w:rPr>
        <w:t xml:space="preserve"> </w:t>
      </w:r>
      <w:r w:rsidR="00F93359">
        <w:rPr>
          <w:rFonts w:ascii="Times New Roman" w:hAnsi="Times New Roman" w:cs="Times New Roman"/>
          <w:i/>
          <w:color w:val="000000"/>
          <w:sz w:val="28"/>
          <w:szCs w:val="28"/>
        </w:rPr>
        <w:t>(</w:t>
      </w:r>
      <w:r w:rsidR="00F93359" w:rsidRPr="00ED6650">
        <w:rPr>
          <w:rFonts w:ascii="Times New Roman" w:hAnsi="Times New Roman" w:cs="Times New Roman"/>
          <w:i/>
          <w:color w:val="000000"/>
          <w:sz w:val="28"/>
          <w:szCs w:val="28"/>
        </w:rPr>
        <w:t>корректировка</w:t>
      </w:r>
      <w:r w:rsidR="00F93359">
        <w:rPr>
          <w:rFonts w:ascii="Times New Roman" w:hAnsi="Times New Roman" w:cs="Times New Roman"/>
          <w:i/>
          <w:color w:val="000000"/>
          <w:sz w:val="28"/>
          <w:szCs w:val="28"/>
        </w:rPr>
        <w:t>)</w:t>
      </w:r>
      <w:proofErr w:type="gramStart"/>
      <w:r w:rsidR="00F93359" w:rsidRPr="00ED6650">
        <w:rPr>
          <w:rFonts w:ascii="Times New Roman" w:hAnsi="Times New Roman" w:cs="Times New Roman"/>
          <w:i/>
          <w:color w:val="000000"/>
          <w:sz w:val="28"/>
          <w:szCs w:val="28"/>
        </w:rPr>
        <w:t xml:space="preserve"> </w:t>
      </w:r>
      <w:r w:rsidRPr="00ED6650">
        <w:rPr>
          <w:rFonts w:ascii="Times New Roman" w:hAnsi="Times New Roman" w:cs="Times New Roman"/>
          <w:color w:val="000000"/>
          <w:sz w:val="28"/>
          <w:szCs w:val="28"/>
        </w:rPr>
        <w:t>.</w:t>
      </w:r>
      <w:proofErr w:type="gramEnd"/>
      <w:r w:rsidRPr="00ED6650">
        <w:rPr>
          <w:rFonts w:ascii="Times New Roman" w:hAnsi="Times New Roman" w:cs="Times New Roman"/>
          <w:color w:val="000000"/>
          <w:sz w:val="28"/>
          <w:szCs w:val="28"/>
        </w:rPr>
        <w:t xml:space="preserve"> Оцениваемое потребление</w:t>
      </w:r>
      <w:r w:rsidR="00166036" w:rsidRPr="00ED6650">
        <w:rPr>
          <w:rFonts w:ascii="Times New Roman" w:hAnsi="Times New Roman" w:cs="Times New Roman"/>
          <w:i/>
          <w:color w:val="000000"/>
          <w:sz w:val="28"/>
          <w:szCs w:val="28"/>
        </w:rPr>
        <w:t xml:space="preserve"> энергетических ресурсов</w:t>
      </w:r>
      <w:r w:rsidRPr="00ED6650">
        <w:rPr>
          <w:rFonts w:ascii="Times New Roman" w:hAnsi="Times New Roman" w:cs="Times New Roman"/>
          <w:i/>
          <w:color w:val="000000"/>
          <w:sz w:val="28"/>
          <w:szCs w:val="28"/>
        </w:rPr>
        <w:t xml:space="preserve"> </w:t>
      </w:r>
      <w:r w:rsidRPr="00ED6650">
        <w:rPr>
          <w:rFonts w:ascii="Times New Roman" w:hAnsi="Times New Roman" w:cs="Times New Roman"/>
          <w:color w:val="000000"/>
          <w:sz w:val="28"/>
          <w:szCs w:val="28"/>
        </w:rPr>
        <w:t xml:space="preserve">дополнительных светильников было добавлено к </w:t>
      </w:r>
      <w:r w:rsidRPr="00ED6650">
        <w:rPr>
          <w:rFonts w:ascii="Times New Roman" w:hAnsi="Times New Roman" w:cs="Times New Roman"/>
          <w:i/>
          <w:color w:val="000000"/>
          <w:sz w:val="28"/>
          <w:szCs w:val="28"/>
        </w:rPr>
        <w:t>баз</w:t>
      </w:r>
      <w:r w:rsidR="00166036" w:rsidRPr="00ED6650">
        <w:rPr>
          <w:rFonts w:ascii="Times New Roman" w:hAnsi="Times New Roman" w:cs="Times New Roman"/>
          <w:i/>
          <w:color w:val="000000"/>
          <w:sz w:val="28"/>
          <w:szCs w:val="28"/>
        </w:rPr>
        <w:t>ов</w:t>
      </w:r>
      <w:r w:rsidRPr="00ED6650">
        <w:rPr>
          <w:rFonts w:ascii="Times New Roman" w:hAnsi="Times New Roman" w:cs="Times New Roman"/>
          <w:i/>
          <w:color w:val="000000"/>
          <w:sz w:val="28"/>
          <w:szCs w:val="28"/>
        </w:rPr>
        <w:t>ому потреблению</w:t>
      </w:r>
      <w:r w:rsidR="00166036" w:rsidRPr="00ED6650">
        <w:rPr>
          <w:rFonts w:ascii="Times New Roman" w:hAnsi="Times New Roman" w:cs="Times New Roman"/>
          <w:i/>
          <w:color w:val="000000"/>
          <w:sz w:val="28"/>
          <w:szCs w:val="28"/>
        </w:rPr>
        <w:t xml:space="preserve"> энергетических ресурсов</w:t>
      </w:r>
      <w:r w:rsidRPr="00ED6650">
        <w:rPr>
          <w:rFonts w:ascii="Times New Roman" w:hAnsi="Times New Roman" w:cs="Times New Roman"/>
          <w:i/>
          <w:color w:val="000000"/>
          <w:sz w:val="28"/>
          <w:szCs w:val="28"/>
        </w:rPr>
        <w:t xml:space="preserve">, </w:t>
      </w:r>
      <w:r w:rsidRPr="00ED6650">
        <w:rPr>
          <w:rFonts w:ascii="Times New Roman" w:hAnsi="Times New Roman" w:cs="Times New Roman"/>
          <w:color w:val="000000"/>
          <w:sz w:val="28"/>
          <w:szCs w:val="28"/>
        </w:rPr>
        <w:t xml:space="preserve">так чтобы можно было по-прежнему рассчитывать истинную величину </w:t>
      </w:r>
      <w:r w:rsidR="00166036" w:rsidRPr="00ED6650">
        <w:rPr>
          <w:rFonts w:ascii="Times New Roman" w:hAnsi="Times New Roman" w:cs="Times New Roman"/>
          <w:i/>
          <w:color w:val="000000"/>
          <w:sz w:val="28"/>
          <w:szCs w:val="28"/>
        </w:rPr>
        <w:t>экономии</w:t>
      </w:r>
      <w:r w:rsidRPr="00ED6650">
        <w:rPr>
          <w:rFonts w:ascii="Times New Roman" w:hAnsi="Times New Roman" w:cs="Times New Roman"/>
          <w:i/>
          <w:color w:val="000000"/>
          <w:sz w:val="28"/>
          <w:szCs w:val="28"/>
        </w:rPr>
        <w:t>.</w:t>
      </w:r>
      <w:r w:rsidRPr="00ED6650">
        <w:rPr>
          <w:rFonts w:ascii="Times New Roman" w:hAnsi="Times New Roman" w:cs="Times New Roman"/>
          <w:color w:val="000000"/>
          <w:sz w:val="28"/>
          <w:szCs w:val="28"/>
        </w:rPr>
        <w:t xml:space="preserve"> </w:t>
      </w:r>
    </w:p>
    <w:p w:rsidR="00A66245" w:rsidRPr="00ED6650" w:rsidRDefault="00E86499" w:rsidP="00ED6650">
      <w:pPr>
        <w:shd w:val="clear" w:color="auto" w:fill="FFFFFF"/>
        <w:spacing w:before="80" w:after="80" w:line="360" w:lineRule="auto"/>
        <w:ind w:firstLine="709"/>
        <w:jc w:val="both"/>
        <w:rPr>
          <w:rFonts w:ascii="Times New Roman" w:hAnsi="Times New Roman" w:cs="Times New Roman"/>
          <w:color w:val="000000"/>
          <w:sz w:val="28"/>
          <w:szCs w:val="28"/>
        </w:rPr>
      </w:pPr>
      <w:r w:rsidRPr="00ED6650">
        <w:rPr>
          <w:rFonts w:ascii="Times New Roman" w:hAnsi="Times New Roman" w:cs="Times New Roman"/>
          <w:i/>
          <w:color w:val="000000"/>
          <w:sz w:val="28"/>
          <w:szCs w:val="28"/>
        </w:rPr>
        <w:t>Оцениваемые величины,</w:t>
      </w:r>
      <w:r w:rsidRPr="00ED6650">
        <w:rPr>
          <w:rFonts w:ascii="Times New Roman" w:hAnsi="Times New Roman" w:cs="Times New Roman"/>
          <w:color w:val="000000"/>
          <w:sz w:val="28"/>
          <w:szCs w:val="28"/>
        </w:rPr>
        <w:t xml:space="preserve"> используемые при применении </w:t>
      </w:r>
      <w:r w:rsidR="008267CB">
        <w:rPr>
          <w:rFonts w:ascii="Times New Roman" w:hAnsi="Times New Roman" w:cs="Times New Roman"/>
          <w:color w:val="000000"/>
          <w:sz w:val="28"/>
          <w:szCs w:val="28"/>
        </w:rPr>
        <w:t>Метод</w:t>
      </w:r>
      <w:r w:rsidR="00396680" w:rsidRPr="00ED6650">
        <w:rPr>
          <w:rFonts w:ascii="Times New Roman" w:hAnsi="Times New Roman" w:cs="Times New Roman"/>
          <w:color w:val="000000"/>
          <w:sz w:val="28"/>
          <w:szCs w:val="28"/>
        </w:rPr>
        <w:t>а</w:t>
      </w:r>
      <w:r w:rsidRPr="00ED6650">
        <w:rPr>
          <w:rFonts w:ascii="Times New Roman" w:hAnsi="Times New Roman" w:cs="Times New Roman"/>
          <w:color w:val="000000"/>
          <w:sz w:val="28"/>
          <w:szCs w:val="28"/>
        </w:rPr>
        <w:t xml:space="preserve"> A </w:t>
      </w:r>
      <w:r w:rsidR="004553ED" w:rsidRPr="00ED6650">
        <w:rPr>
          <w:rFonts w:ascii="Times New Roman" w:hAnsi="Times New Roman" w:cs="Times New Roman"/>
          <w:color w:val="000000"/>
          <w:sz w:val="28"/>
          <w:szCs w:val="28"/>
        </w:rPr>
        <w:t>Стандарт</w:t>
      </w:r>
      <w:r w:rsidR="00A66245" w:rsidRPr="00ED6650">
        <w:rPr>
          <w:rFonts w:ascii="Times New Roman" w:hAnsi="Times New Roman" w:cs="Times New Roman"/>
          <w:color w:val="000000"/>
          <w:sz w:val="28"/>
          <w:szCs w:val="28"/>
        </w:rPr>
        <w:t>а</w:t>
      </w:r>
      <w:r w:rsidRPr="00ED6650">
        <w:rPr>
          <w:rFonts w:ascii="Times New Roman" w:hAnsi="Times New Roman" w:cs="Times New Roman"/>
          <w:color w:val="000000"/>
          <w:sz w:val="28"/>
          <w:szCs w:val="28"/>
        </w:rPr>
        <w:t>, обычно выбираются таким образом, чтобы исключить необходимость</w:t>
      </w:r>
      <w:r w:rsidR="005860B6" w:rsidRPr="00ED6650">
        <w:rPr>
          <w:rFonts w:ascii="Times New Roman" w:hAnsi="Times New Roman" w:cs="Times New Roman"/>
          <w:color w:val="000000"/>
          <w:sz w:val="28"/>
          <w:szCs w:val="28"/>
        </w:rPr>
        <w:t xml:space="preserve"> </w:t>
      </w:r>
      <w:proofErr w:type="spellStart"/>
      <w:r w:rsidR="00F93359">
        <w:rPr>
          <w:rFonts w:ascii="Times New Roman" w:hAnsi="Times New Roman" w:cs="Times New Roman"/>
          <w:color w:val="000000"/>
          <w:sz w:val="28"/>
          <w:szCs w:val="28"/>
        </w:rPr>
        <w:t>попрвок</w:t>
      </w:r>
      <w:proofErr w:type="spellEnd"/>
      <w:r w:rsidR="00F93359">
        <w:rPr>
          <w:rFonts w:ascii="Times New Roman" w:hAnsi="Times New Roman" w:cs="Times New Roman"/>
          <w:color w:val="000000"/>
          <w:sz w:val="28"/>
          <w:szCs w:val="28"/>
        </w:rPr>
        <w:t xml:space="preserve"> (</w:t>
      </w:r>
      <w:r w:rsidRPr="00ED6650">
        <w:rPr>
          <w:rFonts w:ascii="Times New Roman" w:hAnsi="Times New Roman" w:cs="Times New Roman"/>
          <w:color w:val="000000"/>
          <w:sz w:val="28"/>
          <w:szCs w:val="28"/>
        </w:rPr>
        <w:t>корректировок</w:t>
      </w:r>
      <w:r w:rsidR="00F93359">
        <w:rPr>
          <w:rFonts w:ascii="Times New Roman" w:hAnsi="Times New Roman" w:cs="Times New Roman"/>
          <w:color w:val="000000"/>
          <w:sz w:val="28"/>
          <w:szCs w:val="28"/>
        </w:rPr>
        <w:t>)</w:t>
      </w:r>
      <w:r w:rsidRPr="00ED6650">
        <w:rPr>
          <w:rFonts w:ascii="Times New Roman" w:hAnsi="Times New Roman" w:cs="Times New Roman"/>
          <w:color w:val="000000"/>
          <w:sz w:val="28"/>
          <w:szCs w:val="28"/>
        </w:rPr>
        <w:t xml:space="preserve">, когда изменения происходят в </w:t>
      </w:r>
      <w:r w:rsidRPr="00ED6650">
        <w:rPr>
          <w:rFonts w:ascii="Times New Roman" w:hAnsi="Times New Roman" w:cs="Times New Roman"/>
          <w:i/>
          <w:color w:val="000000"/>
          <w:sz w:val="28"/>
          <w:szCs w:val="28"/>
        </w:rPr>
        <w:t>границах измерений</w:t>
      </w:r>
      <w:r w:rsidRPr="00ED6650">
        <w:rPr>
          <w:rFonts w:ascii="Times New Roman" w:hAnsi="Times New Roman" w:cs="Times New Roman"/>
          <w:color w:val="000000"/>
          <w:sz w:val="28"/>
          <w:szCs w:val="28"/>
        </w:rPr>
        <w:t xml:space="preserve">. </w:t>
      </w:r>
    </w:p>
    <w:p w:rsidR="00A66245" w:rsidRPr="00ED6650" w:rsidRDefault="00E86499" w:rsidP="00ED6650">
      <w:pPr>
        <w:shd w:val="clear" w:color="auto" w:fill="FFFFFF"/>
        <w:spacing w:before="80" w:after="80" w:line="360" w:lineRule="auto"/>
        <w:ind w:firstLine="709"/>
        <w:jc w:val="both"/>
        <w:rPr>
          <w:rFonts w:ascii="Times New Roman" w:hAnsi="Times New Roman" w:cs="Times New Roman"/>
          <w:color w:val="000000"/>
          <w:sz w:val="28"/>
          <w:szCs w:val="28"/>
        </w:rPr>
      </w:pPr>
      <w:r w:rsidRPr="00ED6650">
        <w:rPr>
          <w:rFonts w:ascii="Times New Roman" w:hAnsi="Times New Roman" w:cs="Times New Roman"/>
          <w:color w:val="000000"/>
          <w:sz w:val="28"/>
          <w:szCs w:val="28"/>
        </w:rPr>
        <w:t xml:space="preserve">Поэтому, используя </w:t>
      </w:r>
      <w:r w:rsidR="008267CB">
        <w:rPr>
          <w:rFonts w:ascii="Times New Roman" w:hAnsi="Times New Roman" w:cs="Times New Roman"/>
          <w:color w:val="000000"/>
          <w:sz w:val="28"/>
          <w:szCs w:val="28"/>
        </w:rPr>
        <w:t>Метод</w:t>
      </w:r>
      <w:r w:rsidRPr="00ED6650">
        <w:rPr>
          <w:rFonts w:ascii="Times New Roman" w:hAnsi="Times New Roman" w:cs="Times New Roman"/>
          <w:color w:val="000000"/>
          <w:sz w:val="28"/>
          <w:szCs w:val="28"/>
        </w:rPr>
        <w:t xml:space="preserve"> A, можно избежать </w:t>
      </w:r>
      <w:r w:rsidR="00166036" w:rsidRPr="00ED6650">
        <w:rPr>
          <w:rFonts w:ascii="Times New Roman" w:hAnsi="Times New Roman" w:cs="Times New Roman"/>
          <w:i/>
          <w:color w:val="000000"/>
          <w:sz w:val="28"/>
          <w:szCs w:val="28"/>
        </w:rPr>
        <w:t xml:space="preserve">нестандартных </w:t>
      </w:r>
      <w:r w:rsidR="00F93359">
        <w:rPr>
          <w:rFonts w:ascii="Times New Roman" w:hAnsi="Times New Roman" w:cs="Times New Roman"/>
          <w:i/>
          <w:color w:val="000000"/>
          <w:sz w:val="28"/>
          <w:szCs w:val="28"/>
        </w:rPr>
        <w:t>поправок (</w:t>
      </w:r>
      <w:r w:rsidRPr="00ED6650">
        <w:rPr>
          <w:rFonts w:ascii="Times New Roman" w:hAnsi="Times New Roman" w:cs="Times New Roman"/>
          <w:i/>
          <w:color w:val="000000"/>
          <w:sz w:val="28"/>
          <w:szCs w:val="28"/>
        </w:rPr>
        <w:t>корректировок</w:t>
      </w:r>
      <w:r w:rsidR="00F93359">
        <w:rPr>
          <w:rFonts w:ascii="Times New Roman" w:hAnsi="Times New Roman" w:cs="Times New Roman"/>
          <w:i/>
          <w:color w:val="000000"/>
          <w:sz w:val="28"/>
          <w:szCs w:val="28"/>
        </w:rPr>
        <w:t>)</w:t>
      </w:r>
      <w:r w:rsidRPr="00ED6650">
        <w:rPr>
          <w:rFonts w:ascii="Times New Roman" w:hAnsi="Times New Roman" w:cs="Times New Roman"/>
          <w:i/>
          <w:color w:val="000000"/>
          <w:sz w:val="28"/>
          <w:szCs w:val="28"/>
        </w:rPr>
        <w:t>.</w:t>
      </w:r>
      <w:r w:rsidRPr="00ED6650">
        <w:rPr>
          <w:rFonts w:ascii="Times New Roman" w:hAnsi="Times New Roman" w:cs="Times New Roman"/>
          <w:color w:val="000000"/>
          <w:sz w:val="28"/>
          <w:szCs w:val="28"/>
        </w:rPr>
        <w:t xml:space="preserve"> </w:t>
      </w:r>
      <w:r w:rsidRPr="00ED6650">
        <w:rPr>
          <w:rFonts w:ascii="Times New Roman" w:hAnsi="Times New Roman" w:cs="Times New Roman"/>
          <w:i/>
          <w:color w:val="000000"/>
          <w:sz w:val="28"/>
          <w:szCs w:val="28"/>
        </w:rPr>
        <w:t>Баз</w:t>
      </w:r>
      <w:r w:rsidR="001B6F9B" w:rsidRPr="00ED6650">
        <w:rPr>
          <w:rFonts w:ascii="Times New Roman" w:hAnsi="Times New Roman" w:cs="Times New Roman"/>
          <w:i/>
          <w:color w:val="000000"/>
          <w:sz w:val="28"/>
          <w:szCs w:val="28"/>
        </w:rPr>
        <w:t>ов</w:t>
      </w:r>
      <w:r w:rsidRPr="00ED6650">
        <w:rPr>
          <w:rFonts w:ascii="Times New Roman" w:hAnsi="Times New Roman" w:cs="Times New Roman"/>
          <w:i/>
          <w:color w:val="000000"/>
          <w:sz w:val="28"/>
          <w:szCs w:val="28"/>
        </w:rPr>
        <w:t xml:space="preserve">ые </w:t>
      </w:r>
      <w:r w:rsidRPr="00ED6650">
        <w:rPr>
          <w:rFonts w:ascii="Times New Roman" w:hAnsi="Times New Roman" w:cs="Times New Roman"/>
          <w:color w:val="000000"/>
          <w:sz w:val="28"/>
          <w:szCs w:val="28"/>
        </w:rPr>
        <w:t xml:space="preserve">условия должны полностью документироваться в </w:t>
      </w:r>
      <w:r w:rsidRPr="00ED6650">
        <w:rPr>
          <w:rFonts w:ascii="Times New Roman" w:hAnsi="Times New Roman" w:cs="Times New Roman"/>
          <w:i/>
          <w:color w:val="000000"/>
          <w:sz w:val="28"/>
          <w:szCs w:val="28"/>
        </w:rPr>
        <w:t>Плане</w:t>
      </w:r>
      <w:r w:rsidR="001B6F9B" w:rsidRPr="00ED6650">
        <w:rPr>
          <w:rFonts w:ascii="Times New Roman" w:hAnsi="Times New Roman" w:cs="Times New Roman"/>
          <w:i/>
          <w:color w:val="000000"/>
          <w:sz w:val="28"/>
          <w:szCs w:val="28"/>
        </w:rPr>
        <w:t xml:space="preserve"> </w:t>
      </w:r>
      <w:r w:rsidR="002D1DBE" w:rsidRPr="00ED6650">
        <w:rPr>
          <w:rFonts w:ascii="Times New Roman" w:hAnsi="Times New Roman" w:cs="Times New Roman"/>
          <w:i/>
          <w:color w:val="000000"/>
          <w:sz w:val="28"/>
          <w:szCs w:val="28"/>
        </w:rPr>
        <w:t>измерения и верификации энергетической эффективности</w:t>
      </w:r>
      <w:r w:rsidRPr="00ED6650">
        <w:rPr>
          <w:rFonts w:ascii="Times New Roman" w:hAnsi="Times New Roman" w:cs="Times New Roman"/>
          <w:i/>
          <w:color w:val="000000"/>
          <w:sz w:val="28"/>
          <w:szCs w:val="28"/>
        </w:rPr>
        <w:t xml:space="preserve">, </w:t>
      </w:r>
      <w:r w:rsidRPr="00ED6650">
        <w:rPr>
          <w:rFonts w:ascii="Times New Roman" w:hAnsi="Times New Roman" w:cs="Times New Roman"/>
          <w:color w:val="000000"/>
          <w:sz w:val="28"/>
          <w:szCs w:val="28"/>
        </w:rPr>
        <w:t xml:space="preserve">так что могут быть определены изменения в </w:t>
      </w:r>
      <w:r w:rsidRPr="00ED6650">
        <w:rPr>
          <w:rFonts w:ascii="Times New Roman" w:hAnsi="Times New Roman" w:cs="Times New Roman"/>
          <w:i/>
          <w:color w:val="000000"/>
          <w:sz w:val="28"/>
          <w:szCs w:val="28"/>
        </w:rPr>
        <w:t>статических факторах</w:t>
      </w:r>
      <w:r w:rsidRPr="00ED6650">
        <w:rPr>
          <w:rFonts w:ascii="Times New Roman" w:hAnsi="Times New Roman" w:cs="Times New Roman"/>
          <w:color w:val="000000"/>
          <w:sz w:val="28"/>
          <w:szCs w:val="28"/>
        </w:rPr>
        <w:t xml:space="preserve"> и выполнены соответствующие </w:t>
      </w:r>
      <w:r w:rsidR="001B6F9B" w:rsidRPr="00ED6650">
        <w:rPr>
          <w:rFonts w:ascii="Times New Roman" w:hAnsi="Times New Roman" w:cs="Times New Roman"/>
          <w:i/>
          <w:color w:val="000000"/>
          <w:sz w:val="28"/>
          <w:szCs w:val="28"/>
        </w:rPr>
        <w:t xml:space="preserve">нестандартные </w:t>
      </w:r>
      <w:r w:rsidR="00F93359">
        <w:rPr>
          <w:rFonts w:ascii="Times New Roman" w:hAnsi="Times New Roman" w:cs="Times New Roman"/>
          <w:i/>
          <w:color w:val="000000"/>
          <w:sz w:val="28"/>
          <w:szCs w:val="28"/>
        </w:rPr>
        <w:t>поправки (</w:t>
      </w:r>
      <w:r w:rsidRPr="00ED6650">
        <w:rPr>
          <w:rFonts w:ascii="Times New Roman" w:hAnsi="Times New Roman" w:cs="Times New Roman"/>
          <w:i/>
          <w:color w:val="000000"/>
          <w:sz w:val="28"/>
          <w:szCs w:val="28"/>
        </w:rPr>
        <w:t>корректировки</w:t>
      </w:r>
      <w:r w:rsidR="00F93359">
        <w:rPr>
          <w:rFonts w:ascii="Times New Roman" w:hAnsi="Times New Roman" w:cs="Times New Roman"/>
          <w:i/>
          <w:color w:val="000000"/>
          <w:sz w:val="28"/>
          <w:szCs w:val="28"/>
        </w:rPr>
        <w:t>)</w:t>
      </w:r>
      <w:r w:rsidRPr="00ED6650">
        <w:rPr>
          <w:rFonts w:ascii="Times New Roman" w:hAnsi="Times New Roman" w:cs="Times New Roman"/>
          <w:color w:val="000000"/>
          <w:sz w:val="28"/>
          <w:szCs w:val="28"/>
        </w:rPr>
        <w:t xml:space="preserve">. </w:t>
      </w:r>
    </w:p>
    <w:p w:rsidR="00E86499" w:rsidRPr="00ED6650" w:rsidRDefault="00E86499" w:rsidP="00ED6650">
      <w:pPr>
        <w:shd w:val="clear" w:color="auto" w:fill="FFFFFF"/>
        <w:spacing w:before="80" w:after="80" w:line="360" w:lineRule="auto"/>
        <w:ind w:firstLine="709"/>
        <w:jc w:val="both"/>
        <w:rPr>
          <w:rFonts w:ascii="Times New Roman" w:hAnsi="Times New Roman" w:cs="Times New Roman"/>
          <w:sz w:val="28"/>
          <w:szCs w:val="28"/>
        </w:rPr>
      </w:pPr>
      <w:r w:rsidRPr="00ED6650">
        <w:rPr>
          <w:rFonts w:ascii="Times New Roman" w:hAnsi="Times New Roman" w:cs="Times New Roman"/>
          <w:color w:val="000000"/>
          <w:sz w:val="28"/>
          <w:szCs w:val="28"/>
        </w:rPr>
        <w:t xml:space="preserve">Важно предусмотреть метод отслеживания и формирования отчетности об изменениях в тех же самых </w:t>
      </w:r>
      <w:r w:rsidRPr="00ED6650">
        <w:rPr>
          <w:rFonts w:ascii="Times New Roman" w:hAnsi="Times New Roman" w:cs="Times New Roman"/>
          <w:i/>
          <w:color w:val="000000"/>
          <w:sz w:val="28"/>
          <w:szCs w:val="28"/>
        </w:rPr>
        <w:t>статических факторах</w:t>
      </w:r>
      <w:r w:rsidRPr="00ED6650">
        <w:rPr>
          <w:rFonts w:ascii="Times New Roman" w:hAnsi="Times New Roman" w:cs="Times New Roman"/>
          <w:color w:val="000000"/>
          <w:sz w:val="28"/>
          <w:szCs w:val="28"/>
        </w:rPr>
        <w:t>.</w:t>
      </w:r>
      <w:r w:rsidRPr="00ED6650">
        <w:rPr>
          <w:rFonts w:ascii="Times New Roman" w:hAnsi="Times New Roman" w:cs="Times New Roman"/>
          <w:i/>
          <w:color w:val="000000"/>
          <w:sz w:val="28"/>
          <w:szCs w:val="28"/>
        </w:rPr>
        <w:t xml:space="preserve"> </w:t>
      </w:r>
      <w:r w:rsidRPr="00ED6650">
        <w:rPr>
          <w:rFonts w:ascii="Times New Roman" w:hAnsi="Times New Roman" w:cs="Times New Roman"/>
          <w:color w:val="000000"/>
          <w:sz w:val="28"/>
          <w:szCs w:val="28"/>
        </w:rPr>
        <w:t xml:space="preserve">Отслеживание начальных </w:t>
      </w:r>
      <w:r w:rsidRPr="00ED6650">
        <w:rPr>
          <w:rFonts w:ascii="Times New Roman" w:hAnsi="Times New Roman" w:cs="Times New Roman"/>
          <w:color w:val="000000"/>
          <w:sz w:val="28"/>
          <w:szCs w:val="28"/>
        </w:rPr>
        <w:lastRenderedPageBreak/>
        <w:t xml:space="preserve">условий может выполнять одно или несколько лиц: владелец </w:t>
      </w:r>
      <w:r w:rsidRPr="00ED6650">
        <w:rPr>
          <w:rFonts w:ascii="Times New Roman" w:hAnsi="Times New Roman" w:cs="Times New Roman"/>
          <w:i/>
          <w:color w:val="000000"/>
          <w:sz w:val="28"/>
          <w:szCs w:val="28"/>
        </w:rPr>
        <w:t>объекта,</w:t>
      </w:r>
      <w:r w:rsidRPr="00ED6650">
        <w:rPr>
          <w:rFonts w:ascii="Times New Roman" w:hAnsi="Times New Roman" w:cs="Times New Roman"/>
          <w:sz w:val="28"/>
          <w:szCs w:val="28"/>
        </w:rPr>
        <w:t xml:space="preserve"> </w:t>
      </w:r>
      <w:r w:rsidR="00544C52" w:rsidRPr="00ED6650">
        <w:rPr>
          <w:rFonts w:ascii="Times New Roman" w:hAnsi="Times New Roman" w:cs="Times New Roman"/>
          <w:i/>
          <w:sz w:val="28"/>
          <w:szCs w:val="28"/>
        </w:rPr>
        <w:t>ЭСКО</w:t>
      </w:r>
      <w:r w:rsidRPr="00ED6650">
        <w:rPr>
          <w:rFonts w:ascii="Times New Roman" w:hAnsi="Times New Roman" w:cs="Times New Roman"/>
          <w:sz w:val="28"/>
          <w:szCs w:val="28"/>
        </w:rPr>
        <w:t xml:space="preserve"> или независимая третья сторона, верифицирующая величину</w:t>
      </w:r>
      <w:r w:rsidRPr="00ED6650">
        <w:rPr>
          <w:rFonts w:ascii="Times New Roman" w:hAnsi="Times New Roman" w:cs="Times New Roman"/>
          <w:i/>
          <w:sz w:val="28"/>
          <w:szCs w:val="28"/>
        </w:rPr>
        <w:t xml:space="preserve"> </w:t>
      </w:r>
      <w:r w:rsidR="00544C52" w:rsidRPr="00ED6650">
        <w:rPr>
          <w:rFonts w:ascii="Times New Roman" w:hAnsi="Times New Roman" w:cs="Times New Roman"/>
          <w:i/>
          <w:sz w:val="28"/>
          <w:szCs w:val="28"/>
        </w:rPr>
        <w:t>экономии</w:t>
      </w:r>
      <w:r w:rsidRPr="00ED6650">
        <w:rPr>
          <w:rFonts w:ascii="Times New Roman" w:hAnsi="Times New Roman" w:cs="Times New Roman"/>
          <w:sz w:val="28"/>
          <w:szCs w:val="28"/>
        </w:rPr>
        <w:t>.</w:t>
      </w:r>
      <w:r w:rsidRPr="00ED6650">
        <w:rPr>
          <w:rFonts w:ascii="Times New Roman" w:hAnsi="Times New Roman" w:cs="Times New Roman"/>
          <w:color w:val="000000"/>
          <w:sz w:val="28"/>
          <w:szCs w:val="28"/>
        </w:rPr>
        <w:t xml:space="preserve"> В </w:t>
      </w:r>
      <w:r w:rsidRPr="00ED6650">
        <w:rPr>
          <w:rFonts w:ascii="Times New Roman" w:hAnsi="Times New Roman" w:cs="Times New Roman"/>
          <w:i/>
          <w:color w:val="000000"/>
          <w:sz w:val="28"/>
          <w:szCs w:val="28"/>
        </w:rPr>
        <w:t xml:space="preserve">Плане </w:t>
      </w:r>
      <w:r w:rsidR="002D1DBE" w:rsidRPr="00ED6650">
        <w:rPr>
          <w:rFonts w:ascii="Times New Roman" w:hAnsi="Times New Roman" w:cs="Times New Roman"/>
          <w:i/>
          <w:color w:val="000000"/>
          <w:sz w:val="28"/>
          <w:szCs w:val="28"/>
        </w:rPr>
        <w:t>измерения и верификации энергетической эффективности</w:t>
      </w:r>
      <w:r w:rsidR="00544C52" w:rsidRPr="00ED6650">
        <w:rPr>
          <w:rFonts w:ascii="Times New Roman" w:hAnsi="Times New Roman" w:cs="Times New Roman"/>
          <w:i/>
          <w:color w:val="000000"/>
          <w:sz w:val="28"/>
          <w:szCs w:val="28"/>
        </w:rPr>
        <w:t xml:space="preserve"> </w:t>
      </w:r>
      <w:r w:rsidRPr="00ED6650">
        <w:rPr>
          <w:rFonts w:ascii="Times New Roman" w:hAnsi="Times New Roman" w:cs="Times New Roman"/>
          <w:color w:val="000000"/>
          <w:sz w:val="28"/>
          <w:szCs w:val="28"/>
        </w:rPr>
        <w:t xml:space="preserve">следует указать, кто отслеживает и сообщает об изменении каждого </w:t>
      </w:r>
      <w:r w:rsidRPr="00ED6650">
        <w:rPr>
          <w:rFonts w:ascii="Times New Roman" w:hAnsi="Times New Roman" w:cs="Times New Roman"/>
          <w:i/>
          <w:color w:val="000000"/>
          <w:sz w:val="28"/>
          <w:szCs w:val="28"/>
        </w:rPr>
        <w:t>статического фактора.</w:t>
      </w:r>
    </w:p>
    <w:p w:rsidR="00E86499" w:rsidRPr="00ED6650" w:rsidRDefault="00E86499" w:rsidP="00ED6650">
      <w:pPr>
        <w:shd w:val="clear" w:color="auto" w:fill="FFFFFF"/>
        <w:spacing w:before="80" w:after="80" w:line="360" w:lineRule="auto"/>
        <w:ind w:firstLine="709"/>
        <w:jc w:val="both"/>
        <w:rPr>
          <w:rFonts w:ascii="Times New Roman" w:hAnsi="Times New Roman" w:cs="Times New Roman"/>
          <w:sz w:val="28"/>
          <w:szCs w:val="28"/>
        </w:rPr>
      </w:pPr>
      <w:r w:rsidRPr="00ED6650">
        <w:rPr>
          <w:rFonts w:ascii="Times New Roman" w:hAnsi="Times New Roman" w:cs="Times New Roman"/>
          <w:color w:val="000000"/>
          <w:sz w:val="28"/>
          <w:szCs w:val="28"/>
        </w:rPr>
        <w:t xml:space="preserve">Если характер будущих изменений прогнозируем, методы для выполнения соответствующих </w:t>
      </w:r>
      <w:r w:rsidR="00544C52" w:rsidRPr="00ED6650">
        <w:rPr>
          <w:rFonts w:ascii="Times New Roman" w:hAnsi="Times New Roman" w:cs="Times New Roman"/>
          <w:i/>
          <w:color w:val="000000"/>
          <w:sz w:val="28"/>
          <w:szCs w:val="28"/>
        </w:rPr>
        <w:t xml:space="preserve">нестандартных </w:t>
      </w:r>
      <w:r w:rsidR="00F93359">
        <w:rPr>
          <w:rFonts w:ascii="Times New Roman" w:hAnsi="Times New Roman" w:cs="Times New Roman"/>
          <w:i/>
          <w:color w:val="000000"/>
          <w:sz w:val="28"/>
          <w:szCs w:val="28"/>
        </w:rPr>
        <w:t>поправок (</w:t>
      </w:r>
      <w:r w:rsidRPr="00ED6650">
        <w:rPr>
          <w:rFonts w:ascii="Times New Roman" w:hAnsi="Times New Roman" w:cs="Times New Roman"/>
          <w:i/>
          <w:color w:val="000000"/>
          <w:sz w:val="28"/>
          <w:szCs w:val="28"/>
        </w:rPr>
        <w:t>корректировок</w:t>
      </w:r>
      <w:r w:rsidR="00F93359">
        <w:rPr>
          <w:rFonts w:ascii="Times New Roman" w:hAnsi="Times New Roman" w:cs="Times New Roman"/>
          <w:i/>
          <w:color w:val="000000"/>
          <w:sz w:val="28"/>
          <w:szCs w:val="28"/>
        </w:rPr>
        <w:t>)</w:t>
      </w:r>
      <w:r w:rsidRPr="00ED6650">
        <w:rPr>
          <w:rFonts w:ascii="Times New Roman" w:hAnsi="Times New Roman" w:cs="Times New Roman"/>
          <w:i/>
          <w:color w:val="000000"/>
          <w:sz w:val="28"/>
          <w:szCs w:val="28"/>
        </w:rPr>
        <w:t xml:space="preserve"> </w:t>
      </w:r>
      <w:r w:rsidRPr="00ED6650">
        <w:rPr>
          <w:rFonts w:ascii="Times New Roman" w:hAnsi="Times New Roman" w:cs="Times New Roman"/>
          <w:color w:val="000000"/>
          <w:sz w:val="28"/>
          <w:szCs w:val="28"/>
        </w:rPr>
        <w:t xml:space="preserve">должны включаться в </w:t>
      </w:r>
      <w:r w:rsidRPr="00ED6650">
        <w:rPr>
          <w:rFonts w:ascii="Times New Roman" w:hAnsi="Times New Roman" w:cs="Times New Roman"/>
          <w:i/>
          <w:color w:val="000000"/>
          <w:sz w:val="28"/>
          <w:szCs w:val="28"/>
        </w:rPr>
        <w:t xml:space="preserve">План </w:t>
      </w:r>
      <w:r w:rsidR="002D1DBE" w:rsidRPr="00ED6650">
        <w:rPr>
          <w:rFonts w:ascii="Times New Roman" w:hAnsi="Times New Roman" w:cs="Times New Roman"/>
          <w:i/>
          <w:color w:val="000000"/>
          <w:sz w:val="28"/>
          <w:szCs w:val="28"/>
        </w:rPr>
        <w:t>измерения и верификации энергетической эффективности</w:t>
      </w:r>
      <w:r w:rsidRPr="00ED6650">
        <w:rPr>
          <w:rFonts w:ascii="Times New Roman" w:hAnsi="Times New Roman" w:cs="Times New Roman"/>
          <w:i/>
          <w:color w:val="000000"/>
          <w:sz w:val="28"/>
          <w:szCs w:val="28"/>
        </w:rPr>
        <w:t>.</w:t>
      </w:r>
    </w:p>
    <w:p w:rsidR="00A66245" w:rsidRPr="00ED6650" w:rsidRDefault="00544C52" w:rsidP="00ED6650">
      <w:pPr>
        <w:shd w:val="clear" w:color="auto" w:fill="FFFFFF"/>
        <w:spacing w:before="80" w:after="80" w:line="360" w:lineRule="auto"/>
        <w:ind w:firstLine="709"/>
        <w:jc w:val="both"/>
        <w:rPr>
          <w:rFonts w:ascii="Times New Roman" w:hAnsi="Times New Roman" w:cs="Times New Roman"/>
          <w:i/>
          <w:color w:val="000000"/>
          <w:sz w:val="28"/>
          <w:szCs w:val="28"/>
        </w:rPr>
      </w:pPr>
      <w:r w:rsidRPr="00ED6650">
        <w:rPr>
          <w:rFonts w:ascii="Times New Roman" w:hAnsi="Times New Roman" w:cs="Times New Roman"/>
          <w:i/>
          <w:color w:val="000000"/>
          <w:sz w:val="28"/>
          <w:szCs w:val="28"/>
        </w:rPr>
        <w:t xml:space="preserve">Нестандартные </w:t>
      </w:r>
      <w:r w:rsidR="00F93359">
        <w:rPr>
          <w:rFonts w:ascii="Times New Roman" w:hAnsi="Times New Roman" w:cs="Times New Roman"/>
          <w:i/>
          <w:color w:val="000000"/>
          <w:sz w:val="28"/>
          <w:szCs w:val="28"/>
        </w:rPr>
        <w:t>поправки (</w:t>
      </w:r>
      <w:r w:rsidR="00E86499" w:rsidRPr="00ED6650">
        <w:rPr>
          <w:rFonts w:ascii="Times New Roman" w:hAnsi="Times New Roman" w:cs="Times New Roman"/>
          <w:i/>
          <w:color w:val="000000"/>
          <w:sz w:val="28"/>
          <w:szCs w:val="28"/>
        </w:rPr>
        <w:t>корректировки</w:t>
      </w:r>
      <w:r w:rsidR="00F93359">
        <w:rPr>
          <w:rFonts w:ascii="Times New Roman" w:hAnsi="Times New Roman" w:cs="Times New Roman"/>
          <w:i/>
          <w:color w:val="000000"/>
          <w:sz w:val="28"/>
          <w:szCs w:val="28"/>
        </w:rPr>
        <w:t>)</w:t>
      </w:r>
      <w:r w:rsidR="00E86499" w:rsidRPr="00ED6650">
        <w:rPr>
          <w:rFonts w:ascii="Times New Roman" w:hAnsi="Times New Roman" w:cs="Times New Roman"/>
          <w:i/>
          <w:color w:val="000000"/>
          <w:sz w:val="28"/>
          <w:szCs w:val="28"/>
        </w:rPr>
        <w:t xml:space="preserve"> </w:t>
      </w:r>
      <w:r w:rsidR="00E86499" w:rsidRPr="00ED6650">
        <w:rPr>
          <w:rFonts w:ascii="Times New Roman" w:hAnsi="Times New Roman" w:cs="Times New Roman"/>
          <w:color w:val="000000"/>
          <w:sz w:val="28"/>
          <w:szCs w:val="28"/>
        </w:rPr>
        <w:t xml:space="preserve">определяют по фактическим или предполагаемым физическим измерениям в оборудовании или режиме эксплуатации </w:t>
      </w:r>
      <w:r w:rsidR="00E86499" w:rsidRPr="00ED6650">
        <w:rPr>
          <w:rFonts w:ascii="Times New Roman" w:hAnsi="Times New Roman" w:cs="Times New Roman"/>
          <w:i/>
          <w:color w:val="000000"/>
          <w:sz w:val="28"/>
          <w:szCs w:val="28"/>
        </w:rPr>
        <w:t xml:space="preserve">(статические факторы). </w:t>
      </w:r>
    </w:p>
    <w:p w:rsidR="00A66245" w:rsidRPr="00ED6650" w:rsidRDefault="00E86499" w:rsidP="00ED6650">
      <w:pPr>
        <w:shd w:val="clear" w:color="auto" w:fill="FFFFFF"/>
        <w:spacing w:before="80" w:after="80" w:line="360" w:lineRule="auto"/>
        <w:ind w:firstLine="709"/>
        <w:jc w:val="both"/>
        <w:rPr>
          <w:rFonts w:ascii="Times New Roman" w:hAnsi="Times New Roman" w:cs="Times New Roman"/>
          <w:color w:val="000000"/>
          <w:sz w:val="28"/>
          <w:szCs w:val="28"/>
        </w:rPr>
      </w:pPr>
      <w:r w:rsidRPr="00ED6650">
        <w:rPr>
          <w:rFonts w:ascii="Times New Roman" w:hAnsi="Times New Roman" w:cs="Times New Roman"/>
          <w:color w:val="000000"/>
          <w:sz w:val="28"/>
          <w:szCs w:val="28"/>
        </w:rPr>
        <w:t>Иногда, возможно, трудно дать количественную оценку влиянию изменений, например, если они многочисленны или не слишком хорошо документированы. Если данные о потреблении</w:t>
      </w:r>
      <w:r w:rsidRPr="00ED6650">
        <w:rPr>
          <w:rFonts w:ascii="Times New Roman" w:hAnsi="Times New Roman" w:cs="Times New Roman"/>
          <w:i/>
          <w:color w:val="000000"/>
          <w:sz w:val="28"/>
          <w:szCs w:val="28"/>
        </w:rPr>
        <w:t xml:space="preserve"> </w:t>
      </w:r>
      <w:r w:rsidR="00544C52" w:rsidRPr="00ED6650">
        <w:rPr>
          <w:rFonts w:ascii="Times New Roman" w:hAnsi="Times New Roman" w:cs="Times New Roman"/>
          <w:i/>
          <w:color w:val="000000"/>
          <w:sz w:val="28"/>
          <w:szCs w:val="28"/>
        </w:rPr>
        <w:t xml:space="preserve">энергетических ресурсов </w:t>
      </w:r>
      <w:r w:rsidRPr="00ED6650">
        <w:rPr>
          <w:rFonts w:ascii="Times New Roman" w:hAnsi="Times New Roman" w:cs="Times New Roman"/>
          <w:i/>
          <w:color w:val="000000"/>
          <w:sz w:val="28"/>
          <w:szCs w:val="28"/>
        </w:rPr>
        <w:t>объекта</w:t>
      </w:r>
      <w:r w:rsidRPr="00ED6650">
        <w:rPr>
          <w:rFonts w:ascii="Times New Roman" w:hAnsi="Times New Roman" w:cs="Times New Roman"/>
          <w:color w:val="000000"/>
          <w:sz w:val="28"/>
          <w:szCs w:val="28"/>
        </w:rPr>
        <w:t xml:space="preserve"> используются для количественной оценки влияния таких изменений, то вначале необходимо избавиться от влияния </w:t>
      </w:r>
      <w:r w:rsidR="00117731" w:rsidRPr="00ED6650">
        <w:rPr>
          <w:rFonts w:ascii="Times New Roman" w:hAnsi="Times New Roman" w:cs="Times New Roman"/>
          <w:i/>
          <w:color w:val="000000"/>
          <w:sz w:val="28"/>
          <w:szCs w:val="28"/>
        </w:rPr>
        <w:t>энергосберегающего мероприятия</w:t>
      </w:r>
      <w:r w:rsidR="00544C52" w:rsidRPr="00ED6650">
        <w:rPr>
          <w:rFonts w:ascii="Times New Roman" w:hAnsi="Times New Roman" w:cs="Times New Roman"/>
          <w:i/>
          <w:color w:val="000000"/>
          <w:sz w:val="28"/>
          <w:szCs w:val="28"/>
        </w:rPr>
        <w:t xml:space="preserve"> </w:t>
      </w:r>
      <w:r w:rsidRPr="00ED6650">
        <w:rPr>
          <w:rFonts w:ascii="Times New Roman" w:hAnsi="Times New Roman" w:cs="Times New Roman"/>
          <w:color w:val="000000"/>
          <w:sz w:val="28"/>
          <w:szCs w:val="28"/>
        </w:rPr>
        <w:t xml:space="preserve">на потребление </w:t>
      </w:r>
      <w:r w:rsidR="00544C52" w:rsidRPr="00ED6650">
        <w:rPr>
          <w:rFonts w:ascii="Times New Roman" w:hAnsi="Times New Roman" w:cs="Times New Roman"/>
          <w:i/>
          <w:color w:val="000000"/>
          <w:sz w:val="28"/>
          <w:szCs w:val="28"/>
        </w:rPr>
        <w:t xml:space="preserve">энергетических ресурсов </w:t>
      </w:r>
      <w:r w:rsidRPr="00ED6650">
        <w:rPr>
          <w:rFonts w:ascii="Times New Roman" w:hAnsi="Times New Roman" w:cs="Times New Roman"/>
          <w:i/>
          <w:color w:val="000000"/>
          <w:sz w:val="28"/>
          <w:szCs w:val="28"/>
        </w:rPr>
        <w:t>объекта</w:t>
      </w:r>
      <w:r w:rsidR="005860B6" w:rsidRPr="00ED6650">
        <w:rPr>
          <w:rFonts w:ascii="Times New Roman" w:hAnsi="Times New Roman" w:cs="Times New Roman"/>
          <w:i/>
          <w:color w:val="000000"/>
          <w:sz w:val="28"/>
          <w:szCs w:val="28"/>
        </w:rPr>
        <w:t xml:space="preserve"> </w:t>
      </w:r>
      <w:r w:rsidRPr="00ED6650">
        <w:rPr>
          <w:rFonts w:ascii="Times New Roman" w:hAnsi="Times New Roman" w:cs="Times New Roman"/>
          <w:color w:val="000000"/>
          <w:sz w:val="28"/>
          <w:szCs w:val="28"/>
        </w:rPr>
        <w:t xml:space="preserve">с использованием технологий </w:t>
      </w:r>
      <w:r w:rsidR="008267CB">
        <w:rPr>
          <w:rFonts w:ascii="Times New Roman" w:hAnsi="Times New Roman" w:cs="Times New Roman"/>
          <w:color w:val="000000"/>
          <w:sz w:val="28"/>
          <w:szCs w:val="28"/>
        </w:rPr>
        <w:t>Метод</w:t>
      </w:r>
      <w:r w:rsidR="00396680" w:rsidRPr="00ED6650">
        <w:rPr>
          <w:rFonts w:ascii="Times New Roman" w:hAnsi="Times New Roman" w:cs="Times New Roman"/>
          <w:color w:val="000000"/>
          <w:sz w:val="28"/>
          <w:szCs w:val="28"/>
        </w:rPr>
        <w:t>а</w:t>
      </w:r>
      <w:r w:rsidRPr="00ED6650">
        <w:rPr>
          <w:rFonts w:ascii="Times New Roman" w:hAnsi="Times New Roman" w:cs="Times New Roman"/>
          <w:color w:val="000000"/>
          <w:sz w:val="28"/>
          <w:szCs w:val="28"/>
        </w:rPr>
        <w:t xml:space="preserve"> B. </w:t>
      </w:r>
    </w:p>
    <w:p w:rsidR="00E86499" w:rsidRPr="00ED6650" w:rsidRDefault="00E86499" w:rsidP="00ED6650">
      <w:pPr>
        <w:shd w:val="clear" w:color="auto" w:fill="FFFFFF"/>
        <w:spacing w:before="80" w:after="80" w:line="360" w:lineRule="auto"/>
        <w:ind w:firstLine="709"/>
        <w:jc w:val="both"/>
        <w:rPr>
          <w:rFonts w:ascii="Times New Roman" w:hAnsi="Times New Roman" w:cs="Times New Roman"/>
          <w:sz w:val="28"/>
          <w:szCs w:val="28"/>
        </w:rPr>
      </w:pPr>
      <w:r w:rsidRPr="00ED6650">
        <w:rPr>
          <w:rFonts w:ascii="Times New Roman" w:hAnsi="Times New Roman" w:cs="Times New Roman"/>
          <w:color w:val="000000"/>
          <w:sz w:val="28"/>
          <w:szCs w:val="28"/>
        </w:rPr>
        <w:t xml:space="preserve">Опцию C нельзя использовать для определения </w:t>
      </w:r>
      <w:r w:rsidR="00544C52" w:rsidRPr="00ED6650">
        <w:rPr>
          <w:rFonts w:ascii="Times New Roman" w:hAnsi="Times New Roman" w:cs="Times New Roman"/>
          <w:i/>
          <w:color w:val="000000"/>
          <w:sz w:val="28"/>
          <w:szCs w:val="28"/>
        </w:rPr>
        <w:t>экономии</w:t>
      </w:r>
      <w:r w:rsidRPr="00ED6650">
        <w:rPr>
          <w:rFonts w:ascii="Times New Roman" w:hAnsi="Times New Roman" w:cs="Times New Roman"/>
          <w:i/>
          <w:color w:val="000000"/>
          <w:sz w:val="28"/>
          <w:szCs w:val="28"/>
        </w:rPr>
        <w:t xml:space="preserve">, </w:t>
      </w:r>
      <w:r w:rsidRPr="00ED6650">
        <w:rPr>
          <w:rFonts w:ascii="Times New Roman" w:hAnsi="Times New Roman" w:cs="Times New Roman"/>
          <w:color w:val="000000"/>
          <w:sz w:val="28"/>
          <w:szCs w:val="28"/>
        </w:rPr>
        <w:t>если прибор учета потребления</w:t>
      </w:r>
      <w:r w:rsidRPr="00ED6650">
        <w:rPr>
          <w:rFonts w:ascii="Times New Roman" w:hAnsi="Times New Roman" w:cs="Times New Roman"/>
          <w:i/>
          <w:color w:val="000000"/>
          <w:sz w:val="28"/>
          <w:szCs w:val="28"/>
        </w:rPr>
        <w:t xml:space="preserve"> </w:t>
      </w:r>
      <w:r w:rsidR="00544C52" w:rsidRPr="00ED6650">
        <w:rPr>
          <w:rFonts w:ascii="Times New Roman" w:hAnsi="Times New Roman" w:cs="Times New Roman"/>
          <w:i/>
          <w:color w:val="000000"/>
          <w:sz w:val="28"/>
          <w:szCs w:val="28"/>
        </w:rPr>
        <w:t xml:space="preserve">энергетических ресурсов </w:t>
      </w:r>
      <w:r w:rsidRPr="00ED6650">
        <w:rPr>
          <w:rFonts w:ascii="Times New Roman" w:hAnsi="Times New Roman" w:cs="Times New Roman"/>
          <w:i/>
          <w:color w:val="000000"/>
          <w:sz w:val="28"/>
          <w:szCs w:val="28"/>
        </w:rPr>
        <w:t xml:space="preserve">объекта </w:t>
      </w:r>
      <w:r w:rsidRPr="00ED6650">
        <w:rPr>
          <w:rFonts w:ascii="Times New Roman" w:hAnsi="Times New Roman" w:cs="Times New Roman"/>
          <w:color w:val="000000"/>
          <w:sz w:val="28"/>
          <w:szCs w:val="28"/>
        </w:rPr>
        <w:t xml:space="preserve">также используется для количественного определения влияния изменений на </w:t>
      </w:r>
      <w:r w:rsidRPr="00ED6650">
        <w:rPr>
          <w:rFonts w:ascii="Times New Roman" w:hAnsi="Times New Roman" w:cs="Times New Roman"/>
          <w:i/>
          <w:color w:val="000000"/>
          <w:sz w:val="28"/>
          <w:szCs w:val="28"/>
        </w:rPr>
        <w:t>статические факторы.</w:t>
      </w:r>
    </w:p>
    <w:p w:rsidR="00E86499" w:rsidRPr="00D10DE1" w:rsidRDefault="00E86499" w:rsidP="00D10DE1">
      <w:pPr>
        <w:pStyle w:val="2"/>
        <w:spacing w:after="80"/>
        <w:ind w:left="0"/>
        <w:rPr>
          <w:sz w:val="18"/>
          <w:szCs w:val="17"/>
        </w:rPr>
      </w:pPr>
      <w:bookmarkStart w:id="35" w:name="_Toc397969695"/>
      <w:r w:rsidRPr="00D10DE1">
        <w:rPr>
          <w:sz w:val="28"/>
        </w:rPr>
        <w:t>8.3</w:t>
      </w:r>
      <w:r w:rsidRPr="00D10DE1">
        <w:rPr>
          <w:sz w:val="28"/>
        </w:rPr>
        <w:tab/>
        <w:t>Роль неопределенности (погрешности)</w:t>
      </w:r>
      <w:bookmarkEnd w:id="35"/>
    </w:p>
    <w:p w:rsidR="00511A36" w:rsidRPr="00ED6650" w:rsidRDefault="00511A36" w:rsidP="00511A36">
      <w:pPr>
        <w:shd w:val="clear" w:color="auto" w:fill="FFFFFF"/>
        <w:spacing w:before="80" w:after="80" w:line="360" w:lineRule="auto"/>
        <w:ind w:firstLine="709"/>
        <w:jc w:val="both"/>
        <w:rPr>
          <w:rFonts w:ascii="Times New Roman" w:hAnsi="Times New Roman" w:cs="Times New Roman"/>
          <w:color w:val="000000"/>
          <w:sz w:val="28"/>
          <w:szCs w:val="28"/>
        </w:rPr>
      </w:pPr>
      <w:r w:rsidRPr="00ED6650">
        <w:rPr>
          <w:rFonts w:ascii="Times New Roman" w:hAnsi="Times New Roman" w:cs="Times New Roman"/>
          <w:color w:val="000000"/>
          <w:sz w:val="28"/>
          <w:szCs w:val="28"/>
        </w:rPr>
        <w:t>Измерения любой физической величины включает погрешности</w:t>
      </w:r>
      <w:r>
        <w:rPr>
          <w:rFonts w:ascii="Times New Roman" w:hAnsi="Times New Roman" w:cs="Times New Roman"/>
          <w:color w:val="000000"/>
          <w:sz w:val="28"/>
          <w:szCs w:val="28"/>
        </w:rPr>
        <w:t>. Это происходит</w:t>
      </w:r>
      <w:r w:rsidRPr="00ED6650">
        <w:rPr>
          <w:rFonts w:ascii="Times New Roman" w:hAnsi="Times New Roman" w:cs="Times New Roman"/>
          <w:color w:val="000000"/>
          <w:sz w:val="28"/>
          <w:szCs w:val="28"/>
        </w:rPr>
        <w:t xml:space="preserve"> вследствие того, что никакой измерительный прибор не имеет 100% точности. Погрешность – это разность между наблюдаемым и истинным потреблением</w:t>
      </w:r>
      <w:r w:rsidRPr="00ED6650">
        <w:rPr>
          <w:rFonts w:ascii="Times New Roman" w:hAnsi="Times New Roman" w:cs="Times New Roman"/>
          <w:i/>
          <w:color w:val="000000"/>
          <w:sz w:val="28"/>
          <w:szCs w:val="28"/>
        </w:rPr>
        <w:t xml:space="preserve"> энергетических ресурсов.</w:t>
      </w:r>
      <w:r w:rsidRPr="00ED6650">
        <w:rPr>
          <w:rFonts w:ascii="Times New Roman" w:hAnsi="Times New Roman" w:cs="Times New Roman"/>
          <w:color w:val="000000"/>
          <w:sz w:val="28"/>
          <w:szCs w:val="28"/>
        </w:rPr>
        <w:t xml:space="preserve"> </w:t>
      </w:r>
    </w:p>
    <w:p w:rsidR="00511A36" w:rsidRPr="00ED6650" w:rsidRDefault="00511A36" w:rsidP="00511A36">
      <w:pPr>
        <w:shd w:val="clear" w:color="auto" w:fill="FFFFFF"/>
        <w:spacing w:before="80" w:after="80" w:line="360" w:lineRule="auto"/>
        <w:ind w:firstLine="709"/>
        <w:jc w:val="both"/>
        <w:rPr>
          <w:rFonts w:ascii="Times New Roman" w:hAnsi="Times New Roman" w:cs="Times New Roman"/>
          <w:color w:val="000000"/>
          <w:sz w:val="28"/>
          <w:szCs w:val="28"/>
        </w:rPr>
      </w:pPr>
      <w:r w:rsidRPr="00ED6650">
        <w:rPr>
          <w:rFonts w:ascii="Times New Roman" w:hAnsi="Times New Roman" w:cs="Times New Roman"/>
          <w:color w:val="000000"/>
          <w:sz w:val="28"/>
          <w:szCs w:val="28"/>
        </w:rPr>
        <w:t xml:space="preserve">В процессе определения </w:t>
      </w:r>
      <w:r w:rsidRPr="00ED6650">
        <w:rPr>
          <w:rFonts w:ascii="Times New Roman" w:hAnsi="Times New Roman" w:cs="Times New Roman"/>
          <w:i/>
          <w:color w:val="000000"/>
          <w:sz w:val="28"/>
          <w:szCs w:val="28"/>
        </w:rPr>
        <w:t>экономии</w:t>
      </w:r>
      <w:r w:rsidRPr="00ED6650">
        <w:rPr>
          <w:rFonts w:ascii="Times New Roman" w:hAnsi="Times New Roman" w:cs="Times New Roman"/>
          <w:color w:val="000000"/>
          <w:sz w:val="28"/>
          <w:szCs w:val="28"/>
        </w:rPr>
        <w:t xml:space="preserve"> погрешности </w:t>
      </w:r>
      <w:r>
        <w:rPr>
          <w:rFonts w:ascii="Times New Roman" w:hAnsi="Times New Roman" w:cs="Times New Roman"/>
          <w:color w:val="000000"/>
          <w:sz w:val="28"/>
          <w:szCs w:val="28"/>
        </w:rPr>
        <w:t>влияют на точность её оценки</w:t>
      </w:r>
      <w:r w:rsidRPr="00ED6650">
        <w:rPr>
          <w:rFonts w:ascii="Times New Roman" w:hAnsi="Times New Roman" w:cs="Times New Roman"/>
          <w:i/>
          <w:color w:val="000000"/>
          <w:sz w:val="28"/>
          <w:szCs w:val="28"/>
        </w:rPr>
        <w:t>.</w:t>
      </w:r>
      <w:r w:rsidRPr="00ED6650">
        <w:rPr>
          <w:rFonts w:ascii="Times New Roman" w:hAnsi="Times New Roman" w:cs="Times New Roman"/>
          <w:color w:val="000000"/>
          <w:sz w:val="28"/>
          <w:szCs w:val="28"/>
        </w:rPr>
        <w:t xml:space="preserve"> </w:t>
      </w:r>
      <w:proofErr w:type="gramStart"/>
      <w:r w:rsidRPr="00ED6650">
        <w:rPr>
          <w:rFonts w:ascii="Times New Roman" w:hAnsi="Times New Roman" w:cs="Times New Roman"/>
          <w:color w:val="000000"/>
          <w:sz w:val="28"/>
          <w:szCs w:val="28"/>
        </w:rPr>
        <w:t xml:space="preserve">Уравнение 1) обычно предусматривает, как минимум, две таких погрешности измерений (потребление </w:t>
      </w:r>
      <w:r w:rsidRPr="00ED6650">
        <w:rPr>
          <w:rFonts w:ascii="Times New Roman" w:hAnsi="Times New Roman" w:cs="Times New Roman"/>
          <w:i/>
          <w:color w:val="000000"/>
          <w:sz w:val="28"/>
          <w:szCs w:val="28"/>
        </w:rPr>
        <w:t xml:space="preserve">энергетических ресурсов </w:t>
      </w:r>
      <w:r w:rsidRPr="00ED6650">
        <w:rPr>
          <w:rFonts w:ascii="Times New Roman" w:hAnsi="Times New Roman" w:cs="Times New Roman"/>
          <w:color w:val="000000"/>
          <w:sz w:val="28"/>
          <w:szCs w:val="28"/>
        </w:rPr>
        <w:t>в</w:t>
      </w:r>
      <w:r w:rsidRPr="00ED6650">
        <w:rPr>
          <w:rFonts w:ascii="Times New Roman" w:hAnsi="Times New Roman" w:cs="Times New Roman"/>
          <w:i/>
          <w:color w:val="000000"/>
          <w:sz w:val="28"/>
          <w:szCs w:val="28"/>
        </w:rPr>
        <w:t xml:space="preserve"> базовый </w:t>
      </w:r>
      <w:r w:rsidRPr="00ED6650">
        <w:rPr>
          <w:rFonts w:ascii="Times New Roman" w:hAnsi="Times New Roman" w:cs="Times New Roman"/>
          <w:color w:val="000000"/>
          <w:sz w:val="28"/>
          <w:szCs w:val="28"/>
        </w:rPr>
        <w:t xml:space="preserve">и </w:t>
      </w:r>
      <w:r w:rsidRPr="00ED6650">
        <w:rPr>
          <w:rFonts w:ascii="Times New Roman" w:hAnsi="Times New Roman" w:cs="Times New Roman"/>
          <w:i/>
          <w:color w:val="000000"/>
          <w:sz w:val="28"/>
          <w:szCs w:val="28"/>
        </w:rPr>
        <w:t xml:space="preserve">отчетный периоды) </w:t>
      </w:r>
      <w:r w:rsidRPr="00ED6650">
        <w:rPr>
          <w:rFonts w:ascii="Times New Roman" w:hAnsi="Times New Roman" w:cs="Times New Roman"/>
          <w:color w:val="000000"/>
          <w:sz w:val="28"/>
          <w:szCs w:val="28"/>
        </w:rPr>
        <w:t>и любые погрешности, которые существуют в рассчитываемых</w:t>
      </w:r>
      <w:r>
        <w:rPr>
          <w:rFonts w:ascii="Times New Roman" w:hAnsi="Times New Roman" w:cs="Times New Roman"/>
          <w:color w:val="000000"/>
          <w:sz w:val="28"/>
          <w:szCs w:val="28"/>
        </w:rPr>
        <w:t xml:space="preserve"> поправках</w:t>
      </w:r>
      <w:r w:rsidRPr="00ED665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ED6650">
        <w:rPr>
          <w:rFonts w:ascii="Times New Roman" w:hAnsi="Times New Roman" w:cs="Times New Roman"/>
          <w:color w:val="000000"/>
          <w:sz w:val="28"/>
          <w:szCs w:val="28"/>
        </w:rPr>
        <w:t>корректировках</w:t>
      </w:r>
      <w:r>
        <w:rPr>
          <w:rFonts w:ascii="Times New Roman" w:hAnsi="Times New Roman" w:cs="Times New Roman"/>
          <w:color w:val="000000"/>
          <w:sz w:val="28"/>
          <w:szCs w:val="28"/>
        </w:rPr>
        <w:t>)</w:t>
      </w:r>
      <w:r w:rsidRPr="00ED6650">
        <w:rPr>
          <w:rFonts w:ascii="Times New Roman" w:hAnsi="Times New Roman" w:cs="Times New Roman"/>
          <w:color w:val="000000"/>
          <w:sz w:val="28"/>
          <w:szCs w:val="28"/>
        </w:rPr>
        <w:t xml:space="preserve">. </w:t>
      </w:r>
      <w:proofErr w:type="gramEnd"/>
    </w:p>
    <w:p w:rsidR="00511A36" w:rsidRPr="00ED6650" w:rsidRDefault="00511A36" w:rsidP="00511A36">
      <w:pPr>
        <w:shd w:val="clear" w:color="auto" w:fill="FFFFFF"/>
        <w:spacing w:before="80" w:after="80" w:line="360" w:lineRule="auto"/>
        <w:ind w:firstLine="709"/>
        <w:jc w:val="both"/>
        <w:rPr>
          <w:rFonts w:ascii="Times New Roman" w:hAnsi="Times New Roman" w:cs="Times New Roman"/>
          <w:sz w:val="28"/>
          <w:szCs w:val="28"/>
        </w:rPr>
      </w:pPr>
      <w:r w:rsidRPr="00ED6650">
        <w:rPr>
          <w:rFonts w:ascii="Times New Roman" w:hAnsi="Times New Roman" w:cs="Times New Roman"/>
          <w:color w:val="000000"/>
          <w:sz w:val="28"/>
          <w:szCs w:val="28"/>
        </w:rPr>
        <w:lastRenderedPageBreak/>
        <w:t xml:space="preserve">Для гарантии, что результирующая погрешность (неопределенность) является приемлемой для пользователей отчета о достигнутой </w:t>
      </w:r>
      <w:r w:rsidRPr="00ED6650">
        <w:rPr>
          <w:rFonts w:ascii="Times New Roman" w:hAnsi="Times New Roman" w:cs="Times New Roman"/>
          <w:i/>
          <w:color w:val="000000"/>
          <w:sz w:val="28"/>
          <w:szCs w:val="28"/>
        </w:rPr>
        <w:t>экономии</w:t>
      </w:r>
      <w:r w:rsidRPr="00ED6650">
        <w:rPr>
          <w:rFonts w:ascii="Times New Roman" w:hAnsi="Times New Roman" w:cs="Times New Roman"/>
          <w:color w:val="000000"/>
          <w:sz w:val="28"/>
          <w:szCs w:val="28"/>
        </w:rPr>
        <w:t xml:space="preserve">, при разработке и реализации </w:t>
      </w:r>
      <w:r w:rsidRPr="00ED6650">
        <w:rPr>
          <w:rFonts w:ascii="Times New Roman" w:hAnsi="Times New Roman" w:cs="Times New Roman"/>
          <w:i/>
          <w:color w:val="000000"/>
          <w:sz w:val="28"/>
          <w:szCs w:val="28"/>
        </w:rPr>
        <w:t xml:space="preserve">Плана измерения и верификации энергетической эффективности </w:t>
      </w:r>
      <w:r w:rsidRPr="00ED6650">
        <w:rPr>
          <w:rFonts w:ascii="Times New Roman" w:hAnsi="Times New Roman" w:cs="Times New Roman"/>
          <w:color w:val="000000"/>
          <w:sz w:val="28"/>
          <w:szCs w:val="28"/>
        </w:rPr>
        <w:t>убедитесь, что учитываете погрешности измерений и анализа.</w:t>
      </w:r>
    </w:p>
    <w:p w:rsidR="00511A36" w:rsidRPr="00ED6650" w:rsidRDefault="00511A36" w:rsidP="00511A36">
      <w:pPr>
        <w:shd w:val="clear" w:color="auto" w:fill="FFFFFF"/>
        <w:spacing w:before="80" w:after="80" w:line="360" w:lineRule="auto"/>
        <w:ind w:firstLine="357"/>
        <w:jc w:val="both"/>
        <w:rPr>
          <w:rFonts w:ascii="Times New Roman" w:hAnsi="Times New Roman" w:cs="Times New Roman"/>
          <w:sz w:val="28"/>
          <w:szCs w:val="28"/>
        </w:rPr>
      </w:pPr>
      <w:r w:rsidRPr="00ED6650">
        <w:rPr>
          <w:rFonts w:ascii="Times New Roman" w:hAnsi="Times New Roman" w:cs="Times New Roman"/>
          <w:color w:val="000000"/>
          <w:sz w:val="28"/>
          <w:szCs w:val="28"/>
        </w:rPr>
        <w:t>Характеристик</w:t>
      </w:r>
      <w:r>
        <w:rPr>
          <w:rFonts w:ascii="Times New Roman" w:hAnsi="Times New Roman" w:cs="Times New Roman"/>
          <w:color w:val="000000"/>
          <w:sz w:val="28"/>
          <w:szCs w:val="28"/>
        </w:rPr>
        <w:t>ами</w:t>
      </w:r>
      <w:r w:rsidRPr="00ED6650">
        <w:rPr>
          <w:rFonts w:ascii="Times New Roman" w:hAnsi="Times New Roman" w:cs="Times New Roman"/>
          <w:color w:val="000000"/>
          <w:sz w:val="28"/>
          <w:szCs w:val="28"/>
        </w:rPr>
        <w:t xml:space="preserve"> процесса определения </w:t>
      </w:r>
      <w:r w:rsidRPr="00ED6650">
        <w:rPr>
          <w:rFonts w:ascii="Times New Roman" w:hAnsi="Times New Roman" w:cs="Times New Roman"/>
          <w:i/>
          <w:color w:val="000000"/>
          <w:sz w:val="28"/>
          <w:szCs w:val="28"/>
        </w:rPr>
        <w:t>экономии</w:t>
      </w:r>
      <w:r>
        <w:rPr>
          <w:rFonts w:ascii="Times New Roman" w:hAnsi="Times New Roman" w:cs="Times New Roman"/>
          <w:i/>
          <w:color w:val="000000"/>
          <w:sz w:val="28"/>
          <w:szCs w:val="28"/>
        </w:rPr>
        <w:t>,</w:t>
      </w:r>
      <w:r w:rsidRPr="00ED665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которые должны</w:t>
      </w:r>
      <w:r w:rsidRPr="00ED6650">
        <w:rPr>
          <w:rFonts w:ascii="Times New Roman" w:hAnsi="Times New Roman" w:cs="Times New Roman"/>
          <w:color w:val="000000"/>
          <w:sz w:val="28"/>
          <w:szCs w:val="28"/>
        </w:rPr>
        <w:t xml:space="preserve"> быть тщательно проверены</w:t>
      </w:r>
      <w:r>
        <w:rPr>
          <w:rFonts w:ascii="Times New Roman" w:hAnsi="Times New Roman" w:cs="Times New Roman"/>
          <w:color w:val="000000"/>
          <w:sz w:val="28"/>
          <w:szCs w:val="28"/>
        </w:rPr>
        <w:t xml:space="preserve"> для достижения</w:t>
      </w:r>
      <w:r w:rsidRPr="00ED6650">
        <w:rPr>
          <w:rFonts w:ascii="Times New Roman" w:hAnsi="Times New Roman" w:cs="Times New Roman"/>
          <w:color w:val="000000"/>
          <w:sz w:val="28"/>
          <w:szCs w:val="28"/>
        </w:rPr>
        <w:t xml:space="preserve"> необходимой погрешности или определенности</w:t>
      </w:r>
      <w:r>
        <w:rPr>
          <w:rFonts w:ascii="Times New Roman" w:hAnsi="Times New Roman" w:cs="Times New Roman"/>
          <w:color w:val="000000"/>
          <w:sz w:val="28"/>
          <w:szCs w:val="28"/>
        </w:rPr>
        <w:t xml:space="preserve"> являются</w:t>
      </w:r>
      <w:r w:rsidRPr="00ED6650">
        <w:rPr>
          <w:rFonts w:ascii="Times New Roman" w:hAnsi="Times New Roman" w:cs="Times New Roman"/>
          <w:color w:val="000000"/>
          <w:sz w:val="28"/>
          <w:szCs w:val="28"/>
        </w:rPr>
        <w:t>:</w:t>
      </w:r>
    </w:p>
    <w:p w:rsidR="00511A36" w:rsidRPr="00ED6650" w:rsidRDefault="00511A36" w:rsidP="00511A36">
      <w:pPr>
        <w:numPr>
          <w:ilvl w:val="0"/>
          <w:numId w:val="40"/>
        </w:numPr>
        <w:shd w:val="clear" w:color="auto" w:fill="FFFFFF"/>
        <w:tabs>
          <w:tab w:val="left" w:pos="567"/>
        </w:tabs>
        <w:spacing w:before="80" w:after="80" w:line="360" w:lineRule="auto"/>
        <w:ind w:left="357" w:hanging="357"/>
        <w:jc w:val="both"/>
        <w:rPr>
          <w:rFonts w:ascii="Times New Roman" w:hAnsi="Times New Roman" w:cs="Times New Roman"/>
          <w:color w:val="000000"/>
          <w:sz w:val="28"/>
          <w:szCs w:val="28"/>
        </w:rPr>
      </w:pPr>
      <w:r w:rsidRPr="00ED6650">
        <w:rPr>
          <w:rFonts w:ascii="Times New Roman" w:hAnsi="Times New Roman" w:cs="Times New Roman"/>
          <w:color w:val="000000"/>
          <w:sz w:val="28"/>
          <w:szCs w:val="28"/>
        </w:rPr>
        <w:t xml:space="preserve">контрольно-измерительная аппаратура – </w:t>
      </w:r>
      <w:r>
        <w:rPr>
          <w:rFonts w:ascii="Times New Roman" w:hAnsi="Times New Roman" w:cs="Times New Roman"/>
          <w:color w:val="000000"/>
          <w:sz w:val="28"/>
          <w:szCs w:val="28"/>
        </w:rPr>
        <w:t xml:space="preserve">необходимо учитывать </w:t>
      </w:r>
      <w:r w:rsidRPr="00ED6650">
        <w:rPr>
          <w:rFonts w:ascii="Times New Roman" w:hAnsi="Times New Roman" w:cs="Times New Roman"/>
          <w:color w:val="000000"/>
          <w:sz w:val="28"/>
          <w:szCs w:val="28"/>
        </w:rPr>
        <w:t>погрешности измерений оборудования из-за калибровки, нето</w:t>
      </w:r>
      <w:r>
        <w:rPr>
          <w:rFonts w:ascii="Times New Roman" w:hAnsi="Times New Roman" w:cs="Times New Roman"/>
          <w:color w:val="000000"/>
          <w:sz w:val="28"/>
          <w:szCs w:val="28"/>
        </w:rPr>
        <w:t>чных измерений, неправильной</w:t>
      </w:r>
      <w:r w:rsidRPr="00ED6650">
        <w:rPr>
          <w:rFonts w:ascii="Times New Roman" w:hAnsi="Times New Roman" w:cs="Times New Roman"/>
          <w:color w:val="000000"/>
          <w:sz w:val="28"/>
          <w:szCs w:val="28"/>
        </w:rPr>
        <w:t xml:space="preserve"> установки или эксплуатации прибора учета;</w:t>
      </w:r>
    </w:p>
    <w:p w:rsidR="00511A36" w:rsidRPr="00ED6650" w:rsidRDefault="00511A36" w:rsidP="00511A36">
      <w:pPr>
        <w:numPr>
          <w:ilvl w:val="0"/>
          <w:numId w:val="40"/>
        </w:numPr>
        <w:shd w:val="clear" w:color="auto" w:fill="FFFFFF"/>
        <w:tabs>
          <w:tab w:val="left" w:pos="567"/>
        </w:tabs>
        <w:spacing w:before="80" w:after="80" w:line="360" w:lineRule="auto"/>
        <w:ind w:left="357" w:hanging="357"/>
        <w:jc w:val="both"/>
        <w:rPr>
          <w:rFonts w:ascii="Times New Roman" w:hAnsi="Times New Roman" w:cs="Times New Roman"/>
          <w:sz w:val="28"/>
          <w:szCs w:val="28"/>
        </w:rPr>
      </w:pPr>
      <w:r w:rsidRPr="00ED6650">
        <w:rPr>
          <w:rFonts w:ascii="Times New Roman" w:hAnsi="Times New Roman" w:cs="Times New Roman"/>
          <w:color w:val="000000"/>
          <w:sz w:val="28"/>
          <w:szCs w:val="28"/>
        </w:rPr>
        <w:t>моделирование – невозможно найти математические формулы, которые полностью учитывают все отклонения в потреблении</w:t>
      </w:r>
      <w:r w:rsidRPr="00ED6650">
        <w:rPr>
          <w:rFonts w:ascii="Times New Roman" w:hAnsi="Times New Roman" w:cs="Times New Roman"/>
          <w:i/>
          <w:color w:val="000000"/>
          <w:sz w:val="28"/>
          <w:szCs w:val="28"/>
        </w:rPr>
        <w:t xml:space="preserve"> энергетических ресурсов.</w:t>
      </w:r>
      <w:r w:rsidRPr="00ED6650">
        <w:rPr>
          <w:rFonts w:ascii="Times New Roman" w:hAnsi="Times New Roman" w:cs="Times New Roman"/>
          <w:color w:val="000000"/>
          <w:sz w:val="28"/>
          <w:szCs w:val="28"/>
        </w:rPr>
        <w:t xml:space="preserve"> Погрешности моделирования могут происходить из-за несоответствующих функциональных зависимостей, которые могут формироваться из-за включения в них нерелевантны</w:t>
      </w:r>
      <w:r>
        <w:rPr>
          <w:rFonts w:ascii="Times New Roman" w:hAnsi="Times New Roman" w:cs="Times New Roman"/>
          <w:color w:val="000000"/>
          <w:sz w:val="28"/>
          <w:szCs w:val="28"/>
        </w:rPr>
        <w:t>х</w:t>
      </w:r>
      <w:r w:rsidRPr="00ED6650">
        <w:rPr>
          <w:rFonts w:ascii="Times New Roman" w:hAnsi="Times New Roman" w:cs="Times New Roman"/>
          <w:color w:val="000000"/>
          <w:sz w:val="28"/>
          <w:szCs w:val="28"/>
        </w:rPr>
        <w:t xml:space="preserve"> переменны</w:t>
      </w:r>
      <w:r>
        <w:rPr>
          <w:rFonts w:ascii="Times New Roman" w:hAnsi="Times New Roman" w:cs="Times New Roman"/>
          <w:color w:val="000000"/>
          <w:sz w:val="28"/>
          <w:szCs w:val="28"/>
        </w:rPr>
        <w:t>х</w:t>
      </w:r>
      <w:r w:rsidRPr="00ED6650">
        <w:rPr>
          <w:rFonts w:ascii="Times New Roman" w:hAnsi="Times New Roman" w:cs="Times New Roman"/>
          <w:color w:val="000000"/>
          <w:sz w:val="28"/>
          <w:szCs w:val="28"/>
        </w:rPr>
        <w:t xml:space="preserve"> или исключения из зависимостей релевантных переменных;</w:t>
      </w:r>
    </w:p>
    <w:p w:rsidR="00511A36" w:rsidRPr="00ED6650" w:rsidRDefault="00511A36" w:rsidP="00511A36">
      <w:pPr>
        <w:numPr>
          <w:ilvl w:val="0"/>
          <w:numId w:val="40"/>
        </w:numPr>
        <w:shd w:val="clear" w:color="auto" w:fill="FFFFFF"/>
        <w:tabs>
          <w:tab w:val="left" w:pos="567"/>
        </w:tabs>
        <w:spacing w:before="80" w:after="80" w:line="360" w:lineRule="auto"/>
        <w:ind w:left="357" w:hanging="357"/>
        <w:jc w:val="both"/>
        <w:rPr>
          <w:rFonts w:ascii="Times New Roman" w:hAnsi="Times New Roman" w:cs="Times New Roman"/>
          <w:sz w:val="28"/>
          <w:szCs w:val="28"/>
        </w:rPr>
      </w:pPr>
      <w:r w:rsidRPr="00ED6650">
        <w:rPr>
          <w:rFonts w:ascii="Times New Roman" w:hAnsi="Times New Roman" w:cs="Times New Roman"/>
          <w:color w:val="000000"/>
          <w:sz w:val="28"/>
          <w:szCs w:val="28"/>
        </w:rPr>
        <w:t>выборка – использование выборки для получения данных о параметрах всей совокупности вносит погрешность в результате необъективн</w:t>
      </w:r>
      <w:r>
        <w:rPr>
          <w:rFonts w:ascii="Times New Roman" w:hAnsi="Times New Roman" w:cs="Times New Roman"/>
          <w:color w:val="000000"/>
          <w:sz w:val="28"/>
          <w:szCs w:val="28"/>
        </w:rPr>
        <w:t>ой выборки</w:t>
      </w:r>
      <w:r w:rsidRPr="00ED6650">
        <w:rPr>
          <w:rFonts w:ascii="Times New Roman" w:hAnsi="Times New Roman" w:cs="Times New Roman"/>
          <w:color w:val="000000"/>
          <w:sz w:val="28"/>
          <w:szCs w:val="28"/>
        </w:rPr>
        <w:t xml:space="preserve"> или колебани</w:t>
      </w:r>
      <w:r>
        <w:rPr>
          <w:rFonts w:ascii="Times New Roman" w:hAnsi="Times New Roman" w:cs="Times New Roman"/>
          <w:color w:val="000000"/>
          <w:sz w:val="28"/>
          <w:szCs w:val="28"/>
        </w:rPr>
        <w:t>й значений</w:t>
      </w:r>
      <w:r w:rsidRPr="00ED6650">
        <w:rPr>
          <w:rFonts w:ascii="Times New Roman" w:hAnsi="Times New Roman" w:cs="Times New Roman"/>
          <w:color w:val="000000"/>
          <w:sz w:val="28"/>
          <w:szCs w:val="28"/>
        </w:rPr>
        <w:t xml:space="preserve"> параметров в пределах всей совокупности</w:t>
      </w:r>
      <w:r>
        <w:rPr>
          <w:rFonts w:ascii="Times New Roman" w:hAnsi="Times New Roman" w:cs="Times New Roman"/>
          <w:color w:val="000000"/>
          <w:sz w:val="28"/>
          <w:szCs w:val="28"/>
        </w:rPr>
        <w:t xml:space="preserve"> в целом</w:t>
      </w:r>
      <w:r w:rsidRPr="00ED6650">
        <w:rPr>
          <w:rFonts w:ascii="Times New Roman" w:hAnsi="Times New Roman" w:cs="Times New Roman"/>
          <w:color w:val="000000"/>
          <w:sz w:val="28"/>
          <w:szCs w:val="28"/>
        </w:rPr>
        <w:t>. Выборка может осуществляться либо в физическом смысле (к примеру, измеряются только 2% светильников) или во временном смысле (</w:t>
      </w:r>
      <w:r>
        <w:rPr>
          <w:rFonts w:ascii="Times New Roman" w:hAnsi="Times New Roman" w:cs="Times New Roman"/>
          <w:color w:val="000000"/>
          <w:sz w:val="28"/>
          <w:szCs w:val="28"/>
        </w:rPr>
        <w:t xml:space="preserve">например, </w:t>
      </w:r>
      <w:r w:rsidRPr="00ED6650">
        <w:rPr>
          <w:rFonts w:ascii="Times New Roman" w:hAnsi="Times New Roman" w:cs="Times New Roman"/>
          <w:color w:val="000000"/>
          <w:sz w:val="28"/>
          <w:szCs w:val="28"/>
        </w:rPr>
        <w:t>одномоментные измерения только раз в час);</w:t>
      </w:r>
    </w:p>
    <w:p w:rsidR="00511A36" w:rsidRPr="00ED6650" w:rsidRDefault="00511A36" w:rsidP="00511A36">
      <w:pPr>
        <w:numPr>
          <w:ilvl w:val="0"/>
          <w:numId w:val="40"/>
        </w:numPr>
        <w:shd w:val="clear" w:color="auto" w:fill="FFFFFF"/>
        <w:tabs>
          <w:tab w:val="left" w:pos="567"/>
        </w:tabs>
        <w:spacing w:before="80" w:after="80" w:line="360" w:lineRule="auto"/>
        <w:ind w:left="357" w:hanging="357"/>
        <w:jc w:val="both"/>
        <w:rPr>
          <w:rFonts w:ascii="Times New Roman" w:hAnsi="Times New Roman" w:cs="Times New Roman"/>
          <w:color w:val="000000"/>
          <w:sz w:val="28"/>
          <w:szCs w:val="28"/>
        </w:rPr>
      </w:pPr>
      <w:r w:rsidRPr="00ED6650">
        <w:rPr>
          <w:rFonts w:ascii="Times New Roman" w:hAnsi="Times New Roman" w:cs="Times New Roman"/>
          <w:i/>
          <w:color w:val="000000"/>
          <w:sz w:val="28"/>
          <w:szCs w:val="28"/>
        </w:rPr>
        <w:t xml:space="preserve">эффекты взаимодействия </w:t>
      </w:r>
      <w:r w:rsidRPr="00ED6650">
        <w:rPr>
          <w:rFonts w:ascii="Times New Roman" w:hAnsi="Times New Roman" w:cs="Times New Roman"/>
          <w:color w:val="000000"/>
          <w:sz w:val="28"/>
          <w:szCs w:val="28"/>
        </w:rPr>
        <w:t xml:space="preserve">(за </w:t>
      </w:r>
      <w:r w:rsidRPr="00ED6650">
        <w:rPr>
          <w:rFonts w:ascii="Times New Roman" w:hAnsi="Times New Roman" w:cs="Times New Roman"/>
          <w:i/>
          <w:color w:val="000000"/>
          <w:sz w:val="28"/>
          <w:szCs w:val="28"/>
        </w:rPr>
        <w:t xml:space="preserve">границами измерений), </w:t>
      </w:r>
      <w:r w:rsidRPr="00ED6650">
        <w:rPr>
          <w:rFonts w:ascii="Times New Roman" w:hAnsi="Times New Roman" w:cs="Times New Roman"/>
          <w:color w:val="000000"/>
          <w:sz w:val="28"/>
          <w:szCs w:val="28"/>
        </w:rPr>
        <w:t xml:space="preserve">которые не полностью включены в методологию расчета </w:t>
      </w:r>
      <w:r w:rsidRPr="00ED6650">
        <w:rPr>
          <w:rFonts w:ascii="Times New Roman" w:hAnsi="Times New Roman" w:cs="Times New Roman"/>
          <w:i/>
          <w:color w:val="000000"/>
          <w:sz w:val="28"/>
          <w:szCs w:val="28"/>
        </w:rPr>
        <w:t>экономии</w:t>
      </w:r>
      <w:r w:rsidRPr="00ED6650">
        <w:rPr>
          <w:rFonts w:ascii="Times New Roman" w:hAnsi="Times New Roman" w:cs="Times New Roman"/>
          <w:color w:val="000000"/>
          <w:sz w:val="28"/>
          <w:szCs w:val="28"/>
        </w:rPr>
        <w:t>;</w:t>
      </w:r>
    </w:p>
    <w:p w:rsidR="00511A36" w:rsidRPr="00EA6627" w:rsidRDefault="00511A36" w:rsidP="00511A36">
      <w:pPr>
        <w:numPr>
          <w:ilvl w:val="0"/>
          <w:numId w:val="40"/>
        </w:numPr>
        <w:shd w:val="clear" w:color="auto" w:fill="FFFFFF"/>
        <w:tabs>
          <w:tab w:val="left" w:pos="567"/>
        </w:tabs>
        <w:spacing w:before="80" w:after="80" w:line="360" w:lineRule="auto"/>
        <w:ind w:left="357" w:hanging="357"/>
        <w:jc w:val="both"/>
        <w:rPr>
          <w:rFonts w:ascii="Times New Roman" w:hAnsi="Times New Roman" w:cs="Times New Roman"/>
          <w:sz w:val="28"/>
          <w:szCs w:val="28"/>
        </w:rPr>
      </w:pPr>
      <w:r w:rsidRPr="00EA6627">
        <w:rPr>
          <w:rFonts w:ascii="Times New Roman" w:hAnsi="Times New Roman" w:cs="Times New Roman"/>
          <w:i/>
          <w:color w:val="000000"/>
          <w:sz w:val="28"/>
          <w:szCs w:val="28"/>
        </w:rPr>
        <w:t xml:space="preserve">оценка </w:t>
      </w:r>
      <w:r w:rsidRPr="00EA6627">
        <w:rPr>
          <w:rFonts w:ascii="Times New Roman" w:hAnsi="Times New Roman" w:cs="Times New Roman"/>
          <w:color w:val="000000"/>
          <w:sz w:val="28"/>
          <w:szCs w:val="28"/>
        </w:rPr>
        <w:t xml:space="preserve">параметров при использовании Метода A, вместо измерений. Можно свести к минимуму отклонения между </w:t>
      </w:r>
      <w:r w:rsidRPr="00EA6627">
        <w:rPr>
          <w:rFonts w:ascii="Times New Roman" w:hAnsi="Times New Roman" w:cs="Times New Roman"/>
          <w:i/>
          <w:color w:val="000000"/>
          <w:sz w:val="28"/>
          <w:szCs w:val="28"/>
        </w:rPr>
        <w:t xml:space="preserve">оценочным значением </w:t>
      </w:r>
      <w:r w:rsidRPr="00EA6627">
        <w:rPr>
          <w:rFonts w:ascii="Times New Roman" w:hAnsi="Times New Roman" w:cs="Times New Roman"/>
          <w:color w:val="000000"/>
          <w:sz w:val="28"/>
          <w:szCs w:val="28"/>
        </w:rPr>
        <w:t xml:space="preserve">параметра и его истинным значением путем </w:t>
      </w:r>
      <w:r>
        <w:rPr>
          <w:rFonts w:ascii="Times New Roman" w:hAnsi="Times New Roman" w:cs="Times New Roman"/>
          <w:color w:val="000000"/>
          <w:sz w:val="28"/>
          <w:szCs w:val="28"/>
        </w:rPr>
        <w:t>аккуратного</w:t>
      </w:r>
      <w:r w:rsidRPr="00EA6627">
        <w:rPr>
          <w:rFonts w:ascii="Times New Roman" w:hAnsi="Times New Roman" w:cs="Times New Roman"/>
          <w:color w:val="000000"/>
          <w:sz w:val="28"/>
          <w:szCs w:val="28"/>
        </w:rPr>
        <w:t xml:space="preserve"> анализа </w:t>
      </w:r>
      <w:r w:rsidRPr="00EA6627">
        <w:rPr>
          <w:rFonts w:ascii="Times New Roman" w:hAnsi="Times New Roman" w:cs="Times New Roman"/>
          <w:i/>
          <w:color w:val="000000"/>
          <w:sz w:val="28"/>
          <w:szCs w:val="28"/>
        </w:rPr>
        <w:t>энергосберегающего мероприятия</w:t>
      </w:r>
      <w:r>
        <w:rPr>
          <w:rFonts w:ascii="Times New Roman" w:hAnsi="Times New Roman" w:cs="Times New Roman"/>
          <w:color w:val="000000"/>
          <w:sz w:val="28"/>
          <w:szCs w:val="28"/>
        </w:rPr>
        <w:t>, тщательного</w:t>
      </w:r>
      <w:r w:rsidRPr="00EA6627">
        <w:rPr>
          <w:rFonts w:ascii="Times New Roman" w:hAnsi="Times New Roman" w:cs="Times New Roman"/>
          <w:color w:val="000000"/>
          <w:sz w:val="28"/>
          <w:szCs w:val="28"/>
        </w:rPr>
        <w:t xml:space="preserve"> оценива</w:t>
      </w:r>
      <w:r>
        <w:rPr>
          <w:rFonts w:ascii="Times New Roman" w:hAnsi="Times New Roman" w:cs="Times New Roman"/>
          <w:color w:val="000000"/>
          <w:sz w:val="28"/>
          <w:szCs w:val="28"/>
        </w:rPr>
        <w:t>ния</w:t>
      </w:r>
      <w:r w:rsidRPr="00EA6627">
        <w:rPr>
          <w:rFonts w:ascii="Times New Roman" w:hAnsi="Times New Roman" w:cs="Times New Roman"/>
          <w:color w:val="000000"/>
          <w:sz w:val="28"/>
          <w:szCs w:val="28"/>
        </w:rPr>
        <w:t xml:space="preserve"> параметр</w:t>
      </w:r>
      <w:r>
        <w:rPr>
          <w:rFonts w:ascii="Times New Roman" w:hAnsi="Times New Roman" w:cs="Times New Roman"/>
          <w:color w:val="000000"/>
          <w:sz w:val="28"/>
          <w:szCs w:val="28"/>
        </w:rPr>
        <w:t>а</w:t>
      </w:r>
      <w:r w:rsidRPr="00EA6627">
        <w:rPr>
          <w:rFonts w:ascii="Times New Roman" w:hAnsi="Times New Roman" w:cs="Times New Roman"/>
          <w:color w:val="000000"/>
          <w:sz w:val="28"/>
          <w:szCs w:val="28"/>
        </w:rPr>
        <w:t xml:space="preserve"> и </w:t>
      </w:r>
      <w:r>
        <w:rPr>
          <w:rFonts w:ascii="Times New Roman" w:hAnsi="Times New Roman" w:cs="Times New Roman"/>
          <w:color w:val="000000"/>
          <w:sz w:val="28"/>
          <w:szCs w:val="28"/>
        </w:rPr>
        <w:t>скрупулезной</w:t>
      </w:r>
      <w:r w:rsidRPr="00EA662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проверки</w:t>
      </w:r>
      <w:r w:rsidRPr="00EA6627">
        <w:rPr>
          <w:rFonts w:ascii="Times New Roman" w:hAnsi="Times New Roman" w:cs="Times New Roman"/>
          <w:color w:val="000000"/>
          <w:sz w:val="28"/>
          <w:szCs w:val="28"/>
        </w:rPr>
        <w:t xml:space="preserve"> результат</w:t>
      </w:r>
      <w:r>
        <w:rPr>
          <w:rFonts w:ascii="Times New Roman" w:hAnsi="Times New Roman" w:cs="Times New Roman"/>
          <w:color w:val="000000"/>
          <w:sz w:val="28"/>
          <w:szCs w:val="28"/>
        </w:rPr>
        <w:t>ов</w:t>
      </w:r>
      <w:r w:rsidRPr="00EA6627">
        <w:rPr>
          <w:rFonts w:ascii="Times New Roman" w:hAnsi="Times New Roman" w:cs="Times New Roman"/>
          <w:color w:val="000000"/>
          <w:sz w:val="28"/>
          <w:szCs w:val="28"/>
        </w:rPr>
        <w:t xml:space="preserve"> реализации </w:t>
      </w:r>
      <w:r w:rsidRPr="00EA6627">
        <w:rPr>
          <w:rFonts w:ascii="Times New Roman" w:hAnsi="Times New Roman" w:cs="Times New Roman"/>
          <w:i/>
          <w:color w:val="000000"/>
          <w:sz w:val="28"/>
          <w:szCs w:val="28"/>
        </w:rPr>
        <w:t>энергосберегающего мероприятия</w:t>
      </w:r>
      <w:r w:rsidRPr="00EA6627">
        <w:rPr>
          <w:rFonts w:ascii="Times New Roman" w:hAnsi="Times New Roman" w:cs="Times New Roman"/>
          <w:color w:val="000000"/>
          <w:sz w:val="28"/>
          <w:szCs w:val="28"/>
        </w:rPr>
        <w:t>.</w:t>
      </w:r>
    </w:p>
    <w:p w:rsidR="00511A36" w:rsidRPr="00ED6650" w:rsidRDefault="00511A36" w:rsidP="00511A36">
      <w:pPr>
        <w:shd w:val="clear" w:color="auto" w:fill="FFFFFF"/>
        <w:spacing w:before="80" w:after="80" w:line="360" w:lineRule="auto"/>
        <w:ind w:firstLine="357"/>
        <w:jc w:val="both"/>
        <w:rPr>
          <w:rFonts w:ascii="Times New Roman" w:hAnsi="Times New Roman" w:cs="Times New Roman"/>
          <w:i/>
          <w:color w:val="000000"/>
          <w:sz w:val="28"/>
          <w:szCs w:val="28"/>
        </w:rPr>
      </w:pPr>
      <w:r>
        <w:rPr>
          <w:rFonts w:ascii="Times New Roman" w:hAnsi="Times New Roman" w:cs="Times New Roman"/>
          <w:color w:val="000000"/>
          <w:sz w:val="28"/>
          <w:szCs w:val="28"/>
        </w:rPr>
        <w:t>В</w:t>
      </w:r>
      <w:r w:rsidRPr="00ED6650">
        <w:rPr>
          <w:rFonts w:ascii="Times New Roman" w:hAnsi="Times New Roman" w:cs="Times New Roman"/>
          <w:color w:val="000000"/>
          <w:sz w:val="28"/>
          <w:szCs w:val="28"/>
        </w:rPr>
        <w:t xml:space="preserve">о время процесса </w:t>
      </w:r>
      <w:r w:rsidRPr="00ED6650">
        <w:rPr>
          <w:rFonts w:ascii="Times New Roman" w:hAnsi="Times New Roman" w:cs="Times New Roman"/>
          <w:i/>
          <w:color w:val="000000"/>
          <w:sz w:val="28"/>
          <w:szCs w:val="28"/>
        </w:rPr>
        <w:t xml:space="preserve">Планирования измерения и верификации энергетической </w:t>
      </w:r>
      <w:r w:rsidRPr="00ED6650">
        <w:rPr>
          <w:rFonts w:ascii="Times New Roman" w:hAnsi="Times New Roman" w:cs="Times New Roman"/>
          <w:i/>
          <w:color w:val="000000"/>
          <w:sz w:val="28"/>
          <w:szCs w:val="28"/>
        </w:rPr>
        <w:lastRenderedPageBreak/>
        <w:t>эффективности</w:t>
      </w:r>
      <w:r w:rsidRPr="00ED6650">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w:t>
      </w:r>
      <w:r w:rsidRPr="00ED6650">
        <w:rPr>
          <w:rFonts w:ascii="Times New Roman" w:hAnsi="Times New Roman" w:cs="Times New Roman"/>
          <w:color w:val="000000"/>
          <w:sz w:val="28"/>
          <w:szCs w:val="28"/>
        </w:rPr>
        <w:t xml:space="preserve">становите приемлемую для пользователей погрешность </w:t>
      </w:r>
      <w:r w:rsidRPr="00ED6650">
        <w:rPr>
          <w:rFonts w:ascii="Times New Roman" w:hAnsi="Times New Roman" w:cs="Times New Roman"/>
          <w:i/>
          <w:color w:val="000000"/>
          <w:sz w:val="28"/>
          <w:szCs w:val="28"/>
        </w:rPr>
        <w:t>экономии</w:t>
      </w:r>
      <w:r w:rsidRPr="00ED6650">
        <w:rPr>
          <w:rFonts w:ascii="Times New Roman" w:hAnsi="Times New Roman" w:cs="Times New Roman"/>
          <w:color w:val="000000"/>
          <w:sz w:val="28"/>
          <w:szCs w:val="28"/>
        </w:rPr>
        <w:t xml:space="preserve">. </w:t>
      </w:r>
      <w:r w:rsidRPr="00D87673">
        <w:rPr>
          <w:rFonts w:ascii="Times New Roman" w:hAnsi="Times New Roman" w:cs="Times New Roman"/>
          <w:i/>
          <w:color w:val="000000"/>
          <w:sz w:val="28"/>
          <w:szCs w:val="28"/>
        </w:rPr>
        <w:t>Точность</w:t>
      </w:r>
      <w:r>
        <w:rPr>
          <w:rFonts w:ascii="Times New Roman" w:hAnsi="Times New Roman" w:cs="Times New Roman"/>
          <w:color w:val="000000"/>
          <w:sz w:val="28"/>
          <w:szCs w:val="28"/>
        </w:rPr>
        <w:t xml:space="preserve"> измерения</w:t>
      </w:r>
      <w:r w:rsidRPr="00ED6650">
        <w:rPr>
          <w:rFonts w:ascii="Times New Roman" w:hAnsi="Times New Roman" w:cs="Times New Roman"/>
          <w:color w:val="000000"/>
          <w:sz w:val="28"/>
          <w:szCs w:val="28"/>
        </w:rPr>
        <w:t xml:space="preserve"> любой </w:t>
      </w:r>
      <w:r>
        <w:rPr>
          <w:rFonts w:ascii="Times New Roman" w:hAnsi="Times New Roman" w:cs="Times New Roman"/>
          <w:color w:val="000000"/>
          <w:sz w:val="28"/>
          <w:szCs w:val="28"/>
        </w:rPr>
        <w:t>величины правильно выражается</w:t>
      </w:r>
      <w:r w:rsidRPr="00ED665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виде</w:t>
      </w:r>
      <w:r w:rsidRPr="00ED6650">
        <w:rPr>
          <w:rFonts w:ascii="Times New Roman" w:hAnsi="Times New Roman" w:cs="Times New Roman"/>
          <w:color w:val="000000"/>
          <w:sz w:val="28"/>
          <w:szCs w:val="28"/>
        </w:rPr>
        <w:t xml:space="preserve"> диапазон</w:t>
      </w:r>
      <w:r>
        <w:rPr>
          <w:rFonts w:ascii="Times New Roman" w:hAnsi="Times New Roman" w:cs="Times New Roman"/>
          <w:color w:val="000000"/>
          <w:sz w:val="28"/>
          <w:szCs w:val="28"/>
        </w:rPr>
        <w:t>а</w:t>
      </w:r>
      <w:r w:rsidRPr="00ED6650">
        <w:rPr>
          <w:rFonts w:ascii="Times New Roman" w:hAnsi="Times New Roman" w:cs="Times New Roman"/>
          <w:color w:val="000000"/>
          <w:sz w:val="28"/>
          <w:szCs w:val="28"/>
        </w:rPr>
        <w:t xml:space="preserve">, в котором ожидается нахождение истинного значения с некоторым уровнем </w:t>
      </w:r>
      <w:r w:rsidRPr="00ED6650">
        <w:rPr>
          <w:rFonts w:ascii="Times New Roman" w:hAnsi="Times New Roman" w:cs="Times New Roman"/>
          <w:i/>
          <w:color w:val="000000"/>
          <w:sz w:val="28"/>
          <w:szCs w:val="28"/>
        </w:rPr>
        <w:t xml:space="preserve">достоверности. </w:t>
      </w:r>
    </w:p>
    <w:p w:rsidR="00511A36" w:rsidRPr="00ED6650" w:rsidRDefault="00511A36" w:rsidP="00511A36">
      <w:pPr>
        <w:shd w:val="clear" w:color="auto" w:fill="FFFFFF"/>
        <w:spacing w:before="80" w:after="80" w:line="360" w:lineRule="auto"/>
        <w:ind w:firstLine="357"/>
        <w:jc w:val="both"/>
        <w:rPr>
          <w:rFonts w:ascii="Times New Roman" w:hAnsi="Times New Roman" w:cs="Times New Roman"/>
          <w:sz w:val="28"/>
          <w:szCs w:val="28"/>
        </w:rPr>
      </w:pPr>
      <w:r w:rsidRPr="00ED6650">
        <w:rPr>
          <w:rFonts w:ascii="Times New Roman" w:hAnsi="Times New Roman" w:cs="Times New Roman"/>
          <w:color w:val="000000"/>
          <w:sz w:val="28"/>
          <w:szCs w:val="28"/>
        </w:rPr>
        <w:t xml:space="preserve">Например, прибор учета может измерять потребление как 5 000 единиц с </w:t>
      </w:r>
      <w:r w:rsidRPr="00ED6650">
        <w:rPr>
          <w:rFonts w:ascii="Times New Roman" w:hAnsi="Times New Roman" w:cs="Times New Roman"/>
          <w:i/>
          <w:color w:val="000000"/>
          <w:sz w:val="28"/>
          <w:szCs w:val="28"/>
        </w:rPr>
        <w:t xml:space="preserve">точностью </w:t>
      </w:r>
      <w:r w:rsidRPr="00ED6650">
        <w:rPr>
          <w:rFonts w:ascii="Times New Roman" w:hAnsi="Times New Roman" w:cs="Times New Roman"/>
          <w:color w:val="000000"/>
          <w:sz w:val="28"/>
          <w:szCs w:val="28"/>
        </w:rPr>
        <w:t xml:space="preserve">±100 единиц и </w:t>
      </w:r>
      <w:r w:rsidRPr="00ED6650">
        <w:rPr>
          <w:rFonts w:ascii="Times New Roman" w:hAnsi="Times New Roman" w:cs="Times New Roman"/>
          <w:i/>
          <w:color w:val="000000"/>
          <w:sz w:val="28"/>
          <w:szCs w:val="28"/>
        </w:rPr>
        <w:t xml:space="preserve">достоверностью </w:t>
      </w:r>
      <w:r w:rsidRPr="00ED6650">
        <w:rPr>
          <w:rFonts w:ascii="Times New Roman" w:hAnsi="Times New Roman" w:cs="Times New Roman"/>
          <w:color w:val="000000"/>
          <w:sz w:val="28"/>
          <w:szCs w:val="28"/>
        </w:rPr>
        <w:t xml:space="preserve">95%. Такое утверждение означает, что ожидается попадание 95% показаний </w:t>
      </w:r>
      <w:r>
        <w:rPr>
          <w:rFonts w:ascii="Times New Roman" w:hAnsi="Times New Roman" w:cs="Times New Roman"/>
          <w:color w:val="000000"/>
          <w:sz w:val="28"/>
          <w:szCs w:val="28"/>
        </w:rPr>
        <w:t>измеренного</w:t>
      </w:r>
      <w:r w:rsidRPr="00ED6650">
        <w:rPr>
          <w:rFonts w:ascii="Times New Roman" w:hAnsi="Times New Roman" w:cs="Times New Roman"/>
          <w:color w:val="000000"/>
          <w:sz w:val="28"/>
          <w:szCs w:val="28"/>
        </w:rPr>
        <w:t xml:space="preserve"> значения в диапазон от 4 900 до 5 100 единиц.</w:t>
      </w:r>
    </w:p>
    <w:p w:rsidR="00511A36" w:rsidRPr="00ED6650" w:rsidRDefault="00511A36" w:rsidP="00511A36">
      <w:pPr>
        <w:shd w:val="clear" w:color="auto" w:fill="FFFFFF"/>
        <w:spacing w:before="80" w:after="80" w:line="360" w:lineRule="auto"/>
        <w:ind w:firstLine="357"/>
        <w:jc w:val="both"/>
        <w:rPr>
          <w:rFonts w:ascii="Times New Roman" w:hAnsi="Times New Roman" w:cs="Times New Roman"/>
          <w:sz w:val="28"/>
          <w:szCs w:val="28"/>
        </w:rPr>
      </w:pPr>
      <w:r w:rsidRPr="00ED6650">
        <w:rPr>
          <w:rFonts w:ascii="Times New Roman" w:hAnsi="Times New Roman" w:cs="Times New Roman"/>
          <w:color w:val="000000"/>
          <w:sz w:val="28"/>
          <w:szCs w:val="28"/>
        </w:rPr>
        <w:t xml:space="preserve">При определении </w:t>
      </w:r>
      <w:r w:rsidRPr="00ED6650">
        <w:rPr>
          <w:rFonts w:ascii="Times New Roman" w:hAnsi="Times New Roman" w:cs="Times New Roman"/>
          <w:i/>
          <w:color w:val="000000"/>
          <w:sz w:val="28"/>
          <w:szCs w:val="28"/>
        </w:rPr>
        <w:t xml:space="preserve">экономии </w:t>
      </w:r>
      <w:r w:rsidRPr="00ED6650">
        <w:rPr>
          <w:rFonts w:ascii="Times New Roman" w:hAnsi="Times New Roman" w:cs="Times New Roman"/>
          <w:color w:val="000000"/>
          <w:sz w:val="28"/>
          <w:szCs w:val="28"/>
        </w:rPr>
        <w:t>можно количественно оценить многие факт</w:t>
      </w:r>
      <w:r>
        <w:rPr>
          <w:rFonts w:ascii="Times New Roman" w:hAnsi="Times New Roman" w:cs="Times New Roman"/>
          <w:color w:val="000000"/>
          <w:sz w:val="28"/>
          <w:szCs w:val="28"/>
        </w:rPr>
        <w:t>оры неопределенности, но не все</w:t>
      </w:r>
      <w:r w:rsidRPr="00ED6650">
        <w:rPr>
          <w:rFonts w:ascii="Times New Roman" w:hAnsi="Times New Roman" w:cs="Times New Roman"/>
          <w:color w:val="000000"/>
          <w:sz w:val="28"/>
          <w:szCs w:val="28"/>
        </w:rPr>
        <w:t xml:space="preserve">. Поэтому при планировании процесса </w:t>
      </w:r>
      <w:r w:rsidRPr="00ED6650">
        <w:rPr>
          <w:rFonts w:ascii="Times New Roman" w:hAnsi="Times New Roman" w:cs="Times New Roman"/>
          <w:i/>
          <w:color w:val="000000"/>
          <w:sz w:val="28"/>
          <w:szCs w:val="28"/>
        </w:rPr>
        <w:t xml:space="preserve">измерения и верификации энергетической эффективности </w:t>
      </w:r>
      <w:r w:rsidRPr="00ED6650">
        <w:rPr>
          <w:rFonts w:ascii="Times New Roman" w:hAnsi="Times New Roman" w:cs="Times New Roman"/>
          <w:color w:val="000000"/>
          <w:sz w:val="28"/>
          <w:szCs w:val="28"/>
        </w:rPr>
        <w:t xml:space="preserve">фиксируют информацию как о поддающихся количественному определению факторах неопределенности, так и о качественно определяемых элементах </w:t>
      </w:r>
      <w:r>
        <w:rPr>
          <w:rFonts w:ascii="Times New Roman" w:hAnsi="Times New Roman" w:cs="Times New Roman"/>
          <w:color w:val="000000"/>
          <w:sz w:val="28"/>
          <w:szCs w:val="28"/>
        </w:rPr>
        <w:t>погрешностей</w:t>
      </w:r>
      <w:r w:rsidRPr="00ED665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Цель состоит в том, чтобы </w:t>
      </w:r>
      <w:r w:rsidRPr="00ED6650">
        <w:rPr>
          <w:rFonts w:ascii="Times New Roman" w:hAnsi="Times New Roman" w:cs="Times New Roman"/>
          <w:color w:val="000000"/>
          <w:sz w:val="28"/>
          <w:szCs w:val="28"/>
        </w:rPr>
        <w:t>распознать и описать все факторы неопределенности</w:t>
      </w:r>
      <w:r>
        <w:rPr>
          <w:rFonts w:ascii="Times New Roman" w:hAnsi="Times New Roman" w:cs="Times New Roman"/>
          <w:color w:val="000000"/>
          <w:sz w:val="28"/>
          <w:szCs w:val="28"/>
        </w:rPr>
        <w:t>, как</w:t>
      </w:r>
      <w:r w:rsidRPr="00ED6650">
        <w:rPr>
          <w:rFonts w:ascii="Times New Roman" w:hAnsi="Times New Roman" w:cs="Times New Roman"/>
          <w:color w:val="000000"/>
          <w:sz w:val="28"/>
          <w:szCs w:val="28"/>
        </w:rPr>
        <w:t xml:space="preserve"> количественные</w:t>
      </w:r>
      <w:r>
        <w:rPr>
          <w:rFonts w:ascii="Times New Roman" w:hAnsi="Times New Roman" w:cs="Times New Roman"/>
          <w:color w:val="000000"/>
          <w:sz w:val="28"/>
          <w:szCs w:val="28"/>
        </w:rPr>
        <w:t>, так и</w:t>
      </w:r>
      <w:r w:rsidRPr="00ED6650">
        <w:rPr>
          <w:rFonts w:ascii="Times New Roman" w:hAnsi="Times New Roman" w:cs="Times New Roman"/>
          <w:color w:val="000000"/>
          <w:sz w:val="28"/>
          <w:szCs w:val="28"/>
        </w:rPr>
        <w:t xml:space="preserve"> качественные.</w:t>
      </w:r>
    </w:p>
    <w:p w:rsidR="00511A36" w:rsidRPr="00ED6650" w:rsidRDefault="00511A36" w:rsidP="00511A36">
      <w:pPr>
        <w:shd w:val="clear" w:color="auto" w:fill="FFFFFF"/>
        <w:spacing w:before="80" w:after="80" w:line="360" w:lineRule="auto"/>
        <w:ind w:firstLine="357"/>
        <w:jc w:val="both"/>
        <w:rPr>
          <w:rFonts w:ascii="Times New Roman" w:hAnsi="Times New Roman" w:cs="Times New Roman"/>
          <w:sz w:val="28"/>
          <w:szCs w:val="28"/>
        </w:rPr>
      </w:pPr>
      <w:r w:rsidRPr="00ED6650">
        <w:rPr>
          <w:rFonts w:ascii="Times New Roman" w:hAnsi="Times New Roman" w:cs="Times New Roman"/>
          <w:color w:val="000000"/>
          <w:sz w:val="28"/>
          <w:szCs w:val="28"/>
        </w:rPr>
        <w:t xml:space="preserve">При описании </w:t>
      </w:r>
      <w:r w:rsidRPr="00ED6650">
        <w:rPr>
          <w:rFonts w:ascii="Times New Roman" w:hAnsi="Times New Roman" w:cs="Times New Roman"/>
          <w:i/>
          <w:color w:val="000000"/>
          <w:sz w:val="28"/>
          <w:szCs w:val="28"/>
        </w:rPr>
        <w:t xml:space="preserve">точности </w:t>
      </w:r>
      <w:r w:rsidRPr="00ED6650">
        <w:rPr>
          <w:rFonts w:ascii="Times New Roman" w:hAnsi="Times New Roman" w:cs="Times New Roman"/>
          <w:color w:val="000000"/>
          <w:sz w:val="28"/>
          <w:szCs w:val="28"/>
        </w:rPr>
        <w:t>в пределах любого отчета о достигнутой</w:t>
      </w:r>
      <w:r w:rsidRPr="00ED6650">
        <w:rPr>
          <w:rFonts w:ascii="Times New Roman" w:hAnsi="Times New Roman" w:cs="Times New Roman"/>
          <w:i/>
          <w:color w:val="000000"/>
          <w:sz w:val="28"/>
          <w:szCs w:val="28"/>
        </w:rPr>
        <w:t xml:space="preserve"> экономии </w:t>
      </w:r>
      <w:r w:rsidRPr="00ED6650">
        <w:rPr>
          <w:rFonts w:ascii="Times New Roman" w:hAnsi="Times New Roman" w:cs="Times New Roman"/>
          <w:color w:val="000000"/>
          <w:sz w:val="28"/>
          <w:szCs w:val="28"/>
        </w:rPr>
        <w:t xml:space="preserve">следует сообщать об </w:t>
      </w:r>
      <w:r w:rsidRPr="00ED6650">
        <w:rPr>
          <w:rFonts w:ascii="Times New Roman" w:hAnsi="Times New Roman" w:cs="Times New Roman"/>
          <w:i/>
          <w:color w:val="000000"/>
          <w:sz w:val="28"/>
          <w:szCs w:val="28"/>
        </w:rPr>
        <w:t>экономии</w:t>
      </w:r>
      <w:r w:rsidRPr="00ED6650">
        <w:rPr>
          <w:rFonts w:ascii="Times New Roman" w:hAnsi="Times New Roman" w:cs="Times New Roman"/>
          <w:color w:val="000000"/>
          <w:sz w:val="28"/>
          <w:szCs w:val="28"/>
        </w:rPr>
        <w:t xml:space="preserve"> с количеством </w:t>
      </w:r>
      <w:r w:rsidRPr="00ED6650">
        <w:rPr>
          <w:rFonts w:ascii="Times New Roman" w:hAnsi="Times New Roman" w:cs="Times New Roman"/>
          <w:i/>
          <w:color w:val="000000"/>
          <w:sz w:val="28"/>
          <w:szCs w:val="28"/>
        </w:rPr>
        <w:t xml:space="preserve">значащих цифр </w:t>
      </w:r>
      <w:r w:rsidRPr="00ED6650">
        <w:rPr>
          <w:rFonts w:ascii="Times New Roman" w:hAnsi="Times New Roman" w:cs="Times New Roman"/>
          <w:color w:val="000000"/>
          <w:sz w:val="28"/>
          <w:szCs w:val="28"/>
        </w:rPr>
        <w:t>не большим</w:t>
      </w:r>
      <w:r w:rsidRPr="00ED6650">
        <w:rPr>
          <w:rFonts w:ascii="Times New Roman" w:hAnsi="Times New Roman" w:cs="Times New Roman"/>
          <w:i/>
          <w:color w:val="000000"/>
          <w:sz w:val="28"/>
          <w:szCs w:val="28"/>
        </w:rPr>
        <w:t>,</w:t>
      </w:r>
      <w:r w:rsidRPr="00ED6650">
        <w:rPr>
          <w:rFonts w:ascii="Times New Roman" w:hAnsi="Times New Roman" w:cs="Times New Roman"/>
          <w:color w:val="000000"/>
          <w:sz w:val="28"/>
          <w:szCs w:val="28"/>
        </w:rPr>
        <w:t xml:space="preserve"> чем наименьшее количество </w:t>
      </w:r>
      <w:r w:rsidRPr="00ED6650">
        <w:rPr>
          <w:rFonts w:ascii="Times New Roman" w:hAnsi="Times New Roman" w:cs="Times New Roman"/>
          <w:i/>
          <w:color w:val="000000"/>
          <w:sz w:val="28"/>
          <w:szCs w:val="28"/>
        </w:rPr>
        <w:t xml:space="preserve">значащих цифр </w:t>
      </w:r>
      <w:r w:rsidRPr="00ED6650">
        <w:rPr>
          <w:rFonts w:ascii="Times New Roman" w:hAnsi="Times New Roman" w:cs="Times New Roman"/>
          <w:color w:val="000000"/>
          <w:sz w:val="28"/>
          <w:szCs w:val="28"/>
        </w:rPr>
        <w:t xml:space="preserve">в измеряемых величинах, оценках или константах, используемых в процессе количественного определения. </w:t>
      </w:r>
      <w:r>
        <w:rPr>
          <w:rFonts w:ascii="Times New Roman" w:hAnsi="Times New Roman" w:cs="Times New Roman"/>
          <w:color w:val="000000"/>
          <w:sz w:val="28"/>
          <w:szCs w:val="28"/>
        </w:rPr>
        <w:t xml:space="preserve">Понятие </w:t>
      </w:r>
      <w:r w:rsidRPr="004F3384">
        <w:rPr>
          <w:rFonts w:ascii="Times New Roman" w:hAnsi="Times New Roman" w:cs="Times New Roman"/>
          <w:i/>
          <w:color w:val="000000"/>
          <w:sz w:val="28"/>
          <w:szCs w:val="28"/>
        </w:rPr>
        <w:t>значащих цифр</w:t>
      </w:r>
      <w:r>
        <w:rPr>
          <w:rFonts w:ascii="Times New Roman" w:hAnsi="Times New Roman" w:cs="Times New Roman"/>
          <w:color w:val="000000"/>
          <w:sz w:val="28"/>
          <w:szCs w:val="28"/>
        </w:rPr>
        <w:t xml:space="preserve"> рассматривается в Главе 8.11.</w:t>
      </w:r>
    </w:p>
    <w:p w:rsidR="00E86499" w:rsidRPr="00D10DE1" w:rsidRDefault="00E86499" w:rsidP="00D10DE1">
      <w:pPr>
        <w:pStyle w:val="2"/>
        <w:spacing w:after="80"/>
        <w:ind w:left="0"/>
        <w:rPr>
          <w:sz w:val="28"/>
        </w:rPr>
      </w:pPr>
      <w:bookmarkStart w:id="36" w:name="_Toc397969696"/>
      <w:bookmarkStart w:id="37" w:name="_GoBack"/>
      <w:bookmarkEnd w:id="37"/>
      <w:r w:rsidRPr="00902570">
        <w:rPr>
          <w:sz w:val="28"/>
        </w:rPr>
        <w:t>8.4</w:t>
      </w:r>
      <w:r w:rsidRPr="00902570">
        <w:rPr>
          <w:sz w:val="28"/>
        </w:rPr>
        <w:tab/>
        <w:t>Затраты</w:t>
      </w:r>
      <w:bookmarkEnd w:id="36"/>
      <w:r w:rsidRPr="00D10DE1">
        <w:rPr>
          <w:sz w:val="28"/>
        </w:rPr>
        <w:t xml:space="preserve"> </w:t>
      </w:r>
    </w:p>
    <w:p w:rsidR="00E86499" w:rsidRPr="00ED6650" w:rsidRDefault="00E86499" w:rsidP="00ED6650">
      <w:pPr>
        <w:shd w:val="clear" w:color="auto" w:fill="FFFFFF"/>
        <w:spacing w:before="80" w:after="80" w:line="360" w:lineRule="auto"/>
        <w:ind w:firstLine="357"/>
        <w:jc w:val="both"/>
        <w:rPr>
          <w:rFonts w:ascii="Times New Roman" w:hAnsi="Times New Roman" w:cs="Times New Roman"/>
          <w:sz w:val="28"/>
          <w:szCs w:val="28"/>
        </w:rPr>
      </w:pPr>
      <w:r w:rsidRPr="00ED6650">
        <w:rPr>
          <w:rFonts w:ascii="Times New Roman" w:hAnsi="Times New Roman" w:cs="Times New Roman"/>
          <w:color w:val="000000"/>
          <w:sz w:val="28"/>
          <w:szCs w:val="28"/>
        </w:rPr>
        <w:t xml:space="preserve">Затраты на определение </w:t>
      </w:r>
      <w:r w:rsidR="00A66245" w:rsidRPr="00ED6650">
        <w:rPr>
          <w:rFonts w:ascii="Times New Roman" w:hAnsi="Times New Roman" w:cs="Times New Roman"/>
          <w:color w:val="000000"/>
          <w:sz w:val="28"/>
          <w:szCs w:val="28"/>
        </w:rPr>
        <w:t xml:space="preserve">величины </w:t>
      </w:r>
      <w:r w:rsidR="00DD1761" w:rsidRPr="00ED6650">
        <w:rPr>
          <w:rFonts w:ascii="Times New Roman" w:hAnsi="Times New Roman" w:cs="Times New Roman"/>
          <w:i/>
          <w:color w:val="000000"/>
          <w:sz w:val="28"/>
          <w:szCs w:val="28"/>
        </w:rPr>
        <w:t xml:space="preserve">экономии </w:t>
      </w:r>
      <w:r w:rsidRPr="00ED6650">
        <w:rPr>
          <w:rFonts w:ascii="Times New Roman" w:hAnsi="Times New Roman" w:cs="Times New Roman"/>
          <w:color w:val="000000"/>
          <w:sz w:val="28"/>
          <w:szCs w:val="28"/>
        </w:rPr>
        <w:t>зависят от многих факторов, таких как:</w:t>
      </w:r>
    </w:p>
    <w:p w:rsidR="00E86499" w:rsidRPr="00ED6650" w:rsidRDefault="00A66245" w:rsidP="00ED6650">
      <w:pPr>
        <w:numPr>
          <w:ilvl w:val="0"/>
          <w:numId w:val="40"/>
        </w:numPr>
        <w:shd w:val="clear" w:color="auto" w:fill="FFFFFF"/>
        <w:tabs>
          <w:tab w:val="left" w:pos="567"/>
        </w:tabs>
        <w:spacing w:before="80" w:after="80" w:line="360" w:lineRule="auto"/>
        <w:ind w:left="357" w:hanging="357"/>
        <w:jc w:val="both"/>
        <w:rPr>
          <w:rFonts w:ascii="Times New Roman" w:hAnsi="Times New Roman" w:cs="Times New Roman"/>
          <w:color w:val="000000"/>
          <w:sz w:val="28"/>
          <w:szCs w:val="28"/>
        </w:rPr>
      </w:pPr>
      <w:r w:rsidRPr="00ED6650">
        <w:rPr>
          <w:rFonts w:ascii="Times New Roman" w:hAnsi="Times New Roman" w:cs="Times New Roman"/>
          <w:color w:val="000000"/>
          <w:sz w:val="28"/>
          <w:szCs w:val="28"/>
        </w:rPr>
        <w:t>выбранный</w:t>
      </w:r>
      <w:r w:rsidR="00E86499" w:rsidRPr="00ED6650">
        <w:rPr>
          <w:rFonts w:ascii="Times New Roman" w:hAnsi="Times New Roman" w:cs="Times New Roman"/>
          <w:color w:val="000000"/>
          <w:sz w:val="28"/>
          <w:szCs w:val="28"/>
        </w:rPr>
        <w:t xml:space="preserve"> </w:t>
      </w:r>
      <w:r w:rsidR="008267CB">
        <w:rPr>
          <w:rFonts w:ascii="Times New Roman" w:hAnsi="Times New Roman" w:cs="Times New Roman"/>
          <w:color w:val="000000"/>
          <w:sz w:val="28"/>
          <w:szCs w:val="28"/>
        </w:rPr>
        <w:t>Метод</w:t>
      </w:r>
      <w:r w:rsidR="00E86499" w:rsidRPr="00ED6650">
        <w:rPr>
          <w:rFonts w:ascii="Times New Roman" w:hAnsi="Times New Roman" w:cs="Times New Roman"/>
          <w:color w:val="000000"/>
          <w:sz w:val="28"/>
          <w:szCs w:val="28"/>
        </w:rPr>
        <w:t xml:space="preserve"> </w:t>
      </w:r>
      <w:r w:rsidR="004553ED" w:rsidRPr="00ED6650">
        <w:rPr>
          <w:rFonts w:ascii="Times New Roman" w:hAnsi="Times New Roman" w:cs="Times New Roman"/>
          <w:color w:val="000000"/>
          <w:sz w:val="28"/>
          <w:szCs w:val="28"/>
        </w:rPr>
        <w:t>Стандарт</w:t>
      </w:r>
      <w:r w:rsidRPr="00ED6650">
        <w:rPr>
          <w:rFonts w:ascii="Times New Roman" w:hAnsi="Times New Roman" w:cs="Times New Roman"/>
          <w:color w:val="000000"/>
          <w:sz w:val="28"/>
          <w:szCs w:val="28"/>
        </w:rPr>
        <w:t>а</w:t>
      </w:r>
      <w:r w:rsidR="00E86499" w:rsidRPr="00ED6650">
        <w:rPr>
          <w:rFonts w:ascii="Times New Roman" w:hAnsi="Times New Roman" w:cs="Times New Roman"/>
          <w:color w:val="000000"/>
          <w:sz w:val="28"/>
          <w:szCs w:val="28"/>
        </w:rPr>
        <w:t>,</w:t>
      </w:r>
    </w:p>
    <w:p w:rsidR="00E86499" w:rsidRPr="00ED6650" w:rsidRDefault="00E86499" w:rsidP="00ED6650">
      <w:pPr>
        <w:numPr>
          <w:ilvl w:val="0"/>
          <w:numId w:val="40"/>
        </w:numPr>
        <w:shd w:val="clear" w:color="auto" w:fill="FFFFFF"/>
        <w:tabs>
          <w:tab w:val="left" w:pos="567"/>
        </w:tabs>
        <w:spacing w:before="80" w:after="80" w:line="360" w:lineRule="auto"/>
        <w:ind w:left="357" w:hanging="357"/>
        <w:jc w:val="both"/>
        <w:rPr>
          <w:rFonts w:ascii="Times New Roman" w:hAnsi="Times New Roman" w:cs="Times New Roman"/>
          <w:color w:val="000000"/>
          <w:sz w:val="28"/>
          <w:szCs w:val="28"/>
        </w:rPr>
      </w:pPr>
      <w:r w:rsidRPr="00ED6650">
        <w:rPr>
          <w:rFonts w:ascii="Times New Roman" w:hAnsi="Times New Roman" w:cs="Times New Roman"/>
          <w:color w:val="000000"/>
          <w:sz w:val="28"/>
          <w:szCs w:val="28"/>
        </w:rPr>
        <w:t xml:space="preserve">количество реализующихся </w:t>
      </w:r>
      <w:r w:rsidR="00A66245" w:rsidRPr="00ED6650">
        <w:rPr>
          <w:rFonts w:ascii="Times New Roman" w:hAnsi="Times New Roman" w:cs="Times New Roman"/>
          <w:i/>
          <w:color w:val="000000"/>
          <w:sz w:val="28"/>
          <w:szCs w:val="28"/>
        </w:rPr>
        <w:t>энергосберегающих мероприятий</w:t>
      </w:r>
      <w:r w:rsidRPr="00ED6650">
        <w:rPr>
          <w:rFonts w:ascii="Times New Roman" w:hAnsi="Times New Roman" w:cs="Times New Roman"/>
          <w:color w:val="000000"/>
          <w:sz w:val="28"/>
          <w:szCs w:val="28"/>
        </w:rPr>
        <w:t>, их сложность и взаимодействие между ними,</w:t>
      </w:r>
    </w:p>
    <w:p w:rsidR="00E86499" w:rsidRPr="00ED6650" w:rsidRDefault="00E86499" w:rsidP="00ED6650">
      <w:pPr>
        <w:numPr>
          <w:ilvl w:val="0"/>
          <w:numId w:val="40"/>
        </w:numPr>
        <w:shd w:val="clear" w:color="auto" w:fill="FFFFFF"/>
        <w:tabs>
          <w:tab w:val="left" w:pos="567"/>
        </w:tabs>
        <w:spacing w:before="80" w:after="80" w:line="360" w:lineRule="auto"/>
        <w:ind w:left="357" w:hanging="357"/>
        <w:jc w:val="both"/>
        <w:rPr>
          <w:rFonts w:ascii="Times New Roman" w:hAnsi="Times New Roman" w:cs="Times New Roman"/>
          <w:color w:val="000000"/>
          <w:sz w:val="28"/>
          <w:szCs w:val="28"/>
        </w:rPr>
      </w:pPr>
      <w:r w:rsidRPr="00ED6650">
        <w:rPr>
          <w:rFonts w:ascii="Times New Roman" w:hAnsi="Times New Roman" w:cs="Times New Roman"/>
          <w:color w:val="000000"/>
          <w:sz w:val="28"/>
          <w:szCs w:val="28"/>
        </w:rPr>
        <w:t xml:space="preserve">количество потоков </w:t>
      </w:r>
      <w:r w:rsidRPr="00ED6650">
        <w:rPr>
          <w:rFonts w:ascii="Times New Roman" w:hAnsi="Times New Roman" w:cs="Times New Roman"/>
          <w:i/>
          <w:color w:val="000000"/>
          <w:sz w:val="28"/>
          <w:szCs w:val="28"/>
        </w:rPr>
        <w:t>энерг</w:t>
      </w:r>
      <w:r w:rsidR="00DD1761" w:rsidRPr="00ED6650">
        <w:rPr>
          <w:rFonts w:ascii="Times New Roman" w:hAnsi="Times New Roman" w:cs="Times New Roman"/>
          <w:i/>
          <w:color w:val="000000"/>
          <w:sz w:val="28"/>
          <w:szCs w:val="28"/>
        </w:rPr>
        <w:t xml:space="preserve">етических </w:t>
      </w:r>
      <w:r w:rsidRPr="00ED6650">
        <w:rPr>
          <w:rFonts w:ascii="Times New Roman" w:hAnsi="Times New Roman" w:cs="Times New Roman"/>
          <w:i/>
          <w:color w:val="000000"/>
          <w:sz w:val="28"/>
          <w:szCs w:val="28"/>
        </w:rPr>
        <w:t>ресурсов</w:t>
      </w:r>
      <w:r w:rsidRPr="00ED6650">
        <w:rPr>
          <w:rFonts w:ascii="Times New Roman" w:hAnsi="Times New Roman" w:cs="Times New Roman"/>
          <w:color w:val="000000"/>
          <w:sz w:val="28"/>
          <w:szCs w:val="28"/>
        </w:rPr>
        <w:t xml:space="preserve"> через </w:t>
      </w:r>
      <w:r w:rsidRPr="00ED6650">
        <w:rPr>
          <w:rFonts w:ascii="Times New Roman" w:hAnsi="Times New Roman" w:cs="Times New Roman"/>
          <w:i/>
          <w:color w:val="000000"/>
          <w:sz w:val="28"/>
          <w:szCs w:val="28"/>
        </w:rPr>
        <w:t xml:space="preserve">границы измерений </w:t>
      </w:r>
      <w:r w:rsidRPr="00ED6650">
        <w:rPr>
          <w:rFonts w:ascii="Times New Roman" w:hAnsi="Times New Roman" w:cs="Times New Roman"/>
          <w:color w:val="000000"/>
          <w:sz w:val="28"/>
          <w:szCs w:val="28"/>
        </w:rPr>
        <w:t xml:space="preserve">в </w:t>
      </w:r>
      <w:r w:rsidR="008267CB">
        <w:rPr>
          <w:rFonts w:ascii="Times New Roman" w:hAnsi="Times New Roman" w:cs="Times New Roman"/>
          <w:color w:val="000000"/>
          <w:sz w:val="28"/>
          <w:szCs w:val="28"/>
        </w:rPr>
        <w:t>Метод</w:t>
      </w:r>
      <w:r w:rsidR="00A66245" w:rsidRPr="00ED6650">
        <w:rPr>
          <w:rFonts w:ascii="Times New Roman" w:hAnsi="Times New Roman" w:cs="Times New Roman"/>
          <w:color w:val="000000"/>
          <w:sz w:val="28"/>
          <w:szCs w:val="28"/>
        </w:rPr>
        <w:t>а</w:t>
      </w:r>
      <w:r w:rsidRPr="00ED6650">
        <w:rPr>
          <w:rFonts w:ascii="Times New Roman" w:hAnsi="Times New Roman" w:cs="Times New Roman"/>
          <w:color w:val="000000"/>
          <w:sz w:val="28"/>
          <w:szCs w:val="28"/>
        </w:rPr>
        <w:t>х</w:t>
      </w:r>
      <w:r w:rsidRPr="00ED6650">
        <w:rPr>
          <w:rFonts w:ascii="Times New Roman" w:hAnsi="Times New Roman" w:cs="Times New Roman"/>
          <w:i/>
          <w:color w:val="000000"/>
          <w:sz w:val="28"/>
          <w:szCs w:val="28"/>
        </w:rPr>
        <w:t xml:space="preserve"> </w:t>
      </w:r>
      <w:r w:rsidRPr="00ED6650">
        <w:rPr>
          <w:rFonts w:ascii="Times New Roman" w:hAnsi="Times New Roman" w:cs="Times New Roman"/>
          <w:color w:val="000000"/>
          <w:sz w:val="28"/>
          <w:szCs w:val="28"/>
        </w:rPr>
        <w:t xml:space="preserve">A, B или D (если </w:t>
      </w:r>
      <w:r w:rsidR="008267CB">
        <w:rPr>
          <w:rFonts w:ascii="Times New Roman" w:hAnsi="Times New Roman" w:cs="Times New Roman"/>
          <w:color w:val="000000"/>
          <w:sz w:val="28"/>
          <w:szCs w:val="28"/>
        </w:rPr>
        <w:t>Метод</w:t>
      </w:r>
      <w:r w:rsidRPr="00ED6650">
        <w:rPr>
          <w:rFonts w:ascii="Times New Roman" w:hAnsi="Times New Roman" w:cs="Times New Roman"/>
          <w:color w:val="000000"/>
          <w:sz w:val="28"/>
          <w:szCs w:val="28"/>
        </w:rPr>
        <w:t xml:space="preserve"> </w:t>
      </w:r>
      <w:r w:rsidRPr="00ED6650">
        <w:rPr>
          <w:rFonts w:ascii="Times New Roman" w:hAnsi="Times New Roman" w:cs="Times New Roman"/>
          <w:color w:val="000000"/>
          <w:sz w:val="28"/>
          <w:szCs w:val="28"/>
          <w:lang w:val="en-US"/>
        </w:rPr>
        <w:t>D</w:t>
      </w:r>
      <w:r w:rsidRPr="00ED6650">
        <w:rPr>
          <w:rFonts w:ascii="Times New Roman" w:hAnsi="Times New Roman" w:cs="Times New Roman"/>
          <w:color w:val="000000"/>
          <w:sz w:val="28"/>
          <w:szCs w:val="28"/>
        </w:rPr>
        <w:t xml:space="preserve"> используется только применительно к одной из систем </w:t>
      </w:r>
      <w:r w:rsidRPr="00ED6650">
        <w:rPr>
          <w:rFonts w:ascii="Times New Roman" w:hAnsi="Times New Roman" w:cs="Times New Roman"/>
          <w:i/>
          <w:color w:val="000000"/>
          <w:sz w:val="28"/>
          <w:szCs w:val="28"/>
        </w:rPr>
        <w:t>объекта</w:t>
      </w:r>
      <w:r w:rsidRPr="00ED6650">
        <w:rPr>
          <w:rFonts w:ascii="Times New Roman" w:hAnsi="Times New Roman" w:cs="Times New Roman"/>
          <w:color w:val="000000"/>
          <w:sz w:val="28"/>
          <w:szCs w:val="28"/>
        </w:rPr>
        <w:t>),</w:t>
      </w:r>
    </w:p>
    <w:p w:rsidR="00E86499" w:rsidRPr="00ED6650" w:rsidRDefault="00E86499" w:rsidP="00ED6650">
      <w:pPr>
        <w:numPr>
          <w:ilvl w:val="0"/>
          <w:numId w:val="40"/>
        </w:numPr>
        <w:shd w:val="clear" w:color="auto" w:fill="FFFFFF"/>
        <w:tabs>
          <w:tab w:val="left" w:pos="567"/>
        </w:tabs>
        <w:spacing w:before="80" w:after="80" w:line="360" w:lineRule="auto"/>
        <w:ind w:left="357" w:hanging="357"/>
        <w:jc w:val="both"/>
        <w:rPr>
          <w:rFonts w:ascii="Times New Roman" w:hAnsi="Times New Roman" w:cs="Times New Roman"/>
          <w:color w:val="000000"/>
          <w:sz w:val="28"/>
          <w:szCs w:val="28"/>
        </w:rPr>
      </w:pPr>
      <w:r w:rsidRPr="00ED6650">
        <w:rPr>
          <w:rFonts w:ascii="Times New Roman" w:hAnsi="Times New Roman" w:cs="Times New Roman"/>
          <w:color w:val="000000"/>
          <w:sz w:val="28"/>
          <w:szCs w:val="28"/>
        </w:rPr>
        <w:lastRenderedPageBreak/>
        <w:t>уровень детализации и усилий, которые необходимо предпринять для</w:t>
      </w:r>
      <w:r w:rsidR="005860B6" w:rsidRPr="00ED6650">
        <w:rPr>
          <w:rFonts w:ascii="Times New Roman" w:hAnsi="Times New Roman" w:cs="Times New Roman"/>
          <w:color w:val="000000"/>
          <w:sz w:val="28"/>
          <w:szCs w:val="28"/>
        </w:rPr>
        <w:t xml:space="preserve"> </w:t>
      </w:r>
      <w:r w:rsidRPr="00ED6650">
        <w:rPr>
          <w:rFonts w:ascii="Times New Roman" w:hAnsi="Times New Roman" w:cs="Times New Roman"/>
          <w:color w:val="000000"/>
          <w:sz w:val="28"/>
          <w:szCs w:val="28"/>
        </w:rPr>
        <w:t xml:space="preserve">определения </w:t>
      </w:r>
      <w:r w:rsidRPr="00ED6650">
        <w:rPr>
          <w:rFonts w:ascii="Times New Roman" w:hAnsi="Times New Roman" w:cs="Times New Roman"/>
          <w:i/>
          <w:color w:val="000000"/>
          <w:sz w:val="28"/>
          <w:szCs w:val="28"/>
        </w:rPr>
        <w:t>баз</w:t>
      </w:r>
      <w:r w:rsidR="00DD1761" w:rsidRPr="00ED6650">
        <w:rPr>
          <w:rFonts w:ascii="Times New Roman" w:hAnsi="Times New Roman" w:cs="Times New Roman"/>
          <w:i/>
          <w:color w:val="000000"/>
          <w:sz w:val="28"/>
          <w:szCs w:val="28"/>
        </w:rPr>
        <w:t>ов</w:t>
      </w:r>
      <w:r w:rsidRPr="00ED6650">
        <w:rPr>
          <w:rFonts w:ascii="Times New Roman" w:hAnsi="Times New Roman" w:cs="Times New Roman"/>
          <w:i/>
          <w:color w:val="000000"/>
          <w:sz w:val="28"/>
          <w:szCs w:val="28"/>
        </w:rPr>
        <w:t xml:space="preserve">ых </w:t>
      </w:r>
      <w:r w:rsidRPr="00ED6650">
        <w:rPr>
          <w:rFonts w:ascii="Times New Roman" w:hAnsi="Times New Roman" w:cs="Times New Roman"/>
          <w:color w:val="000000"/>
          <w:sz w:val="28"/>
          <w:szCs w:val="28"/>
        </w:rPr>
        <w:t>условий, необходимых для выбранно</w:t>
      </w:r>
      <w:r w:rsidR="00902570">
        <w:rPr>
          <w:rFonts w:ascii="Times New Roman" w:hAnsi="Times New Roman" w:cs="Times New Roman"/>
          <w:color w:val="000000"/>
          <w:sz w:val="28"/>
          <w:szCs w:val="28"/>
        </w:rPr>
        <w:t>го</w:t>
      </w:r>
      <w:r w:rsidRPr="00ED6650">
        <w:rPr>
          <w:rFonts w:ascii="Times New Roman" w:hAnsi="Times New Roman" w:cs="Times New Roman"/>
          <w:color w:val="000000"/>
          <w:sz w:val="28"/>
          <w:szCs w:val="28"/>
        </w:rPr>
        <w:t xml:space="preserve"> </w:t>
      </w:r>
      <w:r w:rsidR="008267CB">
        <w:rPr>
          <w:rFonts w:ascii="Times New Roman" w:hAnsi="Times New Roman" w:cs="Times New Roman"/>
          <w:color w:val="000000"/>
          <w:sz w:val="28"/>
          <w:szCs w:val="28"/>
        </w:rPr>
        <w:t>Метод</w:t>
      </w:r>
      <w:r w:rsidR="00396680" w:rsidRPr="00ED6650">
        <w:rPr>
          <w:rFonts w:ascii="Times New Roman" w:hAnsi="Times New Roman" w:cs="Times New Roman"/>
          <w:color w:val="000000"/>
          <w:sz w:val="28"/>
          <w:szCs w:val="28"/>
        </w:rPr>
        <w:t>а</w:t>
      </w:r>
      <w:r w:rsidRPr="00ED6650">
        <w:rPr>
          <w:rFonts w:ascii="Times New Roman" w:hAnsi="Times New Roman" w:cs="Times New Roman"/>
          <w:color w:val="000000"/>
          <w:sz w:val="28"/>
          <w:szCs w:val="28"/>
        </w:rPr>
        <w:t>,</w:t>
      </w:r>
    </w:p>
    <w:p w:rsidR="00E86499" w:rsidRPr="00ED6650" w:rsidRDefault="00E86499" w:rsidP="00ED6650">
      <w:pPr>
        <w:numPr>
          <w:ilvl w:val="0"/>
          <w:numId w:val="40"/>
        </w:numPr>
        <w:shd w:val="clear" w:color="auto" w:fill="FFFFFF"/>
        <w:tabs>
          <w:tab w:val="left" w:pos="567"/>
        </w:tabs>
        <w:spacing w:before="80" w:after="80" w:line="360" w:lineRule="auto"/>
        <w:ind w:left="357" w:hanging="357"/>
        <w:jc w:val="both"/>
        <w:rPr>
          <w:rFonts w:ascii="Times New Roman" w:hAnsi="Times New Roman" w:cs="Times New Roman"/>
          <w:color w:val="000000"/>
          <w:sz w:val="28"/>
          <w:szCs w:val="28"/>
        </w:rPr>
      </w:pPr>
      <w:r w:rsidRPr="00ED6650">
        <w:rPr>
          <w:rFonts w:ascii="Times New Roman" w:hAnsi="Times New Roman" w:cs="Times New Roman"/>
          <w:color w:val="000000"/>
          <w:sz w:val="28"/>
          <w:szCs w:val="28"/>
        </w:rPr>
        <w:t>количество и сложность измерительного оборудования (проект установки приборов учета, установка, обслуживание, калибровка, снятие показаний, демонтаж),</w:t>
      </w:r>
    </w:p>
    <w:p w:rsidR="00E86499" w:rsidRPr="00ED6650" w:rsidRDefault="00E86499" w:rsidP="00ED6650">
      <w:pPr>
        <w:numPr>
          <w:ilvl w:val="0"/>
          <w:numId w:val="40"/>
        </w:numPr>
        <w:shd w:val="clear" w:color="auto" w:fill="FFFFFF"/>
        <w:tabs>
          <w:tab w:val="left" w:pos="567"/>
        </w:tabs>
        <w:spacing w:before="80" w:after="80" w:line="360" w:lineRule="auto"/>
        <w:ind w:left="357" w:hanging="357"/>
        <w:jc w:val="both"/>
        <w:rPr>
          <w:rFonts w:ascii="Times New Roman" w:hAnsi="Times New Roman" w:cs="Times New Roman"/>
          <w:color w:val="000000"/>
          <w:sz w:val="28"/>
          <w:szCs w:val="28"/>
        </w:rPr>
      </w:pPr>
      <w:r w:rsidRPr="00ED6650">
        <w:rPr>
          <w:rFonts w:ascii="Times New Roman" w:hAnsi="Times New Roman" w:cs="Times New Roman"/>
          <w:color w:val="000000"/>
          <w:sz w:val="28"/>
          <w:szCs w:val="28"/>
        </w:rPr>
        <w:t>размеры выборки, используемой для измерений,</w:t>
      </w:r>
    </w:p>
    <w:p w:rsidR="00E86499" w:rsidRPr="00ED6650" w:rsidRDefault="00E86499" w:rsidP="00ED6650">
      <w:pPr>
        <w:numPr>
          <w:ilvl w:val="0"/>
          <w:numId w:val="40"/>
        </w:numPr>
        <w:shd w:val="clear" w:color="auto" w:fill="FFFFFF"/>
        <w:tabs>
          <w:tab w:val="left" w:pos="567"/>
        </w:tabs>
        <w:spacing w:before="80" w:after="80" w:line="360" w:lineRule="auto"/>
        <w:ind w:left="357" w:hanging="357"/>
        <w:jc w:val="both"/>
        <w:rPr>
          <w:rFonts w:ascii="Times New Roman" w:hAnsi="Times New Roman" w:cs="Times New Roman"/>
          <w:color w:val="000000"/>
          <w:sz w:val="28"/>
          <w:szCs w:val="28"/>
        </w:rPr>
      </w:pPr>
      <w:r w:rsidRPr="00ED6650">
        <w:rPr>
          <w:rFonts w:ascii="Times New Roman" w:hAnsi="Times New Roman" w:cs="Times New Roman"/>
          <w:color w:val="000000"/>
          <w:sz w:val="28"/>
          <w:szCs w:val="28"/>
        </w:rPr>
        <w:t>объем</w:t>
      </w:r>
      <w:r w:rsidR="005860B6" w:rsidRPr="00ED6650">
        <w:rPr>
          <w:rFonts w:ascii="Times New Roman" w:hAnsi="Times New Roman" w:cs="Times New Roman"/>
          <w:color w:val="000000"/>
          <w:sz w:val="28"/>
          <w:szCs w:val="28"/>
        </w:rPr>
        <w:t xml:space="preserve"> </w:t>
      </w:r>
      <w:r w:rsidRPr="00ED6650">
        <w:rPr>
          <w:rFonts w:ascii="Times New Roman" w:hAnsi="Times New Roman" w:cs="Times New Roman"/>
          <w:color w:val="000000"/>
          <w:sz w:val="28"/>
          <w:szCs w:val="28"/>
        </w:rPr>
        <w:t>инженерной работы, необходимой для получения и подтверждения</w:t>
      </w:r>
      <w:r w:rsidR="005860B6" w:rsidRPr="00ED6650">
        <w:rPr>
          <w:rFonts w:ascii="Times New Roman" w:hAnsi="Times New Roman" w:cs="Times New Roman"/>
          <w:color w:val="000000"/>
          <w:sz w:val="28"/>
          <w:szCs w:val="28"/>
        </w:rPr>
        <w:t xml:space="preserve"> </w:t>
      </w:r>
      <w:r w:rsidRPr="00ED6650">
        <w:rPr>
          <w:rFonts w:ascii="Times New Roman" w:hAnsi="Times New Roman" w:cs="Times New Roman"/>
          <w:i/>
          <w:color w:val="000000"/>
          <w:sz w:val="28"/>
          <w:szCs w:val="28"/>
        </w:rPr>
        <w:t xml:space="preserve">оценочных значений, </w:t>
      </w:r>
      <w:r w:rsidRPr="00ED6650">
        <w:rPr>
          <w:rFonts w:ascii="Times New Roman" w:hAnsi="Times New Roman" w:cs="Times New Roman"/>
          <w:color w:val="000000"/>
          <w:sz w:val="28"/>
          <w:szCs w:val="28"/>
        </w:rPr>
        <w:t xml:space="preserve">используемых в </w:t>
      </w:r>
      <w:r w:rsidR="008267CB">
        <w:rPr>
          <w:rFonts w:ascii="Times New Roman" w:hAnsi="Times New Roman" w:cs="Times New Roman"/>
          <w:color w:val="000000"/>
          <w:sz w:val="28"/>
          <w:szCs w:val="28"/>
        </w:rPr>
        <w:t>Метод</w:t>
      </w:r>
      <w:r w:rsidR="00A66245" w:rsidRPr="00ED6650">
        <w:rPr>
          <w:rFonts w:ascii="Times New Roman" w:hAnsi="Times New Roman" w:cs="Times New Roman"/>
          <w:color w:val="000000"/>
          <w:sz w:val="28"/>
          <w:szCs w:val="28"/>
        </w:rPr>
        <w:t>а</w:t>
      </w:r>
      <w:r w:rsidRPr="00ED6650">
        <w:rPr>
          <w:rFonts w:ascii="Times New Roman" w:hAnsi="Times New Roman" w:cs="Times New Roman"/>
          <w:color w:val="000000"/>
          <w:sz w:val="28"/>
          <w:szCs w:val="28"/>
        </w:rPr>
        <w:t>х A или D,</w:t>
      </w:r>
    </w:p>
    <w:p w:rsidR="00E86499" w:rsidRPr="00ED6650" w:rsidRDefault="00E86499" w:rsidP="00ED6650">
      <w:pPr>
        <w:numPr>
          <w:ilvl w:val="0"/>
          <w:numId w:val="40"/>
        </w:numPr>
        <w:shd w:val="clear" w:color="auto" w:fill="FFFFFF"/>
        <w:tabs>
          <w:tab w:val="left" w:pos="567"/>
        </w:tabs>
        <w:spacing w:before="80" w:after="80" w:line="360" w:lineRule="auto"/>
        <w:ind w:left="357" w:hanging="357"/>
        <w:jc w:val="both"/>
        <w:rPr>
          <w:rFonts w:ascii="Times New Roman" w:hAnsi="Times New Roman" w:cs="Times New Roman"/>
          <w:color w:val="000000"/>
          <w:sz w:val="28"/>
          <w:szCs w:val="28"/>
        </w:rPr>
      </w:pPr>
      <w:r w:rsidRPr="00ED6650">
        <w:rPr>
          <w:rFonts w:ascii="Times New Roman" w:hAnsi="Times New Roman" w:cs="Times New Roman"/>
          <w:color w:val="000000"/>
          <w:sz w:val="28"/>
          <w:szCs w:val="28"/>
        </w:rPr>
        <w:t xml:space="preserve">количество и сложность </w:t>
      </w:r>
      <w:r w:rsidRPr="00ED6650">
        <w:rPr>
          <w:rFonts w:ascii="Times New Roman" w:hAnsi="Times New Roman" w:cs="Times New Roman"/>
          <w:i/>
          <w:color w:val="000000"/>
          <w:sz w:val="28"/>
          <w:szCs w:val="28"/>
        </w:rPr>
        <w:t>независимых переменных,</w:t>
      </w:r>
      <w:r w:rsidRPr="00ED6650">
        <w:rPr>
          <w:rFonts w:ascii="Times New Roman" w:hAnsi="Times New Roman" w:cs="Times New Roman"/>
          <w:color w:val="000000"/>
          <w:sz w:val="28"/>
          <w:szCs w:val="28"/>
        </w:rPr>
        <w:t xml:space="preserve"> которые учитываются для математических моделей,</w:t>
      </w:r>
    </w:p>
    <w:p w:rsidR="00E86499" w:rsidRPr="00ED6650" w:rsidRDefault="00E86499" w:rsidP="00ED6650">
      <w:pPr>
        <w:numPr>
          <w:ilvl w:val="0"/>
          <w:numId w:val="40"/>
        </w:numPr>
        <w:shd w:val="clear" w:color="auto" w:fill="FFFFFF"/>
        <w:tabs>
          <w:tab w:val="left" w:pos="567"/>
        </w:tabs>
        <w:spacing w:before="80" w:after="80" w:line="360" w:lineRule="auto"/>
        <w:ind w:left="357" w:hanging="357"/>
        <w:jc w:val="both"/>
        <w:rPr>
          <w:rFonts w:ascii="Times New Roman" w:hAnsi="Times New Roman" w:cs="Times New Roman"/>
          <w:color w:val="000000"/>
          <w:sz w:val="28"/>
          <w:szCs w:val="28"/>
        </w:rPr>
      </w:pPr>
      <w:r w:rsidRPr="00ED6650">
        <w:rPr>
          <w:rFonts w:ascii="Times New Roman" w:hAnsi="Times New Roman" w:cs="Times New Roman"/>
          <w:color w:val="000000"/>
          <w:sz w:val="28"/>
          <w:szCs w:val="28"/>
        </w:rPr>
        <w:t xml:space="preserve">длительность </w:t>
      </w:r>
      <w:r w:rsidRPr="00ED6650">
        <w:rPr>
          <w:rFonts w:ascii="Times New Roman" w:hAnsi="Times New Roman" w:cs="Times New Roman"/>
          <w:i/>
          <w:color w:val="000000"/>
          <w:sz w:val="28"/>
          <w:szCs w:val="28"/>
        </w:rPr>
        <w:t>отчетного периода,</w:t>
      </w:r>
    </w:p>
    <w:p w:rsidR="00E86499" w:rsidRPr="00ED6650" w:rsidRDefault="00E86499" w:rsidP="00ED6650">
      <w:pPr>
        <w:numPr>
          <w:ilvl w:val="0"/>
          <w:numId w:val="40"/>
        </w:numPr>
        <w:shd w:val="clear" w:color="auto" w:fill="FFFFFF"/>
        <w:tabs>
          <w:tab w:val="left" w:pos="567"/>
        </w:tabs>
        <w:spacing w:before="80" w:after="80" w:line="360" w:lineRule="auto"/>
        <w:ind w:left="357" w:hanging="357"/>
        <w:jc w:val="both"/>
        <w:rPr>
          <w:rFonts w:ascii="Times New Roman" w:hAnsi="Times New Roman" w:cs="Times New Roman"/>
          <w:color w:val="000000"/>
          <w:sz w:val="28"/>
          <w:szCs w:val="28"/>
        </w:rPr>
      </w:pPr>
      <w:r w:rsidRPr="00ED6650">
        <w:rPr>
          <w:rFonts w:ascii="Times New Roman" w:hAnsi="Times New Roman" w:cs="Times New Roman"/>
          <w:color w:val="000000"/>
          <w:sz w:val="28"/>
          <w:szCs w:val="28"/>
        </w:rPr>
        <w:t>требования к точности,</w:t>
      </w:r>
    </w:p>
    <w:p w:rsidR="00E86499" w:rsidRPr="00ED6650" w:rsidRDefault="00E86499" w:rsidP="00ED6650">
      <w:pPr>
        <w:numPr>
          <w:ilvl w:val="0"/>
          <w:numId w:val="40"/>
        </w:numPr>
        <w:shd w:val="clear" w:color="auto" w:fill="FFFFFF"/>
        <w:tabs>
          <w:tab w:val="left" w:pos="567"/>
        </w:tabs>
        <w:spacing w:before="80" w:after="80" w:line="360" w:lineRule="auto"/>
        <w:ind w:left="357" w:hanging="357"/>
        <w:jc w:val="both"/>
        <w:rPr>
          <w:rFonts w:ascii="Times New Roman" w:hAnsi="Times New Roman" w:cs="Times New Roman"/>
          <w:color w:val="000000"/>
          <w:sz w:val="28"/>
          <w:szCs w:val="28"/>
        </w:rPr>
      </w:pPr>
      <w:r w:rsidRPr="00ED6650">
        <w:rPr>
          <w:rFonts w:ascii="Times New Roman" w:hAnsi="Times New Roman" w:cs="Times New Roman"/>
          <w:color w:val="000000"/>
          <w:sz w:val="28"/>
          <w:szCs w:val="28"/>
        </w:rPr>
        <w:t>требования к отчету о</w:t>
      </w:r>
      <w:r w:rsidR="00DD1761" w:rsidRPr="00ED6650">
        <w:rPr>
          <w:rFonts w:ascii="Times New Roman" w:hAnsi="Times New Roman" w:cs="Times New Roman"/>
          <w:color w:val="000000"/>
          <w:sz w:val="28"/>
          <w:szCs w:val="28"/>
        </w:rPr>
        <w:t xml:space="preserve"> достигнутой </w:t>
      </w:r>
      <w:r w:rsidR="00DD1761" w:rsidRPr="00ED6650">
        <w:rPr>
          <w:rFonts w:ascii="Times New Roman" w:hAnsi="Times New Roman" w:cs="Times New Roman"/>
          <w:i/>
          <w:color w:val="000000"/>
          <w:sz w:val="28"/>
          <w:szCs w:val="28"/>
        </w:rPr>
        <w:t>экономии</w:t>
      </w:r>
      <w:r w:rsidRPr="00ED6650">
        <w:rPr>
          <w:rFonts w:ascii="Times New Roman" w:hAnsi="Times New Roman" w:cs="Times New Roman"/>
          <w:i/>
          <w:color w:val="000000"/>
          <w:sz w:val="28"/>
          <w:szCs w:val="28"/>
        </w:rPr>
        <w:t>,</w:t>
      </w:r>
    </w:p>
    <w:p w:rsidR="00E86499" w:rsidRPr="00ED6650" w:rsidRDefault="00E86499" w:rsidP="00ED6650">
      <w:pPr>
        <w:numPr>
          <w:ilvl w:val="0"/>
          <w:numId w:val="40"/>
        </w:numPr>
        <w:shd w:val="clear" w:color="auto" w:fill="FFFFFF"/>
        <w:tabs>
          <w:tab w:val="left" w:pos="567"/>
        </w:tabs>
        <w:spacing w:before="80" w:after="80" w:line="360" w:lineRule="auto"/>
        <w:ind w:left="357" w:hanging="357"/>
        <w:jc w:val="both"/>
        <w:rPr>
          <w:rFonts w:ascii="Times New Roman" w:hAnsi="Times New Roman" w:cs="Times New Roman"/>
          <w:color w:val="000000"/>
          <w:sz w:val="28"/>
          <w:szCs w:val="28"/>
        </w:rPr>
      </w:pPr>
      <w:r w:rsidRPr="00ED6650">
        <w:rPr>
          <w:rFonts w:ascii="Times New Roman" w:hAnsi="Times New Roman" w:cs="Times New Roman"/>
          <w:color w:val="000000"/>
          <w:sz w:val="28"/>
          <w:szCs w:val="28"/>
        </w:rPr>
        <w:t>процесс анализа или верификации рассчитанн</w:t>
      </w:r>
      <w:r w:rsidR="00DD1761" w:rsidRPr="00ED6650">
        <w:rPr>
          <w:rFonts w:ascii="Times New Roman" w:hAnsi="Times New Roman" w:cs="Times New Roman"/>
          <w:color w:val="000000"/>
          <w:sz w:val="28"/>
          <w:szCs w:val="28"/>
        </w:rPr>
        <w:t>ой</w:t>
      </w:r>
      <w:r w:rsidRPr="00ED6650">
        <w:rPr>
          <w:rFonts w:ascii="Times New Roman" w:hAnsi="Times New Roman" w:cs="Times New Roman"/>
          <w:color w:val="000000"/>
          <w:sz w:val="28"/>
          <w:szCs w:val="28"/>
        </w:rPr>
        <w:t xml:space="preserve"> </w:t>
      </w:r>
      <w:r w:rsidR="00DD1761" w:rsidRPr="00ED6650">
        <w:rPr>
          <w:rFonts w:ascii="Times New Roman" w:hAnsi="Times New Roman" w:cs="Times New Roman"/>
          <w:i/>
          <w:color w:val="000000"/>
          <w:sz w:val="28"/>
          <w:szCs w:val="28"/>
        </w:rPr>
        <w:t>экономии</w:t>
      </w:r>
      <w:r w:rsidRPr="00ED6650">
        <w:rPr>
          <w:rFonts w:ascii="Times New Roman" w:hAnsi="Times New Roman" w:cs="Times New Roman"/>
          <w:i/>
          <w:color w:val="000000"/>
          <w:sz w:val="28"/>
          <w:szCs w:val="28"/>
        </w:rPr>
        <w:t>,</w:t>
      </w:r>
    </w:p>
    <w:p w:rsidR="00E86499" w:rsidRPr="00ED6650" w:rsidRDefault="00E86499" w:rsidP="00ED6650">
      <w:pPr>
        <w:numPr>
          <w:ilvl w:val="0"/>
          <w:numId w:val="40"/>
        </w:numPr>
        <w:shd w:val="clear" w:color="auto" w:fill="FFFFFF"/>
        <w:tabs>
          <w:tab w:val="left" w:pos="567"/>
        </w:tabs>
        <w:spacing w:before="80" w:after="80" w:line="360" w:lineRule="auto"/>
        <w:ind w:left="357" w:hanging="357"/>
        <w:jc w:val="both"/>
        <w:rPr>
          <w:rFonts w:ascii="Times New Roman" w:hAnsi="Times New Roman" w:cs="Times New Roman"/>
          <w:color w:val="000000"/>
          <w:sz w:val="28"/>
          <w:szCs w:val="28"/>
        </w:rPr>
      </w:pPr>
      <w:r w:rsidRPr="00ED6650">
        <w:rPr>
          <w:rFonts w:ascii="Times New Roman" w:hAnsi="Times New Roman" w:cs="Times New Roman"/>
          <w:color w:val="000000"/>
          <w:sz w:val="28"/>
          <w:szCs w:val="28"/>
        </w:rPr>
        <w:t xml:space="preserve">опыт и профессиональная квалификация сотрудников, проводящих расчет </w:t>
      </w:r>
      <w:r w:rsidR="00DD1761" w:rsidRPr="00ED6650">
        <w:rPr>
          <w:rFonts w:ascii="Times New Roman" w:hAnsi="Times New Roman" w:cs="Times New Roman"/>
          <w:i/>
          <w:color w:val="000000"/>
          <w:sz w:val="28"/>
          <w:szCs w:val="28"/>
        </w:rPr>
        <w:t>экономии</w:t>
      </w:r>
      <w:r w:rsidRPr="00ED6650">
        <w:rPr>
          <w:rFonts w:ascii="Times New Roman" w:hAnsi="Times New Roman" w:cs="Times New Roman"/>
          <w:i/>
          <w:color w:val="000000"/>
          <w:sz w:val="28"/>
          <w:szCs w:val="28"/>
        </w:rPr>
        <w:t>.</w:t>
      </w:r>
    </w:p>
    <w:p w:rsidR="00A66245" w:rsidRPr="00ED6650" w:rsidRDefault="00E86499" w:rsidP="00ED6650">
      <w:pPr>
        <w:shd w:val="clear" w:color="auto" w:fill="FFFFFF"/>
        <w:spacing w:before="80" w:after="80" w:line="360" w:lineRule="auto"/>
        <w:ind w:firstLine="357"/>
        <w:jc w:val="both"/>
        <w:rPr>
          <w:rFonts w:ascii="Times New Roman" w:hAnsi="Times New Roman" w:cs="Times New Roman"/>
          <w:color w:val="000000"/>
          <w:sz w:val="28"/>
          <w:szCs w:val="28"/>
        </w:rPr>
      </w:pPr>
      <w:r w:rsidRPr="00ED6650">
        <w:rPr>
          <w:rFonts w:ascii="Times New Roman" w:hAnsi="Times New Roman" w:cs="Times New Roman"/>
          <w:color w:val="000000"/>
          <w:sz w:val="28"/>
          <w:szCs w:val="28"/>
        </w:rPr>
        <w:t xml:space="preserve">Затраты на </w:t>
      </w:r>
      <w:r w:rsidR="002D1DBE" w:rsidRPr="00ED6650">
        <w:rPr>
          <w:rFonts w:ascii="Times New Roman" w:hAnsi="Times New Roman" w:cs="Times New Roman"/>
          <w:i/>
          <w:color w:val="000000"/>
          <w:sz w:val="28"/>
          <w:szCs w:val="28"/>
        </w:rPr>
        <w:t>измерения и верификаци</w:t>
      </w:r>
      <w:r w:rsidR="00902570">
        <w:rPr>
          <w:rFonts w:ascii="Times New Roman" w:hAnsi="Times New Roman" w:cs="Times New Roman"/>
          <w:i/>
          <w:color w:val="000000"/>
          <w:sz w:val="28"/>
          <w:szCs w:val="28"/>
        </w:rPr>
        <w:t>ю</w:t>
      </w:r>
      <w:r w:rsidR="002D1DBE" w:rsidRPr="00ED6650">
        <w:rPr>
          <w:rFonts w:ascii="Times New Roman" w:hAnsi="Times New Roman" w:cs="Times New Roman"/>
          <w:i/>
          <w:color w:val="000000"/>
          <w:sz w:val="28"/>
          <w:szCs w:val="28"/>
        </w:rPr>
        <w:t xml:space="preserve"> энергетической эффективности</w:t>
      </w:r>
      <w:r w:rsidRPr="00ED6650">
        <w:rPr>
          <w:rFonts w:ascii="Times New Roman" w:hAnsi="Times New Roman" w:cs="Times New Roman"/>
          <w:i/>
          <w:color w:val="000000"/>
          <w:sz w:val="28"/>
          <w:szCs w:val="28"/>
        </w:rPr>
        <w:t xml:space="preserve"> </w:t>
      </w:r>
      <w:r w:rsidRPr="00ED6650">
        <w:rPr>
          <w:rFonts w:ascii="Times New Roman" w:hAnsi="Times New Roman" w:cs="Times New Roman"/>
          <w:color w:val="000000"/>
          <w:sz w:val="28"/>
          <w:szCs w:val="28"/>
        </w:rPr>
        <w:t>должны соответствовать величине</w:t>
      </w:r>
      <w:r w:rsidRPr="00ED6650">
        <w:rPr>
          <w:rFonts w:ascii="Times New Roman" w:hAnsi="Times New Roman" w:cs="Times New Roman"/>
          <w:i/>
          <w:color w:val="000000"/>
          <w:sz w:val="28"/>
          <w:szCs w:val="28"/>
        </w:rPr>
        <w:t xml:space="preserve"> </w:t>
      </w:r>
      <w:r w:rsidRPr="00ED6650">
        <w:rPr>
          <w:rFonts w:ascii="Times New Roman" w:hAnsi="Times New Roman" w:cs="Times New Roman"/>
          <w:color w:val="000000"/>
          <w:sz w:val="28"/>
          <w:szCs w:val="28"/>
        </w:rPr>
        <w:t>ожидаем</w:t>
      </w:r>
      <w:r w:rsidR="00143AD1" w:rsidRPr="00ED6650">
        <w:rPr>
          <w:rFonts w:ascii="Times New Roman" w:hAnsi="Times New Roman" w:cs="Times New Roman"/>
          <w:color w:val="000000"/>
          <w:sz w:val="28"/>
          <w:szCs w:val="28"/>
        </w:rPr>
        <w:t>ой</w:t>
      </w:r>
      <w:r w:rsidRPr="00ED6650">
        <w:rPr>
          <w:rFonts w:ascii="Times New Roman" w:hAnsi="Times New Roman" w:cs="Times New Roman"/>
          <w:color w:val="000000"/>
          <w:sz w:val="28"/>
          <w:szCs w:val="28"/>
        </w:rPr>
        <w:t xml:space="preserve"> </w:t>
      </w:r>
      <w:r w:rsidR="00143AD1" w:rsidRPr="00ED6650">
        <w:rPr>
          <w:rFonts w:ascii="Times New Roman" w:hAnsi="Times New Roman" w:cs="Times New Roman"/>
          <w:i/>
          <w:color w:val="000000"/>
          <w:sz w:val="28"/>
          <w:szCs w:val="28"/>
        </w:rPr>
        <w:t>экономии</w:t>
      </w:r>
      <w:r w:rsidRPr="00ED6650">
        <w:rPr>
          <w:rFonts w:ascii="Times New Roman" w:hAnsi="Times New Roman" w:cs="Times New Roman"/>
          <w:i/>
          <w:color w:val="000000"/>
          <w:sz w:val="28"/>
          <w:szCs w:val="28"/>
        </w:rPr>
        <w:t xml:space="preserve">, </w:t>
      </w:r>
      <w:r w:rsidRPr="00ED6650">
        <w:rPr>
          <w:rFonts w:ascii="Times New Roman" w:hAnsi="Times New Roman" w:cs="Times New Roman"/>
          <w:color w:val="000000"/>
          <w:sz w:val="28"/>
          <w:szCs w:val="28"/>
        </w:rPr>
        <w:t xml:space="preserve">длительности периода окупаемости </w:t>
      </w:r>
      <w:r w:rsidR="00117731" w:rsidRPr="00ED6650">
        <w:rPr>
          <w:rFonts w:ascii="Times New Roman" w:hAnsi="Times New Roman" w:cs="Times New Roman"/>
          <w:i/>
          <w:color w:val="000000"/>
          <w:sz w:val="28"/>
          <w:szCs w:val="28"/>
        </w:rPr>
        <w:t>энергосберегающего мероприятия</w:t>
      </w:r>
      <w:r w:rsidRPr="00ED6650">
        <w:rPr>
          <w:rFonts w:ascii="Times New Roman" w:hAnsi="Times New Roman" w:cs="Times New Roman"/>
          <w:i/>
          <w:color w:val="000000"/>
          <w:sz w:val="28"/>
          <w:szCs w:val="28"/>
        </w:rPr>
        <w:t>,</w:t>
      </w:r>
      <w:r w:rsidRPr="00ED6650">
        <w:rPr>
          <w:rFonts w:ascii="Times New Roman" w:hAnsi="Times New Roman" w:cs="Times New Roman"/>
          <w:color w:val="000000"/>
          <w:sz w:val="28"/>
          <w:szCs w:val="28"/>
        </w:rPr>
        <w:t xml:space="preserve"> заинтересованности пользователей отчетов в точности и частоте определения </w:t>
      </w:r>
      <w:r w:rsidR="00143AD1" w:rsidRPr="00ED6650">
        <w:rPr>
          <w:rFonts w:ascii="Times New Roman" w:hAnsi="Times New Roman" w:cs="Times New Roman"/>
          <w:i/>
          <w:color w:val="000000"/>
          <w:sz w:val="28"/>
          <w:szCs w:val="28"/>
        </w:rPr>
        <w:t>экономии</w:t>
      </w:r>
      <w:r w:rsidRPr="00ED6650">
        <w:rPr>
          <w:rFonts w:ascii="Times New Roman" w:hAnsi="Times New Roman" w:cs="Times New Roman"/>
          <w:color w:val="000000"/>
          <w:sz w:val="28"/>
          <w:szCs w:val="28"/>
        </w:rPr>
        <w:t xml:space="preserve"> и длительности отчетного процесса. </w:t>
      </w:r>
    </w:p>
    <w:p w:rsidR="00A66245" w:rsidRPr="00ED6650" w:rsidRDefault="00E86499" w:rsidP="00ED6650">
      <w:pPr>
        <w:shd w:val="clear" w:color="auto" w:fill="FFFFFF"/>
        <w:spacing w:before="80" w:after="80" w:line="360" w:lineRule="auto"/>
        <w:ind w:firstLine="357"/>
        <w:jc w:val="both"/>
        <w:rPr>
          <w:rFonts w:ascii="Times New Roman" w:hAnsi="Times New Roman" w:cs="Times New Roman"/>
          <w:color w:val="000000"/>
          <w:sz w:val="28"/>
          <w:szCs w:val="28"/>
        </w:rPr>
      </w:pPr>
      <w:r w:rsidRPr="00ED6650">
        <w:rPr>
          <w:rFonts w:ascii="Times New Roman" w:hAnsi="Times New Roman" w:cs="Times New Roman"/>
          <w:color w:val="000000"/>
          <w:sz w:val="28"/>
          <w:szCs w:val="28"/>
        </w:rPr>
        <w:t xml:space="preserve">Часто эти затраты могут распределиться и на другие задачи, такие как контроль в режиме реального времени, оперативная обратная связь или выставление отдельных счетов пользователям </w:t>
      </w:r>
      <w:r w:rsidRPr="00ED6650">
        <w:rPr>
          <w:rFonts w:ascii="Times New Roman" w:hAnsi="Times New Roman" w:cs="Times New Roman"/>
          <w:i/>
          <w:color w:val="000000"/>
          <w:sz w:val="28"/>
          <w:szCs w:val="28"/>
        </w:rPr>
        <w:t>объекта</w:t>
      </w:r>
      <w:r w:rsidRPr="00ED6650">
        <w:rPr>
          <w:rFonts w:ascii="Times New Roman" w:hAnsi="Times New Roman" w:cs="Times New Roman"/>
          <w:color w:val="000000"/>
          <w:sz w:val="28"/>
          <w:szCs w:val="28"/>
        </w:rPr>
        <w:t xml:space="preserve"> или обособленным подразделениям на </w:t>
      </w:r>
      <w:r w:rsidRPr="00ED6650">
        <w:rPr>
          <w:rFonts w:ascii="Times New Roman" w:hAnsi="Times New Roman" w:cs="Times New Roman"/>
          <w:i/>
          <w:color w:val="000000"/>
          <w:sz w:val="28"/>
          <w:szCs w:val="28"/>
        </w:rPr>
        <w:t>объекте</w:t>
      </w:r>
      <w:r w:rsidRPr="00ED6650">
        <w:rPr>
          <w:rFonts w:ascii="Times New Roman" w:hAnsi="Times New Roman" w:cs="Times New Roman"/>
          <w:color w:val="000000"/>
          <w:sz w:val="28"/>
          <w:szCs w:val="28"/>
        </w:rPr>
        <w:t xml:space="preserve">. </w:t>
      </w:r>
    </w:p>
    <w:p w:rsidR="00E86499" w:rsidRPr="00ED6650" w:rsidRDefault="00E86499" w:rsidP="00ED6650">
      <w:pPr>
        <w:shd w:val="clear" w:color="auto" w:fill="FFFFFF"/>
        <w:spacing w:before="80" w:after="80" w:line="360" w:lineRule="auto"/>
        <w:ind w:firstLine="357"/>
        <w:jc w:val="both"/>
        <w:rPr>
          <w:rFonts w:ascii="Times New Roman" w:hAnsi="Times New Roman" w:cs="Times New Roman"/>
          <w:sz w:val="28"/>
          <w:szCs w:val="28"/>
        </w:rPr>
      </w:pPr>
      <w:r w:rsidRPr="00ED6650">
        <w:rPr>
          <w:rFonts w:ascii="Times New Roman" w:hAnsi="Times New Roman" w:cs="Times New Roman"/>
          <w:color w:val="000000"/>
          <w:sz w:val="28"/>
          <w:szCs w:val="28"/>
        </w:rPr>
        <w:t xml:space="preserve">Если </w:t>
      </w:r>
      <w:r w:rsidR="00A66245" w:rsidRPr="00ED6650">
        <w:rPr>
          <w:rFonts w:ascii="Times New Roman" w:hAnsi="Times New Roman" w:cs="Times New Roman"/>
          <w:i/>
          <w:color w:val="000000"/>
          <w:sz w:val="28"/>
          <w:szCs w:val="28"/>
        </w:rPr>
        <w:t>энергосберегающие</w:t>
      </w:r>
      <w:r w:rsidR="00117731" w:rsidRPr="00ED6650">
        <w:rPr>
          <w:rFonts w:ascii="Times New Roman" w:hAnsi="Times New Roman" w:cs="Times New Roman"/>
          <w:i/>
          <w:color w:val="000000"/>
          <w:sz w:val="28"/>
          <w:szCs w:val="28"/>
        </w:rPr>
        <w:t xml:space="preserve"> мероприятия</w:t>
      </w:r>
      <w:r w:rsidRPr="00ED6650">
        <w:rPr>
          <w:rFonts w:ascii="Times New Roman" w:hAnsi="Times New Roman" w:cs="Times New Roman"/>
          <w:i/>
          <w:color w:val="000000"/>
          <w:sz w:val="28"/>
          <w:szCs w:val="28"/>
        </w:rPr>
        <w:t xml:space="preserve"> </w:t>
      </w:r>
      <w:r w:rsidRPr="00ED6650">
        <w:rPr>
          <w:rFonts w:ascii="Times New Roman" w:hAnsi="Times New Roman" w:cs="Times New Roman"/>
          <w:color w:val="000000"/>
          <w:sz w:val="28"/>
          <w:szCs w:val="28"/>
        </w:rPr>
        <w:t xml:space="preserve">носят характер опытных или научно-исследовательских работ, то затраты на </w:t>
      </w:r>
      <w:r w:rsidR="002D1DBE" w:rsidRPr="00ED6650">
        <w:rPr>
          <w:rFonts w:ascii="Times New Roman" w:hAnsi="Times New Roman" w:cs="Times New Roman"/>
          <w:i/>
          <w:color w:val="000000"/>
          <w:sz w:val="28"/>
          <w:szCs w:val="28"/>
        </w:rPr>
        <w:t>измерения и верификаци</w:t>
      </w:r>
      <w:r w:rsidR="00902570">
        <w:rPr>
          <w:rFonts w:ascii="Times New Roman" w:hAnsi="Times New Roman" w:cs="Times New Roman"/>
          <w:i/>
          <w:color w:val="000000"/>
          <w:sz w:val="28"/>
          <w:szCs w:val="28"/>
        </w:rPr>
        <w:t>ю</w:t>
      </w:r>
      <w:r w:rsidR="002D1DBE" w:rsidRPr="00ED6650">
        <w:rPr>
          <w:rFonts w:ascii="Times New Roman" w:hAnsi="Times New Roman" w:cs="Times New Roman"/>
          <w:i/>
          <w:color w:val="000000"/>
          <w:sz w:val="28"/>
          <w:szCs w:val="28"/>
        </w:rPr>
        <w:t xml:space="preserve"> энергетической эффективности</w:t>
      </w:r>
      <w:r w:rsidRPr="00ED6650">
        <w:rPr>
          <w:rFonts w:ascii="Times New Roman" w:hAnsi="Times New Roman" w:cs="Times New Roman"/>
          <w:i/>
          <w:color w:val="000000"/>
          <w:sz w:val="28"/>
          <w:szCs w:val="28"/>
        </w:rPr>
        <w:t xml:space="preserve"> </w:t>
      </w:r>
      <w:r w:rsidRPr="00ED6650">
        <w:rPr>
          <w:rFonts w:ascii="Times New Roman" w:hAnsi="Times New Roman" w:cs="Times New Roman"/>
          <w:color w:val="000000"/>
          <w:sz w:val="28"/>
          <w:szCs w:val="28"/>
        </w:rPr>
        <w:t xml:space="preserve">у таких проектов могут быть выше и все это </w:t>
      </w:r>
      <w:r w:rsidRPr="00ED6650">
        <w:rPr>
          <w:rFonts w:ascii="Times New Roman" w:hAnsi="Times New Roman" w:cs="Times New Roman"/>
          <w:color w:val="000000"/>
          <w:sz w:val="28"/>
          <w:szCs w:val="28"/>
        </w:rPr>
        <w:lastRenderedPageBreak/>
        <w:t xml:space="preserve">ради точного установления </w:t>
      </w:r>
      <w:r w:rsidR="00143AD1" w:rsidRPr="00ED6650">
        <w:rPr>
          <w:rFonts w:ascii="Times New Roman" w:hAnsi="Times New Roman" w:cs="Times New Roman"/>
          <w:i/>
          <w:color w:val="000000"/>
          <w:sz w:val="28"/>
          <w:szCs w:val="28"/>
        </w:rPr>
        <w:t>экономии</w:t>
      </w:r>
      <w:r w:rsidR="00143AD1" w:rsidRPr="00ED6650">
        <w:rPr>
          <w:rFonts w:ascii="Times New Roman" w:hAnsi="Times New Roman" w:cs="Times New Roman"/>
          <w:color w:val="000000"/>
          <w:sz w:val="28"/>
          <w:szCs w:val="28"/>
        </w:rPr>
        <w:t xml:space="preserve"> </w:t>
      </w:r>
      <w:r w:rsidRPr="00ED6650">
        <w:rPr>
          <w:rFonts w:ascii="Times New Roman" w:hAnsi="Times New Roman" w:cs="Times New Roman"/>
          <w:color w:val="000000"/>
          <w:sz w:val="28"/>
          <w:szCs w:val="28"/>
        </w:rPr>
        <w:t xml:space="preserve">от повторяющихся </w:t>
      </w:r>
      <w:r w:rsidR="00117731" w:rsidRPr="00ED6650">
        <w:rPr>
          <w:rFonts w:ascii="Times New Roman" w:hAnsi="Times New Roman" w:cs="Times New Roman"/>
          <w:i/>
          <w:color w:val="000000"/>
          <w:sz w:val="28"/>
          <w:szCs w:val="28"/>
        </w:rPr>
        <w:t>энергосберегающ</w:t>
      </w:r>
      <w:r w:rsidR="00902570">
        <w:rPr>
          <w:rFonts w:ascii="Times New Roman" w:hAnsi="Times New Roman" w:cs="Times New Roman"/>
          <w:i/>
          <w:color w:val="000000"/>
          <w:sz w:val="28"/>
          <w:szCs w:val="28"/>
        </w:rPr>
        <w:t>их</w:t>
      </w:r>
      <w:r w:rsidR="00117731" w:rsidRPr="00ED6650">
        <w:rPr>
          <w:rFonts w:ascii="Times New Roman" w:hAnsi="Times New Roman" w:cs="Times New Roman"/>
          <w:i/>
          <w:color w:val="000000"/>
          <w:sz w:val="28"/>
          <w:szCs w:val="28"/>
        </w:rPr>
        <w:t xml:space="preserve"> мероприяти</w:t>
      </w:r>
      <w:r w:rsidR="00902570">
        <w:rPr>
          <w:rFonts w:ascii="Times New Roman" w:hAnsi="Times New Roman" w:cs="Times New Roman"/>
          <w:i/>
          <w:color w:val="000000"/>
          <w:sz w:val="28"/>
          <w:szCs w:val="28"/>
        </w:rPr>
        <w:t>й</w:t>
      </w:r>
      <w:r w:rsidRPr="00ED6650">
        <w:rPr>
          <w:rFonts w:ascii="Times New Roman" w:hAnsi="Times New Roman" w:cs="Times New Roman"/>
          <w:color w:val="000000"/>
          <w:sz w:val="28"/>
          <w:szCs w:val="28"/>
        </w:rPr>
        <w:t>.</w:t>
      </w:r>
      <w:r w:rsidRPr="00ED6650">
        <w:rPr>
          <w:rFonts w:ascii="Times New Roman" w:hAnsi="Times New Roman" w:cs="Times New Roman"/>
          <w:sz w:val="28"/>
          <w:szCs w:val="28"/>
        </w:rPr>
        <w:t xml:space="preserve"> </w:t>
      </w:r>
      <w:r w:rsidRPr="00ED6650">
        <w:rPr>
          <w:rFonts w:ascii="Times New Roman" w:hAnsi="Times New Roman" w:cs="Times New Roman"/>
          <w:color w:val="000000"/>
          <w:sz w:val="28"/>
          <w:szCs w:val="28"/>
        </w:rPr>
        <w:t xml:space="preserve">Впрочем, </w:t>
      </w:r>
      <w:r w:rsidR="004553ED" w:rsidRPr="00ED6650">
        <w:rPr>
          <w:rFonts w:ascii="Times New Roman" w:hAnsi="Times New Roman" w:cs="Times New Roman"/>
          <w:color w:val="000000"/>
          <w:sz w:val="28"/>
          <w:szCs w:val="28"/>
        </w:rPr>
        <w:t xml:space="preserve">Стандарт </w:t>
      </w:r>
      <w:r w:rsidRPr="00ED6650">
        <w:rPr>
          <w:rFonts w:ascii="Times New Roman" w:hAnsi="Times New Roman" w:cs="Times New Roman"/>
          <w:color w:val="000000"/>
          <w:sz w:val="28"/>
          <w:szCs w:val="28"/>
        </w:rPr>
        <w:t xml:space="preserve">и создан для того, чтобы предоставить множество возможных способов для документирования результатов </w:t>
      </w:r>
      <w:r w:rsidR="00117731" w:rsidRPr="00ED6650">
        <w:rPr>
          <w:rFonts w:ascii="Times New Roman" w:hAnsi="Times New Roman" w:cs="Times New Roman"/>
          <w:i/>
          <w:color w:val="000000"/>
          <w:sz w:val="28"/>
          <w:szCs w:val="28"/>
        </w:rPr>
        <w:t>энергосберегающего мероприятия</w:t>
      </w:r>
      <w:r w:rsidRPr="00ED6650">
        <w:rPr>
          <w:rFonts w:ascii="Times New Roman" w:hAnsi="Times New Roman" w:cs="Times New Roman"/>
          <w:i/>
          <w:color w:val="000000"/>
          <w:sz w:val="28"/>
          <w:szCs w:val="28"/>
        </w:rPr>
        <w:t xml:space="preserve">, </w:t>
      </w:r>
      <w:r w:rsidRPr="00ED6650">
        <w:rPr>
          <w:rFonts w:ascii="Times New Roman" w:hAnsi="Times New Roman" w:cs="Times New Roman"/>
          <w:color w:val="000000"/>
          <w:sz w:val="28"/>
          <w:szCs w:val="28"/>
        </w:rPr>
        <w:t xml:space="preserve">чтобы пользователи могли разрабатывать </w:t>
      </w:r>
      <w:proofErr w:type="spellStart"/>
      <w:r w:rsidRPr="00ED6650">
        <w:rPr>
          <w:rFonts w:ascii="Times New Roman" w:hAnsi="Times New Roman" w:cs="Times New Roman"/>
          <w:color w:val="000000"/>
          <w:sz w:val="28"/>
          <w:szCs w:val="28"/>
        </w:rPr>
        <w:t>низкозатратные</w:t>
      </w:r>
      <w:proofErr w:type="spellEnd"/>
      <w:r w:rsidRPr="00ED6650">
        <w:rPr>
          <w:rFonts w:ascii="Times New Roman" w:hAnsi="Times New Roman" w:cs="Times New Roman"/>
          <w:color w:val="000000"/>
          <w:sz w:val="28"/>
          <w:szCs w:val="28"/>
        </w:rPr>
        <w:t xml:space="preserve"> процедуры </w:t>
      </w:r>
      <w:r w:rsidR="002D1DBE" w:rsidRPr="00ED6650">
        <w:rPr>
          <w:rFonts w:ascii="Times New Roman" w:hAnsi="Times New Roman" w:cs="Times New Roman"/>
          <w:i/>
          <w:color w:val="000000"/>
          <w:sz w:val="28"/>
          <w:szCs w:val="28"/>
        </w:rPr>
        <w:t>измерения и верификации энергетической эффективности</w:t>
      </w:r>
      <w:r w:rsidRPr="00ED6650">
        <w:rPr>
          <w:rFonts w:ascii="Times New Roman" w:hAnsi="Times New Roman" w:cs="Times New Roman"/>
          <w:i/>
          <w:color w:val="000000"/>
          <w:sz w:val="28"/>
          <w:szCs w:val="28"/>
        </w:rPr>
        <w:t xml:space="preserve">, </w:t>
      </w:r>
      <w:r w:rsidRPr="00ED6650">
        <w:rPr>
          <w:rFonts w:ascii="Times New Roman" w:hAnsi="Times New Roman" w:cs="Times New Roman"/>
          <w:color w:val="000000"/>
          <w:sz w:val="28"/>
          <w:szCs w:val="28"/>
        </w:rPr>
        <w:t>обеспечивающие получение необходимой информации.</w:t>
      </w:r>
    </w:p>
    <w:p w:rsidR="00E86499" w:rsidRDefault="00E86499" w:rsidP="00ED6650">
      <w:pPr>
        <w:shd w:val="clear" w:color="auto" w:fill="FFFFFF"/>
        <w:spacing w:before="80" w:after="80" w:line="360" w:lineRule="auto"/>
        <w:ind w:firstLine="357"/>
        <w:jc w:val="both"/>
        <w:rPr>
          <w:rFonts w:ascii="Times New Roman" w:hAnsi="Times New Roman" w:cs="Times New Roman"/>
          <w:color w:val="000000"/>
          <w:sz w:val="28"/>
          <w:szCs w:val="28"/>
        </w:rPr>
      </w:pPr>
      <w:r w:rsidRPr="00ED6650">
        <w:rPr>
          <w:rFonts w:ascii="Times New Roman" w:hAnsi="Times New Roman" w:cs="Times New Roman"/>
          <w:color w:val="000000"/>
          <w:sz w:val="28"/>
          <w:szCs w:val="28"/>
        </w:rPr>
        <w:t xml:space="preserve">Трудно сделать общие выводы о затратах при применении различных </w:t>
      </w:r>
      <w:r w:rsidR="008267CB">
        <w:rPr>
          <w:rFonts w:ascii="Times New Roman" w:hAnsi="Times New Roman" w:cs="Times New Roman"/>
          <w:color w:val="000000"/>
          <w:sz w:val="28"/>
          <w:szCs w:val="28"/>
        </w:rPr>
        <w:t>Метод</w:t>
      </w:r>
      <w:r w:rsidR="00A66245" w:rsidRPr="00ED6650">
        <w:rPr>
          <w:rFonts w:ascii="Times New Roman" w:hAnsi="Times New Roman" w:cs="Times New Roman"/>
          <w:color w:val="000000"/>
          <w:sz w:val="28"/>
          <w:szCs w:val="28"/>
        </w:rPr>
        <w:t>ов</w:t>
      </w:r>
      <w:r w:rsidRPr="00ED6650">
        <w:rPr>
          <w:rFonts w:ascii="Times New Roman" w:hAnsi="Times New Roman" w:cs="Times New Roman"/>
          <w:color w:val="000000"/>
          <w:sz w:val="28"/>
          <w:szCs w:val="28"/>
        </w:rPr>
        <w:t xml:space="preserve"> </w:t>
      </w:r>
      <w:r w:rsidR="00A66245" w:rsidRPr="00ED6650">
        <w:rPr>
          <w:rFonts w:ascii="Times New Roman" w:hAnsi="Times New Roman" w:cs="Times New Roman"/>
          <w:color w:val="000000"/>
          <w:sz w:val="28"/>
          <w:szCs w:val="28"/>
        </w:rPr>
        <w:t>Стандарта</w:t>
      </w:r>
      <w:r w:rsidRPr="00ED6650">
        <w:rPr>
          <w:rFonts w:ascii="Times New Roman" w:hAnsi="Times New Roman" w:cs="Times New Roman"/>
          <w:color w:val="000000"/>
          <w:sz w:val="28"/>
          <w:szCs w:val="28"/>
        </w:rPr>
        <w:t xml:space="preserve">, поскольку каждый проект будет иметь собственный </w:t>
      </w:r>
      <w:r w:rsidR="00143AD1" w:rsidRPr="00ED6650">
        <w:rPr>
          <w:rFonts w:ascii="Times New Roman" w:hAnsi="Times New Roman" w:cs="Times New Roman"/>
          <w:color w:val="000000"/>
          <w:sz w:val="28"/>
          <w:szCs w:val="28"/>
        </w:rPr>
        <w:t>финансовый план</w:t>
      </w:r>
      <w:r w:rsidRPr="00ED6650">
        <w:rPr>
          <w:rFonts w:ascii="Times New Roman" w:hAnsi="Times New Roman" w:cs="Times New Roman"/>
          <w:color w:val="000000"/>
          <w:sz w:val="28"/>
          <w:szCs w:val="28"/>
        </w:rPr>
        <w:t xml:space="preserve">. Однако мероприятия по </w:t>
      </w:r>
      <w:r w:rsidR="002D1DBE" w:rsidRPr="00ED6650">
        <w:rPr>
          <w:rFonts w:ascii="Times New Roman" w:hAnsi="Times New Roman" w:cs="Times New Roman"/>
          <w:i/>
          <w:color w:val="000000"/>
          <w:sz w:val="28"/>
          <w:szCs w:val="28"/>
        </w:rPr>
        <w:t>измерени</w:t>
      </w:r>
      <w:r w:rsidR="00902570">
        <w:rPr>
          <w:rFonts w:ascii="Times New Roman" w:hAnsi="Times New Roman" w:cs="Times New Roman"/>
          <w:i/>
          <w:color w:val="000000"/>
          <w:sz w:val="28"/>
          <w:szCs w:val="28"/>
        </w:rPr>
        <w:t>ю</w:t>
      </w:r>
      <w:r w:rsidR="002D1DBE" w:rsidRPr="00ED6650">
        <w:rPr>
          <w:rFonts w:ascii="Times New Roman" w:hAnsi="Times New Roman" w:cs="Times New Roman"/>
          <w:i/>
          <w:color w:val="000000"/>
          <w:sz w:val="28"/>
          <w:szCs w:val="28"/>
        </w:rPr>
        <w:t xml:space="preserve"> и верификации энергетической эффективности</w:t>
      </w:r>
      <w:r w:rsidR="005860B6" w:rsidRPr="00ED6650">
        <w:rPr>
          <w:rFonts w:ascii="Times New Roman" w:hAnsi="Times New Roman" w:cs="Times New Roman"/>
          <w:color w:val="000000"/>
          <w:sz w:val="28"/>
          <w:szCs w:val="28"/>
        </w:rPr>
        <w:t xml:space="preserve"> </w:t>
      </w:r>
      <w:r w:rsidRPr="00ED6650">
        <w:rPr>
          <w:rFonts w:ascii="Times New Roman" w:hAnsi="Times New Roman" w:cs="Times New Roman"/>
          <w:color w:val="000000"/>
          <w:sz w:val="28"/>
          <w:szCs w:val="28"/>
        </w:rPr>
        <w:t xml:space="preserve">должны стоить не больше, чем это необходимо для обеспечения достаточной определенности и </w:t>
      </w:r>
      <w:proofErr w:type="spellStart"/>
      <w:r w:rsidRPr="00ED6650">
        <w:rPr>
          <w:rFonts w:ascii="Times New Roman" w:hAnsi="Times New Roman" w:cs="Times New Roman"/>
          <w:color w:val="000000"/>
          <w:sz w:val="28"/>
          <w:szCs w:val="28"/>
        </w:rPr>
        <w:t>проверяемости</w:t>
      </w:r>
      <w:proofErr w:type="spellEnd"/>
      <w:r w:rsidRPr="00ED6650">
        <w:rPr>
          <w:rFonts w:ascii="Times New Roman" w:hAnsi="Times New Roman" w:cs="Times New Roman"/>
          <w:color w:val="000000"/>
          <w:sz w:val="28"/>
          <w:szCs w:val="28"/>
        </w:rPr>
        <w:t xml:space="preserve"> рассчитываем</w:t>
      </w:r>
      <w:r w:rsidR="00143AD1" w:rsidRPr="00ED6650">
        <w:rPr>
          <w:rFonts w:ascii="Times New Roman" w:hAnsi="Times New Roman" w:cs="Times New Roman"/>
          <w:color w:val="000000"/>
          <w:sz w:val="28"/>
          <w:szCs w:val="28"/>
        </w:rPr>
        <w:t>ой</w:t>
      </w:r>
      <w:r w:rsidRPr="00ED6650">
        <w:rPr>
          <w:rFonts w:ascii="Times New Roman" w:hAnsi="Times New Roman" w:cs="Times New Roman"/>
          <w:color w:val="000000"/>
          <w:sz w:val="28"/>
          <w:szCs w:val="28"/>
        </w:rPr>
        <w:t xml:space="preserve"> </w:t>
      </w:r>
      <w:r w:rsidR="00143AD1" w:rsidRPr="00ED6650">
        <w:rPr>
          <w:rFonts w:ascii="Times New Roman" w:hAnsi="Times New Roman" w:cs="Times New Roman"/>
          <w:i/>
          <w:color w:val="000000"/>
          <w:sz w:val="28"/>
          <w:szCs w:val="28"/>
        </w:rPr>
        <w:t xml:space="preserve">экономии </w:t>
      </w:r>
      <w:r w:rsidRPr="00ED6650">
        <w:rPr>
          <w:rFonts w:ascii="Times New Roman" w:hAnsi="Times New Roman" w:cs="Times New Roman"/>
          <w:color w:val="000000"/>
          <w:sz w:val="28"/>
          <w:szCs w:val="28"/>
        </w:rPr>
        <w:t xml:space="preserve">в соответствии с общим </w:t>
      </w:r>
      <w:r w:rsidR="00143AD1" w:rsidRPr="00ED6650">
        <w:rPr>
          <w:rFonts w:ascii="Times New Roman" w:hAnsi="Times New Roman" w:cs="Times New Roman"/>
          <w:color w:val="000000"/>
          <w:sz w:val="28"/>
          <w:szCs w:val="28"/>
        </w:rPr>
        <w:t xml:space="preserve">финансированием </w:t>
      </w:r>
      <w:r w:rsidR="00117731" w:rsidRPr="00ED6650">
        <w:rPr>
          <w:rFonts w:ascii="Times New Roman" w:hAnsi="Times New Roman" w:cs="Times New Roman"/>
          <w:i/>
          <w:color w:val="000000"/>
          <w:sz w:val="28"/>
          <w:szCs w:val="28"/>
        </w:rPr>
        <w:t>энергосберегающего мероприятия</w:t>
      </w:r>
      <w:r w:rsidRPr="00ED6650">
        <w:rPr>
          <w:rFonts w:ascii="Times New Roman" w:hAnsi="Times New Roman" w:cs="Times New Roman"/>
          <w:color w:val="000000"/>
          <w:sz w:val="28"/>
          <w:szCs w:val="28"/>
        </w:rPr>
        <w:t>.</w:t>
      </w:r>
    </w:p>
    <w:p w:rsidR="0040510A" w:rsidRDefault="0040510A" w:rsidP="00ED6650">
      <w:pPr>
        <w:shd w:val="clear" w:color="auto" w:fill="FFFFFF"/>
        <w:spacing w:before="80" w:after="80" w:line="360" w:lineRule="auto"/>
        <w:ind w:firstLine="357"/>
        <w:jc w:val="both"/>
        <w:rPr>
          <w:color w:val="000000"/>
          <w:sz w:val="22"/>
          <w:szCs w:val="22"/>
        </w:rPr>
      </w:pPr>
    </w:p>
    <w:tbl>
      <w:tblPr>
        <w:tblW w:w="0" w:type="auto"/>
        <w:tblInd w:w="543" w:type="dxa"/>
        <w:tblLayout w:type="fixed"/>
        <w:tblCellMar>
          <w:left w:w="40" w:type="dxa"/>
          <w:right w:w="40" w:type="dxa"/>
        </w:tblCellMar>
        <w:tblLook w:val="0000" w:firstRow="0" w:lastRow="0" w:firstColumn="0" w:lastColumn="0" w:noHBand="0" w:noVBand="0"/>
      </w:tblPr>
      <w:tblGrid>
        <w:gridCol w:w="1766"/>
        <w:gridCol w:w="5616"/>
      </w:tblGrid>
      <w:tr w:rsidR="00E86499" w:rsidRPr="00C8520D" w:rsidTr="00ED6650">
        <w:trPr>
          <w:trHeight w:val="20"/>
        </w:trPr>
        <w:tc>
          <w:tcPr>
            <w:tcW w:w="1766" w:type="dxa"/>
            <w:tcBorders>
              <w:top w:val="single" w:sz="6" w:space="0" w:color="auto"/>
              <w:left w:val="single" w:sz="6" w:space="0" w:color="auto"/>
              <w:bottom w:val="single" w:sz="6" w:space="0" w:color="auto"/>
              <w:right w:val="single" w:sz="6" w:space="0" w:color="auto"/>
            </w:tcBorders>
            <w:shd w:val="clear" w:color="auto" w:fill="FFFFFF"/>
          </w:tcPr>
          <w:p w:rsidR="00E86499" w:rsidRPr="00D10DE1" w:rsidRDefault="008267CB" w:rsidP="00D10DE1">
            <w:pPr>
              <w:shd w:val="clear" w:color="auto" w:fill="FFFFFF"/>
              <w:spacing w:before="80" w:after="80"/>
              <w:rPr>
                <w:sz w:val="22"/>
                <w:szCs w:val="22"/>
              </w:rPr>
            </w:pPr>
            <w:r>
              <w:rPr>
                <w:color w:val="000000"/>
                <w:sz w:val="22"/>
                <w:szCs w:val="22"/>
              </w:rPr>
              <w:t>Метод</w:t>
            </w:r>
            <w:r w:rsidR="00E86499" w:rsidRPr="00D10DE1">
              <w:rPr>
                <w:color w:val="000000"/>
                <w:sz w:val="22"/>
                <w:szCs w:val="22"/>
              </w:rPr>
              <w:t xml:space="preserve"> A</w:t>
            </w:r>
          </w:p>
        </w:tc>
        <w:tc>
          <w:tcPr>
            <w:tcW w:w="5616" w:type="dxa"/>
            <w:tcBorders>
              <w:top w:val="single" w:sz="6" w:space="0" w:color="auto"/>
              <w:left w:val="single" w:sz="6" w:space="0" w:color="auto"/>
              <w:bottom w:val="single" w:sz="6" w:space="0" w:color="auto"/>
              <w:right w:val="single" w:sz="6" w:space="0" w:color="auto"/>
            </w:tcBorders>
            <w:shd w:val="clear" w:color="auto" w:fill="FFFFFF"/>
          </w:tcPr>
          <w:p w:rsidR="00E86499" w:rsidRPr="00D10DE1" w:rsidRDefault="00067C2E" w:rsidP="00D10DE1">
            <w:pPr>
              <w:shd w:val="clear" w:color="auto" w:fill="FFFFFF"/>
              <w:tabs>
                <w:tab w:val="left" w:pos="5495"/>
              </w:tabs>
              <w:spacing w:before="80" w:after="80"/>
              <w:rPr>
                <w:sz w:val="22"/>
                <w:szCs w:val="22"/>
              </w:rPr>
            </w:pPr>
            <w:r>
              <w:rPr>
                <w:noProof/>
                <w:snapToGrid/>
                <w:color w:val="000000"/>
                <w:sz w:val="22"/>
                <w:szCs w:val="22"/>
              </w:rPr>
              <mc:AlternateContent>
                <mc:Choice Requires="wps">
                  <w:drawing>
                    <wp:anchor distT="0" distB="0" distL="114300" distR="114300" simplePos="0" relativeHeight="251714560" behindDoc="0" locked="0" layoutInCell="1" allowOverlap="1" wp14:anchorId="046CA402" wp14:editId="56DC9912">
                      <wp:simplePos x="0" y="0"/>
                      <wp:positionH relativeFrom="column">
                        <wp:posOffset>3545840</wp:posOffset>
                      </wp:positionH>
                      <wp:positionV relativeFrom="paragraph">
                        <wp:posOffset>161925</wp:posOffset>
                      </wp:positionV>
                      <wp:extent cx="1295400" cy="908685"/>
                      <wp:effectExtent l="0" t="0" r="0" b="5715"/>
                      <wp:wrapNone/>
                      <wp:docPr id="106" name="Поле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908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DDC" w:rsidRDefault="00C00DDC" w:rsidP="00ED6650">
                                  <w:pPr>
                                    <w:rPr>
                                      <w:rFonts w:ascii="Arial Narrow" w:hAnsi="Arial Narrow"/>
                                      <w:b/>
                                      <w:color w:val="000000"/>
                                      <w:szCs w:val="21"/>
                                    </w:rPr>
                                  </w:pPr>
                                  <w:proofErr w:type="spellStart"/>
                                  <w:proofErr w:type="gramStart"/>
                                  <w:r>
                                    <w:rPr>
                                      <w:rFonts w:ascii="Arial Narrow" w:hAnsi="Arial Narrow"/>
                                      <w:b/>
                                      <w:color w:val="000000"/>
                                      <w:szCs w:val="21"/>
                                    </w:rPr>
                                    <w:t>Таб</w:t>
                                  </w:r>
                                  <w:proofErr w:type="spellEnd"/>
                                  <w:proofErr w:type="gramEnd"/>
                                  <w:r w:rsidRPr="008B0B7E">
                                    <w:rPr>
                                      <w:rFonts w:ascii="Arial Narrow" w:hAnsi="Arial Narrow"/>
                                      <w:b/>
                                      <w:color w:val="000000"/>
                                      <w:szCs w:val="21"/>
                                    </w:rPr>
                                    <w:t xml:space="preserve"> 4 </w:t>
                                  </w:r>
                                </w:p>
                                <w:p w:rsidR="00C00DDC" w:rsidRPr="008B0B7E" w:rsidRDefault="00C00DDC" w:rsidP="00ED6650">
                                  <w:pPr>
                                    <w:rPr>
                                      <w:rFonts w:ascii="Arial Narrow" w:hAnsi="Arial Narrow"/>
                                      <w:b/>
                                      <w:szCs w:val="21"/>
                                    </w:rPr>
                                  </w:pPr>
                                  <w:r w:rsidRPr="008B0B7E">
                                    <w:rPr>
                                      <w:rFonts w:ascii="Arial Narrow" w:hAnsi="Arial Narrow"/>
                                      <w:b/>
                                      <w:color w:val="000000"/>
                                      <w:szCs w:val="21"/>
                                    </w:rPr>
                                    <w:t xml:space="preserve">Специфические элементы затрат на </w:t>
                                  </w:r>
                                  <w:r>
                                    <w:rPr>
                                      <w:rFonts w:ascii="Arial Narrow" w:hAnsi="Arial Narrow"/>
                                      <w:b/>
                                      <w:i/>
                                      <w:color w:val="000000"/>
                                      <w:szCs w:val="21"/>
                                    </w:rPr>
                                    <w:t>измерение и верификацию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6" o:spid="_x0000_s1040" type="#_x0000_t202" style="position:absolute;margin-left:279.2pt;margin-top:12.75pt;width:102pt;height:71.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EphxQIAAMUFAAAOAAAAZHJzL2Uyb0RvYy54bWysVF2O0zAQfkfiDpbfs/nB7SbRpqvdpkFI&#10;y4+0cAA3cRqLxA6223RBnIVT8ITEGXokxk7b7e4KCQF5iGzP+Jv5Zj7PxeW2a9GGKc2lyHB4FmDE&#10;RCkrLlYZ/vC+8GKMtKGioq0ULMN3TOPL2fNnF0Ofskg2sq2YQgAidDr0GW6M6VPf12XDOqrPZM8E&#10;GGupOmpgq1Z+pegA6F3rR0Ew9Qepql7JkmkNp/loxDOHX9esNG/rWjOD2gxDbsb9lfsv7d+fXdB0&#10;pWjf8HKfBv2LLDrKBQQ9QuXUULRW/AlUx0sltazNWSk7X9Y1L5njAGzC4BGb24b2zHGB4uj+WCb9&#10;/2DLN5t3CvEKehdMMRK0gybtvu1+7n7sviN7BhUaep2C420PrmZ7Lbfg7djq/kaWHzUSct5QsWJX&#10;SsmhYbSCDEN70z+5OuJoC7IcXssKAtG1kQ5oW6vOlg8KggAdOnV37A7bGlTakFEyIQGYSrAlQTyN&#10;Jy4ETQ+3e6XNSyY7ZBcZVtB9h043N9rYbGh6cLHBhCx42zoFtOLBATiOJxAbrlqbzcI19EsSJIt4&#10;EROPRNOFR4I8966KOfGmRXg+yV/k83kefrVxQ5I2vKqYsGEO4grJnzVvL/NRFkd5adnyysLZlLRa&#10;LeetQhsK4i7cty/IiZv/MA1XBODyiFIYkeA6SrxiGp97pCATLzkPYi8Ik+tkGpCE5MVDSjdcsH+n&#10;hAbo5CSajGL6LbfAfU+50bTjBsZHy7sMx0cnmloJLkTlWmsob8f1SSls+velgHYfGu0EazU6qtVs&#10;l9vxdRAb3qp5Kas7kLCSoDAQI8w+WDRSfcZogDmSYf1pTRXDqH0l4BkkISF28LgNmZxHsFGnluWp&#10;hYoSoDJsMBqXczMOq3Wv+KqBSOPDE/IKnk7Nnarvs9o/OJgVjtx+rtlhdLp3XvfTd/YLAAD//wMA&#10;UEsDBBQABgAIAAAAIQDS0mlY3QAAAAoBAAAPAAAAZHJzL2Rvd25yZXYueG1sTI9NT8MwDIbvSPyH&#10;yEjcWEK1lFKaTgjEFcT4kLhljddWNE7VZGv595gTO9p+9Pp5q83iB3HEKfaBDFyvFAikJrieWgPv&#10;b09XBYiYLDk7BEIDPxhhU5+fVbZ0YaZXPG5TKziEYmkNdCmNpZSx6dDbuAojEt/2YfI28Ti10k12&#10;5nA/yEypXHrbE3/o7IgPHTbf24M38PG8//pcq5f20etxDouS5G+lMZcXy/0diIRL+ofhT5/VoWan&#10;XTiQi2IwoHWxZtRApjUIBm7yjBc7JvMiB1lX8rRC/QsAAP//AwBQSwECLQAUAAYACAAAACEAtoM4&#10;kv4AAADhAQAAEwAAAAAAAAAAAAAAAAAAAAAAW0NvbnRlbnRfVHlwZXNdLnhtbFBLAQItABQABgAI&#10;AAAAIQA4/SH/1gAAAJQBAAALAAAAAAAAAAAAAAAAAC8BAABfcmVscy8ucmVsc1BLAQItABQABgAI&#10;AAAAIQCR5EphxQIAAMUFAAAOAAAAAAAAAAAAAAAAAC4CAABkcnMvZTJvRG9jLnhtbFBLAQItABQA&#10;BgAIAAAAIQDS0mlY3QAAAAoBAAAPAAAAAAAAAAAAAAAAAB8FAABkcnMvZG93bnJldi54bWxQSwUG&#10;AAAAAAQABADzAAAAKQYAAAAA&#10;" filled="f" stroked="f">
                      <v:textbox>
                        <w:txbxContent>
                          <w:p w:rsidR="00C00DDC" w:rsidRDefault="00C00DDC" w:rsidP="00ED6650">
                            <w:pPr>
                              <w:rPr>
                                <w:rFonts w:ascii="Arial Narrow" w:hAnsi="Arial Narrow"/>
                                <w:b/>
                                <w:color w:val="000000"/>
                                <w:szCs w:val="21"/>
                              </w:rPr>
                            </w:pPr>
                            <w:proofErr w:type="spellStart"/>
                            <w:proofErr w:type="gramStart"/>
                            <w:r>
                              <w:rPr>
                                <w:rFonts w:ascii="Arial Narrow" w:hAnsi="Arial Narrow"/>
                                <w:b/>
                                <w:color w:val="000000"/>
                                <w:szCs w:val="21"/>
                              </w:rPr>
                              <w:t>Таб</w:t>
                            </w:r>
                            <w:proofErr w:type="spellEnd"/>
                            <w:proofErr w:type="gramEnd"/>
                            <w:r w:rsidRPr="008B0B7E">
                              <w:rPr>
                                <w:rFonts w:ascii="Arial Narrow" w:hAnsi="Arial Narrow"/>
                                <w:b/>
                                <w:color w:val="000000"/>
                                <w:szCs w:val="21"/>
                              </w:rPr>
                              <w:t xml:space="preserve"> 4 </w:t>
                            </w:r>
                          </w:p>
                          <w:p w:rsidR="00C00DDC" w:rsidRPr="008B0B7E" w:rsidRDefault="00C00DDC" w:rsidP="00ED6650">
                            <w:pPr>
                              <w:rPr>
                                <w:rFonts w:ascii="Arial Narrow" w:hAnsi="Arial Narrow"/>
                                <w:b/>
                                <w:szCs w:val="21"/>
                              </w:rPr>
                            </w:pPr>
                            <w:r w:rsidRPr="008B0B7E">
                              <w:rPr>
                                <w:rFonts w:ascii="Arial Narrow" w:hAnsi="Arial Narrow"/>
                                <w:b/>
                                <w:color w:val="000000"/>
                                <w:szCs w:val="21"/>
                              </w:rPr>
                              <w:t xml:space="preserve">Специфические элементы затрат на </w:t>
                            </w:r>
                            <w:r>
                              <w:rPr>
                                <w:rFonts w:ascii="Arial Narrow" w:hAnsi="Arial Narrow"/>
                                <w:b/>
                                <w:i/>
                                <w:color w:val="000000"/>
                                <w:szCs w:val="21"/>
                              </w:rPr>
                              <w:t>измерение и верификацию</w:t>
                            </w:r>
                          </w:p>
                        </w:txbxContent>
                      </v:textbox>
                    </v:shape>
                  </w:pict>
                </mc:Fallback>
              </mc:AlternateContent>
            </w:r>
            <w:r>
              <w:rPr>
                <w:noProof/>
                <w:snapToGrid/>
                <w:color w:val="000000"/>
                <w:sz w:val="22"/>
                <w:szCs w:val="22"/>
              </w:rPr>
              <mc:AlternateContent>
                <mc:Choice Requires="wps">
                  <w:drawing>
                    <wp:anchor distT="0" distB="0" distL="114300" distR="114300" simplePos="0" relativeHeight="251715584" behindDoc="0" locked="0" layoutInCell="1" allowOverlap="1" wp14:anchorId="67E93827" wp14:editId="791C3098">
                      <wp:simplePos x="0" y="0"/>
                      <wp:positionH relativeFrom="column">
                        <wp:posOffset>3545840</wp:posOffset>
                      </wp:positionH>
                      <wp:positionV relativeFrom="paragraph">
                        <wp:posOffset>-9525</wp:posOffset>
                      </wp:positionV>
                      <wp:extent cx="1143000" cy="180975"/>
                      <wp:effectExtent l="0" t="0" r="0" b="9525"/>
                      <wp:wrapNone/>
                      <wp:docPr id="107" name="Прямоугольник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80975"/>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7" o:spid="_x0000_s1026" style="position:absolute;margin-left:279.2pt;margin-top:-.75pt;width:90pt;height:14.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AjdpQIAABAFAAAOAAAAZHJzL2Uyb0RvYy54bWysVM2O0zAQviPxDpbv3Tgl3TbRpqttlyKk&#10;BVZaeADXcRqLxA6223RZISFxReIReAguiJ99hvSNGDvt0gIHhLgkHs/fNzPf+OR0XZVoxbURSqY4&#10;PCIYcclUJuQixS+ez3ojjIylMqOlkjzF19zg0/H9eydNnfC+KlSZcY0giDRJU6e4sLZOgsCwglfU&#10;HKmaS1DmSlfUgqgXQaZpA9GrMugTchw0Sme1VowbA7fnnRKPffw858w+y3PDLSpTDNis/2r/nbtv&#10;MD6hyULTuhBsC4P+A4qKCglJ70KdU0vRUovfQlWCaWVUbo+YqgKV54JxXwNUE5JfqrkqaM19LdAc&#10;U9+1yfy/sOzp6lIjkcHsyBAjSSsYUvtx83bzof3W3m7etZ/a2/br5n37vf3cfkHOCnrW1CYB16v6&#10;UruqTX2h2EuDpJoWVC74mdaqKTjNAGno7IMDBycYcEXz5onKICFdWuXbt8515QJCY9DaT+n6bkp8&#10;bRGDyzCMHhACw2SgC0ckHg58CprsvGtt7COuKuQOKdbAAh+dri6MdWhosjPx6FUpspkoSy/oxXxa&#10;arSijjFkQmaeJOBi9s1K6Yylcm5dxO4GQEIOp3NwPQNu4rAfkUk/7s2OR8NeNIsGvXhIRj0SxpP4&#10;mERxdD574wCGUVKILOPyQki+Y2MY/d20t3vR8cjzETUpjgf9ga/9AL05LBK6+cciK2FhOUtRpXjk&#10;bLbr4gb7UGZQNk0sFWV3Dg7h+y5DD3Z/3xVPAzf5jkFzlV0DC7SCIcE84RmBQ6H0a4waWMkUm1dL&#10;qjlG5WMJTIrDKHI77IVoMOyDoPc1830NlQxCpdhi1B2nttv7Za3FooBMoW+MVGfAvlx4Yjhmdqi2&#10;nIW18xVsnwi31/uyt/r5kI1/AAAA//8DAFBLAwQUAAYACAAAACEAOogSrN8AAAAJAQAADwAAAGRy&#10;cy9kb3ducmV2LnhtbEyPwU7DMAyG70i8Q2Qkblu6sbKt1J0mpIpJHCrGHiBtTFtonNKkW3l7shMc&#10;bX/6/f3pbjKdONPgWssIi3kEgriyuuUa4fSezzYgnFesVWeZEH7IwS67vUlVou2F3+h89LUIIewS&#10;hdB43ydSuqoho9zc9sTh9mEHo3wYh1rqQV1CuOnkMooepVEthw+N6um5oerrOBqE8dDnevrkVf5q&#10;ivLbbYvD/qVAvL+b9k8gPE3+D4arflCHLDiVdmTtRIcQx5tVQBFmixhEANYP10WJsFxHILNU/m+Q&#10;/QIAAP//AwBQSwECLQAUAAYACAAAACEAtoM4kv4AAADhAQAAEwAAAAAAAAAAAAAAAAAAAAAAW0Nv&#10;bnRlbnRfVHlwZXNdLnhtbFBLAQItABQABgAIAAAAIQA4/SH/1gAAAJQBAAALAAAAAAAAAAAAAAAA&#10;AC8BAABfcmVscy8ucmVsc1BLAQItABQABgAIAAAAIQAWIAjdpQIAABAFAAAOAAAAAAAAAAAAAAAA&#10;AC4CAABkcnMvZTJvRG9jLnhtbFBLAQItABQABgAIAAAAIQA6iBKs3wAAAAkBAAAPAAAAAAAAAAAA&#10;AAAAAP8EAABkcnMvZG93bnJldi54bWxQSwUGAAAAAAQABADzAAAACwYAAAAA&#10;" fillcolor="#00b0f0" stroked="f"/>
                  </w:pict>
                </mc:Fallback>
              </mc:AlternateContent>
            </w:r>
            <w:r w:rsidR="00E86499" w:rsidRPr="00D10DE1">
              <w:rPr>
                <w:color w:val="000000"/>
                <w:sz w:val="22"/>
                <w:szCs w:val="22"/>
              </w:rPr>
              <w:t xml:space="preserve">Количество точек измерения; сложность определения оценочных величин; частота инспекций во время </w:t>
            </w:r>
            <w:r w:rsidR="00E86499" w:rsidRPr="00D10DE1">
              <w:rPr>
                <w:i/>
                <w:color w:val="000000"/>
                <w:sz w:val="22"/>
                <w:szCs w:val="22"/>
              </w:rPr>
              <w:t>отчетного периода.</w:t>
            </w:r>
          </w:p>
        </w:tc>
      </w:tr>
      <w:tr w:rsidR="00E86499" w:rsidRPr="00C8520D" w:rsidTr="00ED6650">
        <w:trPr>
          <w:trHeight w:val="20"/>
        </w:trPr>
        <w:tc>
          <w:tcPr>
            <w:tcW w:w="1766" w:type="dxa"/>
            <w:tcBorders>
              <w:top w:val="single" w:sz="6" w:space="0" w:color="auto"/>
              <w:left w:val="single" w:sz="6" w:space="0" w:color="auto"/>
              <w:bottom w:val="single" w:sz="6" w:space="0" w:color="auto"/>
              <w:right w:val="single" w:sz="6" w:space="0" w:color="auto"/>
            </w:tcBorders>
            <w:shd w:val="clear" w:color="auto" w:fill="FFFFFF"/>
          </w:tcPr>
          <w:p w:rsidR="00E86499" w:rsidRPr="00D10DE1" w:rsidRDefault="008267CB" w:rsidP="00D10DE1">
            <w:pPr>
              <w:shd w:val="clear" w:color="auto" w:fill="FFFFFF"/>
              <w:spacing w:before="80" w:after="80"/>
              <w:rPr>
                <w:sz w:val="22"/>
                <w:szCs w:val="22"/>
              </w:rPr>
            </w:pPr>
            <w:r>
              <w:rPr>
                <w:color w:val="000000"/>
                <w:sz w:val="22"/>
                <w:szCs w:val="22"/>
              </w:rPr>
              <w:t>Метод</w:t>
            </w:r>
            <w:r w:rsidR="00E86499" w:rsidRPr="00D10DE1">
              <w:rPr>
                <w:color w:val="000000"/>
                <w:sz w:val="22"/>
                <w:szCs w:val="22"/>
              </w:rPr>
              <w:t xml:space="preserve"> B</w:t>
            </w:r>
          </w:p>
        </w:tc>
        <w:tc>
          <w:tcPr>
            <w:tcW w:w="5616" w:type="dxa"/>
            <w:tcBorders>
              <w:top w:val="single" w:sz="6" w:space="0" w:color="auto"/>
              <w:left w:val="single" w:sz="6" w:space="0" w:color="auto"/>
              <w:bottom w:val="single" w:sz="6" w:space="0" w:color="auto"/>
              <w:right w:val="single" w:sz="6" w:space="0" w:color="auto"/>
            </w:tcBorders>
            <w:shd w:val="clear" w:color="auto" w:fill="FFFFFF"/>
          </w:tcPr>
          <w:p w:rsidR="00E86499" w:rsidRPr="00D10DE1" w:rsidRDefault="00E86499" w:rsidP="00D10DE1">
            <w:pPr>
              <w:shd w:val="clear" w:color="auto" w:fill="FFFFFF"/>
              <w:spacing w:before="80" w:after="80"/>
              <w:rPr>
                <w:sz w:val="22"/>
                <w:szCs w:val="22"/>
              </w:rPr>
            </w:pPr>
            <w:r w:rsidRPr="00D10DE1">
              <w:rPr>
                <w:color w:val="000000"/>
                <w:sz w:val="22"/>
                <w:szCs w:val="22"/>
              </w:rPr>
              <w:t xml:space="preserve">Количество точек измерения; длительность </w:t>
            </w:r>
            <w:r w:rsidRPr="00D10DE1">
              <w:rPr>
                <w:i/>
                <w:color w:val="000000"/>
                <w:sz w:val="22"/>
                <w:szCs w:val="22"/>
              </w:rPr>
              <w:t>отчетного периода.</w:t>
            </w:r>
          </w:p>
        </w:tc>
      </w:tr>
      <w:tr w:rsidR="00E86499" w:rsidRPr="00C8520D" w:rsidTr="00ED6650">
        <w:trPr>
          <w:trHeight w:val="20"/>
        </w:trPr>
        <w:tc>
          <w:tcPr>
            <w:tcW w:w="1766" w:type="dxa"/>
            <w:tcBorders>
              <w:top w:val="single" w:sz="6" w:space="0" w:color="auto"/>
              <w:left w:val="single" w:sz="6" w:space="0" w:color="auto"/>
              <w:bottom w:val="single" w:sz="6" w:space="0" w:color="auto"/>
              <w:right w:val="single" w:sz="6" w:space="0" w:color="auto"/>
            </w:tcBorders>
            <w:shd w:val="clear" w:color="auto" w:fill="FFFFFF"/>
          </w:tcPr>
          <w:p w:rsidR="00E86499" w:rsidRPr="00D10DE1" w:rsidRDefault="008267CB" w:rsidP="00D10DE1">
            <w:pPr>
              <w:shd w:val="clear" w:color="auto" w:fill="FFFFFF"/>
              <w:spacing w:before="80" w:after="80"/>
              <w:rPr>
                <w:sz w:val="22"/>
                <w:szCs w:val="22"/>
              </w:rPr>
            </w:pPr>
            <w:r>
              <w:rPr>
                <w:color w:val="000000"/>
                <w:sz w:val="22"/>
                <w:szCs w:val="22"/>
              </w:rPr>
              <w:t>Метод</w:t>
            </w:r>
            <w:r w:rsidR="00E86499" w:rsidRPr="00D10DE1">
              <w:rPr>
                <w:color w:val="000000"/>
                <w:sz w:val="22"/>
                <w:szCs w:val="22"/>
              </w:rPr>
              <w:t xml:space="preserve"> C</w:t>
            </w:r>
          </w:p>
        </w:tc>
        <w:tc>
          <w:tcPr>
            <w:tcW w:w="5616" w:type="dxa"/>
            <w:tcBorders>
              <w:top w:val="single" w:sz="6" w:space="0" w:color="auto"/>
              <w:left w:val="single" w:sz="6" w:space="0" w:color="auto"/>
              <w:bottom w:val="single" w:sz="6" w:space="0" w:color="auto"/>
              <w:right w:val="single" w:sz="6" w:space="0" w:color="auto"/>
            </w:tcBorders>
            <w:shd w:val="clear" w:color="auto" w:fill="FFFFFF"/>
          </w:tcPr>
          <w:p w:rsidR="00E86499" w:rsidRPr="00D10DE1" w:rsidRDefault="00E86499" w:rsidP="00D10DE1">
            <w:pPr>
              <w:shd w:val="clear" w:color="auto" w:fill="FFFFFF"/>
              <w:spacing w:before="80" w:after="80"/>
              <w:rPr>
                <w:sz w:val="22"/>
                <w:szCs w:val="22"/>
              </w:rPr>
            </w:pPr>
            <w:r w:rsidRPr="00D10DE1">
              <w:rPr>
                <w:color w:val="000000"/>
                <w:sz w:val="22"/>
                <w:szCs w:val="22"/>
              </w:rPr>
              <w:t xml:space="preserve">Количество </w:t>
            </w:r>
            <w:r w:rsidRPr="00D10DE1">
              <w:rPr>
                <w:i/>
                <w:color w:val="000000"/>
                <w:sz w:val="22"/>
                <w:szCs w:val="22"/>
              </w:rPr>
              <w:t>статических факторов</w:t>
            </w:r>
            <w:r w:rsidRPr="00D10DE1">
              <w:rPr>
                <w:color w:val="000000"/>
                <w:sz w:val="22"/>
                <w:szCs w:val="22"/>
              </w:rPr>
              <w:t xml:space="preserve">, отслеживаемых в течение </w:t>
            </w:r>
            <w:r w:rsidRPr="00D10DE1">
              <w:rPr>
                <w:i/>
                <w:color w:val="000000"/>
                <w:sz w:val="22"/>
                <w:szCs w:val="22"/>
              </w:rPr>
              <w:t>отчетного периода;</w:t>
            </w:r>
            <w:r w:rsidRPr="00D10DE1">
              <w:rPr>
                <w:i/>
                <w:sz w:val="22"/>
                <w:szCs w:val="22"/>
              </w:rPr>
              <w:t xml:space="preserve"> </w:t>
            </w:r>
            <w:r w:rsidRPr="00D10DE1">
              <w:rPr>
                <w:sz w:val="22"/>
                <w:szCs w:val="22"/>
              </w:rPr>
              <w:t xml:space="preserve">количество </w:t>
            </w:r>
            <w:r w:rsidRPr="00D10DE1">
              <w:rPr>
                <w:i/>
                <w:sz w:val="22"/>
                <w:szCs w:val="22"/>
              </w:rPr>
              <w:t xml:space="preserve">независимых переменных, </w:t>
            </w:r>
            <w:r w:rsidRPr="00D10DE1">
              <w:rPr>
                <w:sz w:val="22"/>
                <w:szCs w:val="22"/>
              </w:rPr>
              <w:t xml:space="preserve">используемых для </w:t>
            </w:r>
            <w:r w:rsidR="00143AD1">
              <w:rPr>
                <w:i/>
                <w:sz w:val="22"/>
                <w:szCs w:val="22"/>
              </w:rPr>
              <w:t>стандартных</w:t>
            </w:r>
            <w:r w:rsidR="00143AD1" w:rsidRPr="00D10DE1">
              <w:rPr>
                <w:i/>
                <w:sz w:val="22"/>
                <w:szCs w:val="22"/>
              </w:rPr>
              <w:t xml:space="preserve"> </w:t>
            </w:r>
            <w:r w:rsidR="00E57D01">
              <w:rPr>
                <w:i/>
                <w:sz w:val="22"/>
                <w:szCs w:val="22"/>
              </w:rPr>
              <w:t>поправок (</w:t>
            </w:r>
            <w:r w:rsidRPr="00D10DE1">
              <w:rPr>
                <w:i/>
                <w:sz w:val="22"/>
                <w:szCs w:val="22"/>
              </w:rPr>
              <w:t>корректировок</w:t>
            </w:r>
            <w:r w:rsidR="00E57D01">
              <w:rPr>
                <w:i/>
                <w:sz w:val="22"/>
                <w:szCs w:val="22"/>
              </w:rPr>
              <w:t>)</w:t>
            </w:r>
            <w:r w:rsidRPr="00D10DE1">
              <w:rPr>
                <w:i/>
                <w:sz w:val="22"/>
                <w:szCs w:val="22"/>
              </w:rPr>
              <w:t>.</w:t>
            </w:r>
          </w:p>
        </w:tc>
      </w:tr>
      <w:tr w:rsidR="00E86499" w:rsidRPr="00C8520D" w:rsidTr="00ED6650">
        <w:trPr>
          <w:trHeight w:val="20"/>
        </w:trPr>
        <w:tc>
          <w:tcPr>
            <w:tcW w:w="1766" w:type="dxa"/>
            <w:tcBorders>
              <w:top w:val="single" w:sz="6" w:space="0" w:color="auto"/>
              <w:left w:val="single" w:sz="6" w:space="0" w:color="auto"/>
              <w:bottom w:val="single" w:sz="6" w:space="0" w:color="auto"/>
              <w:right w:val="single" w:sz="6" w:space="0" w:color="auto"/>
            </w:tcBorders>
            <w:shd w:val="clear" w:color="auto" w:fill="FFFFFF"/>
          </w:tcPr>
          <w:p w:rsidR="00E86499" w:rsidRPr="00D10DE1" w:rsidRDefault="008267CB" w:rsidP="00D10DE1">
            <w:pPr>
              <w:shd w:val="clear" w:color="auto" w:fill="FFFFFF"/>
              <w:spacing w:before="80" w:after="80"/>
              <w:rPr>
                <w:sz w:val="22"/>
                <w:szCs w:val="22"/>
              </w:rPr>
            </w:pPr>
            <w:r>
              <w:rPr>
                <w:color w:val="000000"/>
                <w:sz w:val="22"/>
                <w:szCs w:val="22"/>
              </w:rPr>
              <w:t>Метод</w:t>
            </w:r>
            <w:r w:rsidR="00E86499" w:rsidRPr="00D10DE1">
              <w:rPr>
                <w:color w:val="000000"/>
                <w:sz w:val="22"/>
                <w:szCs w:val="22"/>
              </w:rPr>
              <w:t xml:space="preserve"> D</w:t>
            </w:r>
          </w:p>
        </w:tc>
        <w:tc>
          <w:tcPr>
            <w:tcW w:w="5616" w:type="dxa"/>
            <w:tcBorders>
              <w:top w:val="single" w:sz="6" w:space="0" w:color="auto"/>
              <w:left w:val="single" w:sz="6" w:space="0" w:color="auto"/>
              <w:bottom w:val="single" w:sz="6" w:space="0" w:color="auto"/>
              <w:right w:val="single" w:sz="6" w:space="0" w:color="auto"/>
            </w:tcBorders>
            <w:shd w:val="clear" w:color="auto" w:fill="FFFFFF"/>
          </w:tcPr>
          <w:p w:rsidR="00E86499" w:rsidRPr="00D10DE1" w:rsidRDefault="00E86499" w:rsidP="00D10DE1">
            <w:pPr>
              <w:shd w:val="clear" w:color="auto" w:fill="FFFFFF"/>
              <w:spacing w:before="80" w:after="80"/>
              <w:rPr>
                <w:sz w:val="22"/>
                <w:szCs w:val="22"/>
              </w:rPr>
            </w:pPr>
            <w:r w:rsidRPr="00D10DE1">
              <w:rPr>
                <w:color w:val="000000"/>
                <w:sz w:val="22"/>
                <w:szCs w:val="22"/>
              </w:rPr>
              <w:t>Количество и сложность моделируемых систем; количество полевых измерений, необходимых для обеспечения входящих данных для компьютерного моделирования; уровень квалификации специалистов по моделированию в выполнении калибровки.</w:t>
            </w:r>
          </w:p>
        </w:tc>
      </w:tr>
    </w:tbl>
    <w:p w:rsidR="00ED6650" w:rsidRDefault="00ED6650" w:rsidP="00D10DE1">
      <w:pPr>
        <w:shd w:val="clear" w:color="auto" w:fill="FFFFFF"/>
        <w:spacing w:before="80" w:after="80"/>
        <w:rPr>
          <w:color w:val="000000"/>
          <w:sz w:val="22"/>
          <w:szCs w:val="22"/>
        </w:rPr>
      </w:pPr>
    </w:p>
    <w:p w:rsidR="00E86499" w:rsidRPr="00ED6650" w:rsidRDefault="00E86499" w:rsidP="00ED6650">
      <w:pPr>
        <w:shd w:val="clear" w:color="auto" w:fill="FFFFFF"/>
        <w:spacing w:before="80" w:after="80" w:line="360" w:lineRule="auto"/>
        <w:ind w:firstLine="709"/>
        <w:jc w:val="both"/>
        <w:rPr>
          <w:rFonts w:ascii="Times New Roman" w:hAnsi="Times New Roman" w:cs="Times New Roman"/>
          <w:sz w:val="28"/>
          <w:szCs w:val="28"/>
        </w:rPr>
      </w:pPr>
      <w:r w:rsidRPr="00ED6650">
        <w:rPr>
          <w:rFonts w:ascii="Times New Roman" w:hAnsi="Times New Roman" w:cs="Times New Roman"/>
          <w:color w:val="000000"/>
          <w:sz w:val="28"/>
          <w:szCs w:val="28"/>
        </w:rPr>
        <w:t>В таблице 4 приведены основные факторы, влияющие на затраты, характерн</w:t>
      </w:r>
      <w:r w:rsidR="00A66245" w:rsidRPr="00ED6650">
        <w:rPr>
          <w:rFonts w:ascii="Times New Roman" w:hAnsi="Times New Roman" w:cs="Times New Roman"/>
          <w:color w:val="000000"/>
          <w:sz w:val="28"/>
          <w:szCs w:val="28"/>
        </w:rPr>
        <w:t>ые для каждого</w:t>
      </w:r>
      <w:r w:rsidRPr="00ED6650">
        <w:rPr>
          <w:rFonts w:ascii="Times New Roman" w:hAnsi="Times New Roman" w:cs="Times New Roman"/>
          <w:color w:val="000000"/>
          <w:sz w:val="28"/>
          <w:szCs w:val="28"/>
        </w:rPr>
        <w:t xml:space="preserve"> </w:t>
      </w:r>
      <w:r w:rsidR="008267CB">
        <w:rPr>
          <w:rFonts w:ascii="Times New Roman" w:hAnsi="Times New Roman" w:cs="Times New Roman"/>
          <w:color w:val="000000"/>
          <w:sz w:val="28"/>
          <w:szCs w:val="28"/>
        </w:rPr>
        <w:t>Метод</w:t>
      </w:r>
      <w:r w:rsidR="00396680" w:rsidRPr="00ED6650">
        <w:rPr>
          <w:rFonts w:ascii="Times New Roman" w:hAnsi="Times New Roman" w:cs="Times New Roman"/>
          <w:color w:val="000000"/>
          <w:sz w:val="28"/>
          <w:szCs w:val="28"/>
        </w:rPr>
        <w:t>а</w:t>
      </w:r>
      <w:r w:rsidRPr="00ED6650">
        <w:rPr>
          <w:rFonts w:ascii="Times New Roman" w:hAnsi="Times New Roman" w:cs="Times New Roman"/>
          <w:color w:val="000000"/>
          <w:sz w:val="28"/>
          <w:szCs w:val="28"/>
        </w:rPr>
        <w:t xml:space="preserve"> или </w:t>
      </w:r>
      <w:r w:rsidR="00143AD1" w:rsidRPr="00ED6650">
        <w:rPr>
          <w:rFonts w:ascii="Times New Roman" w:hAnsi="Times New Roman" w:cs="Times New Roman"/>
          <w:color w:val="000000"/>
          <w:sz w:val="28"/>
          <w:szCs w:val="28"/>
        </w:rPr>
        <w:t>иных методов, не включенных в перечень</w:t>
      </w:r>
      <w:r w:rsidRPr="00ED6650">
        <w:rPr>
          <w:rFonts w:ascii="Times New Roman" w:hAnsi="Times New Roman" w:cs="Times New Roman"/>
          <w:color w:val="000000"/>
          <w:sz w:val="28"/>
          <w:szCs w:val="28"/>
        </w:rPr>
        <w:t>.</w:t>
      </w:r>
    </w:p>
    <w:p w:rsidR="00E86499" w:rsidRPr="00ED6650" w:rsidRDefault="00E86499" w:rsidP="00ED6650">
      <w:pPr>
        <w:shd w:val="clear" w:color="auto" w:fill="FFFFFF"/>
        <w:spacing w:before="80" w:after="80" w:line="360" w:lineRule="auto"/>
        <w:ind w:firstLine="709"/>
        <w:jc w:val="both"/>
        <w:rPr>
          <w:rFonts w:ascii="Times New Roman" w:hAnsi="Times New Roman" w:cs="Times New Roman"/>
          <w:sz w:val="28"/>
          <w:szCs w:val="28"/>
        </w:rPr>
      </w:pPr>
      <w:r w:rsidRPr="00ED6650">
        <w:rPr>
          <w:rFonts w:ascii="Times New Roman" w:hAnsi="Times New Roman" w:cs="Times New Roman"/>
          <w:color w:val="000000"/>
          <w:sz w:val="28"/>
          <w:szCs w:val="28"/>
        </w:rPr>
        <w:t>В случае</w:t>
      </w:r>
      <w:r w:rsidR="00D35952" w:rsidRPr="00D35952">
        <w:rPr>
          <w:rFonts w:ascii="Times New Roman" w:hAnsi="Times New Roman" w:cs="Times New Roman"/>
          <w:color w:val="000000"/>
          <w:sz w:val="28"/>
          <w:szCs w:val="28"/>
        </w:rPr>
        <w:t xml:space="preserve"> </w:t>
      </w:r>
      <w:r w:rsidR="00D35952" w:rsidRPr="00ED6650">
        <w:rPr>
          <w:rFonts w:ascii="Times New Roman" w:hAnsi="Times New Roman" w:cs="Times New Roman"/>
          <w:color w:val="000000"/>
          <w:sz w:val="28"/>
          <w:szCs w:val="28"/>
        </w:rPr>
        <w:t>использования</w:t>
      </w:r>
      <w:r w:rsidRPr="00ED6650">
        <w:rPr>
          <w:rFonts w:ascii="Times New Roman" w:hAnsi="Times New Roman" w:cs="Times New Roman"/>
          <w:color w:val="000000"/>
          <w:sz w:val="28"/>
          <w:szCs w:val="28"/>
        </w:rPr>
        <w:t xml:space="preserve">  </w:t>
      </w:r>
      <w:r w:rsidR="008267CB">
        <w:rPr>
          <w:rFonts w:ascii="Times New Roman" w:hAnsi="Times New Roman" w:cs="Times New Roman"/>
          <w:color w:val="000000"/>
          <w:sz w:val="28"/>
          <w:szCs w:val="28"/>
        </w:rPr>
        <w:t>Метод</w:t>
      </w:r>
      <w:r w:rsidR="00D35952">
        <w:rPr>
          <w:rFonts w:ascii="Times New Roman" w:hAnsi="Times New Roman" w:cs="Times New Roman"/>
          <w:color w:val="000000"/>
          <w:sz w:val="28"/>
          <w:szCs w:val="28"/>
        </w:rPr>
        <w:t>а</w:t>
      </w:r>
      <w:r w:rsidR="00D35952" w:rsidRPr="00ED6650">
        <w:rPr>
          <w:rFonts w:ascii="Times New Roman" w:hAnsi="Times New Roman" w:cs="Times New Roman"/>
          <w:color w:val="000000"/>
          <w:sz w:val="28"/>
          <w:szCs w:val="28"/>
        </w:rPr>
        <w:t xml:space="preserve"> A </w:t>
      </w:r>
      <w:r w:rsidR="00D35952">
        <w:rPr>
          <w:rFonts w:ascii="Times New Roman" w:hAnsi="Times New Roman" w:cs="Times New Roman"/>
          <w:color w:val="000000"/>
          <w:sz w:val="28"/>
          <w:szCs w:val="28"/>
        </w:rPr>
        <w:t xml:space="preserve">и соответствующего метода </w:t>
      </w:r>
      <w:r w:rsidR="00D35952" w:rsidRPr="00ED6650">
        <w:rPr>
          <w:rFonts w:ascii="Times New Roman" w:hAnsi="Times New Roman" w:cs="Times New Roman"/>
          <w:i/>
          <w:color w:val="000000"/>
          <w:sz w:val="28"/>
          <w:szCs w:val="28"/>
        </w:rPr>
        <w:t>оценок</w:t>
      </w:r>
      <w:r w:rsidR="00D35952">
        <w:rPr>
          <w:rFonts w:ascii="Times New Roman" w:hAnsi="Times New Roman" w:cs="Times New Roman"/>
          <w:i/>
          <w:color w:val="000000"/>
          <w:sz w:val="28"/>
          <w:szCs w:val="28"/>
        </w:rPr>
        <w:t>,</w:t>
      </w:r>
      <w:r w:rsidR="00D35952" w:rsidRPr="00ED6650">
        <w:rPr>
          <w:rFonts w:ascii="Times New Roman" w:hAnsi="Times New Roman" w:cs="Times New Roman"/>
          <w:color w:val="000000"/>
          <w:sz w:val="28"/>
          <w:szCs w:val="28"/>
        </w:rPr>
        <w:t xml:space="preserve"> </w:t>
      </w:r>
      <w:r w:rsidRPr="00ED6650">
        <w:rPr>
          <w:rFonts w:ascii="Times New Roman" w:hAnsi="Times New Roman" w:cs="Times New Roman"/>
          <w:color w:val="000000"/>
          <w:sz w:val="28"/>
          <w:szCs w:val="28"/>
        </w:rPr>
        <w:t xml:space="preserve">будет меньше точек измерений и меньше затрат </w:t>
      </w:r>
      <w:r w:rsidR="00D35952">
        <w:rPr>
          <w:rFonts w:ascii="Times New Roman" w:hAnsi="Times New Roman" w:cs="Times New Roman"/>
          <w:color w:val="000000"/>
          <w:sz w:val="28"/>
          <w:szCs w:val="28"/>
        </w:rPr>
        <w:t>(</w:t>
      </w:r>
      <w:r w:rsidRPr="00ED6650">
        <w:rPr>
          <w:rFonts w:ascii="Times New Roman" w:hAnsi="Times New Roman" w:cs="Times New Roman"/>
          <w:color w:val="000000"/>
          <w:sz w:val="28"/>
          <w:szCs w:val="28"/>
        </w:rPr>
        <w:t>если</w:t>
      </w:r>
      <w:r w:rsidR="005860B6" w:rsidRPr="00ED6650">
        <w:rPr>
          <w:rFonts w:ascii="Times New Roman" w:hAnsi="Times New Roman" w:cs="Times New Roman"/>
          <w:color w:val="000000"/>
          <w:sz w:val="28"/>
          <w:szCs w:val="28"/>
        </w:rPr>
        <w:t xml:space="preserve"> </w:t>
      </w:r>
      <w:r w:rsidRPr="00ED6650">
        <w:rPr>
          <w:rFonts w:ascii="Times New Roman" w:hAnsi="Times New Roman" w:cs="Times New Roman"/>
          <w:color w:val="000000"/>
          <w:sz w:val="28"/>
          <w:szCs w:val="28"/>
        </w:rPr>
        <w:t xml:space="preserve">затраты на получение </w:t>
      </w:r>
      <w:r w:rsidRPr="00ED6650">
        <w:rPr>
          <w:rFonts w:ascii="Times New Roman" w:hAnsi="Times New Roman" w:cs="Times New Roman"/>
          <w:i/>
          <w:color w:val="000000"/>
          <w:sz w:val="28"/>
          <w:szCs w:val="28"/>
        </w:rPr>
        <w:t xml:space="preserve">оценочных величин </w:t>
      </w:r>
      <w:r w:rsidRPr="00ED6650">
        <w:rPr>
          <w:rFonts w:ascii="Times New Roman" w:hAnsi="Times New Roman" w:cs="Times New Roman"/>
          <w:color w:val="000000"/>
          <w:sz w:val="28"/>
          <w:szCs w:val="28"/>
        </w:rPr>
        <w:t>и проведение инспекций не слишком высоки</w:t>
      </w:r>
      <w:r w:rsidR="00D35952">
        <w:rPr>
          <w:rFonts w:ascii="Times New Roman" w:hAnsi="Times New Roman" w:cs="Times New Roman"/>
          <w:color w:val="000000"/>
          <w:sz w:val="28"/>
          <w:szCs w:val="28"/>
        </w:rPr>
        <w:t>)</w:t>
      </w:r>
      <w:r w:rsidRPr="00ED6650">
        <w:rPr>
          <w:rFonts w:ascii="Times New Roman" w:hAnsi="Times New Roman" w:cs="Times New Roman"/>
          <w:color w:val="000000"/>
          <w:sz w:val="28"/>
          <w:szCs w:val="28"/>
        </w:rPr>
        <w:t xml:space="preserve">. Процедуры </w:t>
      </w:r>
      <w:r w:rsidR="008267CB">
        <w:rPr>
          <w:rFonts w:ascii="Times New Roman" w:hAnsi="Times New Roman" w:cs="Times New Roman"/>
          <w:color w:val="000000"/>
          <w:sz w:val="28"/>
          <w:szCs w:val="28"/>
        </w:rPr>
        <w:lastRenderedPageBreak/>
        <w:t>Метод</w:t>
      </w:r>
      <w:r w:rsidR="00396680" w:rsidRPr="00ED6650">
        <w:rPr>
          <w:rFonts w:ascii="Times New Roman" w:hAnsi="Times New Roman" w:cs="Times New Roman"/>
          <w:color w:val="000000"/>
          <w:sz w:val="28"/>
          <w:szCs w:val="28"/>
        </w:rPr>
        <w:t>а</w:t>
      </w:r>
      <w:r w:rsidRPr="00ED6650">
        <w:rPr>
          <w:rFonts w:ascii="Times New Roman" w:hAnsi="Times New Roman" w:cs="Times New Roman"/>
          <w:color w:val="000000"/>
          <w:sz w:val="28"/>
          <w:szCs w:val="28"/>
        </w:rPr>
        <w:t xml:space="preserve"> A обычно имеют меньшую стоимость и большую неопределенность, чем процедуры </w:t>
      </w:r>
      <w:r w:rsidR="008267CB">
        <w:rPr>
          <w:rFonts w:ascii="Times New Roman" w:hAnsi="Times New Roman" w:cs="Times New Roman"/>
          <w:color w:val="000000"/>
          <w:sz w:val="28"/>
          <w:szCs w:val="28"/>
        </w:rPr>
        <w:t>Метод</w:t>
      </w:r>
      <w:r w:rsidR="00396680" w:rsidRPr="00ED6650">
        <w:rPr>
          <w:rFonts w:ascii="Times New Roman" w:hAnsi="Times New Roman" w:cs="Times New Roman"/>
          <w:color w:val="000000"/>
          <w:sz w:val="28"/>
          <w:szCs w:val="28"/>
        </w:rPr>
        <w:t>а</w:t>
      </w:r>
      <w:r w:rsidRPr="00ED6650">
        <w:rPr>
          <w:rFonts w:ascii="Times New Roman" w:hAnsi="Times New Roman" w:cs="Times New Roman"/>
          <w:color w:val="000000"/>
          <w:sz w:val="28"/>
          <w:szCs w:val="28"/>
        </w:rPr>
        <w:t xml:space="preserve"> B.</w:t>
      </w:r>
    </w:p>
    <w:p w:rsidR="00E86499" w:rsidRPr="00ED6650" w:rsidRDefault="00E86499" w:rsidP="00ED6650">
      <w:pPr>
        <w:shd w:val="clear" w:color="auto" w:fill="FFFFFF"/>
        <w:spacing w:before="80" w:after="80" w:line="360" w:lineRule="auto"/>
        <w:ind w:firstLine="709"/>
        <w:jc w:val="both"/>
        <w:rPr>
          <w:rFonts w:ascii="Times New Roman" w:hAnsi="Times New Roman" w:cs="Times New Roman"/>
          <w:sz w:val="28"/>
          <w:szCs w:val="28"/>
        </w:rPr>
      </w:pPr>
      <w:r w:rsidRPr="00ED6650">
        <w:rPr>
          <w:rFonts w:ascii="Times New Roman" w:hAnsi="Times New Roman" w:cs="Times New Roman"/>
          <w:color w:val="000000"/>
          <w:sz w:val="28"/>
          <w:szCs w:val="28"/>
        </w:rPr>
        <w:t xml:space="preserve">Поскольку в </w:t>
      </w:r>
      <w:r w:rsidR="008267CB">
        <w:rPr>
          <w:rFonts w:ascii="Times New Roman" w:hAnsi="Times New Roman" w:cs="Times New Roman"/>
          <w:color w:val="000000"/>
          <w:sz w:val="28"/>
          <w:szCs w:val="28"/>
        </w:rPr>
        <w:t>Метод</w:t>
      </w:r>
      <w:r w:rsidR="00A66245" w:rsidRPr="00ED6650">
        <w:rPr>
          <w:rFonts w:ascii="Times New Roman" w:hAnsi="Times New Roman" w:cs="Times New Roman"/>
          <w:color w:val="000000"/>
          <w:sz w:val="28"/>
          <w:szCs w:val="28"/>
        </w:rPr>
        <w:t>а</w:t>
      </w:r>
      <w:r w:rsidRPr="00ED6650">
        <w:rPr>
          <w:rFonts w:ascii="Times New Roman" w:hAnsi="Times New Roman" w:cs="Times New Roman"/>
          <w:color w:val="000000"/>
          <w:sz w:val="28"/>
          <w:szCs w:val="28"/>
        </w:rPr>
        <w:t xml:space="preserve">х A или B часто задействуется новое измерительное оборудование, затраты на обслуживание этого оборудования могут сделать </w:t>
      </w:r>
      <w:r w:rsidR="008267CB">
        <w:rPr>
          <w:rFonts w:ascii="Times New Roman" w:hAnsi="Times New Roman" w:cs="Times New Roman"/>
          <w:color w:val="000000"/>
          <w:sz w:val="28"/>
          <w:szCs w:val="28"/>
        </w:rPr>
        <w:t>Метод</w:t>
      </w:r>
      <w:r w:rsidR="00143AD1" w:rsidRPr="00ED6650">
        <w:rPr>
          <w:rFonts w:ascii="Times New Roman" w:hAnsi="Times New Roman" w:cs="Times New Roman"/>
          <w:color w:val="000000"/>
          <w:sz w:val="28"/>
          <w:szCs w:val="28"/>
        </w:rPr>
        <w:t xml:space="preserve"> </w:t>
      </w:r>
      <w:r w:rsidRPr="00ED6650">
        <w:rPr>
          <w:rFonts w:ascii="Times New Roman" w:hAnsi="Times New Roman" w:cs="Times New Roman"/>
          <w:color w:val="000000"/>
          <w:sz w:val="28"/>
          <w:szCs w:val="28"/>
        </w:rPr>
        <w:t>C менее дорог</w:t>
      </w:r>
      <w:r w:rsidR="00D35952">
        <w:rPr>
          <w:rFonts w:ascii="Times New Roman" w:hAnsi="Times New Roman" w:cs="Times New Roman"/>
          <w:color w:val="000000"/>
          <w:sz w:val="28"/>
          <w:szCs w:val="28"/>
        </w:rPr>
        <w:t>им</w:t>
      </w:r>
      <w:r w:rsidRPr="00ED6650">
        <w:rPr>
          <w:rFonts w:ascii="Times New Roman" w:hAnsi="Times New Roman" w:cs="Times New Roman"/>
          <w:color w:val="000000"/>
          <w:sz w:val="28"/>
          <w:szCs w:val="28"/>
        </w:rPr>
        <w:t xml:space="preserve"> для длительных </w:t>
      </w:r>
      <w:r w:rsidRPr="00ED6650">
        <w:rPr>
          <w:rFonts w:ascii="Times New Roman" w:hAnsi="Times New Roman" w:cs="Times New Roman"/>
          <w:i/>
          <w:color w:val="000000"/>
          <w:sz w:val="28"/>
          <w:szCs w:val="28"/>
        </w:rPr>
        <w:t xml:space="preserve">отчетных периодов. </w:t>
      </w:r>
      <w:r w:rsidRPr="00ED6650">
        <w:rPr>
          <w:rFonts w:ascii="Times New Roman" w:hAnsi="Times New Roman" w:cs="Times New Roman"/>
          <w:color w:val="000000"/>
          <w:sz w:val="28"/>
          <w:szCs w:val="28"/>
        </w:rPr>
        <w:t xml:space="preserve">Однако затраты на дополнительные приборы учета для </w:t>
      </w:r>
      <w:r w:rsidR="008267CB">
        <w:rPr>
          <w:rFonts w:ascii="Times New Roman" w:hAnsi="Times New Roman" w:cs="Times New Roman"/>
          <w:color w:val="000000"/>
          <w:sz w:val="28"/>
          <w:szCs w:val="28"/>
        </w:rPr>
        <w:t>Метод</w:t>
      </w:r>
      <w:r w:rsidR="00A66245" w:rsidRPr="00ED6650">
        <w:rPr>
          <w:rFonts w:ascii="Times New Roman" w:hAnsi="Times New Roman" w:cs="Times New Roman"/>
          <w:color w:val="000000"/>
          <w:sz w:val="28"/>
          <w:szCs w:val="28"/>
        </w:rPr>
        <w:t>ов</w:t>
      </w:r>
      <w:r w:rsidRPr="00ED6650">
        <w:rPr>
          <w:rFonts w:ascii="Times New Roman" w:hAnsi="Times New Roman" w:cs="Times New Roman"/>
          <w:color w:val="000000"/>
          <w:sz w:val="28"/>
          <w:szCs w:val="28"/>
        </w:rPr>
        <w:t xml:space="preserve"> A или B могут быть распределены на решение других задач по обеспечению мониторинга или среди других затрат.</w:t>
      </w:r>
    </w:p>
    <w:p w:rsidR="00E86499" w:rsidRPr="00ED6650" w:rsidRDefault="00E86499" w:rsidP="00ED6650">
      <w:pPr>
        <w:shd w:val="clear" w:color="auto" w:fill="FFFFFF"/>
        <w:spacing w:before="80" w:after="80" w:line="360" w:lineRule="auto"/>
        <w:ind w:firstLine="709"/>
        <w:jc w:val="both"/>
        <w:rPr>
          <w:rFonts w:ascii="Times New Roman" w:hAnsi="Times New Roman" w:cs="Times New Roman"/>
          <w:sz w:val="28"/>
          <w:szCs w:val="28"/>
        </w:rPr>
      </w:pPr>
      <w:r w:rsidRPr="00ED6650">
        <w:rPr>
          <w:rFonts w:ascii="Times New Roman" w:hAnsi="Times New Roman" w:cs="Times New Roman"/>
          <w:color w:val="000000"/>
          <w:sz w:val="28"/>
          <w:szCs w:val="28"/>
        </w:rPr>
        <w:t>Если на одном объекте</w:t>
      </w:r>
      <w:r w:rsidR="005860B6" w:rsidRPr="00ED6650">
        <w:rPr>
          <w:rFonts w:ascii="Times New Roman" w:hAnsi="Times New Roman" w:cs="Times New Roman"/>
          <w:color w:val="000000"/>
          <w:sz w:val="28"/>
          <w:szCs w:val="28"/>
        </w:rPr>
        <w:t xml:space="preserve"> </w:t>
      </w:r>
      <w:r w:rsidRPr="00ED6650">
        <w:rPr>
          <w:rFonts w:ascii="Times New Roman" w:hAnsi="Times New Roman" w:cs="Times New Roman"/>
          <w:color w:val="000000"/>
          <w:sz w:val="28"/>
          <w:szCs w:val="28"/>
        </w:rPr>
        <w:t xml:space="preserve">реализовано несколько </w:t>
      </w:r>
      <w:r w:rsidR="00A66245" w:rsidRPr="00ED6650">
        <w:rPr>
          <w:rFonts w:ascii="Times New Roman" w:hAnsi="Times New Roman" w:cs="Times New Roman"/>
          <w:i/>
          <w:color w:val="000000"/>
          <w:sz w:val="28"/>
          <w:szCs w:val="28"/>
        </w:rPr>
        <w:t>энергосберегающих</w:t>
      </w:r>
      <w:r w:rsidR="00117731" w:rsidRPr="00ED6650">
        <w:rPr>
          <w:rFonts w:ascii="Times New Roman" w:hAnsi="Times New Roman" w:cs="Times New Roman"/>
          <w:i/>
          <w:color w:val="000000"/>
          <w:sz w:val="28"/>
          <w:szCs w:val="28"/>
        </w:rPr>
        <w:t xml:space="preserve"> мероприяти</w:t>
      </w:r>
      <w:r w:rsidR="00A66245" w:rsidRPr="00ED6650">
        <w:rPr>
          <w:rFonts w:ascii="Times New Roman" w:hAnsi="Times New Roman" w:cs="Times New Roman"/>
          <w:i/>
          <w:color w:val="000000"/>
          <w:sz w:val="28"/>
          <w:szCs w:val="28"/>
        </w:rPr>
        <w:t>й</w:t>
      </w:r>
      <w:r w:rsidRPr="00ED6650">
        <w:rPr>
          <w:rFonts w:ascii="Times New Roman" w:hAnsi="Times New Roman" w:cs="Times New Roman"/>
          <w:color w:val="000000"/>
          <w:sz w:val="28"/>
          <w:szCs w:val="28"/>
        </w:rPr>
        <w:t xml:space="preserve">, возможно, будет дешевле использовать </w:t>
      </w:r>
      <w:r w:rsidR="008267CB">
        <w:rPr>
          <w:rFonts w:ascii="Times New Roman" w:hAnsi="Times New Roman" w:cs="Times New Roman"/>
          <w:color w:val="000000"/>
          <w:sz w:val="28"/>
          <w:szCs w:val="28"/>
        </w:rPr>
        <w:t>Метод</w:t>
      </w:r>
      <w:r w:rsidRPr="00ED6650">
        <w:rPr>
          <w:rFonts w:ascii="Times New Roman" w:hAnsi="Times New Roman" w:cs="Times New Roman"/>
          <w:color w:val="000000"/>
          <w:sz w:val="28"/>
          <w:szCs w:val="28"/>
        </w:rPr>
        <w:t xml:space="preserve"> C или D, чем изолировать отдельные </w:t>
      </w:r>
      <w:r w:rsidR="00117731" w:rsidRPr="00ED6650">
        <w:rPr>
          <w:rFonts w:ascii="Times New Roman" w:hAnsi="Times New Roman" w:cs="Times New Roman"/>
          <w:i/>
          <w:color w:val="000000"/>
          <w:sz w:val="28"/>
          <w:szCs w:val="28"/>
        </w:rPr>
        <w:t>энергосберегающ</w:t>
      </w:r>
      <w:r w:rsidR="00D35952">
        <w:rPr>
          <w:rFonts w:ascii="Times New Roman" w:hAnsi="Times New Roman" w:cs="Times New Roman"/>
          <w:i/>
          <w:color w:val="000000"/>
          <w:sz w:val="28"/>
          <w:szCs w:val="28"/>
        </w:rPr>
        <w:t>ие</w:t>
      </w:r>
      <w:r w:rsidR="00117731" w:rsidRPr="00ED6650">
        <w:rPr>
          <w:rFonts w:ascii="Times New Roman" w:hAnsi="Times New Roman" w:cs="Times New Roman"/>
          <w:i/>
          <w:color w:val="000000"/>
          <w:sz w:val="28"/>
          <w:szCs w:val="28"/>
        </w:rPr>
        <w:t xml:space="preserve"> мероприятия</w:t>
      </w:r>
      <w:r w:rsidRPr="00ED6650">
        <w:rPr>
          <w:rFonts w:ascii="Times New Roman" w:hAnsi="Times New Roman" w:cs="Times New Roman"/>
          <w:color w:val="000000"/>
          <w:sz w:val="28"/>
          <w:szCs w:val="28"/>
        </w:rPr>
        <w:t xml:space="preserve"> друг от друга</w:t>
      </w:r>
      <w:r w:rsidR="005860B6" w:rsidRPr="00ED6650">
        <w:rPr>
          <w:rFonts w:ascii="Times New Roman" w:hAnsi="Times New Roman" w:cs="Times New Roman"/>
          <w:color w:val="000000"/>
          <w:sz w:val="28"/>
          <w:szCs w:val="28"/>
        </w:rPr>
        <w:t xml:space="preserve"> </w:t>
      </w:r>
      <w:r w:rsidRPr="00ED6650">
        <w:rPr>
          <w:rFonts w:ascii="Times New Roman" w:hAnsi="Times New Roman" w:cs="Times New Roman"/>
          <w:color w:val="000000"/>
          <w:sz w:val="28"/>
          <w:szCs w:val="28"/>
        </w:rPr>
        <w:t xml:space="preserve">и измерять их эффективность по </w:t>
      </w:r>
      <w:r w:rsidR="008267CB">
        <w:rPr>
          <w:rFonts w:ascii="Times New Roman" w:hAnsi="Times New Roman" w:cs="Times New Roman"/>
          <w:color w:val="000000"/>
          <w:sz w:val="28"/>
          <w:szCs w:val="28"/>
        </w:rPr>
        <w:t>Метод</w:t>
      </w:r>
      <w:r w:rsidR="00A66245" w:rsidRPr="00ED6650">
        <w:rPr>
          <w:rFonts w:ascii="Times New Roman" w:hAnsi="Times New Roman" w:cs="Times New Roman"/>
          <w:color w:val="000000"/>
          <w:sz w:val="28"/>
          <w:szCs w:val="28"/>
        </w:rPr>
        <w:t>у</w:t>
      </w:r>
      <w:r w:rsidRPr="00ED6650">
        <w:rPr>
          <w:rFonts w:ascii="Times New Roman" w:hAnsi="Times New Roman" w:cs="Times New Roman"/>
          <w:color w:val="000000"/>
          <w:sz w:val="28"/>
          <w:szCs w:val="28"/>
        </w:rPr>
        <w:t xml:space="preserve"> A или B.</w:t>
      </w:r>
    </w:p>
    <w:p w:rsidR="00E86499" w:rsidRPr="00ED6650" w:rsidRDefault="00E86499" w:rsidP="00ED6650">
      <w:pPr>
        <w:shd w:val="clear" w:color="auto" w:fill="FFFFFF"/>
        <w:spacing w:before="80" w:after="80" w:line="360" w:lineRule="auto"/>
        <w:ind w:firstLine="709"/>
        <w:jc w:val="both"/>
        <w:rPr>
          <w:rFonts w:ascii="Times New Roman" w:hAnsi="Times New Roman" w:cs="Times New Roman"/>
          <w:sz w:val="28"/>
          <w:szCs w:val="28"/>
        </w:rPr>
      </w:pPr>
      <w:r w:rsidRPr="00ED6650">
        <w:rPr>
          <w:rFonts w:ascii="Times New Roman" w:hAnsi="Times New Roman" w:cs="Times New Roman"/>
          <w:color w:val="000000"/>
          <w:sz w:val="28"/>
          <w:szCs w:val="28"/>
        </w:rPr>
        <w:t xml:space="preserve">Моделирование при использовании </w:t>
      </w:r>
      <w:r w:rsidR="008267CB">
        <w:rPr>
          <w:rFonts w:ascii="Times New Roman" w:hAnsi="Times New Roman" w:cs="Times New Roman"/>
          <w:color w:val="000000"/>
          <w:sz w:val="28"/>
          <w:szCs w:val="28"/>
        </w:rPr>
        <w:t>Метод</w:t>
      </w:r>
      <w:r w:rsidR="00396680" w:rsidRPr="00ED6650">
        <w:rPr>
          <w:rFonts w:ascii="Times New Roman" w:hAnsi="Times New Roman" w:cs="Times New Roman"/>
          <w:color w:val="000000"/>
          <w:sz w:val="28"/>
          <w:szCs w:val="28"/>
        </w:rPr>
        <w:t>а</w:t>
      </w:r>
      <w:r w:rsidRPr="00ED6650">
        <w:rPr>
          <w:rFonts w:ascii="Times New Roman" w:hAnsi="Times New Roman" w:cs="Times New Roman"/>
          <w:color w:val="000000"/>
          <w:sz w:val="28"/>
          <w:szCs w:val="28"/>
        </w:rPr>
        <w:t xml:space="preserve"> D часто требует много времени и стоит дорого. Тем не менее, модель может иметь другое применение, к примеру, расчеты при проектировании самих </w:t>
      </w:r>
      <w:r w:rsidR="00117731" w:rsidRPr="00ED6650">
        <w:rPr>
          <w:rFonts w:ascii="Times New Roman" w:hAnsi="Times New Roman" w:cs="Times New Roman"/>
          <w:i/>
          <w:color w:val="000000"/>
          <w:sz w:val="28"/>
          <w:szCs w:val="28"/>
        </w:rPr>
        <w:t>энергосберегающ</w:t>
      </w:r>
      <w:r w:rsidR="00D35952">
        <w:rPr>
          <w:rFonts w:ascii="Times New Roman" w:hAnsi="Times New Roman" w:cs="Times New Roman"/>
          <w:i/>
          <w:color w:val="000000"/>
          <w:sz w:val="28"/>
          <w:szCs w:val="28"/>
        </w:rPr>
        <w:t>их</w:t>
      </w:r>
      <w:r w:rsidR="00117731" w:rsidRPr="00ED6650">
        <w:rPr>
          <w:rFonts w:ascii="Times New Roman" w:hAnsi="Times New Roman" w:cs="Times New Roman"/>
          <w:i/>
          <w:color w:val="000000"/>
          <w:sz w:val="28"/>
          <w:szCs w:val="28"/>
        </w:rPr>
        <w:t xml:space="preserve"> мероприяти</w:t>
      </w:r>
      <w:r w:rsidR="00D35952">
        <w:rPr>
          <w:rFonts w:ascii="Times New Roman" w:hAnsi="Times New Roman" w:cs="Times New Roman"/>
          <w:i/>
          <w:color w:val="000000"/>
          <w:sz w:val="28"/>
          <w:szCs w:val="28"/>
        </w:rPr>
        <w:t>й</w:t>
      </w:r>
      <w:r w:rsidRPr="00ED6650">
        <w:rPr>
          <w:rFonts w:ascii="Times New Roman" w:hAnsi="Times New Roman" w:cs="Times New Roman"/>
          <w:color w:val="000000"/>
          <w:sz w:val="28"/>
          <w:szCs w:val="28"/>
        </w:rPr>
        <w:t xml:space="preserve"> или при проектировании нового </w:t>
      </w:r>
      <w:r w:rsidRPr="00ED6650">
        <w:rPr>
          <w:rFonts w:ascii="Times New Roman" w:hAnsi="Times New Roman" w:cs="Times New Roman"/>
          <w:i/>
          <w:color w:val="000000"/>
          <w:sz w:val="28"/>
          <w:szCs w:val="28"/>
        </w:rPr>
        <w:t>объекта.</w:t>
      </w:r>
    </w:p>
    <w:p w:rsidR="00E86499" w:rsidRPr="00ED6650" w:rsidRDefault="00E86499" w:rsidP="00ED6650">
      <w:pPr>
        <w:shd w:val="clear" w:color="auto" w:fill="FFFFFF"/>
        <w:spacing w:before="80" w:after="80" w:line="360" w:lineRule="auto"/>
        <w:ind w:firstLine="709"/>
        <w:jc w:val="both"/>
        <w:rPr>
          <w:rFonts w:ascii="Times New Roman" w:hAnsi="Times New Roman" w:cs="Times New Roman"/>
          <w:sz w:val="28"/>
          <w:szCs w:val="28"/>
        </w:rPr>
      </w:pPr>
      <w:r w:rsidRPr="00ED6650">
        <w:rPr>
          <w:rFonts w:ascii="Times New Roman" w:hAnsi="Times New Roman" w:cs="Times New Roman"/>
          <w:color w:val="000000"/>
          <w:sz w:val="28"/>
          <w:szCs w:val="28"/>
        </w:rPr>
        <w:t>Ожидаемые</w:t>
      </w:r>
      <w:r w:rsidRPr="00ED6650">
        <w:rPr>
          <w:rFonts w:ascii="Times New Roman" w:hAnsi="Times New Roman" w:cs="Times New Roman"/>
          <w:i/>
          <w:color w:val="000000"/>
          <w:sz w:val="28"/>
          <w:szCs w:val="28"/>
        </w:rPr>
        <w:t xml:space="preserve"> </w:t>
      </w:r>
      <w:r w:rsidRPr="00ED6650">
        <w:rPr>
          <w:rFonts w:ascii="Times New Roman" w:hAnsi="Times New Roman" w:cs="Times New Roman"/>
          <w:color w:val="000000"/>
          <w:sz w:val="28"/>
          <w:szCs w:val="28"/>
        </w:rPr>
        <w:t>затраты на</w:t>
      </w:r>
      <w:r w:rsidRPr="00ED6650">
        <w:rPr>
          <w:rFonts w:ascii="Times New Roman" w:hAnsi="Times New Roman" w:cs="Times New Roman"/>
          <w:i/>
          <w:color w:val="000000"/>
          <w:sz w:val="28"/>
          <w:szCs w:val="28"/>
        </w:rPr>
        <w:t xml:space="preserve"> </w:t>
      </w:r>
      <w:r w:rsidR="002D1DBE" w:rsidRPr="00ED6650">
        <w:rPr>
          <w:rFonts w:ascii="Times New Roman" w:hAnsi="Times New Roman" w:cs="Times New Roman"/>
          <w:i/>
          <w:color w:val="000000"/>
          <w:sz w:val="28"/>
          <w:szCs w:val="28"/>
        </w:rPr>
        <w:t>измерения и верификаци</w:t>
      </w:r>
      <w:r w:rsidR="00D35952">
        <w:rPr>
          <w:rFonts w:ascii="Times New Roman" w:hAnsi="Times New Roman" w:cs="Times New Roman"/>
          <w:i/>
          <w:color w:val="000000"/>
          <w:sz w:val="28"/>
          <w:szCs w:val="28"/>
        </w:rPr>
        <w:t>ю</w:t>
      </w:r>
      <w:r w:rsidR="002D1DBE" w:rsidRPr="00ED6650">
        <w:rPr>
          <w:rFonts w:ascii="Times New Roman" w:hAnsi="Times New Roman" w:cs="Times New Roman"/>
          <w:i/>
          <w:color w:val="000000"/>
          <w:sz w:val="28"/>
          <w:szCs w:val="28"/>
        </w:rPr>
        <w:t xml:space="preserve"> энергетической эффективности</w:t>
      </w:r>
      <w:r w:rsidRPr="00ED6650">
        <w:rPr>
          <w:rFonts w:ascii="Times New Roman" w:hAnsi="Times New Roman" w:cs="Times New Roman"/>
          <w:i/>
          <w:color w:val="000000"/>
          <w:sz w:val="28"/>
          <w:szCs w:val="28"/>
        </w:rPr>
        <w:t xml:space="preserve"> </w:t>
      </w:r>
      <w:r w:rsidRPr="00ED6650">
        <w:rPr>
          <w:rFonts w:ascii="Times New Roman" w:hAnsi="Times New Roman" w:cs="Times New Roman"/>
          <w:color w:val="000000"/>
          <w:sz w:val="28"/>
          <w:szCs w:val="28"/>
        </w:rPr>
        <w:t xml:space="preserve">будут самыми высокими в начале </w:t>
      </w:r>
      <w:r w:rsidRPr="00ED6650">
        <w:rPr>
          <w:rFonts w:ascii="Times New Roman" w:hAnsi="Times New Roman" w:cs="Times New Roman"/>
          <w:i/>
          <w:color w:val="000000"/>
          <w:sz w:val="28"/>
          <w:szCs w:val="28"/>
        </w:rPr>
        <w:t xml:space="preserve">отчетного периода. </w:t>
      </w:r>
      <w:r w:rsidRPr="00ED6650">
        <w:rPr>
          <w:rFonts w:ascii="Times New Roman" w:hAnsi="Times New Roman" w:cs="Times New Roman"/>
          <w:color w:val="000000"/>
          <w:sz w:val="28"/>
          <w:szCs w:val="28"/>
        </w:rPr>
        <w:t xml:space="preserve">На данной стадии проекта процессы измерений уточняются и оптимизируются, а тщательный </w:t>
      </w:r>
      <w:proofErr w:type="gramStart"/>
      <w:r w:rsidRPr="00ED6650">
        <w:rPr>
          <w:rFonts w:ascii="Times New Roman" w:hAnsi="Times New Roman" w:cs="Times New Roman"/>
          <w:color w:val="000000"/>
          <w:sz w:val="28"/>
          <w:szCs w:val="28"/>
        </w:rPr>
        <w:t>контроль за</w:t>
      </w:r>
      <w:proofErr w:type="gramEnd"/>
      <w:r w:rsidRPr="00ED6650">
        <w:rPr>
          <w:rFonts w:ascii="Times New Roman" w:hAnsi="Times New Roman" w:cs="Times New Roman"/>
          <w:color w:val="000000"/>
          <w:sz w:val="28"/>
          <w:szCs w:val="28"/>
        </w:rPr>
        <w:t xml:space="preserve"> результатами </w:t>
      </w:r>
      <w:r w:rsidR="00117731" w:rsidRPr="00ED6650">
        <w:rPr>
          <w:rFonts w:ascii="Times New Roman" w:hAnsi="Times New Roman" w:cs="Times New Roman"/>
          <w:i/>
          <w:color w:val="000000"/>
          <w:sz w:val="28"/>
          <w:szCs w:val="28"/>
        </w:rPr>
        <w:t>энергосберегающего мероприятия</w:t>
      </w:r>
      <w:r w:rsidRPr="00ED6650">
        <w:rPr>
          <w:rFonts w:ascii="Times New Roman" w:hAnsi="Times New Roman" w:cs="Times New Roman"/>
          <w:color w:val="000000"/>
          <w:sz w:val="28"/>
          <w:szCs w:val="28"/>
        </w:rPr>
        <w:t xml:space="preserve"> помогает оптимизировать работу оборудования. Затраты на расчет каждой величины </w:t>
      </w:r>
      <w:r w:rsidR="00143AD1" w:rsidRPr="00ED6650">
        <w:rPr>
          <w:rFonts w:ascii="Times New Roman" w:hAnsi="Times New Roman" w:cs="Times New Roman"/>
          <w:i/>
          <w:color w:val="000000"/>
          <w:sz w:val="28"/>
          <w:szCs w:val="28"/>
        </w:rPr>
        <w:t xml:space="preserve">экономии </w:t>
      </w:r>
      <w:r w:rsidRPr="00ED6650">
        <w:rPr>
          <w:rFonts w:ascii="Times New Roman" w:hAnsi="Times New Roman" w:cs="Times New Roman"/>
          <w:color w:val="000000"/>
          <w:sz w:val="28"/>
          <w:szCs w:val="28"/>
        </w:rPr>
        <w:t xml:space="preserve">должны быть пропорциональны ожидаемой величине </w:t>
      </w:r>
      <w:r w:rsidR="00143AD1" w:rsidRPr="00ED6650">
        <w:rPr>
          <w:rFonts w:ascii="Times New Roman" w:hAnsi="Times New Roman" w:cs="Times New Roman"/>
          <w:i/>
          <w:color w:val="000000"/>
          <w:sz w:val="28"/>
          <w:szCs w:val="28"/>
        </w:rPr>
        <w:t>эконом</w:t>
      </w:r>
      <w:proofErr w:type="gramStart"/>
      <w:r w:rsidR="00143AD1" w:rsidRPr="00ED6650">
        <w:rPr>
          <w:rFonts w:ascii="Times New Roman" w:hAnsi="Times New Roman" w:cs="Times New Roman"/>
          <w:i/>
          <w:color w:val="000000"/>
          <w:sz w:val="28"/>
          <w:szCs w:val="28"/>
        </w:rPr>
        <w:t xml:space="preserve">ии </w:t>
      </w:r>
      <w:r w:rsidRPr="00ED6650">
        <w:rPr>
          <w:rFonts w:ascii="Times New Roman" w:hAnsi="Times New Roman" w:cs="Times New Roman"/>
          <w:color w:val="000000"/>
          <w:sz w:val="28"/>
          <w:szCs w:val="28"/>
        </w:rPr>
        <w:t xml:space="preserve">и </w:t>
      </w:r>
      <w:r w:rsidR="00143AD1" w:rsidRPr="00ED6650">
        <w:rPr>
          <w:rFonts w:ascii="Times New Roman" w:hAnsi="Times New Roman" w:cs="Times New Roman"/>
          <w:color w:val="000000"/>
          <w:sz w:val="28"/>
          <w:szCs w:val="28"/>
        </w:rPr>
        <w:t>ее</w:t>
      </w:r>
      <w:proofErr w:type="gramEnd"/>
      <w:r w:rsidR="00143AD1" w:rsidRPr="00ED6650">
        <w:rPr>
          <w:rFonts w:ascii="Times New Roman" w:hAnsi="Times New Roman" w:cs="Times New Roman"/>
          <w:color w:val="000000"/>
          <w:sz w:val="28"/>
          <w:szCs w:val="28"/>
        </w:rPr>
        <w:t xml:space="preserve"> </w:t>
      </w:r>
      <w:r w:rsidRPr="00ED6650">
        <w:rPr>
          <w:rFonts w:ascii="Times New Roman" w:hAnsi="Times New Roman" w:cs="Times New Roman"/>
          <w:color w:val="000000"/>
          <w:sz w:val="28"/>
          <w:szCs w:val="28"/>
        </w:rPr>
        <w:t>изменению.</w:t>
      </w:r>
    </w:p>
    <w:p w:rsidR="00E86499" w:rsidRDefault="00E86499" w:rsidP="00ED6650">
      <w:pPr>
        <w:shd w:val="clear" w:color="auto" w:fill="FFFFFF"/>
        <w:spacing w:before="80" w:after="80" w:line="360" w:lineRule="auto"/>
        <w:ind w:firstLine="709"/>
        <w:jc w:val="both"/>
        <w:rPr>
          <w:rFonts w:ascii="Times New Roman" w:hAnsi="Times New Roman" w:cs="Times New Roman"/>
          <w:color w:val="000000"/>
          <w:sz w:val="28"/>
          <w:szCs w:val="28"/>
        </w:rPr>
      </w:pPr>
      <w:r w:rsidRPr="00ED6650">
        <w:rPr>
          <w:rFonts w:ascii="Times New Roman" w:hAnsi="Times New Roman" w:cs="Times New Roman"/>
          <w:color w:val="000000"/>
          <w:sz w:val="28"/>
          <w:szCs w:val="28"/>
        </w:rPr>
        <w:t xml:space="preserve">Подрядчик по реализации </w:t>
      </w:r>
      <w:r w:rsidR="00117731" w:rsidRPr="00ED6650">
        <w:rPr>
          <w:rFonts w:ascii="Times New Roman" w:hAnsi="Times New Roman" w:cs="Times New Roman"/>
          <w:i/>
          <w:color w:val="000000"/>
          <w:sz w:val="28"/>
          <w:szCs w:val="28"/>
        </w:rPr>
        <w:t>энергосберегающего мероприятия</w:t>
      </w:r>
      <w:r w:rsidRPr="00ED6650">
        <w:rPr>
          <w:rFonts w:ascii="Times New Roman" w:hAnsi="Times New Roman" w:cs="Times New Roman"/>
          <w:color w:val="000000"/>
          <w:sz w:val="28"/>
          <w:szCs w:val="28"/>
        </w:rPr>
        <w:t xml:space="preserve"> часто несет ответственность только за некоторые показатели эффективности проекта. И, хотя владелец </w:t>
      </w:r>
      <w:r w:rsidRPr="00ED6650">
        <w:rPr>
          <w:rFonts w:ascii="Times New Roman" w:hAnsi="Times New Roman" w:cs="Times New Roman"/>
          <w:i/>
          <w:color w:val="000000"/>
          <w:sz w:val="28"/>
          <w:szCs w:val="28"/>
        </w:rPr>
        <w:t xml:space="preserve">объекта </w:t>
      </w:r>
      <w:r w:rsidRPr="00ED6650">
        <w:rPr>
          <w:rFonts w:ascii="Times New Roman" w:hAnsi="Times New Roman" w:cs="Times New Roman"/>
          <w:color w:val="000000"/>
          <w:sz w:val="28"/>
          <w:szCs w:val="28"/>
        </w:rPr>
        <w:t>предпочитает, чтобы измерялись все показатели</w:t>
      </w:r>
      <w:r w:rsidR="00143AD1" w:rsidRPr="00ED6650">
        <w:rPr>
          <w:rFonts w:ascii="Times New Roman" w:hAnsi="Times New Roman" w:cs="Times New Roman"/>
          <w:color w:val="000000"/>
          <w:sz w:val="28"/>
          <w:szCs w:val="28"/>
        </w:rPr>
        <w:t>,</w:t>
      </w:r>
      <w:r w:rsidRPr="00ED6650">
        <w:rPr>
          <w:rFonts w:ascii="Times New Roman" w:hAnsi="Times New Roman" w:cs="Times New Roman"/>
          <w:color w:val="000000"/>
          <w:sz w:val="28"/>
          <w:szCs w:val="28"/>
        </w:rPr>
        <w:t xml:space="preserve"> возможно, </w:t>
      </w:r>
      <w:r w:rsidR="00143AD1" w:rsidRPr="00ED6650">
        <w:rPr>
          <w:rFonts w:ascii="Times New Roman" w:hAnsi="Times New Roman" w:cs="Times New Roman"/>
          <w:color w:val="000000"/>
          <w:sz w:val="28"/>
          <w:szCs w:val="28"/>
        </w:rPr>
        <w:t xml:space="preserve">эти показатели </w:t>
      </w:r>
      <w:r w:rsidRPr="00ED6650">
        <w:rPr>
          <w:rFonts w:ascii="Times New Roman" w:hAnsi="Times New Roman" w:cs="Times New Roman"/>
          <w:color w:val="000000"/>
          <w:sz w:val="28"/>
          <w:szCs w:val="28"/>
        </w:rPr>
        <w:t xml:space="preserve">не должны измеряться в целях исполнения </w:t>
      </w:r>
      <w:proofErr w:type="spellStart"/>
      <w:r w:rsidR="00143AD1" w:rsidRPr="00ED6650">
        <w:rPr>
          <w:rFonts w:ascii="Times New Roman" w:hAnsi="Times New Roman" w:cs="Times New Roman"/>
          <w:i/>
          <w:color w:val="000000"/>
          <w:sz w:val="28"/>
          <w:szCs w:val="28"/>
        </w:rPr>
        <w:t>энергосервисного</w:t>
      </w:r>
      <w:proofErr w:type="spellEnd"/>
      <w:r w:rsidR="00143AD1" w:rsidRPr="00ED6650">
        <w:rPr>
          <w:rFonts w:ascii="Times New Roman" w:hAnsi="Times New Roman" w:cs="Times New Roman"/>
          <w:i/>
          <w:color w:val="000000"/>
          <w:sz w:val="28"/>
          <w:szCs w:val="28"/>
        </w:rPr>
        <w:t xml:space="preserve"> договора (</w:t>
      </w:r>
      <w:r w:rsidRPr="00ED6650">
        <w:rPr>
          <w:rFonts w:ascii="Times New Roman" w:hAnsi="Times New Roman" w:cs="Times New Roman"/>
          <w:i/>
          <w:color w:val="000000"/>
          <w:sz w:val="28"/>
          <w:szCs w:val="28"/>
        </w:rPr>
        <w:t>контракта</w:t>
      </w:r>
      <w:r w:rsidR="00143AD1" w:rsidRPr="00ED6650">
        <w:rPr>
          <w:rFonts w:ascii="Times New Roman" w:hAnsi="Times New Roman" w:cs="Times New Roman"/>
          <w:i/>
          <w:color w:val="000000"/>
          <w:sz w:val="28"/>
          <w:szCs w:val="28"/>
        </w:rPr>
        <w:t>)</w:t>
      </w:r>
      <w:r w:rsidRPr="00ED6650">
        <w:rPr>
          <w:rFonts w:ascii="Times New Roman" w:hAnsi="Times New Roman" w:cs="Times New Roman"/>
          <w:color w:val="000000"/>
          <w:sz w:val="28"/>
          <w:szCs w:val="28"/>
        </w:rPr>
        <w:t>. В этой ситуации владелец и подрядчик распределяют между собой затраты на измерения.</w:t>
      </w:r>
    </w:p>
    <w:p w:rsidR="0040510A" w:rsidRPr="00ED6650" w:rsidRDefault="0040510A" w:rsidP="00ED6650">
      <w:pPr>
        <w:shd w:val="clear" w:color="auto" w:fill="FFFFFF"/>
        <w:spacing w:before="80" w:after="80" w:line="360" w:lineRule="auto"/>
        <w:ind w:firstLine="709"/>
        <w:jc w:val="both"/>
        <w:rPr>
          <w:rFonts w:ascii="Times New Roman" w:hAnsi="Times New Roman" w:cs="Times New Roman"/>
          <w:color w:val="000000"/>
          <w:sz w:val="28"/>
          <w:szCs w:val="28"/>
        </w:rPr>
      </w:pPr>
    </w:p>
    <w:p w:rsidR="00E86499" w:rsidRPr="00D10DE1" w:rsidRDefault="00E86499" w:rsidP="00D10DE1">
      <w:pPr>
        <w:pStyle w:val="2"/>
        <w:spacing w:after="80"/>
        <w:ind w:left="0"/>
        <w:rPr>
          <w:sz w:val="28"/>
        </w:rPr>
      </w:pPr>
      <w:bookmarkStart w:id="38" w:name="_Toc397969697"/>
      <w:r w:rsidRPr="00D10DE1">
        <w:rPr>
          <w:sz w:val="28"/>
        </w:rPr>
        <w:lastRenderedPageBreak/>
        <w:t xml:space="preserve">8.5 </w:t>
      </w:r>
      <w:r w:rsidR="003D6121">
        <w:rPr>
          <w:sz w:val="28"/>
        </w:rPr>
        <w:t>Баланс</w:t>
      </w:r>
      <w:r w:rsidRPr="00D10DE1">
        <w:rPr>
          <w:sz w:val="28"/>
        </w:rPr>
        <w:t xml:space="preserve"> </w:t>
      </w:r>
      <w:r w:rsidR="008739A8">
        <w:rPr>
          <w:sz w:val="28"/>
        </w:rPr>
        <w:t>неопределенност</w:t>
      </w:r>
      <w:r w:rsidR="003D6121">
        <w:rPr>
          <w:sz w:val="28"/>
        </w:rPr>
        <w:t>и</w:t>
      </w:r>
      <w:r w:rsidR="00143AD1" w:rsidRPr="00D10DE1">
        <w:rPr>
          <w:sz w:val="28"/>
        </w:rPr>
        <w:t xml:space="preserve"> </w:t>
      </w:r>
      <w:r w:rsidRPr="00D10DE1">
        <w:rPr>
          <w:sz w:val="28"/>
        </w:rPr>
        <w:t xml:space="preserve">и </w:t>
      </w:r>
      <w:r w:rsidR="003D6121">
        <w:rPr>
          <w:sz w:val="28"/>
        </w:rPr>
        <w:t>затрат</w:t>
      </w:r>
      <w:bookmarkEnd w:id="38"/>
    </w:p>
    <w:p w:rsidR="00ED6650" w:rsidRDefault="00E86499" w:rsidP="00ED6650">
      <w:pPr>
        <w:shd w:val="clear" w:color="auto" w:fill="FFFFFF"/>
        <w:spacing w:before="80" w:after="80" w:line="360" w:lineRule="auto"/>
        <w:ind w:firstLine="709"/>
        <w:jc w:val="both"/>
        <w:rPr>
          <w:rFonts w:ascii="Times New Roman" w:hAnsi="Times New Roman" w:cs="Times New Roman"/>
          <w:i/>
          <w:color w:val="000000"/>
          <w:sz w:val="28"/>
          <w:szCs w:val="28"/>
        </w:rPr>
      </w:pPr>
      <w:r w:rsidRPr="00ED6650">
        <w:rPr>
          <w:rFonts w:ascii="Times New Roman" w:hAnsi="Times New Roman" w:cs="Times New Roman"/>
          <w:color w:val="000000"/>
          <w:sz w:val="28"/>
          <w:szCs w:val="28"/>
        </w:rPr>
        <w:t xml:space="preserve">Приемлемый уровень </w:t>
      </w:r>
      <w:r w:rsidR="003D6121" w:rsidRPr="00ED6650">
        <w:rPr>
          <w:rFonts w:ascii="Times New Roman" w:hAnsi="Times New Roman" w:cs="Times New Roman"/>
          <w:color w:val="000000"/>
          <w:sz w:val="28"/>
          <w:szCs w:val="28"/>
        </w:rPr>
        <w:t xml:space="preserve">неопределенности </w:t>
      </w:r>
      <w:r w:rsidRPr="00ED6650">
        <w:rPr>
          <w:rFonts w:ascii="Times New Roman" w:hAnsi="Times New Roman" w:cs="Times New Roman"/>
          <w:color w:val="000000"/>
          <w:sz w:val="28"/>
          <w:szCs w:val="28"/>
        </w:rPr>
        <w:t>в отчете о</w:t>
      </w:r>
      <w:r w:rsidR="003D6121" w:rsidRPr="00ED6650">
        <w:rPr>
          <w:rFonts w:ascii="Times New Roman" w:hAnsi="Times New Roman" w:cs="Times New Roman"/>
          <w:color w:val="000000"/>
          <w:sz w:val="28"/>
          <w:szCs w:val="28"/>
        </w:rPr>
        <w:t xml:space="preserve"> достигнутой</w:t>
      </w:r>
      <w:r w:rsidRPr="00ED6650">
        <w:rPr>
          <w:rFonts w:ascii="Times New Roman" w:hAnsi="Times New Roman" w:cs="Times New Roman"/>
          <w:color w:val="000000"/>
          <w:sz w:val="28"/>
          <w:szCs w:val="28"/>
        </w:rPr>
        <w:t xml:space="preserve"> </w:t>
      </w:r>
      <w:r w:rsidR="003D6121" w:rsidRPr="00ED6650">
        <w:rPr>
          <w:rFonts w:ascii="Times New Roman" w:hAnsi="Times New Roman" w:cs="Times New Roman"/>
          <w:i/>
          <w:color w:val="000000"/>
          <w:sz w:val="28"/>
          <w:szCs w:val="28"/>
        </w:rPr>
        <w:t xml:space="preserve">экономии </w:t>
      </w:r>
      <w:r w:rsidRPr="00ED6650">
        <w:rPr>
          <w:rFonts w:ascii="Times New Roman" w:hAnsi="Times New Roman" w:cs="Times New Roman"/>
          <w:color w:val="000000"/>
          <w:sz w:val="28"/>
          <w:szCs w:val="28"/>
        </w:rPr>
        <w:t xml:space="preserve">определяется исходя из затрат, необходимых для уменьшения </w:t>
      </w:r>
      <w:r w:rsidR="003D6121" w:rsidRPr="00ED6650">
        <w:rPr>
          <w:rFonts w:ascii="Times New Roman" w:hAnsi="Times New Roman" w:cs="Times New Roman"/>
          <w:color w:val="000000"/>
          <w:sz w:val="28"/>
          <w:szCs w:val="28"/>
        </w:rPr>
        <w:t xml:space="preserve">неопределенности </w:t>
      </w:r>
      <w:r w:rsidRPr="00ED6650">
        <w:rPr>
          <w:rFonts w:ascii="Times New Roman" w:hAnsi="Times New Roman" w:cs="Times New Roman"/>
          <w:color w:val="000000"/>
          <w:sz w:val="28"/>
          <w:szCs w:val="28"/>
        </w:rPr>
        <w:t xml:space="preserve">до приемлемого уровня для ожидаемого </w:t>
      </w:r>
      <w:r w:rsidR="003D6121" w:rsidRPr="00ED6650">
        <w:rPr>
          <w:rFonts w:ascii="Times New Roman" w:hAnsi="Times New Roman" w:cs="Times New Roman"/>
          <w:color w:val="000000"/>
          <w:sz w:val="28"/>
          <w:szCs w:val="28"/>
        </w:rPr>
        <w:t xml:space="preserve">размера </w:t>
      </w:r>
      <w:r w:rsidR="003D6121" w:rsidRPr="00ED6650">
        <w:rPr>
          <w:rFonts w:ascii="Times New Roman" w:hAnsi="Times New Roman" w:cs="Times New Roman"/>
          <w:i/>
          <w:color w:val="000000"/>
          <w:sz w:val="28"/>
          <w:szCs w:val="28"/>
        </w:rPr>
        <w:t>экономии</w:t>
      </w:r>
      <w:r w:rsidRPr="00ED6650">
        <w:rPr>
          <w:rFonts w:ascii="Times New Roman" w:hAnsi="Times New Roman" w:cs="Times New Roman"/>
          <w:i/>
          <w:color w:val="000000"/>
          <w:sz w:val="28"/>
          <w:szCs w:val="28"/>
        </w:rPr>
        <w:t xml:space="preserve">. </w:t>
      </w:r>
    </w:p>
    <w:p w:rsidR="00E86499" w:rsidRPr="00ED6650" w:rsidRDefault="00E86499" w:rsidP="00ED6650">
      <w:pPr>
        <w:shd w:val="clear" w:color="auto" w:fill="FFFFFF"/>
        <w:spacing w:before="80" w:after="80" w:line="360" w:lineRule="auto"/>
        <w:ind w:firstLine="709"/>
        <w:jc w:val="both"/>
        <w:rPr>
          <w:rFonts w:ascii="Times New Roman" w:hAnsi="Times New Roman" w:cs="Times New Roman"/>
          <w:i/>
          <w:color w:val="000000"/>
          <w:sz w:val="28"/>
          <w:szCs w:val="28"/>
        </w:rPr>
      </w:pPr>
      <w:r w:rsidRPr="00ED6650">
        <w:rPr>
          <w:rFonts w:ascii="Times New Roman" w:hAnsi="Times New Roman" w:cs="Times New Roman"/>
          <w:color w:val="000000"/>
          <w:sz w:val="28"/>
          <w:szCs w:val="28"/>
        </w:rPr>
        <w:t>Как правило, среднегодовые затраты на</w:t>
      </w:r>
      <w:r w:rsidR="003D6121" w:rsidRPr="00ED6650">
        <w:rPr>
          <w:rFonts w:ascii="Times New Roman" w:hAnsi="Times New Roman" w:cs="Times New Roman"/>
          <w:i/>
          <w:color w:val="000000"/>
          <w:sz w:val="28"/>
          <w:szCs w:val="28"/>
        </w:rPr>
        <w:t xml:space="preserve"> </w:t>
      </w:r>
      <w:r w:rsidR="002D1DBE" w:rsidRPr="00ED6650">
        <w:rPr>
          <w:rFonts w:ascii="Times New Roman" w:hAnsi="Times New Roman" w:cs="Times New Roman"/>
          <w:i/>
          <w:color w:val="000000"/>
          <w:sz w:val="28"/>
          <w:szCs w:val="28"/>
        </w:rPr>
        <w:t>измерения и верификаци</w:t>
      </w:r>
      <w:r w:rsidR="00D35952">
        <w:rPr>
          <w:rFonts w:ascii="Times New Roman" w:hAnsi="Times New Roman" w:cs="Times New Roman"/>
          <w:i/>
          <w:color w:val="000000"/>
          <w:sz w:val="28"/>
          <w:szCs w:val="28"/>
        </w:rPr>
        <w:t>ю</w:t>
      </w:r>
      <w:r w:rsidR="002D1DBE" w:rsidRPr="00ED6650">
        <w:rPr>
          <w:rFonts w:ascii="Times New Roman" w:hAnsi="Times New Roman" w:cs="Times New Roman"/>
          <w:i/>
          <w:color w:val="000000"/>
          <w:sz w:val="28"/>
          <w:szCs w:val="28"/>
        </w:rPr>
        <w:t xml:space="preserve"> энергетической эффективности</w:t>
      </w:r>
      <w:r w:rsidRPr="00ED6650">
        <w:rPr>
          <w:rFonts w:ascii="Times New Roman" w:hAnsi="Times New Roman" w:cs="Times New Roman"/>
          <w:i/>
          <w:color w:val="000000"/>
          <w:sz w:val="28"/>
          <w:szCs w:val="28"/>
        </w:rPr>
        <w:t xml:space="preserve"> </w:t>
      </w:r>
      <w:r w:rsidRPr="00ED6650">
        <w:rPr>
          <w:rFonts w:ascii="Times New Roman" w:hAnsi="Times New Roman" w:cs="Times New Roman"/>
          <w:color w:val="000000"/>
          <w:sz w:val="28"/>
          <w:szCs w:val="28"/>
        </w:rPr>
        <w:t xml:space="preserve">составляют менее 10% от среднегодового </w:t>
      </w:r>
      <w:r w:rsidR="003D6121" w:rsidRPr="00ED6650">
        <w:rPr>
          <w:rFonts w:ascii="Times New Roman" w:hAnsi="Times New Roman" w:cs="Times New Roman"/>
          <w:color w:val="000000"/>
          <w:sz w:val="28"/>
          <w:szCs w:val="28"/>
        </w:rPr>
        <w:t xml:space="preserve">размера </w:t>
      </w:r>
      <w:r w:rsidR="003D6121" w:rsidRPr="00ED6650">
        <w:rPr>
          <w:rFonts w:ascii="Times New Roman" w:hAnsi="Times New Roman" w:cs="Times New Roman"/>
          <w:i/>
          <w:color w:val="000000"/>
          <w:sz w:val="28"/>
          <w:szCs w:val="28"/>
        </w:rPr>
        <w:t>экономии</w:t>
      </w:r>
      <w:r w:rsidRPr="00ED6650">
        <w:rPr>
          <w:rFonts w:ascii="Times New Roman" w:hAnsi="Times New Roman" w:cs="Times New Roman"/>
          <w:i/>
          <w:color w:val="000000"/>
          <w:sz w:val="28"/>
          <w:szCs w:val="28"/>
        </w:rPr>
        <w:t>,</w:t>
      </w:r>
      <w:r w:rsidRPr="00ED6650">
        <w:rPr>
          <w:rFonts w:ascii="Times New Roman" w:hAnsi="Times New Roman" w:cs="Times New Roman"/>
          <w:color w:val="000000"/>
          <w:sz w:val="28"/>
          <w:szCs w:val="28"/>
        </w:rPr>
        <w:t xml:space="preserve"> подлежащих оценке. Поэтому суммарная величина </w:t>
      </w:r>
      <w:r w:rsidR="003D6121" w:rsidRPr="00ED6650">
        <w:rPr>
          <w:rFonts w:ascii="Times New Roman" w:hAnsi="Times New Roman" w:cs="Times New Roman"/>
          <w:i/>
          <w:color w:val="000000"/>
          <w:sz w:val="28"/>
          <w:szCs w:val="28"/>
        </w:rPr>
        <w:t>экономии</w:t>
      </w:r>
      <w:r w:rsidR="003D6121" w:rsidRPr="00ED6650">
        <w:rPr>
          <w:rFonts w:ascii="Times New Roman" w:hAnsi="Times New Roman" w:cs="Times New Roman"/>
          <w:color w:val="000000"/>
          <w:sz w:val="28"/>
          <w:szCs w:val="28"/>
        </w:rPr>
        <w:t xml:space="preserve"> </w:t>
      </w:r>
      <w:r w:rsidRPr="00ED6650">
        <w:rPr>
          <w:rFonts w:ascii="Times New Roman" w:hAnsi="Times New Roman" w:cs="Times New Roman"/>
          <w:color w:val="000000"/>
          <w:sz w:val="28"/>
          <w:szCs w:val="28"/>
        </w:rPr>
        <w:t xml:space="preserve">определяет ограничение на </w:t>
      </w:r>
      <w:r w:rsidR="003D6121" w:rsidRPr="00ED6650">
        <w:rPr>
          <w:rFonts w:ascii="Times New Roman" w:hAnsi="Times New Roman" w:cs="Times New Roman"/>
          <w:color w:val="000000"/>
          <w:sz w:val="28"/>
          <w:szCs w:val="28"/>
        </w:rPr>
        <w:t>объем финансирования</w:t>
      </w:r>
      <w:r w:rsidRPr="00ED6650">
        <w:rPr>
          <w:rFonts w:ascii="Times New Roman" w:hAnsi="Times New Roman" w:cs="Times New Roman"/>
          <w:color w:val="000000"/>
          <w:sz w:val="28"/>
          <w:szCs w:val="28"/>
        </w:rPr>
        <w:t xml:space="preserve"> </w:t>
      </w:r>
      <w:r w:rsidR="002D1DBE" w:rsidRPr="00ED6650">
        <w:rPr>
          <w:rFonts w:ascii="Times New Roman" w:hAnsi="Times New Roman" w:cs="Times New Roman"/>
          <w:i/>
          <w:color w:val="000000"/>
          <w:sz w:val="28"/>
          <w:szCs w:val="28"/>
        </w:rPr>
        <w:t>измерения и верификаци</w:t>
      </w:r>
      <w:r w:rsidR="00D35952">
        <w:rPr>
          <w:rFonts w:ascii="Times New Roman" w:hAnsi="Times New Roman" w:cs="Times New Roman"/>
          <w:i/>
          <w:color w:val="000000"/>
          <w:sz w:val="28"/>
          <w:szCs w:val="28"/>
        </w:rPr>
        <w:t>ю</w:t>
      </w:r>
      <w:r w:rsidR="002D1DBE" w:rsidRPr="00ED6650">
        <w:rPr>
          <w:rFonts w:ascii="Times New Roman" w:hAnsi="Times New Roman" w:cs="Times New Roman"/>
          <w:i/>
          <w:color w:val="000000"/>
          <w:sz w:val="28"/>
          <w:szCs w:val="28"/>
        </w:rPr>
        <w:t xml:space="preserve"> энергетической эффективности</w:t>
      </w:r>
      <w:r w:rsidRPr="00ED6650">
        <w:rPr>
          <w:rFonts w:ascii="Times New Roman" w:hAnsi="Times New Roman" w:cs="Times New Roman"/>
          <w:color w:val="000000"/>
          <w:sz w:val="28"/>
          <w:szCs w:val="28"/>
        </w:rPr>
        <w:t xml:space="preserve">, который, в свою очередь, определяет, какая величина </w:t>
      </w:r>
      <w:r w:rsidR="003D6121" w:rsidRPr="00ED6650">
        <w:rPr>
          <w:rFonts w:ascii="Times New Roman" w:hAnsi="Times New Roman" w:cs="Times New Roman"/>
          <w:color w:val="000000"/>
          <w:sz w:val="28"/>
          <w:szCs w:val="28"/>
        </w:rPr>
        <w:t xml:space="preserve">неопределенности </w:t>
      </w:r>
      <w:r w:rsidRPr="00ED6650">
        <w:rPr>
          <w:rFonts w:ascii="Times New Roman" w:hAnsi="Times New Roman" w:cs="Times New Roman"/>
          <w:color w:val="000000"/>
          <w:sz w:val="28"/>
          <w:szCs w:val="28"/>
        </w:rPr>
        <w:t>измерений будет приемлемой.</w:t>
      </w:r>
    </w:p>
    <w:p w:rsidR="00E86499" w:rsidRPr="00ED6650" w:rsidRDefault="00E86499" w:rsidP="00ED6650">
      <w:pPr>
        <w:shd w:val="clear" w:color="auto" w:fill="FFFFFF"/>
        <w:spacing w:before="80" w:after="80" w:line="360" w:lineRule="auto"/>
        <w:ind w:firstLine="709"/>
        <w:jc w:val="both"/>
        <w:rPr>
          <w:rFonts w:ascii="Times New Roman" w:hAnsi="Times New Roman" w:cs="Times New Roman"/>
          <w:sz w:val="28"/>
          <w:szCs w:val="28"/>
        </w:rPr>
      </w:pPr>
      <w:r w:rsidRPr="00ED6650">
        <w:rPr>
          <w:rFonts w:ascii="Times New Roman" w:hAnsi="Times New Roman" w:cs="Times New Roman"/>
          <w:color w:val="000000"/>
          <w:sz w:val="28"/>
          <w:szCs w:val="28"/>
        </w:rPr>
        <w:t>Рассмотрим, например, проект с ожидаем</w:t>
      </w:r>
      <w:r w:rsidR="003D6121" w:rsidRPr="00ED6650">
        <w:rPr>
          <w:rFonts w:ascii="Times New Roman" w:hAnsi="Times New Roman" w:cs="Times New Roman"/>
          <w:color w:val="000000"/>
          <w:sz w:val="28"/>
          <w:szCs w:val="28"/>
        </w:rPr>
        <w:t>ой</w:t>
      </w:r>
      <w:r w:rsidRPr="00ED6650">
        <w:rPr>
          <w:rFonts w:ascii="Times New Roman" w:hAnsi="Times New Roman" w:cs="Times New Roman"/>
          <w:color w:val="000000"/>
          <w:sz w:val="28"/>
          <w:szCs w:val="28"/>
        </w:rPr>
        <w:t xml:space="preserve"> </w:t>
      </w:r>
      <w:r w:rsidR="003D6121" w:rsidRPr="00ED6650">
        <w:rPr>
          <w:rFonts w:ascii="Times New Roman" w:hAnsi="Times New Roman" w:cs="Times New Roman"/>
          <w:i/>
          <w:color w:val="000000"/>
          <w:sz w:val="28"/>
          <w:szCs w:val="28"/>
        </w:rPr>
        <w:t xml:space="preserve">экономией </w:t>
      </w:r>
      <w:r w:rsidRPr="00ED6650">
        <w:rPr>
          <w:rFonts w:ascii="Times New Roman" w:hAnsi="Times New Roman" w:cs="Times New Roman"/>
          <w:color w:val="000000"/>
          <w:sz w:val="28"/>
          <w:szCs w:val="28"/>
        </w:rPr>
        <w:t xml:space="preserve">100 000 </w:t>
      </w:r>
      <w:r w:rsidR="00A66245" w:rsidRPr="00ED6650">
        <w:rPr>
          <w:rFonts w:ascii="Times New Roman" w:hAnsi="Times New Roman" w:cs="Times New Roman"/>
          <w:color w:val="000000"/>
          <w:sz w:val="28"/>
          <w:szCs w:val="28"/>
        </w:rPr>
        <w:t>рублей</w:t>
      </w:r>
      <w:r w:rsidRPr="00ED6650">
        <w:rPr>
          <w:rFonts w:ascii="Times New Roman" w:hAnsi="Times New Roman" w:cs="Times New Roman"/>
          <w:color w:val="000000"/>
          <w:sz w:val="28"/>
          <w:szCs w:val="28"/>
        </w:rPr>
        <w:t xml:space="preserve"> </w:t>
      </w:r>
      <w:r w:rsidR="00A66245" w:rsidRPr="00ED6650">
        <w:rPr>
          <w:rFonts w:ascii="Times New Roman" w:hAnsi="Times New Roman" w:cs="Times New Roman"/>
          <w:color w:val="000000"/>
          <w:sz w:val="28"/>
          <w:szCs w:val="28"/>
        </w:rPr>
        <w:t>в год и затратами 5 000 рублей</w:t>
      </w:r>
      <w:r w:rsidR="00174CF4">
        <w:rPr>
          <w:rFonts w:ascii="Times New Roman" w:hAnsi="Times New Roman" w:cs="Times New Roman"/>
          <w:color w:val="000000"/>
          <w:sz w:val="28"/>
          <w:szCs w:val="28"/>
        </w:rPr>
        <w:t xml:space="preserve"> в </w:t>
      </w:r>
      <w:r w:rsidRPr="00ED6650">
        <w:rPr>
          <w:rFonts w:ascii="Times New Roman" w:hAnsi="Times New Roman" w:cs="Times New Roman"/>
          <w:color w:val="000000"/>
          <w:sz w:val="28"/>
          <w:szCs w:val="28"/>
        </w:rPr>
        <w:t xml:space="preserve">год на базовый </w:t>
      </w:r>
      <w:r w:rsidRPr="00ED6650">
        <w:rPr>
          <w:rFonts w:ascii="Times New Roman" w:hAnsi="Times New Roman" w:cs="Times New Roman"/>
          <w:i/>
          <w:color w:val="000000"/>
          <w:sz w:val="28"/>
          <w:szCs w:val="28"/>
        </w:rPr>
        <w:t xml:space="preserve">План </w:t>
      </w:r>
      <w:r w:rsidR="002D1DBE" w:rsidRPr="00ED6650">
        <w:rPr>
          <w:rFonts w:ascii="Times New Roman" w:hAnsi="Times New Roman" w:cs="Times New Roman"/>
          <w:i/>
          <w:color w:val="000000"/>
          <w:sz w:val="28"/>
          <w:szCs w:val="28"/>
        </w:rPr>
        <w:t>измерения и верификации энергетической эффективности</w:t>
      </w:r>
      <w:r w:rsidRPr="00ED6650">
        <w:rPr>
          <w:rFonts w:ascii="Times New Roman" w:hAnsi="Times New Roman" w:cs="Times New Roman"/>
          <w:i/>
          <w:color w:val="000000"/>
          <w:sz w:val="28"/>
          <w:szCs w:val="28"/>
        </w:rPr>
        <w:t>,</w:t>
      </w:r>
      <w:r w:rsidRPr="00ED6650">
        <w:rPr>
          <w:rFonts w:ascii="Times New Roman" w:hAnsi="Times New Roman" w:cs="Times New Roman"/>
          <w:color w:val="000000"/>
          <w:sz w:val="28"/>
          <w:szCs w:val="28"/>
        </w:rPr>
        <w:t xml:space="preserve"> обеспечивающий </w:t>
      </w:r>
      <w:r w:rsidR="000B1E75" w:rsidRPr="00ED6650">
        <w:rPr>
          <w:rFonts w:ascii="Times New Roman" w:hAnsi="Times New Roman" w:cs="Times New Roman"/>
          <w:i/>
          <w:color w:val="000000"/>
          <w:sz w:val="28"/>
          <w:szCs w:val="28"/>
        </w:rPr>
        <w:t xml:space="preserve">точность </w:t>
      </w:r>
      <w:r w:rsidRPr="00ED6650">
        <w:rPr>
          <w:rFonts w:ascii="Times New Roman" w:hAnsi="Times New Roman" w:cs="Times New Roman"/>
          <w:color w:val="000000"/>
          <w:sz w:val="28"/>
          <w:szCs w:val="28"/>
        </w:rPr>
        <w:t xml:space="preserve">не </w:t>
      </w:r>
      <w:r w:rsidR="000B1E75" w:rsidRPr="00ED6650">
        <w:rPr>
          <w:rFonts w:ascii="Times New Roman" w:hAnsi="Times New Roman" w:cs="Times New Roman"/>
          <w:color w:val="000000"/>
          <w:sz w:val="28"/>
          <w:szCs w:val="28"/>
        </w:rPr>
        <w:t xml:space="preserve">менее </w:t>
      </w:r>
      <w:r w:rsidR="00110943" w:rsidRPr="00ED6650">
        <w:rPr>
          <w:rFonts w:ascii="Times New Roman" w:hAnsi="Times New Roman" w:cs="Times New Roman"/>
          <w:color w:val="000000"/>
          <w:sz w:val="28"/>
          <w:szCs w:val="28"/>
        </w:rPr>
        <w:t>± 25 000 рублей</w:t>
      </w:r>
      <w:r w:rsidRPr="00ED6650">
        <w:rPr>
          <w:rFonts w:ascii="Times New Roman" w:hAnsi="Times New Roman" w:cs="Times New Roman"/>
          <w:color w:val="000000"/>
          <w:sz w:val="28"/>
          <w:szCs w:val="28"/>
        </w:rPr>
        <w:t xml:space="preserve"> в год с 90% </w:t>
      </w:r>
      <w:r w:rsidRPr="00ED6650">
        <w:rPr>
          <w:rFonts w:ascii="Times New Roman" w:hAnsi="Times New Roman" w:cs="Times New Roman"/>
          <w:i/>
          <w:color w:val="000000"/>
          <w:sz w:val="28"/>
          <w:szCs w:val="28"/>
        </w:rPr>
        <w:t>достоверностью</w:t>
      </w:r>
      <w:r w:rsidRPr="00ED6650">
        <w:rPr>
          <w:rFonts w:ascii="Times New Roman" w:hAnsi="Times New Roman" w:cs="Times New Roman"/>
          <w:color w:val="000000"/>
          <w:sz w:val="28"/>
          <w:szCs w:val="28"/>
        </w:rPr>
        <w:t xml:space="preserve">. Для улучшения </w:t>
      </w:r>
      <w:r w:rsidR="000B1E75" w:rsidRPr="00ED6650">
        <w:rPr>
          <w:rFonts w:ascii="Times New Roman" w:hAnsi="Times New Roman" w:cs="Times New Roman"/>
          <w:i/>
          <w:color w:val="000000"/>
          <w:sz w:val="28"/>
          <w:szCs w:val="28"/>
        </w:rPr>
        <w:t xml:space="preserve">точности </w:t>
      </w:r>
      <w:r w:rsidRPr="00ED6650">
        <w:rPr>
          <w:rFonts w:ascii="Times New Roman" w:hAnsi="Times New Roman" w:cs="Times New Roman"/>
          <w:color w:val="000000"/>
          <w:sz w:val="28"/>
          <w:szCs w:val="28"/>
        </w:rPr>
        <w:t xml:space="preserve">до ± 7 000 </w:t>
      </w:r>
      <w:r w:rsidR="00110943" w:rsidRPr="00ED6650">
        <w:rPr>
          <w:rFonts w:ascii="Times New Roman" w:hAnsi="Times New Roman" w:cs="Times New Roman"/>
          <w:color w:val="000000"/>
          <w:sz w:val="28"/>
          <w:szCs w:val="28"/>
        </w:rPr>
        <w:t>рублей</w:t>
      </w:r>
      <w:r w:rsidRPr="00ED6650">
        <w:rPr>
          <w:rFonts w:ascii="Times New Roman" w:hAnsi="Times New Roman" w:cs="Times New Roman"/>
          <w:color w:val="000000"/>
          <w:sz w:val="28"/>
          <w:szCs w:val="28"/>
        </w:rPr>
        <w:t xml:space="preserve">, возможно, разумно увеличить затраты на </w:t>
      </w:r>
      <w:r w:rsidR="002D1DBE" w:rsidRPr="00ED6650">
        <w:rPr>
          <w:rFonts w:ascii="Times New Roman" w:hAnsi="Times New Roman" w:cs="Times New Roman"/>
          <w:i/>
          <w:color w:val="000000"/>
          <w:sz w:val="28"/>
          <w:szCs w:val="28"/>
        </w:rPr>
        <w:t>измерения и верификаци</w:t>
      </w:r>
      <w:r w:rsidR="00174CF4">
        <w:rPr>
          <w:rFonts w:ascii="Times New Roman" w:hAnsi="Times New Roman" w:cs="Times New Roman"/>
          <w:i/>
          <w:color w:val="000000"/>
          <w:sz w:val="28"/>
          <w:szCs w:val="28"/>
        </w:rPr>
        <w:t>ю</w:t>
      </w:r>
      <w:r w:rsidR="002D1DBE" w:rsidRPr="00ED6650">
        <w:rPr>
          <w:rFonts w:ascii="Times New Roman" w:hAnsi="Times New Roman" w:cs="Times New Roman"/>
          <w:i/>
          <w:color w:val="000000"/>
          <w:sz w:val="28"/>
          <w:szCs w:val="28"/>
        </w:rPr>
        <w:t xml:space="preserve"> энергетической эффективности</w:t>
      </w:r>
      <w:r w:rsidRPr="00ED6650">
        <w:rPr>
          <w:rFonts w:ascii="Times New Roman" w:hAnsi="Times New Roman" w:cs="Times New Roman"/>
          <w:i/>
          <w:color w:val="000000"/>
          <w:sz w:val="28"/>
          <w:szCs w:val="28"/>
        </w:rPr>
        <w:t xml:space="preserve"> </w:t>
      </w:r>
      <w:r w:rsidRPr="00ED6650">
        <w:rPr>
          <w:rFonts w:ascii="Times New Roman" w:hAnsi="Times New Roman" w:cs="Times New Roman"/>
          <w:color w:val="000000"/>
          <w:sz w:val="28"/>
          <w:szCs w:val="28"/>
        </w:rPr>
        <w:t xml:space="preserve">до 10 000 </w:t>
      </w:r>
      <w:r w:rsidR="00110943" w:rsidRPr="00ED6650">
        <w:rPr>
          <w:rFonts w:ascii="Times New Roman" w:hAnsi="Times New Roman" w:cs="Times New Roman"/>
          <w:color w:val="000000"/>
          <w:sz w:val="28"/>
          <w:szCs w:val="28"/>
        </w:rPr>
        <w:t>рублей</w:t>
      </w:r>
      <w:r w:rsidR="00174CF4">
        <w:rPr>
          <w:rFonts w:ascii="Times New Roman" w:hAnsi="Times New Roman" w:cs="Times New Roman"/>
          <w:color w:val="000000"/>
          <w:sz w:val="28"/>
          <w:szCs w:val="28"/>
        </w:rPr>
        <w:t xml:space="preserve"> в </w:t>
      </w:r>
      <w:r w:rsidRPr="00ED6650">
        <w:rPr>
          <w:rFonts w:ascii="Times New Roman" w:hAnsi="Times New Roman" w:cs="Times New Roman"/>
          <w:color w:val="000000"/>
          <w:sz w:val="28"/>
          <w:szCs w:val="28"/>
        </w:rPr>
        <w:t xml:space="preserve">год (10% от </w:t>
      </w:r>
      <w:r w:rsidR="000B1E75" w:rsidRPr="00ED6650">
        <w:rPr>
          <w:rFonts w:ascii="Times New Roman" w:hAnsi="Times New Roman" w:cs="Times New Roman"/>
          <w:i/>
          <w:color w:val="000000"/>
          <w:sz w:val="28"/>
          <w:szCs w:val="28"/>
        </w:rPr>
        <w:t>экономии</w:t>
      </w:r>
      <w:r w:rsidRPr="00ED6650">
        <w:rPr>
          <w:rFonts w:ascii="Times New Roman" w:hAnsi="Times New Roman" w:cs="Times New Roman"/>
          <w:i/>
          <w:color w:val="000000"/>
          <w:sz w:val="28"/>
          <w:szCs w:val="28"/>
        </w:rPr>
        <w:t xml:space="preserve">), </w:t>
      </w:r>
      <w:r w:rsidR="00110943" w:rsidRPr="00ED6650">
        <w:rPr>
          <w:rFonts w:ascii="Times New Roman" w:hAnsi="Times New Roman" w:cs="Times New Roman"/>
          <w:color w:val="000000"/>
          <w:sz w:val="28"/>
          <w:szCs w:val="28"/>
        </w:rPr>
        <w:t>но не до 20 000 рублей</w:t>
      </w:r>
      <w:r w:rsidR="00174CF4">
        <w:rPr>
          <w:rFonts w:ascii="Times New Roman" w:hAnsi="Times New Roman" w:cs="Times New Roman"/>
          <w:color w:val="000000"/>
          <w:sz w:val="28"/>
          <w:szCs w:val="28"/>
        </w:rPr>
        <w:t xml:space="preserve"> в </w:t>
      </w:r>
      <w:r w:rsidRPr="00ED6650">
        <w:rPr>
          <w:rFonts w:ascii="Times New Roman" w:hAnsi="Times New Roman" w:cs="Times New Roman"/>
          <w:color w:val="000000"/>
          <w:sz w:val="28"/>
          <w:szCs w:val="28"/>
        </w:rPr>
        <w:t>год (20%).</w:t>
      </w:r>
    </w:p>
    <w:p w:rsidR="00E86499" w:rsidRPr="00ED6650" w:rsidRDefault="00E86499" w:rsidP="00ED6650">
      <w:pPr>
        <w:shd w:val="clear" w:color="auto" w:fill="FFFFFF"/>
        <w:spacing w:before="80" w:after="80" w:line="360" w:lineRule="auto"/>
        <w:ind w:firstLine="709"/>
        <w:jc w:val="both"/>
        <w:rPr>
          <w:rFonts w:ascii="Times New Roman" w:hAnsi="Times New Roman" w:cs="Times New Roman"/>
          <w:sz w:val="28"/>
          <w:szCs w:val="28"/>
        </w:rPr>
      </w:pPr>
      <w:r w:rsidRPr="00ED6650">
        <w:rPr>
          <w:rFonts w:ascii="Times New Roman" w:hAnsi="Times New Roman" w:cs="Times New Roman"/>
          <w:color w:val="000000"/>
          <w:sz w:val="28"/>
          <w:szCs w:val="28"/>
        </w:rPr>
        <w:t xml:space="preserve">Приемлемый уровень </w:t>
      </w:r>
      <w:r w:rsidR="000B1E75" w:rsidRPr="00ED6650">
        <w:rPr>
          <w:rFonts w:ascii="Times New Roman" w:hAnsi="Times New Roman" w:cs="Times New Roman"/>
          <w:color w:val="000000"/>
          <w:sz w:val="28"/>
          <w:szCs w:val="28"/>
        </w:rPr>
        <w:t xml:space="preserve">неопределенности </w:t>
      </w:r>
      <w:r w:rsidRPr="00ED6650">
        <w:rPr>
          <w:rFonts w:ascii="Times New Roman" w:hAnsi="Times New Roman" w:cs="Times New Roman"/>
          <w:color w:val="000000"/>
          <w:sz w:val="28"/>
          <w:szCs w:val="28"/>
        </w:rPr>
        <w:t>в отчет</w:t>
      </w:r>
      <w:r w:rsidR="000B1E75" w:rsidRPr="00ED6650">
        <w:rPr>
          <w:rFonts w:ascii="Times New Roman" w:hAnsi="Times New Roman" w:cs="Times New Roman"/>
          <w:color w:val="000000"/>
          <w:sz w:val="28"/>
          <w:szCs w:val="28"/>
        </w:rPr>
        <w:t xml:space="preserve">ах о достигнутой </w:t>
      </w:r>
      <w:r w:rsidR="000B1E75" w:rsidRPr="00ED6650">
        <w:rPr>
          <w:rFonts w:ascii="Times New Roman" w:hAnsi="Times New Roman" w:cs="Times New Roman"/>
          <w:i/>
          <w:color w:val="000000"/>
          <w:sz w:val="28"/>
          <w:szCs w:val="28"/>
        </w:rPr>
        <w:t xml:space="preserve">экономии </w:t>
      </w:r>
      <w:r w:rsidRPr="00ED6650">
        <w:rPr>
          <w:rFonts w:ascii="Times New Roman" w:hAnsi="Times New Roman" w:cs="Times New Roman"/>
          <w:color w:val="000000"/>
          <w:sz w:val="28"/>
          <w:szCs w:val="28"/>
        </w:rPr>
        <w:t>часто основывается на личных оценка</w:t>
      </w:r>
      <w:r w:rsidR="000B1E75" w:rsidRPr="00ED6650">
        <w:rPr>
          <w:rFonts w:ascii="Times New Roman" w:hAnsi="Times New Roman" w:cs="Times New Roman"/>
          <w:color w:val="000000"/>
          <w:sz w:val="28"/>
          <w:szCs w:val="28"/>
        </w:rPr>
        <w:t>х</w:t>
      </w:r>
      <w:r w:rsidRPr="00ED6650">
        <w:rPr>
          <w:rFonts w:ascii="Times New Roman" w:hAnsi="Times New Roman" w:cs="Times New Roman"/>
          <w:color w:val="000000"/>
          <w:sz w:val="28"/>
          <w:szCs w:val="28"/>
        </w:rPr>
        <w:t xml:space="preserve"> и зависит от </w:t>
      </w:r>
      <w:r w:rsidR="00174CF4">
        <w:rPr>
          <w:rFonts w:ascii="Times New Roman" w:hAnsi="Times New Roman" w:cs="Times New Roman"/>
          <w:color w:val="000000"/>
          <w:sz w:val="28"/>
          <w:szCs w:val="28"/>
        </w:rPr>
        <w:t>опыта</w:t>
      </w:r>
      <w:r w:rsidR="00174CF4" w:rsidRPr="00ED6650">
        <w:rPr>
          <w:rFonts w:ascii="Times New Roman" w:hAnsi="Times New Roman" w:cs="Times New Roman"/>
          <w:color w:val="000000"/>
          <w:sz w:val="28"/>
          <w:szCs w:val="28"/>
        </w:rPr>
        <w:t xml:space="preserve"> </w:t>
      </w:r>
      <w:r w:rsidR="00174CF4">
        <w:rPr>
          <w:rFonts w:ascii="Times New Roman" w:hAnsi="Times New Roman" w:cs="Times New Roman"/>
          <w:color w:val="000000"/>
          <w:sz w:val="28"/>
          <w:szCs w:val="28"/>
        </w:rPr>
        <w:t>пользователя</w:t>
      </w:r>
      <w:r w:rsidR="00174CF4" w:rsidRPr="00ED6650">
        <w:rPr>
          <w:rFonts w:ascii="Times New Roman" w:hAnsi="Times New Roman" w:cs="Times New Roman"/>
          <w:color w:val="000000"/>
          <w:sz w:val="28"/>
          <w:szCs w:val="28"/>
        </w:rPr>
        <w:t xml:space="preserve"> </w:t>
      </w:r>
      <w:r w:rsidRPr="00ED6650">
        <w:rPr>
          <w:rFonts w:ascii="Times New Roman" w:hAnsi="Times New Roman" w:cs="Times New Roman"/>
          <w:color w:val="000000"/>
          <w:sz w:val="28"/>
          <w:szCs w:val="28"/>
        </w:rPr>
        <w:t>отчета. Однако</w:t>
      </w:r>
      <w:proofErr w:type="gramStart"/>
      <w:r w:rsidR="00110943" w:rsidRPr="00ED6650">
        <w:rPr>
          <w:rFonts w:ascii="Times New Roman" w:hAnsi="Times New Roman" w:cs="Times New Roman"/>
          <w:color w:val="000000"/>
          <w:sz w:val="28"/>
          <w:szCs w:val="28"/>
        </w:rPr>
        <w:t>,</w:t>
      </w:r>
      <w:proofErr w:type="gramEnd"/>
      <w:r w:rsidRPr="00ED6650">
        <w:rPr>
          <w:rFonts w:ascii="Times New Roman" w:hAnsi="Times New Roman" w:cs="Times New Roman"/>
          <w:color w:val="000000"/>
          <w:sz w:val="28"/>
          <w:szCs w:val="28"/>
        </w:rPr>
        <w:t xml:space="preserve"> для уменьшения </w:t>
      </w:r>
      <w:r w:rsidR="00441446" w:rsidRPr="00ED6650">
        <w:rPr>
          <w:rFonts w:ascii="Times New Roman" w:hAnsi="Times New Roman" w:cs="Times New Roman"/>
          <w:color w:val="000000"/>
          <w:sz w:val="28"/>
          <w:szCs w:val="28"/>
        </w:rPr>
        <w:t xml:space="preserve">неопределенности </w:t>
      </w:r>
      <w:r w:rsidRPr="00ED6650">
        <w:rPr>
          <w:rFonts w:ascii="Times New Roman" w:hAnsi="Times New Roman" w:cs="Times New Roman"/>
          <w:color w:val="000000"/>
          <w:sz w:val="28"/>
          <w:szCs w:val="28"/>
        </w:rPr>
        <w:t xml:space="preserve">требуются большие или более подходящие эксплуатационные данные. Расширенные данные по эксплуатации дают возможность точной регулировки </w:t>
      </w:r>
      <w:r w:rsidR="00441446" w:rsidRPr="00ED6650">
        <w:rPr>
          <w:rFonts w:ascii="Times New Roman" w:hAnsi="Times New Roman" w:cs="Times New Roman"/>
          <w:i/>
          <w:color w:val="000000"/>
          <w:sz w:val="28"/>
          <w:szCs w:val="28"/>
        </w:rPr>
        <w:t xml:space="preserve">экономии </w:t>
      </w:r>
      <w:r w:rsidRPr="00ED6650">
        <w:rPr>
          <w:rFonts w:ascii="Times New Roman" w:hAnsi="Times New Roman" w:cs="Times New Roman"/>
          <w:color w:val="000000"/>
          <w:sz w:val="28"/>
          <w:szCs w:val="28"/>
        </w:rPr>
        <w:t>и</w:t>
      </w:r>
      <w:r w:rsidRPr="00ED6650">
        <w:rPr>
          <w:rFonts w:ascii="Times New Roman" w:hAnsi="Times New Roman" w:cs="Times New Roman"/>
          <w:i/>
          <w:color w:val="000000"/>
          <w:sz w:val="28"/>
          <w:szCs w:val="28"/>
        </w:rPr>
        <w:t xml:space="preserve"> </w:t>
      </w:r>
      <w:r w:rsidRPr="00ED6650">
        <w:rPr>
          <w:rFonts w:ascii="Times New Roman" w:hAnsi="Times New Roman" w:cs="Times New Roman"/>
          <w:color w:val="000000"/>
          <w:sz w:val="28"/>
          <w:szCs w:val="28"/>
        </w:rPr>
        <w:t>улучшения других эксплуатационных параметров. Дополнительная оперативная информация также может помочь подобрать оборудование для расширения предприятия или для замены старого оборудования.</w:t>
      </w:r>
    </w:p>
    <w:p w:rsidR="00E86499" w:rsidRPr="00ED6650" w:rsidRDefault="00E86499" w:rsidP="00ED6650">
      <w:pPr>
        <w:shd w:val="clear" w:color="auto" w:fill="FFFFFF"/>
        <w:spacing w:before="80" w:after="80" w:line="360" w:lineRule="auto"/>
        <w:ind w:firstLine="709"/>
        <w:jc w:val="both"/>
        <w:rPr>
          <w:rFonts w:ascii="Times New Roman" w:hAnsi="Times New Roman" w:cs="Times New Roman"/>
          <w:sz w:val="28"/>
          <w:szCs w:val="28"/>
        </w:rPr>
      </w:pPr>
      <w:r w:rsidRPr="00ED6650">
        <w:rPr>
          <w:rFonts w:ascii="Times New Roman" w:hAnsi="Times New Roman" w:cs="Times New Roman"/>
          <w:color w:val="000000"/>
          <w:sz w:val="28"/>
          <w:szCs w:val="28"/>
        </w:rPr>
        <w:t xml:space="preserve">Улучшенная обратная связь, </w:t>
      </w:r>
      <w:r w:rsidR="00174CF4">
        <w:rPr>
          <w:rFonts w:ascii="Times New Roman" w:hAnsi="Times New Roman" w:cs="Times New Roman"/>
          <w:color w:val="000000"/>
          <w:sz w:val="28"/>
          <w:szCs w:val="28"/>
        </w:rPr>
        <w:t>предполагаемая при применении метода</w:t>
      </w:r>
      <w:r w:rsidR="00174CF4" w:rsidRPr="00ED6650">
        <w:rPr>
          <w:rFonts w:ascii="Times New Roman" w:hAnsi="Times New Roman" w:cs="Times New Roman"/>
          <w:color w:val="000000"/>
          <w:sz w:val="28"/>
          <w:szCs w:val="28"/>
        </w:rPr>
        <w:t xml:space="preserve"> </w:t>
      </w:r>
      <w:r w:rsidR="002D1DBE" w:rsidRPr="00ED6650">
        <w:rPr>
          <w:rFonts w:ascii="Times New Roman" w:hAnsi="Times New Roman" w:cs="Times New Roman"/>
          <w:i/>
          <w:color w:val="000000"/>
          <w:sz w:val="28"/>
          <w:szCs w:val="28"/>
        </w:rPr>
        <w:t>измерения и верификации энергетической эффективности</w:t>
      </w:r>
      <w:r w:rsidRPr="00ED6650">
        <w:rPr>
          <w:rFonts w:ascii="Times New Roman" w:hAnsi="Times New Roman" w:cs="Times New Roman"/>
          <w:i/>
          <w:color w:val="000000"/>
          <w:sz w:val="28"/>
          <w:szCs w:val="28"/>
        </w:rPr>
        <w:t xml:space="preserve">, </w:t>
      </w:r>
      <w:r w:rsidRPr="00ED6650">
        <w:rPr>
          <w:rFonts w:ascii="Times New Roman" w:hAnsi="Times New Roman" w:cs="Times New Roman"/>
          <w:color w:val="000000"/>
          <w:sz w:val="28"/>
          <w:szCs w:val="28"/>
        </w:rPr>
        <w:t xml:space="preserve">также предполагает увеличение платежей по </w:t>
      </w:r>
      <w:proofErr w:type="spellStart"/>
      <w:r w:rsidR="00441446" w:rsidRPr="00ED6650">
        <w:rPr>
          <w:rFonts w:ascii="Times New Roman" w:hAnsi="Times New Roman" w:cs="Times New Roman"/>
          <w:i/>
          <w:color w:val="000000"/>
          <w:sz w:val="28"/>
          <w:szCs w:val="28"/>
        </w:rPr>
        <w:t>энергосервисному</w:t>
      </w:r>
      <w:proofErr w:type="spellEnd"/>
      <w:r w:rsidR="00441446" w:rsidRPr="00ED6650">
        <w:rPr>
          <w:rFonts w:ascii="Times New Roman" w:hAnsi="Times New Roman" w:cs="Times New Roman"/>
          <w:i/>
          <w:color w:val="000000"/>
          <w:sz w:val="28"/>
          <w:szCs w:val="28"/>
        </w:rPr>
        <w:t xml:space="preserve"> договору (</w:t>
      </w:r>
      <w:r w:rsidRPr="00ED6650">
        <w:rPr>
          <w:rFonts w:ascii="Times New Roman" w:hAnsi="Times New Roman" w:cs="Times New Roman"/>
          <w:i/>
          <w:color w:val="000000"/>
          <w:sz w:val="28"/>
          <w:szCs w:val="28"/>
        </w:rPr>
        <w:t>контракту</w:t>
      </w:r>
      <w:r w:rsidR="00441446" w:rsidRPr="00ED6650">
        <w:rPr>
          <w:rFonts w:ascii="Times New Roman" w:hAnsi="Times New Roman" w:cs="Times New Roman"/>
          <w:i/>
          <w:color w:val="000000"/>
          <w:sz w:val="28"/>
          <w:szCs w:val="28"/>
        </w:rPr>
        <w:t>)</w:t>
      </w:r>
      <w:r w:rsidRPr="00ED6650">
        <w:rPr>
          <w:rFonts w:ascii="Times New Roman" w:hAnsi="Times New Roman" w:cs="Times New Roman"/>
          <w:i/>
          <w:color w:val="000000"/>
          <w:sz w:val="28"/>
          <w:szCs w:val="28"/>
        </w:rPr>
        <w:t xml:space="preserve">, </w:t>
      </w:r>
      <w:r w:rsidRPr="00ED6650">
        <w:rPr>
          <w:rFonts w:ascii="Times New Roman" w:hAnsi="Times New Roman" w:cs="Times New Roman"/>
          <w:color w:val="000000"/>
          <w:sz w:val="28"/>
          <w:szCs w:val="28"/>
        </w:rPr>
        <w:t xml:space="preserve">основывающихся на измерениях, а не на предполагаемых значениях </w:t>
      </w:r>
      <w:r w:rsidR="00441446" w:rsidRPr="00ED6650">
        <w:rPr>
          <w:rFonts w:ascii="Times New Roman" w:hAnsi="Times New Roman" w:cs="Times New Roman"/>
          <w:i/>
          <w:color w:val="000000"/>
          <w:sz w:val="28"/>
          <w:szCs w:val="28"/>
        </w:rPr>
        <w:t>экономии</w:t>
      </w:r>
      <w:r w:rsidRPr="00ED6650">
        <w:rPr>
          <w:rFonts w:ascii="Times New Roman" w:hAnsi="Times New Roman" w:cs="Times New Roman"/>
          <w:i/>
          <w:color w:val="000000"/>
          <w:sz w:val="28"/>
          <w:szCs w:val="28"/>
        </w:rPr>
        <w:t xml:space="preserve">, </w:t>
      </w:r>
      <w:r w:rsidRPr="00ED6650">
        <w:rPr>
          <w:rFonts w:ascii="Times New Roman" w:hAnsi="Times New Roman" w:cs="Times New Roman"/>
          <w:color w:val="000000"/>
          <w:sz w:val="28"/>
          <w:szCs w:val="28"/>
        </w:rPr>
        <w:t>которые должны быть осторожными по определению.</w:t>
      </w:r>
    </w:p>
    <w:p w:rsidR="00E86499" w:rsidRPr="00ED6650" w:rsidRDefault="00E86499" w:rsidP="00ED6650">
      <w:pPr>
        <w:shd w:val="clear" w:color="auto" w:fill="FFFFFF"/>
        <w:spacing w:before="80" w:after="80" w:line="360" w:lineRule="auto"/>
        <w:ind w:firstLine="709"/>
        <w:jc w:val="both"/>
        <w:rPr>
          <w:rFonts w:ascii="Times New Roman" w:hAnsi="Times New Roman" w:cs="Times New Roman"/>
          <w:sz w:val="28"/>
          <w:szCs w:val="28"/>
        </w:rPr>
      </w:pPr>
      <w:r w:rsidRPr="00ED6650">
        <w:rPr>
          <w:rFonts w:ascii="Times New Roman" w:hAnsi="Times New Roman" w:cs="Times New Roman"/>
          <w:color w:val="000000"/>
          <w:sz w:val="28"/>
          <w:szCs w:val="28"/>
        </w:rPr>
        <w:lastRenderedPageBreak/>
        <w:t xml:space="preserve">Дополнительные инвестиции для снижения </w:t>
      </w:r>
      <w:r w:rsidR="00441446" w:rsidRPr="00ED6650">
        <w:rPr>
          <w:rFonts w:ascii="Times New Roman" w:hAnsi="Times New Roman" w:cs="Times New Roman"/>
          <w:color w:val="000000"/>
          <w:sz w:val="28"/>
          <w:szCs w:val="28"/>
        </w:rPr>
        <w:t xml:space="preserve">неопределенности </w:t>
      </w:r>
      <w:r w:rsidRPr="00ED6650">
        <w:rPr>
          <w:rFonts w:ascii="Times New Roman" w:hAnsi="Times New Roman" w:cs="Times New Roman"/>
          <w:color w:val="000000"/>
          <w:sz w:val="28"/>
          <w:szCs w:val="28"/>
        </w:rPr>
        <w:t>не должны превышать ожидаемых дополнительных выгод.</w:t>
      </w:r>
    </w:p>
    <w:p w:rsidR="00E86499" w:rsidRPr="00ED6650" w:rsidRDefault="00E86499" w:rsidP="00ED6650">
      <w:pPr>
        <w:shd w:val="clear" w:color="auto" w:fill="FFFFFF"/>
        <w:spacing w:before="80" w:after="80" w:line="360" w:lineRule="auto"/>
        <w:ind w:firstLine="709"/>
        <w:jc w:val="both"/>
        <w:rPr>
          <w:rFonts w:ascii="Times New Roman" w:hAnsi="Times New Roman" w:cs="Times New Roman"/>
          <w:sz w:val="28"/>
          <w:szCs w:val="28"/>
        </w:rPr>
      </w:pPr>
      <w:r w:rsidRPr="00ED6650">
        <w:rPr>
          <w:rFonts w:ascii="Times New Roman" w:hAnsi="Times New Roman" w:cs="Times New Roman"/>
          <w:color w:val="000000"/>
          <w:sz w:val="28"/>
          <w:szCs w:val="28"/>
        </w:rPr>
        <w:t xml:space="preserve">Конечно, не все </w:t>
      </w:r>
      <w:r w:rsidR="00441446" w:rsidRPr="00ED6650">
        <w:rPr>
          <w:rFonts w:ascii="Times New Roman" w:hAnsi="Times New Roman" w:cs="Times New Roman"/>
          <w:color w:val="000000"/>
          <w:sz w:val="28"/>
          <w:szCs w:val="28"/>
        </w:rPr>
        <w:t xml:space="preserve">неопределенности </w:t>
      </w:r>
      <w:r w:rsidRPr="00ED6650">
        <w:rPr>
          <w:rFonts w:ascii="Times New Roman" w:hAnsi="Times New Roman" w:cs="Times New Roman"/>
          <w:color w:val="000000"/>
          <w:sz w:val="28"/>
          <w:szCs w:val="28"/>
        </w:rPr>
        <w:t>можно определить количественно. Поэтому все предположения о</w:t>
      </w:r>
      <w:r w:rsidR="005860B6" w:rsidRPr="00ED6650">
        <w:rPr>
          <w:rFonts w:ascii="Times New Roman" w:hAnsi="Times New Roman" w:cs="Times New Roman"/>
          <w:color w:val="000000"/>
          <w:sz w:val="28"/>
          <w:szCs w:val="28"/>
        </w:rPr>
        <w:t xml:space="preserve"> </w:t>
      </w:r>
      <w:r w:rsidR="00441446" w:rsidRPr="00ED6650">
        <w:rPr>
          <w:rFonts w:ascii="Times New Roman" w:hAnsi="Times New Roman" w:cs="Times New Roman"/>
          <w:color w:val="000000"/>
          <w:sz w:val="28"/>
          <w:szCs w:val="28"/>
        </w:rPr>
        <w:t>неопределенности</w:t>
      </w:r>
      <w:r w:rsidRPr="00ED6650">
        <w:rPr>
          <w:rFonts w:ascii="Times New Roman" w:hAnsi="Times New Roman" w:cs="Times New Roman"/>
          <w:color w:val="000000"/>
          <w:sz w:val="28"/>
          <w:szCs w:val="28"/>
        </w:rPr>
        <w:t>, определяемой количественно и качественно, должны быть рассмотрены при анализе</w:t>
      </w:r>
      <w:r w:rsidR="005860B6" w:rsidRPr="00ED6650">
        <w:rPr>
          <w:rFonts w:ascii="Times New Roman" w:hAnsi="Times New Roman" w:cs="Times New Roman"/>
          <w:color w:val="000000"/>
          <w:sz w:val="28"/>
          <w:szCs w:val="28"/>
        </w:rPr>
        <w:t xml:space="preserve"> </w:t>
      </w:r>
      <w:r w:rsidR="00174CF4">
        <w:rPr>
          <w:rFonts w:ascii="Times New Roman" w:hAnsi="Times New Roman" w:cs="Times New Roman"/>
          <w:color w:val="000000"/>
          <w:sz w:val="28"/>
          <w:szCs w:val="28"/>
        </w:rPr>
        <w:t xml:space="preserve"> методов</w:t>
      </w:r>
      <w:r w:rsidR="00174CF4" w:rsidRPr="00ED6650">
        <w:rPr>
          <w:rFonts w:ascii="Times New Roman" w:hAnsi="Times New Roman" w:cs="Times New Roman"/>
          <w:color w:val="000000"/>
          <w:sz w:val="28"/>
          <w:szCs w:val="28"/>
        </w:rPr>
        <w:t xml:space="preserve"> </w:t>
      </w:r>
      <w:r w:rsidR="002D1DBE" w:rsidRPr="00ED6650">
        <w:rPr>
          <w:rFonts w:ascii="Times New Roman" w:hAnsi="Times New Roman" w:cs="Times New Roman"/>
          <w:i/>
          <w:color w:val="000000"/>
          <w:sz w:val="28"/>
          <w:szCs w:val="28"/>
        </w:rPr>
        <w:t>измерения и верификации энергетической эффективности</w:t>
      </w:r>
      <w:r w:rsidRPr="00ED6650">
        <w:rPr>
          <w:rFonts w:ascii="Times New Roman" w:hAnsi="Times New Roman" w:cs="Times New Roman"/>
          <w:i/>
          <w:color w:val="000000"/>
          <w:sz w:val="28"/>
          <w:szCs w:val="28"/>
        </w:rPr>
        <w:t xml:space="preserve"> </w:t>
      </w:r>
      <w:r w:rsidRPr="00ED6650">
        <w:rPr>
          <w:rFonts w:ascii="Times New Roman" w:hAnsi="Times New Roman" w:cs="Times New Roman"/>
          <w:color w:val="000000"/>
          <w:sz w:val="28"/>
          <w:szCs w:val="28"/>
        </w:rPr>
        <w:t xml:space="preserve">и затрат на </w:t>
      </w:r>
      <w:r w:rsidR="00174CF4">
        <w:rPr>
          <w:rFonts w:ascii="Times New Roman" w:hAnsi="Times New Roman" w:cs="Times New Roman"/>
          <w:i/>
          <w:color w:val="000000"/>
          <w:sz w:val="28"/>
          <w:szCs w:val="28"/>
        </w:rPr>
        <w:t xml:space="preserve"> </w:t>
      </w:r>
      <w:proofErr w:type="spellStart"/>
      <w:proofErr w:type="gramStart"/>
      <w:r w:rsidR="00174CF4">
        <w:rPr>
          <w:rFonts w:ascii="Times New Roman" w:hAnsi="Times New Roman" w:cs="Times New Roman"/>
          <w:i/>
          <w:color w:val="000000"/>
          <w:sz w:val="28"/>
          <w:szCs w:val="28"/>
        </w:rPr>
        <w:t>на</w:t>
      </w:r>
      <w:proofErr w:type="spellEnd"/>
      <w:proofErr w:type="gramEnd"/>
      <w:r w:rsidR="00174CF4">
        <w:rPr>
          <w:rFonts w:ascii="Times New Roman" w:hAnsi="Times New Roman" w:cs="Times New Roman"/>
          <w:i/>
          <w:color w:val="000000"/>
          <w:sz w:val="28"/>
          <w:szCs w:val="28"/>
        </w:rPr>
        <w:t xml:space="preserve"> их проведение</w:t>
      </w:r>
      <w:r w:rsidR="00441446" w:rsidRPr="00ED6650">
        <w:rPr>
          <w:rFonts w:ascii="Times New Roman" w:hAnsi="Times New Roman" w:cs="Times New Roman"/>
          <w:i/>
          <w:color w:val="000000"/>
          <w:sz w:val="28"/>
          <w:szCs w:val="28"/>
        </w:rPr>
        <w:t xml:space="preserve"> </w:t>
      </w:r>
      <w:r w:rsidRPr="00ED6650">
        <w:rPr>
          <w:rFonts w:ascii="Times New Roman" w:hAnsi="Times New Roman" w:cs="Times New Roman"/>
          <w:color w:val="000000"/>
          <w:sz w:val="28"/>
          <w:szCs w:val="28"/>
        </w:rPr>
        <w:t>для каждого проекта.</w:t>
      </w:r>
    </w:p>
    <w:p w:rsidR="00110943" w:rsidRPr="00ED6650" w:rsidRDefault="00E86499" w:rsidP="00ED6650">
      <w:pPr>
        <w:shd w:val="clear" w:color="auto" w:fill="FFFFFF"/>
        <w:spacing w:before="80" w:after="80" w:line="360" w:lineRule="auto"/>
        <w:ind w:firstLine="709"/>
        <w:jc w:val="both"/>
        <w:rPr>
          <w:rFonts w:ascii="Times New Roman" w:hAnsi="Times New Roman" w:cs="Times New Roman"/>
          <w:color w:val="000000"/>
          <w:sz w:val="28"/>
          <w:szCs w:val="28"/>
        </w:rPr>
      </w:pPr>
      <w:r w:rsidRPr="00ED6650">
        <w:rPr>
          <w:rFonts w:ascii="Times New Roman" w:hAnsi="Times New Roman" w:cs="Times New Roman"/>
          <w:color w:val="000000"/>
          <w:sz w:val="28"/>
          <w:szCs w:val="28"/>
        </w:rPr>
        <w:t xml:space="preserve">Для каждого проекта, производственной площадки и владельца </w:t>
      </w:r>
      <w:r w:rsidRPr="00ED6650">
        <w:rPr>
          <w:rFonts w:ascii="Times New Roman" w:hAnsi="Times New Roman" w:cs="Times New Roman"/>
          <w:i/>
          <w:color w:val="000000"/>
          <w:sz w:val="28"/>
          <w:szCs w:val="28"/>
        </w:rPr>
        <w:t>объекта</w:t>
      </w:r>
      <w:r w:rsidRPr="00ED6650">
        <w:rPr>
          <w:rFonts w:ascii="Times New Roman" w:hAnsi="Times New Roman" w:cs="Times New Roman"/>
          <w:sz w:val="28"/>
          <w:szCs w:val="28"/>
        </w:rPr>
        <w:t xml:space="preserve"> существует оптимальный </w:t>
      </w:r>
      <w:r w:rsidRPr="00ED6650">
        <w:rPr>
          <w:rFonts w:ascii="Times New Roman" w:hAnsi="Times New Roman" w:cs="Times New Roman"/>
          <w:i/>
          <w:sz w:val="28"/>
          <w:szCs w:val="28"/>
        </w:rPr>
        <w:t>План</w:t>
      </w:r>
      <w:r w:rsidR="00441446" w:rsidRPr="00ED6650">
        <w:rPr>
          <w:rFonts w:ascii="Times New Roman" w:hAnsi="Times New Roman" w:cs="Times New Roman"/>
          <w:i/>
          <w:color w:val="000000"/>
          <w:sz w:val="28"/>
          <w:szCs w:val="28"/>
        </w:rPr>
        <w:t xml:space="preserve"> </w:t>
      </w:r>
      <w:r w:rsidR="002D1DBE" w:rsidRPr="00ED6650">
        <w:rPr>
          <w:rFonts w:ascii="Times New Roman" w:hAnsi="Times New Roman" w:cs="Times New Roman"/>
          <w:i/>
          <w:color w:val="000000"/>
          <w:sz w:val="28"/>
          <w:szCs w:val="28"/>
        </w:rPr>
        <w:t>измерения и верификации энергетической эффективности</w:t>
      </w:r>
      <w:r w:rsidRPr="00ED6650">
        <w:rPr>
          <w:rFonts w:ascii="Times New Roman" w:hAnsi="Times New Roman" w:cs="Times New Roman"/>
          <w:i/>
          <w:color w:val="000000"/>
          <w:sz w:val="28"/>
          <w:szCs w:val="28"/>
        </w:rPr>
        <w:t xml:space="preserve">. </w:t>
      </w:r>
      <w:r w:rsidRPr="00ED6650">
        <w:rPr>
          <w:rFonts w:ascii="Times New Roman" w:hAnsi="Times New Roman" w:cs="Times New Roman"/>
          <w:color w:val="000000"/>
          <w:sz w:val="28"/>
          <w:szCs w:val="28"/>
        </w:rPr>
        <w:t xml:space="preserve">Оптимальный </w:t>
      </w:r>
      <w:r w:rsidRPr="00ED6650">
        <w:rPr>
          <w:rFonts w:ascii="Times New Roman" w:hAnsi="Times New Roman" w:cs="Times New Roman"/>
          <w:i/>
          <w:color w:val="000000"/>
          <w:sz w:val="28"/>
          <w:szCs w:val="28"/>
        </w:rPr>
        <w:t xml:space="preserve">План </w:t>
      </w:r>
      <w:r w:rsidR="002D1DBE" w:rsidRPr="00ED6650">
        <w:rPr>
          <w:rFonts w:ascii="Times New Roman" w:hAnsi="Times New Roman" w:cs="Times New Roman"/>
          <w:i/>
          <w:color w:val="000000"/>
          <w:sz w:val="28"/>
          <w:szCs w:val="28"/>
        </w:rPr>
        <w:t>измерения и верификации энергетической эффективности</w:t>
      </w:r>
      <w:r w:rsidR="00441446" w:rsidRPr="00ED6650">
        <w:rPr>
          <w:rFonts w:ascii="Times New Roman" w:hAnsi="Times New Roman" w:cs="Times New Roman"/>
          <w:i/>
          <w:color w:val="000000"/>
          <w:sz w:val="28"/>
          <w:szCs w:val="28"/>
        </w:rPr>
        <w:t xml:space="preserve"> </w:t>
      </w:r>
      <w:r w:rsidRPr="00ED6650">
        <w:rPr>
          <w:rFonts w:ascii="Times New Roman" w:hAnsi="Times New Roman" w:cs="Times New Roman"/>
          <w:color w:val="000000"/>
          <w:sz w:val="28"/>
          <w:szCs w:val="28"/>
        </w:rPr>
        <w:t xml:space="preserve">должен содержать рассмотрение каждого </w:t>
      </w:r>
      <w:r w:rsidR="00174CF4">
        <w:rPr>
          <w:rFonts w:ascii="Times New Roman" w:hAnsi="Times New Roman" w:cs="Times New Roman"/>
          <w:color w:val="000000"/>
          <w:sz w:val="28"/>
          <w:szCs w:val="28"/>
        </w:rPr>
        <w:t>метода</w:t>
      </w:r>
      <w:r w:rsidR="00174CF4" w:rsidRPr="00ED6650">
        <w:rPr>
          <w:rFonts w:ascii="Times New Roman" w:hAnsi="Times New Roman" w:cs="Times New Roman"/>
          <w:color w:val="000000"/>
          <w:sz w:val="28"/>
          <w:szCs w:val="28"/>
        </w:rPr>
        <w:t xml:space="preserve"> </w:t>
      </w:r>
      <w:r w:rsidRPr="00ED6650">
        <w:rPr>
          <w:rFonts w:ascii="Times New Roman" w:hAnsi="Times New Roman" w:cs="Times New Roman"/>
          <w:color w:val="000000"/>
          <w:sz w:val="28"/>
          <w:szCs w:val="28"/>
        </w:rPr>
        <w:t xml:space="preserve">построения </w:t>
      </w:r>
      <w:r w:rsidRPr="00ED6650">
        <w:rPr>
          <w:rFonts w:ascii="Times New Roman" w:hAnsi="Times New Roman" w:cs="Times New Roman"/>
          <w:i/>
          <w:color w:val="000000"/>
          <w:sz w:val="28"/>
          <w:szCs w:val="28"/>
        </w:rPr>
        <w:t xml:space="preserve">Плана </w:t>
      </w:r>
      <w:r w:rsidR="002D1DBE" w:rsidRPr="00ED6650">
        <w:rPr>
          <w:rFonts w:ascii="Times New Roman" w:hAnsi="Times New Roman" w:cs="Times New Roman"/>
          <w:i/>
          <w:color w:val="000000"/>
          <w:sz w:val="28"/>
          <w:szCs w:val="28"/>
        </w:rPr>
        <w:t>измерения и верификации энергетической эффективности</w:t>
      </w:r>
      <w:r w:rsidRPr="00ED6650">
        <w:rPr>
          <w:rFonts w:ascii="Times New Roman" w:hAnsi="Times New Roman" w:cs="Times New Roman"/>
          <w:i/>
          <w:color w:val="000000"/>
          <w:sz w:val="28"/>
          <w:szCs w:val="28"/>
        </w:rPr>
        <w:t xml:space="preserve"> </w:t>
      </w:r>
      <w:r w:rsidRPr="00ED6650">
        <w:rPr>
          <w:rFonts w:ascii="Times New Roman" w:hAnsi="Times New Roman" w:cs="Times New Roman"/>
          <w:color w:val="000000"/>
          <w:sz w:val="28"/>
          <w:szCs w:val="28"/>
        </w:rPr>
        <w:t xml:space="preserve">с точки зрения определения </w:t>
      </w:r>
      <w:r w:rsidR="00441446" w:rsidRPr="00ED6650">
        <w:rPr>
          <w:rFonts w:ascii="Times New Roman" w:hAnsi="Times New Roman" w:cs="Times New Roman"/>
          <w:i/>
          <w:color w:val="000000"/>
          <w:sz w:val="28"/>
          <w:szCs w:val="28"/>
        </w:rPr>
        <w:t xml:space="preserve">экономии </w:t>
      </w:r>
      <w:r w:rsidRPr="00ED6650">
        <w:rPr>
          <w:rFonts w:ascii="Times New Roman" w:hAnsi="Times New Roman" w:cs="Times New Roman"/>
          <w:color w:val="000000"/>
          <w:sz w:val="28"/>
          <w:szCs w:val="28"/>
        </w:rPr>
        <w:t>и затрат на</w:t>
      </w:r>
      <w:r w:rsidR="00441446" w:rsidRPr="00ED6650">
        <w:rPr>
          <w:rFonts w:ascii="Times New Roman" w:hAnsi="Times New Roman" w:cs="Times New Roman"/>
          <w:i/>
          <w:color w:val="000000"/>
          <w:sz w:val="28"/>
          <w:szCs w:val="28"/>
        </w:rPr>
        <w:t xml:space="preserve"> </w:t>
      </w:r>
      <w:r w:rsidR="002D1DBE" w:rsidRPr="00ED6650">
        <w:rPr>
          <w:rFonts w:ascii="Times New Roman" w:hAnsi="Times New Roman" w:cs="Times New Roman"/>
          <w:i/>
          <w:color w:val="000000"/>
          <w:sz w:val="28"/>
          <w:szCs w:val="28"/>
        </w:rPr>
        <w:t>измерения и верификаци</w:t>
      </w:r>
      <w:r w:rsidR="00174CF4">
        <w:rPr>
          <w:rFonts w:ascii="Times New Roman" w:hAnsi="Times New Roman" w:cs="Times New Roman"/>
          <w:i/>
          <w:color w:val="000000"/>
          <w:sz w:val="28"/>
          <w:szCs w:val="28"/>
        </w:rPr>
        <w:t>ю</w:t>
      </w:r>
      <w:r w:rsidR="002D1DBE" w:rsidRPr="00ED6650">
        <w:rPr>
          <w:rFonts w:ascii="Times New Roman" w:hAnsi="Times New Roman" w:cs="Times New Roman"/>
          <w:i/>
          <w:color w:val="000000"/>
          <w:sz w:val="28"/>
          <w:szCs w:val="28"/>
        </w:rPr>
        <w:t xml:space="preserve"> энергетической эффективности</w:t>
      </w:r>
      <w:r w:rsidRPr="00ED6650">
        <w:rPr>
          <w:rFonts w:ascii="Times New Roman" w:hAnsi="Times New Roman" w:cs="Times New Roman"/>
          <w:color w:val="000000"/>
          <w:sz w:val="28"/>
          <w:szCs w:val="28"/>
        </w:rPr>
        <w:t xml:space="preserve">. </w:t>
      </w:r>
    </w:p>
    <w:p w:rsidR="00110943" w:rsidRPr="00ED6650" w:rsidRDefault="00E86499" w:rsidP="00ED6650">
      <w:pPr>
        <w:shd w:val="clear" w:color="auto" w:fill="FFFFFF"/>
        <w:spacing w:before="80" w:after="80" w:line="360" w:lineRule="auto"/>
        <w:ind w:firstLine="709"/>
        <w:jc w:val="both"/>
        <w:rPr>
          <w:rFonts w:ascii="Times New Roman" w:hAnsi="Times New Roman" w:cs="Times New Roman"/>
          <w:i/>
          <w:color w:val="000000"/>
          <w:sz w:val="28"/>
          <w:szCs w:val="28"/>
        </w:rPr>
      </w:pPr>
      <w:r w:rsidRPr="00ED6650">
        <w:rPr>
          <w:rFonts w:ascii="Times New Roman" w:hAnsi="Times New Roman" w:cs="Times New Roman"/>
          <w:color w:val="000000"/>
          <w:sz w:val="28"/>
          <w:szCs w:val="28"/>
        </w:rPr>
        <w:t xml:space="preserve">Не все </w:t>
      </w:r>
      <w:r w:rsidR="00117731" w:rsidRPr="00ED6650">
        <w:rPr>
          <w:rFonts w:ascii="Times New Roman" w:hAnsi="Times New Roman" w:cs="Times New Roman"/>
          <w:i/>
          <w:color w:val="000000"/>
          <w:sz w:val="28"/>
          <w:szCs w:val="28"/>
        </w:rPr>
        <w:t>энергосберегающ</w:t>
      </w:r>
      <w:r w:rsidR="00110943" w:rsidRPr="00ED6650">
        <w:rPr>
          <w:rFonts w:ascii="Times New Roman" w:hAnsi="Times New Roman" w:cs="Times New Roman"/>
          <w:i/>
          <w:color w:val="000000"/>
          <w:sz w:val="28"/>
          <w:szCs w:val="28"/>
        </w:rPr>
        <w:t>ие</w:t>
      </w:r>
      <w:r w:rsidR="00117731" w:rsidRPr="00ED6650">
        <w:rPr>
          <w:rFonts w:ascii="Times New Roman" w:hAnsi="Times New Roman" w:cs="Times New Roman"/>
          <w:i/>
          <w:color w:val="000000"/>
          <w:sz w:val="28"/>
          <w:szCs w:val="28"/>
        </w:rPr>
        <w:t xml:space="preserve"> мероприятия</w:t>
      </w:r>
      <w:r w:rsidRPr="00ED6650">
        <w:rPr>
          <w:rFonts w:ascii="Times New Roman" w:hAnsi="Times New Roman" w:cs="Times New Roman"/>
          <w:color w:val="000000"/>
          <w:sz w:val="28"/>
          <w:szCs w:val="28"/>
        </w:rPr>
        <w:t xml:space="preserve"> должны достигать одинакового уровня </w:t>
      </w:r>
      <w:r w:rsidR="00446D10" w:rsidRPr="00ED6650">
        <w:rPr>
          <w:rFonts w:ascii="Times New Roman" w:hAnsi="Times New Roman" w:cs="Times New Roman"/>
          <w:color w:val="000000"/>
          <w:sz w:val="28"/>
          <w:szCs w:val="28"/>
        </w:rPr>
        <w:t xml:space="preserve">неопределенности </w:t>
      </w:r>
      <w:r w:rsidRPr="00ED6650">
        <w:rPr>
          <w:rFonts w:ascii="Times New Roman" w:hAnsi="Times New Roman" w:cs="Times New Roman"/>
          <w:color w:val="000000"/>
          <w:sz w:val="28"/>
          <w:szCs w:val="28"/>
        </w:rPr>
        <w:t>в</w:t>
      </w:r>
      <w:r w:rsidR="005860B6" w:rsidRPr="00ED6650">
        <w:rPr>
          <w:rFonts w:ascii="Times New Roman" w:hAnsi="Times New Roman" w:cs="Times New Roman"/>
          <w:color w:val="000000"/>
          <w:sz w:val="28"/>
          <w:szCs w:val="28"/>
        </w:rPr>
        <w:t xml:space="preserve"> </w:t>
      </w:r>
      <w:r w:rsidR="002D1DBE" w:rsidRPr="00ED6650">
        <w:rPr>
          <w:rFonts w:ascii="Times New Roman" w:hAnsi="Times New Roman" w:cs="Times New Roman"/>
          <w:i/>
          <w:color w:val="000000"/>
          <w:sz w:val="28"/>
          <w:szCs w:val="28"/>
        </w:rPr>
        <w:t>измерения</w:t>
      </w:r>
      <w:r w:rsidR="00110943" w:rsidRPr="00ED6650">
        <w:rPr>
          <w:rFonts w:ascii="Times New Roman" w:hAnsi="Times New Roman" w:cs="Times New Roman"/>
          <w:i/>
          <w:color w:val="000000"/>
          <w:sz w:val="28"/>
          <w:szCs w:val="28"/>
        </w:rPr>
        <w:t>х</w:t>
      </w:r>
      <w:r w:rsidR="002D1DBE" w:rsidRPr="00ED6650">
        <w:rPr>
          <w:rFonts w:ascii="Times New Roman" w:hAnsi="Times New Roman" w:cs="Times New Roman"/>
          <w:i/>
          <w:color w:val="000000"/>
          <w:sz w:val="28"/>
          <w:szCs w:val="28"/>
        </w:rPr>
        <w:t xml:space="preserve"> и верификации энергетической эффективности</w:t>
      </w:r>
      <w:r w:rsidRPr="00ED6650">
        <w:rPr>
          <w:rFonts w:ascii="Times New Roman" w:hAnsi="Times New Roman" w:cs="Times New Roman"/>
          <w:i/>
          <w:color w:val="000000"/>
          <w:sz w:val="28"/>
          <w:szCs w:val="28"/>
        </w:rPr>
        <w:t xml:space="preserve">, </w:t>
      </w:r>
      <w:r w:rsidRPr="00ED6650">
        <w:rPr>
          <w:rFonts w:ascii="Times New Roman" w:hAnsi="Times New Roman" w:cs="Times New Roman"/>
          <w:color w:val="000000"/>
          <w:sz w:val="28"/>
          <w:szCs w:val="28"/>
        </w:rPr>
        <w:t xml:space="preserve">поскольку </w:t>
      </w:r>
      <w:r w:rsidR="00446D10" w:rsidRPr="00ED6650">
        <w:rPr>
          <w:rFonts w:ascii="Times New Roman" w:hAnsi="Times New Roman" w:cs="Times New Roman"/>
          <w:color w:val="000000"/>
          <w:sz w:val="28"/>
          <w:szCs w:val="28"/>
        </w:rPr>
        <w:t xml:space="preserve">неопределенность </w:t>
      </w:r>
      <w:r w:rsidRPr="00ED6650">
        <w:rPr>
          <w:rFonts w:ascii="Times New Roman" w:hAnsi="Times New Roman" w:cs="Times New Roman"/>
          <w:color w:val="000000"/>
          <w:sz w:val="28"/>
          <w:szCs w:val="28"/>
        </w:rPr>
        <w:t xml:space="preserve">пропорциональна сложности </w:t>
      </w:r>
      <w:r w:rsidR="00117731" w:rsidRPr="00ED6650">
        <w:rPr>
          <w:rFonts w:ascii="Times New Roman" w:hAnsi="Times New Roman" w:cs="Times New Roman"/>
          <w:i/>
          <w:color w:val="000000"/>
          <w:sz w:val="28"/>
          <w:szCs w:val="28"/>
        </w:rPr>
        <w:t>энергосберегающего мероприятия</w:t>
      </w:r>
      <w:r w:rsidRPr="00ED6650">
        <w:rPr>
          <w:rFonts w:ascii="Times New Roman" w:hAnsi="Times New Roman" w:cs="Times New Roman"/>
          <w:i/>
          <w:color w:val="000000"/>
          <w:sz w:val="28"/>
          <w:szCs w:val="28"/>
        </w:rPr>
        <w:t xml:space="preserve"> </w:t>
      </w:r>
      <w:r w:rsidRPr="00ED6650">
        <w:rPr>
          <w:rFonts w:ascii="Times New Roman" w:hAnsi="Times New Roman" w:cs="Times New Roman"/>
          <w:color w:val="000000"/>
          <w:sz w:val="28"/>
          <w:szCs w:val="28"/>
        </w:rPr>
        <w:t xml:space="preserve">и различиям в режимах эксплуатации, как во время </w:t>
      </w:r>
      <w:r w:rsidRPr="00ED6650">
        <w:rPr>
          <w:rFonts w:ascii="Times New Roman" w:hAnsi="Times New Roman" w:cs="Times New Roman"/>
          <w:i/>
          <w:color w:val="000000"/>
          <w:sz w:val="28"/>
          <w:szCs w:val="28"/>
        </w:rPr>
        <w:t>баз</w:t>
      </w:r>
      <w:r w:rsidR="00446D10" w:rsidRPr="00ED6650">
        <w:rPr>
          <w:rFonts w:ascii="Times New Roman" w:hAnsi="Times New Roman" w:cs="Times New Roman"/>
          <w:i/>
          <w:color w:val="000000"/>
          <w:sz w:val="28"/>
          <w:szCs w:val="28"/>
        </w:rPr>
        <w:t>ов</w:t>
      </w:r>
      <w:r w:rsidRPr="00ED6650">
        <w:rPr>
          <w:rFonts w:ascii="Times New Roman" w:hAnsi="Times New Roman" w:cs="Times New Roman"/>
          <w:i/>
          <w:color w:val="000000"/>
          <w:sz w:val="28"/>
          <w:szCs w:val="28"/>
        </w:rPr>
        <w:t>ого периода</w:t>
      </w:r>
      <w:r w:rsidRPr="00ED6650">
        <w:rPr>
          <w:rFonts w:ascii="Times New Roman" w:hAnsi="Times New Roman" w:cs="Times New Roman"/>
          <w:color w:val="000000"/>
          <w:sz w:val="28"/>
          <w:szCs w:val="28"/>
        </w:rPr>
        <w:t xml:space="preserve">, так и во время </w:t>
      </w:r>
      <w:r w:rsidRPr="00ED6650">
        <w:rPr>
          <w:rFonts w:ascii="Times New Roman" w:hAnsi="Times New Roman" w:cs="Times New Roman"/>
          <w:i/>
          <w:color w:val="000000"/>
          <w:sz w:val="28"/>
          <w:szCs w:val="28"/>
        </w:rPr>
        <w:t xml:space="preserve">отчетного периода. </w:t>
      </w:r>
    </w:p>
    <w:p w:rsidR="00E86499" w:rsidRPr="00ED6650" w:rsidRDefault="00E86499" w:rsidP="00ED6650">
      <w:pPr>
        <w:shd w:val="clear" w:color="auto" w:fill="FFFFFF"/>
        <w:spacing w:before="80" w:after="80" w:line="360" w:lineRule="auto"/>
        <w:ind w:firstLine="709"/>
        <w:jc w:val="both"/>
        <w:rPr>
          <w:rFonts w:ascii="Times New Roman" w:hAnsi="Times New Roman" w:cs="Times New Roman"/>
          <w:sz w:val="28"/>
          <w:szCs w:val="28"/>
        </w:rPr>
      </w:pPr>
      <w:r w:rsidRPr="00ED6650">
        <w:rPr>
          <w:rFonts w:ascii="Times New Roman" w:hAnsi="Times New Roman" w:cs="Times New Roman"/>
          <w:color w:val="000000"/>
          <w:sz w:val="28"/>
          <w:szCs w:val="28"/>
        </w:rPr>
        <w:t xml:space="preserve">Например, процедуры </w:t>
      </w:r>
      <w:r w:rsidR="008267CB">
        <w:rPr>
          <w:rFonts w:ascii="Times New Roman" w:hAnsi="Times New Roman" w:cs="Times New Roman"/>
          <w:color w:val="000000"/>
          <w:sz w:val="28"/>
          <w:szCs w:val="28"/>
        </w:rPr>
        <w:t>Метод</w:t>
      </w:r>
      <w:r w:rsidR="00396680" w:rsidRPr="00ED6650">
        <w:rPr>
          <w:rFonts w:ascii="Times New Roman" w:hAnsi="Times New Roman" w:cs="Times New Roman"/>
          <w:color w:val="000000"/>
          <w:sz w:val="28"/>
          <w:szCs w:val="28"/>
        </w:rPr>
        <w:t>а</w:t>
      </w:r>
      <w:r w:rsidRPr="00ED6650">
        <w:rPr>
          <w:rFonts w:ascii="Times New Roman" w:hAnsi="Times New Roman" w:cs="Times New Roman"/>
          <w:color w:val="000000"/>
          <w:sz w:val="28"/>
          <w:szCs w:val="28"/>
        </w:rPr>
        <w:t xml:space="preserve"> A позволяют определить </w:t>
      </w:r>
      <w:r w:rsidR="00446D10" w:rsidRPr="00ED6650">
        <w:rPr>
          <w:rFonts w:ascii="Times New Roman" w:hAnsi="Times New Roman" w:cs="Times New Roman"/>
          <w:i/>
          <w:color w:val="000000"/>
          <w:sz w:val="28"/>
          <w:szCs w:val="28"/>
        </w:rPr>
        <w:t xml:space="preserve">экономию </w:t>
      </w:r>
      <w:r w:rsidRPr="00ED6650">
        <w:rPr>
          <w:rFonts w:ascii="Times New Roman" w:hAnsi="Times New Roman" w:cs="Times New Roman"/>
          <w:color w:val="000000"/>
          <w:sz w:val="28"/>
          <w:szCs w:val="28"/>
        </w:rPr>
        <w:t xml:space="preserve">от простой модернизации системы освещения промышленного предприятия с меньшей </w:t>
      </w:r>
      <w:r w:rsidR="00446D10" w:rsidRPr="00ED6650">
        <w:rPr>
          <w:rFonts w:ascii="Times New Roman" w:hAnsi="Times New Roman" w:cs="Times New Roman"/>
          <w:color w:val="000000"/>
          <w:sz w:val="28"/>
          <w:szCs w:val="28"/>
        </w:rPr>
        <w:t>неопределенностью</w:t>
      </w:r>
      <w:r w:rsidRPr="00ED6650">
        <w:rPr>
          <w:rFonts w:ascii="Times New Roman" w:hAnsi="Times New Roman" w:cs="Times New Roman"/>
          <w:color w:val="000000"/>
          <w:sz w:val="28"/>
          <w:szCs w:val="28"/>
        </w:rPr>
        <w:t xml:space="preserve">, чем </w:t>
      </w:r>
      <w:r w:rsidR="00446D10" w:rsidRPr="00ED6650">
        <w:rPr>
          <w:rFonts w:ascii="Times New Roman" w:hAnsi="Times New Roman" w:cs="Times New Roman"/>
          <w:i/>
          <w:color w:val="000000"/>
          <w:sz w:val="28"/>
          <w:szCs w:val="28"/>
        </w:rPr>
        <w:t xml:space="preserve">экономия </w:t>
      </w:r>
      <w:r w:rsidRPr="00ED6650">
        <w:rPr>
          <w:rFonts w:ascii="Times New Roman" w:hAnsi="Times New Roman" w:cs="Times New Roman"/>
          <w:color w:val="000000"/>
          <w:sz w:val="28"/>
          <w:szCs w:val="28"/>
        </w:rPr>
        <w:t xml:space="preserve">от модернизации охладительной установки, поскольку </w:t>
      </w:r>
      <w:r w:rsidRPr="00ED6650">
        <w:rPr>
          <w:rFonts w:ascii="Times New Roman" w:hAnsi="Times New Roman" w:cs="Times New Roman"/>
          <w:i/>
          <w:color w:val="000000"/>
          <w:sz w:val="28"/>
          <w:szCs w:val="28"/>
        </w:rPr>
        <w:t xml:space="preserve">оцениваемые </w:t>
      </w:r>
      <w:r w:rsidRPr="00ED6650">
        <w:rPr>
          <w:rFonts w:ascii="Times New Roman" w:hAnsi="Times New Roman" w:cs="Times New Roman"/>
          <w:color w:val="000000"/>
          <w:sz w:val="28"/>
          <w:szCs w:val="28"/>
        </w:rPr>
        <w:t xml:space="preserve">параметры освещения могут иметь меньшую погрешность, чем </w:t>
      </w:r>
      <w:r w:rsidRPr="00ED6650">
        <w:rPr>
          <w:rFonts w:ascii="Times New Roman" w:hAnsi="Times New Roman" w:cs="Times New Roman"/>
          <w:i/>
          <w:color w:val="000000"/>
          <w:sz w:val="28"/>
          <w:szCs w:val="28"/>
        </w:rPr>
        <w:t xml:space="preserve">оцениваемые </w:t>
      </w:r>
      <w:r w:rsidRPr="00ED6650">
        <w:rPr>
          <w:rFonts w:ascii="Times New Roman" w:hAnsi="Times New Roman" w:cs="Times New Roman"/>
          <w:color w:val="000000"/>
          <w:sz w:val="28"/>
          <w:szCs w:val="28"/>
        </w:rPr>
        <w:t>параметры охладительной установки.</w:t>
      </w:r>
    </w:p>
    <w:p w:rsidR="00E86499" w:rsidRPr="00ED6650" w:rsidRDefault="00E86499" w:rsidP="00ED6650">
      <w:pPr>
        <w:shd w:val="clear" w:color="auto" w:fill="FFFFFF"/>
        <w:spacing w:before="80" w:after="80" w:line="360" w:lineRule="auto"/>
        <w:ind w:firstLine="357"/>
        <w:jc w:val="both"/>
        <w:rPr>
          <w:rFonts w:ascii="Times New Roman" w:hAnsi="Times New Roman" w:cs="Times New Roman"/>
          <w:sz w:val="28"/>
          <w:szCs w:val="28"/>
        </w:rPr>
      </w:pPr>
      <w:r w:rsidRPr="00ED6650">
        <w:rPr>
          <w:rFonts w:ascii="Times New Roman" w:hAnsi="Times New Roman" w:cs="Times New Roman"/>
          <w:color w:val="000000"/>
          <w:sz w:val="28"/>
          <w:szCs w:val="28"/>
        </w:rPr>
        <w:t xml:space="preserve">При определении объема необходимых измерений и связанных с ними затрат </w:t>
      </w:r>
      <w:r w:rsidRPr="00ED6650">
        <w:rPr>
          <w:rFonts w:ascii="Times New Roman" w:hAnsi="Times New Roman" w:cs="Times New Roman"/>
          <w:i/>
          <w:color w:val="000000"/>
          <w:sz w:val="28"/>
          <w:szCs w:val="28"/>
        </w:rPr>
        <w:t>План</w:t>
      </w:r>
      <w:r w:rsidR="00446D10" w:rsidRPr="00ED6650">
        <w:rPr>
          <w:rFonts w:ascii="Times New Roman" w:hAnsi="Times New Roman" w:cs="Times New Roman"/>
          <w:i/>
          <w:color w:val="000000"/>
          <w:sz w:val="28"/>
          <w:szCs w:val="28"/>
        </w:rPr>
        <w:t xml:space="preserve"> </w:t>
      </w:r>
      <w:r w:rsidR="002D1DBE" w:rsidRPr="00ED6650">
        <w:rPr>
          <w:rFonts w:ascii="Times New Roman" w:hAnsi="Times New Roman" w:cs="Times New Roman"/>
          <w:i/>
          <w:color w:val="000000"/>
          <w:sz w:val="28"/>
          <w:szCs w:val="28"/>
        </w:rPr>
        <w:t>измерения и верификации энергетической эффективности</w:t>
      </w:r>
      <w:r w:rsidR="005860B6" w:rsidRPr="00ED6650">
        <w:rPr>
          <w:rFonts w:ascii="Times New Roman" w:hAnsi="Times New Roman" w:cs="Times New Roman"/>
          <w:i/>
          <w:color w:val="000000"/>
          <w:sz w:val="28"/>
          <w:szCs w:val="28"/>
        </w:rPr>
        <w:t xml:space="preserve"> </w:t>
      </w:r>
      <w:r w:rsidRPr="00ED6650">
        <w:rPr>
          <w:rFonts w:ascii="Times New Roman" w:hAnsi="Times New Roman" w:cs="Times New Roman"/>
          <w:color w:val="000000"/>
          <w:sz w:val="28"/>
          <w:szCs w:val="28"/>
        </w:rPr>
        <w:t>должен учитывать количество колебаний в потреблении</w:t>
      </w:r>
      <w:r w:rsidR="00446D10" w:rsidRPr="00ED6650">
        <w:rPr>
          <w:rFonts w:ascii="Times New Roman" w:hAnsi="Times New Roman" w:cs="Times New Roman"/>
          <w:color w:val="000000"/>
          <w:sz w:val="28"/>
          <w:szCs w:val="28"/>
        </w:rPr>
        <w:t xml:space="preserve"> </w:t>
      </w:r>
      <w:r w:rsidR="00446D10" w:rsidRPr="00ED6650">
        <w:rPr>
          <w:rFonts w:ascii="Times New Roman" w:hAnsi="Times New Roman" w:cs="Times New Roman"/>
          <w:i/>
          <w:color w:val="000000"/>
          <w:sz w:val="28"/>
          <w:szCs w:val="28"/>
        </w:rPr>
        <w:t>энергетических ресурсов</w:t>
      </w:r>
      <w:r w:rsidRPr="00ED6650">
        <w:rPr>
          <w:rFonts w:ascii="Times New Roman" w:hAnsi="Times New Roman" w:cs="Times New Roman"/>
          <w:color w:val="000000"/>
          <w:sz w:val="28"/>
          <w:szCs w:val="28"/>
        </w:rPr>
        <w:t xml:space="preserve"> в </w:t>
      </w:r>
      <w:r w:rsidRPr="00ED6650">
        <w:rPr>
          <w:rFonts w:ascii="Times New Roman" w:hAnsi="Times New Roman" w:cs="Times New Roman"/>
          <w:i/>
          <w:color w:val="000000"/>
          <w:sz w:val="28"/>
          <w:szCs w:val="28"/>
        </w:rPr>
        <w:t xml:space="preserve">границах измерений. </w:t>
      </w:r>
      <w:r w:rsidRPr="00ED6650">
        <w:rPr>
          <w:rFonts w:ascii="Times New Roman" w:hAnsi="Times New Roman" w:cs="Times New Roman"/>
          <w:color w:val="000000"/>
          <w:sz w:val="28"/>
          <w:szCs w:val="28"/>
        </w:rPr>
        <w:t xml:space="preserve">Например, внутреннее освещение может использовать электроэнергию почти одинаково в течение года, что делает довольно легким определение </w:t>
      </w:r>
      <w:r w:rsidR="00446D10" w:rsidRPr="00ED6650">
        <w:rPr>
          <w:rFonts w:ascii="Times New Roman" w:hAnsi="Times New Roman" w:cs="Times New Roman"/>
          <w:i/>
          <w:color w:val="000000"/>
          <w:sz w:val="28"/>
          <w:szCs w:val="28"/>
        </w:rPr>
        <w:t>экономии</w:t>
      </w:r>
      <w:r w:rsidRPr="00ED6650">
        <w:rPr>
          <w:rFonts w:ascii="Times New Roman" w:hAnsi="Times New Roman" w:cs="Times New Roman"/>
          <w:color w:val="000000"/>
          <w:sz w:val="28"/>
          <w:szCs w:val="28"/>
        </w:rPr>
        <w:t xml:space="preserve">, тогда как тепловые и охладительные нагрузки </w:t>
      </w:r>
      <w:r w:rsidRPr="00ED6650">
        <w:rPr>
          <w:rFonts w:ascii="Times New Roman" w:hAnsi="Times New Roman" w:cs="Times New Roman"/>
          <w:color w:val="000000"/>
          <w:sz w:val="28"/>
          <w:szCs w:val="28"/>
        </w:rPr>
        <w:lastRenderedPageBreak/>
        <w:t xml:space="preserve">изменяются сезонно, что делает определение </w:t>
      </w:r>
      <w:r w:rsidR="00446D10" w:rsidRPr="00ED6650">
        <w:rPr>
          <w:rFonts w:ascii="Times New Roman" w:hAnsi="Times New Roman" w:cs="Times New Roman"/>
          <w:i/>
          <w:color w:val="000000"/>
          <w:sz w:val="28"/>
          <w:szCs w:val="28"/>
        </w:rPr>
        <w:t>экономии</w:t>
      </w:r>
      <w:r w:rsidR="00446D10" w:rsidRPr="00ED6650">
        <w:rPr>
          <w:rFonts w:ascii="Times New Roman" w:hAnsi="Times New Roman" w:cs="Times New Roman"/>
          <w:color w:val="000000"/>
          <w:sz w:val="28"/>
          <w:szCs w:val="28"/>
        </w:rPr>
        <w:t xml:space="preserve"> </w:t>
      </w:r>
      <w:r w:rsidRPr="00ED6650">
        <w:rPr>
          <w:rFonts w:ascii="Times New Roman" w:hAnsi="Times New Roman" w:cs="Times New Roman"/>
          <w:color w:val="000000"/>
          <w:sz w:val="28"/>
          <w:szCs w:val="28"/>
        </w:rPr>
        <w:t xml:space="preserve">более сложным. Рассмотрим следующие общие рекомендации по согласованию затрат и неопределенности в процессе </w:t>
      </w:r>
      <w:r w:rsidR="002D1DBE" w:rsidRPr="00ED6650">
        <w:rPr>
          <w:rFonts w:ascii="Times New Roman" w:hAnsi="Times New Roman" w:cs="Times New Roman"/>
          <w:i/>
          <w:color w:val="000000"/>
          <w:sz w:val="28"/>
          <w:szCs w:val="28"/>
        </w:rPr>
        <w:t>измерения и верификации энергетической эффективности</w:t>
      </w:r>
      <w:r w:rsidRPr="00ED6650">
        <w:rPr>
          <w:rFonts w:ascii="Times New Roman" w:hAnsi="Times New Roman" w:cs="Times New Roman"/>
          <w:color w:val="000000"/>
          <w:sz w:val="28"/>
          <w:szCs w:val="28"/>
        </w:rPr>
        <w:t>.</w:t>
      </w:r>
    </w:p>
    <w:p w:rsidR="00110943" w:rsidRPr="00ED6650" w:rsidRDefault="00E86499" w:rsidP="00ED6650">
      <w:pPr>
        <w:numPr>
          <w:ilvl w:val="0"/>
          <w:numId w:val="7"/>
        </w:numPr>
        <w:shd w:val="clear" w:color="auto" w:fill="FFFFFF"/>
        <w:tabs>
          <w:tab w:val="left" w:pos="355"/>
        </w:tabs>
        <w:spacing w:before="80" w:after="80" w:line="360" w:lineRule="auto"/>
        <w:ind w:left="357" w:hanging="357"/>
        <w:jc w:val="both"/>
        <w:rPr>
          <w:rFonts w:ascii="Times New Roman" w:hAnsi="Times New Roman" w:cs="Times New Roman"/>
          <w:sz w:val="28"/>
          <w:szCs w:val="28"/>
        </w:rPr>
      </w:pPr>
      <w:r w:rsidRPr="00ED6650">
        <w:rPr>
          <w:rFonts w:ascii="Times New Roman" w:hAnsi="Times New Roman" w:cs="Times New Roman"/>
          <w:b/>
          <w:color w:val="000000"/>
          <w:sz w:val="28"/>
          <w:szCs w:val="28"/>
        </w:rPr>
        <w:t xml:space="preserve">Низкие колебания </w:t>
      </w:r>
      <w:r w:rsidRPr="00ED6650">
        <w:rPr>
          <w:rFonts w:ascii="Times New Roman" w:hAnsi="Times New Roman" w:cs="Times New Roman"/>
          <w:b/>
          <w:i/>
          <w:color w:val="000000"/>
          <w:sz w:val="28"/>
          <w:szCs w:val="28"/>
        </w:rPr>
        <w:t xml:space="preserve">энергетических ресурсов </w:t>
      </w:r>
      <w:r w:rsidRPr="00ED6650">
        <w:rPr>
          <w:rFonts w:ascii="Times New Roman" w:hAnsi="Times New Roman" w:cs="Times New Roman"/>
          <w:b/>
          <w:color w:val="000000"/>
          <w:sz w:val="28"/>
          <w:szCs w:val="28"/>
        </w:rPr>
        <w:t xml:space="preserve">и малоэффективные </w:t>
      </w:r>
      <w:r w:rsidR="00117731" w:rsidRPr="00ED6650">
        <w:rPr>
          <w:rFonts w:ascii="Times New Roman" w:hAnsi="Times New Roman" w:cs="Times New Roman"/>
          <w:b/>
          <w:i/>
          <w:color w:val="000000"/>
          <w:sz w:val="28"/>
          <w:szCs w:val="28"/>
        </w:rPr>
        <w:t>энергосбе</w:t>
      </w:r>
      <w:r w:rsidR="00110943" w:rsidRPr="00ED6650">
        <w:rPr>
          <w:rFonts w:ascii="Times New Roman" w:hAnsi="Times New Roman" w:cs="Times New Roman"/>
          <w:b/>
          <w:i/>
          <w:color w:val="000000"/>
          <w:sz w:val="28"/>
          <w:szCs w:val="28"/>
        </w:rPr>
        <w:t>регающие</w:t>
      </w:r>
      <w:r w:rsidR="00117731" w:rsidRPr="00ED6650">
        <w:rPr>
          <w:rFonts w:ascii="Times New Roman" w:hAnsi="Times New Roman" w:cs="Times New Roman"/>
          <w:b/>
          <w:i/>
          <w:color w:val="000000"/>
          <w:sz w:val="28"/>
          <w:szCs w:val="28"/>
        </w:rPr>
        <w:t xml:space="preserve"> мероприятия</w:t>
      </w:r>
      <w:r w:rsidRPr="00ED6650">
        <w:rPr>
          <w:rFonts w:ascii="Times New Roman" w:hAnsi="Times New Roman" w:cs="Times New Roman"/>
          <w:b/>
          <w:i/>
          <w:color w:val="000000"/>
          <w:sz w:val="28"/>
          <w:szCs w:val="28"/>
        </w:rPr>
        <w:t xml:space="preserve">. </w:t>
      </w:r>
    </w:p>
    <w:p w:rsidR="00110943" w:rsidRPr="00ED6650" w:rsidRDefault="00ED6650" w:rsidP="00ED6650">
      <w:pPr>
        <w:shd w:val="clear" w:color="auto" w:fill="FFFFFF"/>
        <w:tabs>
          <w:tab w:val="left" w:pos="355"/>
        </w:tabs>
        <w:spacing w:before="80" w:after="80" w:line="360" w:lineRule="auto"/>
        <w:ind w:left="357"/>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E86499" w:rsidRPr="00ED6650">
        <w:rPr>
          <w:rFonts w:ascii="Times New Roman" w:hAnsi="Times New Roman" w:cs="Times New Roman"/>
          <w:color w:val="000000"/>
          <w:sz w:val="28"/>
          <w:szCs w:val="28"/>
        </w:rPr>
        <w:t xml:space="preserve">Малоэффективные </w:t>
      </w:r>
      <w:r w:rsidR="00110943" w:rsidRPr="00ED6650">
        <w:rPr>
          <w:rFonts w:ascii="Times New Roman" w:hAnsi="Times New Roman" w:cs="Times New Roman"/>
          <w:i/>
          <w:color w:val="000000"/>
          <w:sz w:val="28"/>
          <w:szCs w:val="28"/>
        </w:rPr>
        <w:t>энергосберегающие</w:t>
      </w:r>
      <w:r w:rsidR="00117731" w:rsidRPr="00ED6650">
        <w:rPr>
          <w:rFonts w:ascii="Times New Roman" w:hAnsi="Times New Roman" w:cs="Times New Roman"/>
          <w:i/>
          <w:color w:val="000000"/>
          <w:sz w:val="28"/>
          <w:szCs w:val="28"/>
        </w:rPr>
        <w:t xml:space="preserve"> мероприятия</w:t>
      </w:r>
      <w:r w:rsidR="00E86499" w:rsidRPr="00ED6650">
        <w:rPr>
          <w:rFonts w:ascii="Times New Roman" w:hAnsi="Times New Roman" w:cs="Times New Roman"/>
          <w:color w:val="000000"/>
          <w:sz w:val="28"/>
          <w:szCs w:val="28"/>
        </w:rPr>
        <w:t xml:space="preserve"> обычно не дают возможности реализовать большие программы</w:t>
      </w:r>
      <w:r w:rsidR="005860B6" w:rsidRPr="00ED6650">
        <w:rPr>
          <w:rFonts w:ascii="Times New Roman" w:hAnsi="Times New Roman" w:cs="Times New Roman"/>
          <w:color w:val="000000"/>
          <w:sz w:val="28"/>
          <w:szCs w:val="28"/>
        </w:rPr>
        <w:t xml:space="preserve"> </w:t>
      </w:r>
      <w:r w:rsidR="002D1DBE" w:rsidRPr="00ED6650">
        <w:rPr>
          <w:rFonts w:ascii="Times New Roman" w:hAnsi="Times New Roman" w:cs="Times New Roman"/>
          <w:i/>
          <w:color w:val="000000"/>
          <w:sz w:val="28"/>
          <w:szCs w:val="28"/>
        </w:rPr>
        <w:t>измерения и верификации энергетической эффективности</w:t>
      </w:r>
      <w:r w:rsidR="00E86499" w:rsidRPr="00ED6650">
        <w:rPr>
          <w:rFonts w:ascii="Times New Roman" w:hAnsi="Times New Roman" w:cs="Times New Roman"/>
          <w:color w:val="000000"/>
          <w:sz w:val="28"/>
          <w:szCs w:val="28"/>
        </w:rPr>
        <w:t xml:space="preserve">, имея в виду бюджетное ограничение в размере 10% от величины </w:t>
      </w:r>
      <w:r w:rsidR="00B36D12" w:rsidRPr="00ED6650">
        <w:rPr>
          <w:rFonts w:ascii="Times New Roman" w:hAnsi="Times New Roman" w:cs="Times New Roman"/>
          <w:i/>
          <w:color w:val="000000"/>
          <w:sz w:val="28"/>
          <w:szCs w:val="28"/>
        </w:rPr>
        <w:t>экономии</w:t>
      </w:r>
      <w:r w:rsidR="00E86499" w:rsidRPr="00ED6650">
        <w:rPr>
          <w:rFonts w:ascii="Times New Roman" w:hAnsi="Times New Roman" w:cs="Times New Roman"/>
          <w:color w:val="000000"/>
          <w:sz w:val="28"/>
          <w:szCs w:val="28"/>
        </w:rPr>
        <w:t>, особенно, при наличии небольших колебаний в данных измеренного потребления</w:t>
      </w:r>
      <w:r w:rsidR="00B36D12" w:rsidRPr="00ED6650">
        <w:rPr>
          <w:rFonts w:ascii="Times New Roman" w:hAnsi="Times New Roman" w:cs="Times New Roman"/>
          <w:color w:val="000000"/>
          <w:sz w:val="28"/>
          <w:szCs w:val="28"/>
        </w:rPr>
        <w:t xml:space="preserve"> </w:t>
      </w:r>
      <w:r w:rsidR="00B36D12" w:rsidRPr="00ED6650">
        <w:rPr>
          <w:rFonts w:ascii="Times New Roman" w:hAnsi="Times New Roman" w:cs="Times New Roman"/>
          <w:i/>
          <w:color w:val="000000"/>
          <w:sz w:val="28"/>
          <w:szCs w:val="28"/>
        </w:rPr>
        <w:t>энергетических ресурсов</w:t>
      </w:r>
      <w:r w:rsidR="00E86499" w:rsidRPr="00ED6650">
        <w:rPr>
          <w:rFonts w:ascii="Times New Roman" w:hAnsi="Times New Roman" w:cs="Times New Roman"/>
          <w:color w:val="000000"/>
          <w:sz w:val="28"/>
          <w:szCs w:val="28"/>
        </w:rPr>
        <w:t xml:space="preserve">. </w:t>
      </w:r>
    </w:p>
    <w:p w:rsidR="00B36D12" w:rsidRPr="00ED6650" w:rsidRDefault="00ED6650" w:rsidP="00ED6650">
      <w:pPr>
        <w:shd w:val="clear" w:color="auto" w:fill="FFFFFF"/>
        <w:tabs>
          <w:tab w:val="left" w:pos="355"/>
        </w:tabs>
        <w:spacing w:before="80" w:after="80" w:line="360" w:lineRule="auto"/>
        <w:ind w:left="357"/>
        <w:jc w:val="both"/>
        <w:rPr>
          <w:rFonts w:ascii="Times New Roman" w:hAnsi="Times New Roman" w:cs="Times New Roman"/>
          <w:sz w:val="28"/>
          <w:szCs w:val="28"/>
        </w:rPr>
      </w:pPr>
      <w:r>
        <w:rPr>
          <w:rFonts w:ascii="Times New Roman" w:hAnsi="Times New Roman" w:cs="Times New Roman"/>
          <w:color w:val="000000"/>
          <w:sz w:val="28"/>
          <w:szCs w:val="28"/>
        </w:rPr>
        <w:tab/>
      </w:r>
      <w:r w:rsidR="00E86499" w:rsidRPr="00ED6650">
        <w:rPr>
          <w:rFonts w:ascii="Times New Roman" w:hAnsi="Times New Roman" w:cs="Times New Roman"/>
          <w:color w:val="000000"/>
          <w:sz w:val="28"/>
          <w:szCs w:val="28"/>
        </w:rPr>
        <w:t xml:space="preserve">Такое сочетание факторов делает предпочтительным использование </w:t>
      </w:r>
      <w:r w:rsidR="008267CB">
        <w:rPr>
          <w:rFonts w:ascii="Times New Roman" w:hAnsi="Times New Roman" w:cs="Times New Roman"/>
          <w:color w:val="000000"/>
          <w:sz w:val="28"/>
          <w:szCs w:val="28"/>
        </w:rPr>
        <w:t>Метод</w:t>
      </w:r>
      <w:r w:rsidR="00396680" w:rsidRPr="00ED6650">
        <w:rPr>
          <w:rFonts w:ascii="Times New Roman" w:hAnsi="Times New Roman" w:cs="Times New Roman"/>
          <w:color w:val="000000"/>
          <w:sz w:val="28"/>
          <w:szCs w:val="28"/>
        </w:rPr>
        <w:t>а</w:t>
      </w:r>
      <w:r w:rsidR="00E86499" w:rsidRPr="00ED6650">
        <w:rPr>
          <w:rFonts w:ascii="Times New Roman" w:hAnsi="Times New Roman" w:cs="Times New Roman"/>
          <w:color w:val="000000"/>
          <w:sz w:val="28"/>
          <w:szCs w:val="28"/>
        </w:rPr>
        <w:t xml:space="preserve"> A и короткого </w:t>
      </w:r>
      <w:r w:rsidR="00E86499" w:rsidRPr="00ED6650">
        <w:rPr>
          <w:rFonts w:ascii="Times New Roman" w:hAnsi="Times New Roman" w:cs="Times New Roman"/>
          <w:i/>
          <w:color w:val="000000"/>
          <w:sz w:val="28"/>
          <w:szCs w:val="28"/>
        </w:rPr>
        <w:t xml:space="preserve">отчетного периода, </w:t>
      </w:r>
      <w:r w:rsidR="00E86499" w:rsidRPr="00ED6650">
        <w:rPr>
          <w:rFonts w:ascii="Times New Roman" w:hAnsi="Times New Roman" w:cs="Times New Roman"/>
          <w:color w:val="000000"/>
          <w:sz w:val="28"/>
          <w:szCs w:val="28"/>
        </w:rPr>
        <w:t xml:space="preserve">например, в случае </w:t>
      </w:r>
      <w:r w:rsidR="007D3455">
        <w:rPr>
          <w:rFonts w:ascii="Times New Roman" w:hAnsi="Times New Roman" w:cs="Times New Roman"/>
          <w:color w:val="000000"/>
          <w:sz w:val="28"/>
          <w:szCs w:val="28"/>
        </w:rPr>
        <w:t>работы</w:t>
      </w:r>
      <w:r w:rsidR="007D3455" w:rsidRPr="00ED6650">
        <w:rPr>
          <w:rFonts w:ascii="Times New Roman" w:hAnsi="Times New Roman" w:cs="Times New Roman"/>
          <w:color w:val="000000"/>
          <w:sz w:val="28"/>
          <w:szCs w:val="28"/>
        </w:rPr>
        <w:t xml:space="preserve"> </w:t>
      </w:r>
      <w:r w:rsidR="00E86499" w:rsidRPr="00ED6650">
        <w:rPr>
          <w:rFonts w:ascii="Times New Roman" w:hAnsi="Times New Roman" w:cs="Times New Roman"/>
          <w:color w:val="000000"/>
          <w:sz w:val="28"/>
          <w:szCs w:val="28"/>
        </w:rPr>
        <w:t>вентилятора с постоянной скоростью, который работает с постоянной нагрузкой в соответствии с четко определенным графиком.</w:t>
      </w:r>
    </w:p>
    <w:p w:rsidR="00110943" w:rsidRPr="00ED6650" w:rsidRDefault="00E86499" w:rsidP="00ED6650">
      <w:pPr>
        <w:numPr>
          <w:ilvl w:val="0"/>
          <w:numId w:val="7"/>
        </w:numPr>
        <w:shd w:val="clear" w:color="auto" w:fill="FFFFFF"/>
        <w:tabs>
          <w:tab w:val="left" w:pos="355"/>
        </w:tabs>
        <w:spacing w:before="80" w:after="80" w:line="360" w:lineRule="auto"/>
        <w:ind w:left="357" w:hanging="357"/>
        <w:jc w:val="both"/>
        <w:rPr>
          <w:rFonts w:ascii="Times New Roman" w:hAnsi="Times New Roman" w:cs="Times New Roman"/>
          <w:sz w:val="28"/>
          <w:szCs w:val="28"/>
        </w:rPr>
      </w:pPr>
      <w:r w:rsidRPr="00ED6650">
        <w:rPr>
          <w:rFonts w:ascii="Times New Roman" w:hAnsi="Times New Roman" w:cs="Times New Roman"/>
          <w:b/>
          <w:color w:val="000000"/>
          <w:sz w:val="28"/>
          <w:szCs w:val="28"/>
        </w:rPr>
        <w:t>Высокие колебания потребления</w:t>
      </w:r>
      <w:r w:rsidRPr="00ED6650">
        <w:rPr>
          <w:rFonts w:ascii="Times New Roman" w:hAnsi="Times New Roman" w:cs="Times New Roman"/>
          <w:b/>
          <w:i/>
          <w:color w:val="000000"/>
          <w:sz w:val="28"/>
          <w:szCs w:val="28"/>
        </w:rPr>
        <w:t xml:space="preserve"> </w:t>
      </w:r>
      <w:r w:rsidR="00B36D12" w:rsidRPr="00ED6650">
        <w:rPr>
          <w:rFonts w:ascii="Times New Roman" w:hAnsi="Times New Roman" w:cs="Times New Roman"/>
          <w:b/>
          <w:i/>
          <w:color w:val="000000"/>
          <w:sz w:val="28"/>
          <w:szCs w:val="28"/>
        </w:rPr>
        <w:t>энергетических ресурсов</w:t>
      </w:r>
      <w:r w:rsidR="00B36D12" w:rsidRPr="00ED6650">
        <w:rPr>
          <w:rFonts w:ascii="Times New Roman" w:hAnsi="Times New Roman" w:cs="Times New Roman"/>
          <w:color w:val="000000"/>
          <w:sz w:val="28"/>
          <w:szCs w:val="28"/>
        </w:rPr>
        <w:t xml:space="preserve"> </w:t>
      </w:r>
      <w:r w:rsidRPr="00ED6650">
        <w:rPr>
          <w:rFonts w:ascii="Times New Roman" w:hAnsi="Times New Roman" w:cs="Times New Roman"/>
          <w:b/>
          <w:color w:val="000000"/>
          <w:sz w:val="28"/>
          <w:szCs w:val="28"/>
        </w:rPr>
        <w:t xml:space="preserve">и малоэффективные </w:t>
      </w:r>
      <w:r w:rsidR="00117731" w:rsidRPr="00ED6650">
        <w:rPr>
          <w:rFonts w:ascii="Times New Roman" w:hAnsi="Times New Roman" w:cs="Times New Roman"/>
          <w:b/>
          <w:i/>
          <w:color w:val="000000"/>
          <w:sz w:val="28"/>
          <w:szCs w:val="28"/>
        </w:rPr>
        <w:t>энергосберегающего мероприятия</w:t>
      </w:r>
      <w:r w:rsidRPr="00ED6650">
        <w:rPr>
          <w:rFonts w:ascii="Times New Roman" w:hAnsi="Times New Roman" w:cs="Times New Roman"/>
          <w:b/>
          <w:i/>
          <w:color w:val="000000"/>
          <w:sz w:val="28"/>
          <w:szCs w:val="28"/>
        </w:rPr>
        <w:t xml:space="preserve">. </w:t>
      </w:r>
    </w:p>
    <w:p w:rsidR="00110943" w:rsidRPr="00ED6650" w:rsidRDefault="00ED6650" w:rsidP="00ED6650">
      <w:pPr>
        <w:shd w:val="clear" w:color="auto" w:fill="FFFFFF"/>
        <w:tabs>
          <w:tab w:val="left" w:pos="355"/>
        </w:tabs>
        <w:spacing w:before="80" w:after="80" w:line="360" w:lineRule="auto"/>
        <w:ind w:left="357"/>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E86499" w:rsidRPr="00ED6650">
        <w:rPr>
          <w:rFonts w:ascii="Times New Roman" w:hAnsi="Times New Roman" w:cs="Times New Roman"/>
          <w:color w:val="000000"/>
          <w:sz w:val="28"/>
          <w:szCs w:val="28"/>
        </w:rPr>
        <w:t xml:space="preserve">Малоэффективные </w:t>
      </w:r>
      <w:r w:rsidR="00110943" w:rsidRPr="00ED6650">
        <w:rPr>
          <w:rFonts w:ascii="Times New Roman" w:hAnsi="Times New Roman" w:cs="Times New Roman"/>
          <w:i/>
          <w:color w:val="000000"/>
          <w:sz w:val="28"/>
          <w:szCs w:val="28"/>
        </w:rPr>
        <w:t>энергосберегающие</w:t>
      </w:r>
      <w:r w:rsidR="00117731" w:rsidRPr="00ED6650">
        <w:rPr>
          <w:rFonts w:ascii="Times New Roman" w:hAnsi="Times New Roman" w:cs="Times New Roman"/>
          <w:i/>
          <w:color w:val="000000"/>
          <w:sz w:val="28"/>
          <w:szCs w:val="28"/>
        </w:rPr>
        <w:t xml:space="preserve"> мероприятия</w:t>
      </w:r>
      <w:r w:rsidR="00E86499" w:rsidRPr="00ED6650">
        <w:rPr>
          <w:rFonts w:ascii="Times New Roman" w:hAnsi="Times New Roman" w:cs="Times New Roman"/>
          <w:color w:val="000000"/>
          <w:sz w:val="28"/>
          <w:szCs w:val="28"/>
        </w:rPr>
        <w:t xml:space="preserve"> в общем случае не дают возможности реализовать большие программы по</w:t>
      </w:r>
      <w:r w:rsidR="005860B6" w:rsidRPr="00ED6650">
        <w:rPr>
          <w:rFonts w:ascii="Times New Roman" w:hAnsi="Times New Roman" w:cs="Times New Roman"/>
          <w:color w:val="000000"/>
          <w:sz w:val="28"/>
          <w:szCs w:val="28"/>
        </w:rPr>
        <w:t xml:space="preserve"> </w:t>
      </w:r>
      <w:r w:rsidR="002D1DBE" w:rsidRPr="00ED6650">
        <w:rPr>
          <w:rFonts w:ascii="Times New Roman" w:hAnsi="Times New Roman" w:cs="Times New Roman"/>
          <w:i/>
          <w:color w:val="000000"/>
          <w:sz w:val="28"/>
          <w:szCs w:val="28"/>
        </w:rPr>
        <w:t>измерения и верификации энергетической эффективности</w:t>
      </w:r>
      <w:r w:rsidR="00E86499" w:rsidRPr="00ED6650">
        <w:rPr>
          <w:rFonts w:ascii="Times New Roman" w:hAnsi="Times New Roman" w:cs="Times New Roman"/>
          <w:i/>
          <w:color w:val="000000"/>
          <w:sz w:val="28"/>
          <w:szCs w:val="28"/>
        </w:rPr>
        <w:t xml:space="preserve">, </w:t>
      </w:r>
      <w:r w:rsidR="00E86499" w:rsidRPr="00ED6650">
        <w:rPr>
          <w:rFonts w:ascii="Times New Roman" w:hAnsi="Times New Roman" w:cs="Times New Roman"/>
          <w:color w:val="000000"/>
          <w:sz w:val="28"/>
          <w:szCs w:val="28"/>
        </w:rPr>
        <w:t xml:space="preserve">как это уже было сказано в п. 1, выше. </w:t>
      </w:r>
    </w:p>
    <w:p w:rsidR="00110943" w:rsidRPr="00ED6650" w:rsidRDefault="00ED6650" w:rsidP="00ED6650">
      <w:pPr>
        <w:shd w:val="clear" w:color="auto" w:fill="FFFFFF"/>
        <w:tabs>
          <w:tab w:val="left" w:pos="355"/>
        </w:tabs>
        <w:spacing w:before="80" w:after="80" w:line="360" w:lineRule="auto"/>
        <w:ind w:left="357"/>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E86499" w:rsidRPr="00ED6650">
        <w:rPr>
          <w:rFonts w:ascii="Times New Roman" w:hAnsi="Times New Roman" w:cs="Times New Roman"/>
          <w:color w:val="000000"/>
          <w:sz w:val="28"/>
          <w:szCs w:val="28"/>
        </w:rPr>
        <w:t>Однако</w:t>
      </w:r>
      <w:r w:rsidR="00110943" w:rsidRPr="00ED6650">
        <w:rPr>
          <w:rFonts w:ascii="Times New Roman" w:hAnsi="Times New Roman" w:cs="Times New Roman"/>
          <w:color w:val="000000"/>
          <w:sz w:val="28"/>
          <w:szCs w:val="28"/>
        </w:rPr>
        <w:t>,</w:t>
      </w:r>
      <w:r w:rsidR="00E86499" w:rsidRPr="00ED6650">
        <w:rPr>
          <w:rFonts w:ascii="Times New Roman" w:hAnsi="Times New Roman" w:cs="Times New Roman"/>
          <w:color w:val="000000"/>
          <w:sz w:val="28"/>
          <w:szCs w:val="28"/>
        </w:rPr>
        <w:t xml:space="preserve"> при большой величине колебаний в потреблении</w:t>
      </w:r>
      <w:r w:rsidR="00B36D12" w:rsidRPr="00ED6650">
        <w:rPr>
          <w:rFonts w:ascii="Times New Roman" w:hAnsi="Times New Roman" w:cs="Times New Roman"/>
          <w:i/>
          <w:color w:val="000000"/>
          <w:sz w:val="28"/>
          <w:szCs w:val="28"/>
        </w:rPr>
        <w:t xml:space="preserve"> энергетических ресурсов</w:t>
      </w:r>
      <w:r w:rsidR="00E86499" w:rsidRPr="00ED6650">
        <w:rPr>
          <w:rFonts w:ascii="Times New Roman" w:hAnsi="Times New Roman" w:cs="Times New Roman"/>
          <w:i/>
          <w:color w:val="000000"/>
          <w:sz w:val="28"/>
          <w:szCs w:val="28"/>
        </w:rPr>
        <w:t xml:space="preserve">, </w:t>
      </w:r>
      <w:r w:rsidR="00E86499" w:rsidRPr="00ED6650">
        <w:rPr>
          <w:rFonts w:ascii="Times New Roman" w:hAnsi="Times New Roman" w:cs="Times New Roman"/>
          <w:color w:val="000000"/>
          <w:sz w:val="28"/>
          <w:szCs w:val="28"/>
        </w:rPr>
        <w:t xml:space="preserve">возможно, для достижения требуемой величины </w:t>
      </w:r>
      <w:r w:rsidR="00B36D12" w:rsidRPr="00ED6650">
        <w:rPr>
          <w:rFonts w:ascii="Times New Roman" w:hAnsi="Times New Roman" w:cs="Times New Roman"/>
          <w:color w:val="000000"/>
          <w:sz w:val="28"/>
          <w:szCs w:val="28"/>
        </w:rPr>
        <w:t xml:space="preserve">неопределенности </w:t>
      </w:r>
      <w:r w:rsidR="00E86499" w:rsidRPr="00ED6650">
        <w:rPr>
          <w:rFonts w:ascii="Times New Roman" w:hAnsi="Times New Roman" w:cs="Times New Roman"/>
          <w:color w:val="000000"/>
          <w:sz w:val="28"/>
          <w:szCs w:val="28"/>
        </w:rPr>
        <w:t xml:space="preserve">понадобится использовать </w:t>
      </w:r>
      <w:r w:rsidR="008267CB">
        <w:rPr>
          <w:rFonts w:ascii="Times New Roman" w:hAnsi="Times New Roman" w:cs="Times New Roman"/>
          <w:color w:val="000000"/>
          <w:sz w:val="28"/>
          <w:szCs w:val="28"/>
        </w:rPr>
        <w:t>Метод</w:t>
      </w:r>
      <w:proofErr w:type="gramStart"/>
      <w:r w:rsidR="00110943" w:rsidRPr="00ED6650">
        <w:rPr>
          <w:rFonts w:ascii="Times New Roman" w:hAnsi="Times New Roman" w:cs="Times New Roman"/>
          <w:color w:val="000000"/>
          <w:sz w:val="28"/>
          <w:szCs w:val="28"/>
        </w:rPr>
        <w:t xml:space="preserve"> В</w:t>
      </w:r>
      <w:proofErr w:type="gramEnd"/>
      <w:r w:rsidR="00110943" w:rsidRPr="00ED6650">
        <w:rPr>
          <w:rFonts w:ascii="Times New Roman" w:hAnsi="Times New Roman" w:cs="Times New Roman"/>
          <w:color w:val="000000"/>
          <w:sz w:val="28"/>
          <w:szCs w:val="28"/>
        </w:rPr>
        <w:t>, подразумевающий</w:t>
      </w:r>
      <w:r w:rsidR="00E86499" w:rsidRPr="00ED6650">
        <w:rPr>
          <w:rFonts w:ascii="Times New Roman" w:hAnsi="Times New Roman" w:cs="Times New Roman"/>
          <w:color w:val="000000"/>
          <w:sz w:val="28"/>
          <w:szCs w:val="28"/>
        </w:rPr>
        <w:t xml:space="preserve"> измерение всех параметров. Применение выборки может снизить затраты на реализацию </w:t>
      </w:r>
      <w:r w:rsidR="008267CB">
        <w:rPr>
          <w:rFonts w:ascii="Times New Roman" w:hAnsi="Times New Roman" w:cs="Times New Roman"/>
          <w:color w:val="000000"/>
          <w:sz w:val="28"/>
          <w:szCs w:val="28"/>
        </w:rPr>
        <w:t>Метод</w:t>
      </w:r>
      <w:r w:rsidR="00396680" w:rsidRPr="00ED6650">
        <w:rPr>
          <w:rFonts w:ascii="Times New Roman" w:hAnsi="Times New Roman" w:cs="Times New Roman"/>
          <w:color w:val="000000"/>
          <w:sz w:val="28"/>
          <w:szCs w:val="28"/>
        </w:rPr>
        <w:t>а</w:t>
      </w:r>
      <w:r w:rsidR="00110943" w:rsidRPr="00ED6650">
        <w:rPr>
          <w:rFonts w:ascii="Times New Roman" w:hAnsi="Times New Roman" w:cs="Times New Roman"/>
          <w:color w:val="000000"/>
          <w:sz w:val="28"/>
          <w:szCs w:val="28"/>
        </w:rPr>
        <w:t> </w:t>
      </w:r>
      <w:r w:rsidR="00E86499" w:rsidRPr="00ED6650">
        <w:rPr>
          <w:rFonts w:ascii="Times New Roman" w:hAnsi="Times New Roman" w:cs="Times New Roman"/>
          <w:color w:val="000000"/>
          <w:sz w:val="28"/>
          <w:szCs w:val="28"/>
        </w:rPr>
        <w:t xml:space="preserve">В. </w:t>
      </w:r>
    </w:p>
    <w:p w:rsidR="00E86499" w:rsidRPr="00ED6650" w:rsidRDefault="00ED6650" w:rsidP="00ED6650">
      <w:pPr>
        <w:shd w:val="clear" w:color="auto" w:fill="FFFFFF"/>
        <w:tabs>
          <w:tab w:val="left" w:pos="355"/>
        </w:tabs>
        <w:spacing w:before="80" w:after="80" w:line="360" w:lineRule="auto"/>
        <w:ind w:left="357"/>
        <w:jc w:val="both"/>
        <w:rPr>
          <w:rFonts w:ascii="Times New Roman" w:hAnsi="Times New Roman" w:cs="Times New Roman"/>
          <w:sz w:val="28"/>
          <w:szCs w:val="28"/>
        </w:rPr>
      </w:pPr>
      <w:r>
        <w:rPr>
          <w:rFonts w:ascii="Times New Roman" w:hAnsi="Times New Roman" w:cs="Times New Roman"/>
          <w:color w:val="000000"/>
          <w:sz w:val="28"/>
          <w:szCs w:val="28"/>
        </w:rPr>
        <w:tab/>
      </w:r>
      <w:r w:rsidR="008267CB">
        <w:rPr>
          <w:rFonts w:ascii="Times New Roman" w:hAnsi="Times New Roman" w:cs="Times New Roman"/>
          <w:color w:val="000000"/>
          <w:sz w:val="28"/>
          <w:szCs w:val="28"/>
        </w:rPr>
        <w:t>Метод</w:t>
      </w:r>
      <w:proofErr w:type="gramStart"/>
      <w:r w:rsidR="00110943" w:rsidRPr="00ED6650">
        <w:rPr>
          <w:rFonts w:ascii="Times New Roman" w:hAnsi="Times New Roman" w:cs="Times New Roman"/>
          <w:color w:val="000000"/>
          <w:sz w:val="28"/>
          <w:szCs w:val="28"/>
        </w:rPr>
        <w:t xml:space="preserve"> С</w:t>
      </w:r>
      <w:proofErr w:type="gramEnd"/>
      <w:r w:rsidR="00110943" w:rsidRPr="00ED6650">
        <w:rPr>
          <w:rFonts w:ascii="Times New Roman" w:hAnsi="Times New Roman" w:cs="Times New Roman"/>
          <w:color w:val="000000"/>
          <w:sz w:val="28"/>
          <w:szCs w:val="28"/>
        </w:rPr>
        <w:t xml:space="preserve"> может быть неприемлем</w:t>
      </w:r>
      <w:r w:rsidR="00E86499" w:rsidRPr="00ED6650">
        <w:rPr>
          <w:rFonts w:ascii="Times New Roman" w:hAnsi="Times New Roman" w:cs="Times New Roman"/>
          <w:color w:val="000000"/>
          <w:sz w:val="28"/>
          <w:szCs w:val="28"/>
        </w:rPr>
        <w:t xml:space="preserve"> исходя из общих рекомендаций, по которым </w:t>
      </w:r>
      <w:r w:rsidR="007D3455">
        <w:rPr>
          <w:rFonts w:ascii="Times New Roman" w:hAnsi="Times New Roman" w:cs="Times New Roman"/>
          <w:color w:val="000000"/>
          <w:sz w:val="28"/>
          <w:szCs w:val="28"/>
        </w:rPr>
        <w:t xml:space="preserve">затраты на измерения и верификацию не </w:t>
      </w:r>
      <w:r w:rsidR="00B36D12" w:rsidRPr="00ED6650">
        <w:rPr>
          <w:rFonts w:ascii="Times New Roman" w:hAnsi="Times New Roman" w:cs="Times New Roman"/>
          <w:color w:val="000000"/>
          <w:sz w:val="28"/>
          <w:szCs w:val="28"/>
        </w:rPr>
        <w:t xml:space="preserve"> </w:t>
      </w:r>
      <w:r w:rsidR="00E86499" w:rsidRPr="00ED6650">
        <w:rPr>
          <w:rFonts w:ascii="Times New Roman" w:hAnsi="Times New Roman" w:cs="Times New Roman"/>
          <w:color w:val="000000"/>
          <w:sz w:val="28"/>
          <w:szCs w:val="28"/>
        </w:rPr>
        <w:t xml:space="preserve">должны превышать 10% от измеренного потребления </w:t>
      </w:r>
      <w:r w:rsidR="00E86499" w:rsidRPr="00ED6650">
        <w:rPr>
          <w:rFonts w:ascii="Times New Roman" w:hAnsi="Times New Roman" w:cs="Times New Roman"/>
          <w:i/>
          <w:color w:val="000000"/>
          <w:sz w:val="28"/>
          <w:szCs w:val="28"/>
        </w:rPr>
        <w:t>объекта</w:t>
      </w:r>
      <w:r w:rsidR="00E86499" w:rsidRPr="00ED6650">
        <w:rPr>
          <w:rFonts w:ascii="Times New Roman" w:hAnsi="Times New Roman" w:cs="Times New Roman"/>
          <w:color w:val="000000"/>
          <w:sz w:val="28"/>
          <w:szCs w:val="28"/>
        </w:rPr>
        <w:t>.</w:t>
      </w:r>
    </w:p>
    <w:p w:rsidR="00110943" w:rsidRPr="00ED6650" w:rsidRDefault="00E86499" w:rsidP="00ED6650">
      <w:pPr>
        <w:numPr>
          <w:ilvl w:val="0"/>
          <w:numId w:val="8"/>
        </w:numPr>
        <w:shd w:val="clear" w:color="auto" w:fill="FFFFFF"/>
        <w:spacing w:before="80" w:after="80" w:line="360" w:lineRule="auto"/>
        <w:ind w:left="357" w:hanging="357"/>
        <w:jc w:val="both"/>
        <w:rPr>
          <w:rFonts w:ascii="Times New Roman" w:hAnsi="Times New Roman" w:cs="Times New Roman"/>
          <w:sz w:val="28"/>
          <w:szCs w:val="28"/>
        </w:rPr>
      </w:pPr>
      <w:r w:rsidRPr="00ED6650">
        <w:rPr>
          <w:rFonts w:ascii="Times New Roman" w:hAnsi="Times New Roman" w:cs="Times New Roman"/>
          <w:b/>
          <w:color w:val="000000"/>
          <w:sz w:val="28"/>
          <w:szCs w:val="28"/>
        </w:rPr>
        <w:t>Низкие колебания потребления</w:t>
      </w:r>
      <w:r w:rsidRPr="00ED6650">
        <w:rPr>
          <w:rFonts w:ascii="Times New Roman" w:hAnsi="Times New Roman" w:cs="Times New Roman"/>
          <w:b/>
          <w:i/>
          <w:color w:val="000000"/>
          <w:sz w:val="28"/>
          <w:szCs w:val="28"/>
        </w:rPr>
        <w:t xml:space="preserve"> </w:t>
      </w:r>
      <w:r w:rsidR="00B36D12" w:rsidRPr="00ED6650">
        <w:rPr>
          <w:rFonts w:ascii="Times New Roman" w:hAnsi="Times New Roman" w:cs="Times New Roman"/>
          <w:b/>
          <w:i/>
          <w:color w:val="000000"/>
          <w:sz w:val="28"/>
          <w:szCs w:val="28"/>
        </w:rPr>
        <w:t>энергетических ресурсов</w:t>
      </w:r>
      <w:r w:rsidR="00B36D12" w:rsidRPr="00ED6650">
        <w:rPr>
          <w:rFonts w:ascii="Times New Roman" w:hAnsi="Times New Roman" w:cs="Times New Roman"/>
          <w:color w:val="000000"/>
          <w:sz w:val="28"/>
          <w:szCs w:val="28"/>
        </w:rPr>
        <w:t xml:space="preserve"> </w:t>
      </w:r>
      <w:r w:rsidRPr="00ED6650">
        <w:rPr>
          <w:rFonts w:ascii="Times New Roman" w:hAnsi="Times New Roman" w:cs="Times New Roman"/>
          <w:b/>
          <w:color w:val="000000"/>
          <w:sz w:val="28"/>
          <w:szCs w:val="28"/>
        </w:rPr>
        <w:t xml:space="preserve">и </w:t>
      </w:r>
      <w:r w:rsidRPr="00ED6650">
        <w:rPr>
          <w:rFonts w:ascii="Times New Roman" w:hAnsi="Times New Roman" w:cs="Times New Roman"/>
          <w:b/>
          <w:color w:val="000000"/>
          <w:sz w:val="28"/>
          <w:szCs w:val="28"/>
        </w:rPr>
        <w:lastRenderedPageBreak/>
        <w:t xml:space="preserve">высокоэффективные </w:t>
      </w:r>
      <w:r w:rsidR="00117731" w:rsidRPr="00ED6650">
        <w:rPr>
          <w:rFonts w:ascii="Times New Roman" w:hAnsi="Times New Roman" w:cs="Times New Roman"/>
          <w:b/>
          <w:i/>
          <w:color w:val="000000"/>
          <w:sz w:val="28"/>
          <w:szCs w:val="28"/>
        </w:rPr>
        <w:t>энергосберегающего мероприятия</w:t>
      </w:r>
      <w:r w:rsidRPr="00ED6650">
        <w:rPr>
          <w:rFonts w:ascii="Times New Roman" w:hAnsi="Times New Roman" w:cs="Times New Roman"/>
          <w:b/>
          <w:i/>
          <w:color w:val="000000"/>
          <w:sz w:val="28"/>
          <w:szCs w:val="28"/>
        </w:rPr>
        <w:t xml:space="preserve">. </w:t>
      </w:r>
    </w:p>
    <w:p w:rsidR="00110943" w:rsidRPr="00ED6650" w:rsidRDefault="00E86499" w:rsidP="00ED6650">
      <w:pPr>
        <w:shd w:val="clear" w:color="auto" w:fill="FFFFFF"/>
        <w:spacing w:before="80" w:after="80" w:line="360" w:lineRule="auto"/>
        <w:ind w:left="357" w:firstLine="352"/>
        <w:jc w:val="both"/>
        <w:rPr>
          <w:rFonts w:ascii="Times New Roman" w:hAnsi="Times New Roman" w:cs="Times New Roman"/>
          <w:color w:val="000000"/>
          <w:sz w:val="28"/>
          <w:szCs w:val="28"/>
        </w:rPr>
      </w:pPr>
      <w:r w:rsidRPr="00ED6650">
        <w:rPr>
          <w:rFonts w:ascii="Times New Roman" w:hAnsi="Times New Roman" w:cs="Times New Roman"/>
          <w:color w:val="000000"/>
          <w:sz w:val="28"/>
          <w:szCs w:val="28"/>
        </w:rPr>
        <w:t>При низких колебаниях потребления</w:t>
      </w:r>
      <w:r w:rsidRPr="00ED6650">
        <w:rPr>
          <w:rFonts w:ascii="Times New Roman" w:hAnsi="Times New Roman" w:cs="Times New Roman"/>
          <w:i/>
          <w:color w:val="000000"/>
          <w:sz w:val="28"/>
          <w:szCs w:val="28"/>
        </w:rPr>
        <w:t xml:space="preserve"> </w:t>
      </w:r>
      <w:r w:rsidR="00B36D12" w:rsidRPr="00ED6650">
        <w:rPr>
          <w:rFonts w:ascii="Times New Roman" w:hAnsi="Times New Roman" w:cs="Times New Roman"/>
          <w:i/>
          <w:color w:val="000000"/>
          <w:sz w:val="28"/>
          <w:szCs w:val="28"/>
        </w:rPr>
        <w:t>энергетических ресурсов</w:t>
      </w:r>
      <w:r w:rsidR="00B36D12" w:rsidRPr="00ED6650">
        <w:rPr>
          <w:rFonts w:ascii="Times New Roman" w:hAnsi="Times New Roman" w:cs="Times New Roman"/>
          <w:color w:val="000000"/>
          <w:sz w:val="28"/>
          <w:szCs w:val="28"/>
        </w:rPr>
        <w:t xml:space="preserve"> </w:t>
      </w:r>
      <w:r w:rsidRPr="00ED6650">
        <w:rPr>
          <w:rFonts w:ascii="Times New Roman" w:hAnsi="Times New Roman" w:cs="Times New Roman"/>
          <w:color w:val="000000"/>
          <w:sz w:val="28"/>
          <w:szCs w:val="28"/>
        </w:rPr>
        <w:t xml:space="preserve">уровень </w:t>
      </w:r>
      <w:r w:rsidR="00B36D12" w:rsidRPr="00ED6650">
        <w:rPr>
          <w:rFonts w:ascii="Times New Roman" w:hAnsi="Times New Roman" w:cs="Times New Roman"/>
          <w:color w:val="000000"/>
          <w:sz w:val="28"/>
          <w:szCs w:val="28"/>
        </w:rPr>
        <w:t xml:space="preserve">неопределенности </w:t>
      </w:r>
      <w:r w:rsidRPr="00ED6650">
        <w:rPr>
          <w:rFonts w:ascii="Times New Roman" w:hAnsi="Times New Roman" w:cs="Times New Roman"/>
          <w:color w:val="000000"/>
          <w:sz w:val="28"/>
          <w:szCs w:val="28"/>
        </w:rPr>
        <w:t xml:space="preserve">часто бывает низкий, поэтому наиболее подходящим может оказаться использование </w:t>
      </w:r>
      <w:r w:rsidR="008267CB">
        <w:rPr>
          <w:rFonts w:ascii="Times New Roman" w:hAnsi="Times New Roman" w:cs="Times New Roman"/>
          <w:color w:val="000000"/>
          <w:sz w:val="28"/>
          <w:szCs w:val="28"/>
        </w:rPr>
        <w:t>Метод</w:t>
      </w:r>
      <w:r w:rsidR="00396680" w:rsidRPr="00ED6650">
        <w:rPr>
          <w:rFonts w:ascii="Times New Roman" w:hAnsi="Times New Roman" w:cs="Times New Roman"/>
          <w:color w:val="000000"/>
          <w:sz w:val="28"/>
          <w:szCs w:val="28"/>
        </w:rPr>
        <w:t>а</w:t>
      </w:r>
      <w:r w:rsidRPr="00ED6650">
        <w:rPr>
          <w:rFonts w:ascii="Times New Roman" w:hAnsi="Times New Roman" w:cs="Times New Roman"/>
          <w:color w:val="000000"/>
          <w:sz w:val="28"/>
          <w:szCs w:val="28"/>
        </w:rPr>
        <w:t xml:space="preserve"> A. </w:t>
      </w:r>
    </w:p>
    <w:p w:rsidR="00110943" w:rsidRPr="00ED6650" w:rsidRDefault="00E86499" w:rsidP="00ED6650">
      <w:pPr>
        <w:shd w:val="clear" w:color="auto" w:fill="FFFFFF"/>
        <w:spacing w:before="80" w:after="80" w:line="360" w:lineRule="auto"/>
        <w:ind w:left="357" w:firstLine="352"/>
        <w:jc w:val="both"/>
        <w:rPr>
          <w:rFonts w:ascii="Times New Roman" w:hAnsi="Times New Roman" w:cs="Times New Roman"/>
          <w:color w:val="000000"/>
          <w:sz w:val="28"/>
          <w:szCs w:val="28"/>
        </w:rPr>
      </w:pPr>
      <w:r w:rsidRPr="00ED6650">
        <w:rPr>
          <w:rFonts w:ascii="Times New Roman" w:hAnsi="Times New Roman" w:cs="Times New Roman"/>
          <w:color w:val="000000"/>
          <w:sz w:val="28"/>
          <w:szCs w:val="28"/>
        </w:rPr>
        <w:t>Однако, поскольку вы ожидаете высок</w:t>
      </w:r>
      <w:r w:rsidR="009F6A4A" w:rsidRPr="00ED6650">
        <w:rPr>
          <w:rFonts w:ascii="Times New Roman" w:hAnsi="Times New Roman" w:cs="Times New Roman"/>
          <w:color w:val="000000"/>
          <w:sz w:val="28"/>
          <w:szCs w:val="28"/>
        </w:rPr>
        <w:t xml:space="preserve">ой </w:t>
      </w:r>
      <w:r w:rsidR="00110943" w:rsidRPr="00ED6650">
        <w:rPr>
          <w:rFonts w:ascii="Times New Roman" w:hAnsi="Times New Roman" w:cs="Times New Roman"/>
          <w:color w:val="000000"/>
          <w:sz w:val="28"/>
          <w:szCs w:val="28"/>
        </w:rPr>
        <w:t xml:space="preserve">уровень </w:t>
      </w:r>
      <w:r w:rsidR="009F6A4A" w:rsidRPr="00ED6650">
        <w:rPr>
          <w:rFonts w:ascii="Times New Roman" w:hAnsi="Times New Roman" w:cs="Times New Roman"/>
          <w:i/>
          <w:color w:val="000000"/>
          <w:sz w:val="28"/>
          <w:szCs w:val="28"/>
        </w:rPr>
        <w:t>экономии</w:t>
      </w:r>
      <w:r w:rsidRPr="00ED6650">
        <w:rPr>
          <w:rFonts w:ascii="Times New Roman" w:hAnsi="Times New Roman" w:cs="Times New Roman"/>
          <w:i/>
          <w:color w:val="000000"/>
          <w:sz w:val="28"/>
          <w:szCs w:val="28"/>
        </w:rPr>
        <w:t xml:space="preserve">, </w:t>
      </w:r>
      <w:r w:rsidRPr="00ED6650">
        <w:rPr>
          <w:rFonts w:ascii="Times New Roman" w:hAnsi="Times New Roman" w:cs="Times New Roman"/>
          <w:color w:val="000000"/>
          <w:sz w:val="28"/>
          <w:szCs w:val="28"/>
        </w:rPr>
        <w:t xml:space="preserve">небольшие улучшения в </w:t>
      </w:r>
      <w:r w:rsidRPr="00ED6650">
        <w:rPr>
          <w:rFonts w:ascii="Times New Roman" w:hAnsi="Times New Roman" w:cs="Times New Roman"/>
          <w:i/>
          <w:color w:val="000000"/>
          <w:sz w:val="28"/>
          <w:szCs w:val="28"/>
        </w:rPr>
        <w:t xml:space="preserve">точности </w:t>
      </w:r>
      <w:r w:rsidRPr="00ED6650">
        <w:rPr>
          <w:rFonts w:ascii="Times New Roman" w:hAnsi="Times New Roman" w:cs="Times New Roman"/>
          <w:color w:val="000000"/>
          <w:sz w:val="28"/>
          <w:szCs w:val="28"/>
        </w:rPr>
        <w:t>измерений могут приводить к получению</w:t>
      </w:r>
      <w:r w:rsidR="005860B6" w:rsidRPr="00ED6650">
        <w:rPr>
          <w:rFonts w:ascii="Times New Roman" w:hAnsi="Times New Roman" w:cs="Times New Roman"/>
          <w:color w:val="000000"/>
          <w:sz w:val="28"/>
          <w:szCs w:val="28"/>
        </w:rPr>
        <w:t xml:space="preserve"> </w:t>
      </w:r>
      <w:r w:rsidRPr="00ED6650">
        <w:rPr>
          <w:rFonts w:ascii="Times New Roman" w:hAnsi="Times New Roman" w:cs="Times New Roman"/>
          <w:color w:val="000000"/>
          <w:sz w:val="28"/>
          <w:szCs w:val="28"/>
        </w:rPr>
        <w:t xml:space="preserve">достаточно больших денежных выгод, которые оправдывают проведение более точных измерений и анализа данных. При этом необходимо поддерживать затраты на </w:t>
      </w:r>
      <w:r w:rsidR="002D1DBE" w:rsidRPr="00ED6650">
        <w:rPr>
          <w:rFonts w:ascii="Times New Roman" w:hAnsi="Times New Roman" w:cs="Times New Roman"/>
          <w:i/>
          <w:color w:val="000000"/>
          <w:sz w:val="28"/>
          <w:szCs w:val="28"/>
        </w:rPr>
        <w:t>измерения и верификаци</w:t>
      </w:r>
      <w:r w:rsidR="007D3455">
        <w:rPr>
          <w:rFonts w:ascii="Times New Roman" w:hAnsi="Times New Roman" w:cs="Times New Roman"/>
          <w:i/>
          <w:color w:val="000000"/>
          <w:sz w:val="28"/>
          <w:szCs w:val="28"/>
        </w:rPr>
        <w:t>ю</w:t>
      </w:r>
      <w:r w:rsidR="002D1DBE" w:rsidRPr="00ED6650">
        <w:rPr>
          <w:rFonts w:ascii="Times New Roman" w:hAnsi="Times New Roman" w:cs="Times New Roman"/>
          <w:i/>
          <w:color w:val="000000"/>
          <w:sz w:val="28"/>
          <w:szCs w:val="28"/>
        </w:rPr>
        <w:t xml:space="preserve"> энергетической эффективности</w:t>
      </w:r>
      <w:r w:rsidR="005860B6" w:rsidRPr="00ED6650">
        <w:rPr>
          <w:rFonts w:ascii="Times New Roman" w:hAnsi="Times New Roman" w:cs="Times New Roman"/>
          <w:i/>
          <w:color w:val="000000"/>
          <w:sz w:val="28"/>
          <w:szCs w:val="28"/>
        </w:rPr>
        <w:t xml:space="preserve"> </w:t>
      </w:r>
      <w:proofErr w:type="gramStart"/>
      <w:r w:rsidRPr="00ED6650">
        <w:rPr>
          <w:rFonts w:ascii="Times New Roman" w:hAnsi="Times New Roman" w:cs="Times New Roman"/>
          <w:color w:val="000000"/>
          <w:sz w:val="28"/>
          <w:szCs w:val="28"/>
        </w:rPr>
        <w:t>пропорциональными</w:t>
      </w:r>
      <w:proofErr w:type="gramEnd"/>
      <w:r w:rsidRPr="00ED6650">
        <w:rPr>
          <w:rFonts w:ascii="Times New Roman" w:hAnsi="Times New Roman" w:cs="Times New Roman"/>
          <w:color w:val="000000"/>
          <w:sz w:val="28"/>
          <w:szCs w:val="28"/>
        </w:rPr>
        <w:t xml:space="preserve"> по отношению к величине </w:t>
      </w:r>
      <w:r w:rsidR="009F6A4A" w:rsidRPr="00ED6650">
        <w:rPr>
          <w:rFonts w:ascii="Times New Roman" w:hAnsi="Times New Roman" w:cs="Times New Roman"/>
          <w:i/>
          <w:color w:val="000000"/>
          <w:sz w:val="28"/>
          <w:szCs w:val="28"/>
        </w:rPr>
        <w:t>экономии</w:t>
      </w:r>
      <w:r w:rsidRPr="00ED6650">
        <w:rPr>
          <w:rFonts w:ascii="Times New Roman" w:hAnsi="Times New Roman" w:cs="Times New Roman"/>
          <w:i/>
          <w:color w:val="000000"/>
          <w:sz w:val="28"/>
          <w:szCs w:val="28"/>
        </w:rPr>
        <w:t xml:space="preserve">. </w:t>
      </w:r>
      <w:r w:rsidRPr="00ED6650">
        <w:rPr>
          <w:rFonts w:ascii="Times New Roman" w:hAnsi="Times New Roman" w:cs="Times New Roman"/>
          <w:color w:val="000000"/>
          <w:sz w:val="28"/>
          <w:szCs w:val="28"/>
        </w:rPr>
        <w:t xml:space="preserve">Например, если </w:t>
      </w:r>
      <w:r w:rsidR="009F6A4A" w:rsidRPr="00ED6650">
        <w:rPr>
          <w:rFonts w:ascii="Times New Roman" w:hAnsi="Times New Roman" w:cs="Times New Roman"/>
          <w:i/>
          <w:color w:val="000000"/>
          <w:sz w:val="28"/>
          <w:szCs w:val="28"/>
        </w:rPr>
        <w:t xml:space="preserve">экономия </w:t>
      </w:r>
      <w:r w:rsidRPr="00ED6650">
        <w:rPr>
          <w:rFonts w:ascii="Times New Roman" w:hAnsi="Times New Roman" w:cs="Times New Roman"/>
          <w:color w:val="000000"/>
          <w:sz w:val="28"/>
          <w:szCs w:val="28"/>
        </w:rPr>
        <w:t xml:space="preserve">после реализации </w:t>
      </w:r>
      <w:r w:rsidR="00117731" w:rsidRPr="00ED6650">
        <w:rPr>
          <w:rFonts w:ascii="Times New Roman" w:hAnsi="Times New Roman" w:cs="Times New Roman"/>
          <w:i/>
          <w:color w:val="000000"/>
          <w:sz w:val="28"/>
          <w:szCs w:val="28"/>
        </w:rPr>
        <w:t>энергосберегающего мероприятия</w:t>
      </w:r>
      <w:r w:rsidRPr="00ED6650">
        <w:rPr>
          <w:rFonts w:ascii="Times New Roman" w:hAnsi="Times New Roman" w:cs="Times New Roman"/>
          <w:i/>
          <w:color w:val="000000"/>
          <w:sz w:val="28"/>
          <w:szCs w:val="28"/>
        </w:rPr>
        <w:t xml:space="preserve"> </w:t>
      </w:r>
      <w:r w:rsidRPr="00ED6650">
        <w:rPr>
          <w:rFonts w:ascii="Times New Roman" w:hAnsi="Times New Roman" w:cs="Times New Roman"/>
          <w:color w:val="000000"/>
          <w:sz w:val="28"/>
          <w:szCs w:val="28"/>
        </w:rPr>
        <w:t>составля</w:t>
      </w:r>
      <w:r w:rsidR="007D3455">
        <w:rPr>
          <w:rFonts w:ascii="Times New Roman" w:hAnsi="Times New Roman" w:cs="Times New Roman"/>
          <w:color w:val="000000"/>
          <w:sz w:val="28"/>
          <w:szCs w:val="28"/>
        </w:rPr>
        <w:t>е</w:t>
      </w:r>
      <w:r w:rsidRPr="00ED6650">
        <w:rPr>
          <w:rFonts w:ascii="Times New Roman" w:hAnsi="Times New Roman" w:cs="Times New Roman"/>
          <w:color w:val="000000"/>
          <w:sz w:val="28"/>
          <w:szCs w:val="28"/>
        </w:rPr>
        <w:t xml:space="preserve">т 1 000 000 </w:t>
      </w:r>
      <w:r w:rsidR="00110943" w:rsidRPr="00ED6650">
        <w:rPr>
          <w:rFonts w:ascii="Times New Roman" w:hAnsi="Times New Roman" w:cs="Times New Roman"/>
          <w:color w:val="000000"/>
          <w:sz w:val="28"/>
          <w:szCs w:val="28"/>
        </w:rPr>
        <w:t>рублей</w:t>
      </w:r>
      <w:r w:rsidRPr="00ED6650">
        <w:rPr>
          <w:rFonts w:ascii="Times New Roman" w:hAnsi="Times New Roman" w:cs="Times New Roman"/>
          <w:color w:val="000000"/>
          <w:sz w:val="28"/>
          <w:szCs w:val="28"/>
        </w:rPr>
        <w:t xml:space="preserve"> ежегодно, возможно вы решите увеличить ежегодные затраты</w:t>
      </w:r>
      <w:r w:rsidR="00110943" w:rsidRPr="00ED6650">
        <w:rPr>
          <w:rFonts w:ascii="Times New Roman" w:hAnsi="Times New Roman" w:cs="Times New Roman"/>
          <w:color w:val="000000"/>
          <w:sz w:val="28"/>
          <w:szCs w:val="28"/>
        </w:rPr>
        <w:t xml:space="preserve"> на</w:t>
      </w:r>
      <w:r w:rsidRPr="00ED6650">
        <w:rPr>
          <w:rFonts w:ascii="Times New Roman" w:hAnsi="Times New Roman" w:cs="Times New Roman"/>
          <w:color w:val="000000"/>
          <w:sz w:val="28"/>
          <w:szCs w:val="28"/>
        </w:rPr>
        <w:t xml:space="preserve"> </w:t>
      </w:r>
      <w:r w:rsidR="002D1DBE" w:rsidRPr="00ED6650">
        <w:rPr>
          <w:rFonts w:ascii="Times New Roman" w:hAnsi="Times New Roman" w:cs="Times New Roman"/>
          <w:i/>
          <w:color w:val="000000"/>
          <w:sz w:val="28"/>
          <w:szCs w:val="28"/>
        </w:rPr>
        <w:t>измерения и верификаци</w:t>
      </w:r>
      <w:r w:rsidR="007D3455">
        <w:rPr>
          <w:rFonts w:ascii="Times New Roman" w:hAnsi="Times New Roman" w:cs="Times New Roman"/>
          <w:i/>
          <w:color w:val="000000"/>
          <w:sz w:val="28"/>
          <w:szCs w:val="28"/>
        </w:rPr>
        <w:t>ю</w:t>
      </w:r>
      <w:r w:rsidR="002D1DBE" w:rsidRPr="00ED6650">
        <w:rPr>
          <w:rFonts w:ascii="Times New Roman" w:hAnsi="Times New Roman" w:cs="Times New Roman"/>
          <w:i/>
          <w:color w:val="000000"/>
          <w:sz w:val="28"/>
          <w:szCs w:val="28"/>
        </w:rPr>
        <w:t xml:space="preserve"> энергетической эффективности</w:t>
      </w:r>
      <w:r w:rsidRPr="00ED6650">
        <w:rPr>
          <w:rFonts w:ascii="Times New Roman" w:hAnsi="Times New Roman" w:cs="Times New Roman"/>
          <w:i/>
          <w:color w:val="000000"/>
          <w:sz w:val="28"/>
          <w:szCs w:val="28"/>
        </w:rPr>
        <w:t xml:space="preserve"> </w:t>
      </w:r>
      <w:r w:rsidRPr="00ED6650">
        <w:rPr>
          <w:rFonts w:ascii="Times New Roman" w:hAnsi="Times New Roman" w:cs="Times New Roman"/>
          <w:color w:val="000000"/>
          <w:sz w:val="28"/>
          <w:szCs w:val="28"/>
        </w:rPr>
        <w:t xml:space="preserve">с 5 000 до 20 000 </w:t>
      </w:r>
      <w:r w:rsidR="00110943" w:rsidRPr="00ED6650">
        <w:rPr>
          <w:rFonts w:ascii="Times New Roman" w:hAnsi="Times New Roman" w:cs="Times New Roman"/>
          <w:color w:val="000000"/>
          <w:sz w:val="28"/>
          <w:szCs w:val="28"/>
        </w:rPr>
        <w:t>рублей</w:t>
      </w:r>
      <w:r w:rsidRPr="00ED6650">
        <w:rPr>
          <w:rFonts w:ascii="Times New Roman" w:hAnsi="Times New Roman" w:cs="Times New Roman"/>
          <w:color w:val="000000"/>
          <w:sz w:val="28"/>
          <w:szCs w:val="28"/>
        </w:rPr>
        <w:t xml:space="preserve">, если это увеличит </w:t>
      </w:r>
      <w:r w:rsidRPr="00ED6650">
        <w:rPr>
          <w:rFonts w:ascii="Times New Roman" w:hAnsi="Times New Roman" w:cs="Times New Roman"/>
          <w:i/>
          <w:color w:val="000000"/>
          <w:sz w:val="28"/>
          <w:szCs w:val="28"/>
        </w:rPr>
        <w:t>точность</w:t>
      </w:r>
      <w:r w:rsidRPr="00ED6650">
        <w:rPr>
          <w:rFonts w:ascii="Times New Roman" w:hAnsi="Times New Roman" w:cs="Times New Roman"/>
          <w:color w:val="000000"/>
          <w:sz w:val="28"/>
          <w:szCs w:val="28"/>
        </w:rPr>
        <w:t xml:space="preserve"> и обеспечит больше эксплуатационных данных. </w:t>
      </w:r>
    </w:p>
    <w:p w:rsidR="00E86499" w:rsidRPr="00ED6650" w:rsidRDefault="00E86499" w:rsidP="00ED6650">
      <w:pPr>
        <w:shd w:val="clear" w:color="auto" w:fill="FFFFFF"/>
        <w:spacing w:before="80" w:after="80" w:line="360" w:lineRule="auto"/>
        <w:ind w:left="357" w:firstLine="352"/>
        <w:jc w:val="both"/>
        <w:rPr>
          <w:rFonts w:ascii="Times New Roman" w:hAnsi="Times New Roman" w:cs="Times New Roman"/>
          <w:sz w:val="28"/>
          <w:szCs w:val="28"/>
        </w:rPr>
      </w:pPr>
      <w:r w:rsidRPr="00ED6650">
        <w:rPr>
          <w:rFonts w:ascii="Times New Roman" w:hAnsi="Times New Roman" w:cs="Times New Roman"/>
          <w:color w:val="000000"/>
          <w:sz w:val="28"/>
          <w:szCs w:val="28"/>
        </w:rPr>
        <w:t xml:space="preserve">Кроме того, высокоэффективные </w:t>
      </w:r>
      <w:r w:rsidR="00117731" w:rsidRPr="00ED6650">
        <w:rPr>
          <w:rFonts w:ascii="Times New Roman" w:hAnsi="Times New Roman" w:cs="Times New Roman"/>
          <w:i/>
          <w:color w:val="000000"/>
          <w:sz w:val="28"/>
          <w:szCs w:val="28"/>
        </w:rPr>
        <w:t>энергосберегающ</w:t>
      </w:r>
      <w:r w:rsidR="007D3455">
        <w:rPr>
          <w:rFonts w:ascii="Times New Roman" w:hAnsi="Times New Roman" w:cs="Times New Roman"/>
          <w:i/>
          <w:color w:val="000000"/>
          <w:sz w:val="28"/>
          <w:szCs w:val="28"/>
        </w:rPr>
        <w:t>ие</w:t>
      </w:r>
      <w:r w:rsidR="00117731" w:rsidRPr="00ED6650">
        <w:rPr>
          <w:rFonts w:ascii="Times New Roman" w:hAnsi="Times New Roman" w:cs="Times New Roman"/>
          <w:i/>
          <w:color w:val="000000"/>
          <w:sz w:val="28"/>
          <w:szCs w:val="28"/>
        </w:rPr>
        <w:t xml:space="preserve"> мероприятия</w:t>
      </w:r>
      <w:r w:rsidR="009F6A4A" w:rsidRPr="00ED6650">
        <w:rPr>
          <w:rFonts w:ascii="Times New Roman" w:hAnsi="Times New Roman" w:cs="Times New Roman"/>
          <w:i/>
          <w:color w:val="000000"/>
          <w:sz w:val="28"/>
          <w:szCs w:val="28"/>
        </w:rPr>
        <w:t xml:space="preserve"> </w:t>
      </w:r>
      <w:r w:rsidRPr="00ED6650">
        <w:rPr>
          <w:rFonts w:ascii="Times New Roman" w:hAnsi="Times New Roman" w:cs="Times New Roman"/>
          <w:color w:val="000000"/>
          <w:sz w:val="28"/>
          <w:szCs w:val="28"/>
        </w:rPr>
        <w:t xml:space="preserve">можно четко измерить при использовании </w:t>
      </w:r>
      <w:r w:rsidR="008267CB">
        <w:rPr>
          <w:rFonts w:ascii="Times New Roman" w:hAnsi="Times New Roman" w:cs="Times New Roman"/>
          <w:color w:val="000000"/>
          <w:sz w:val="28"/>
          <w:szCs w:val="28"/>
        </w:rPr>
        <w:t>Метод</w:t>
      </w:r>
      <w:r w:rsidR="00396680" w:rsidRPr="00ED6650">
        <w:rPr>
          <w:rFonts w:ascii="Times New Roman" w:hAnsi="Times New Roman" w:cs="Times New Roman"/>
          <w:color w:val="000000"/>
          <w:sz w:val="28"/>
          <w:szCs w:val="28"/>
        </w:rPr>
        <w:t>а</w:t>
      </w:r>
      <w:r w:rsidRPr="00ED6650">
        <w:rPr>
          <w:rFonts w:ascii="Times New Roman" w:hAnsi="Times New Roman" w:cs="Times New Roman"/>
          <w:color w:val="000000"/>
          <w:sz w:val="28"/>
          <w:szCs w:val="28"/>
        </w:rPr>
        <w:t xml:space="preserve"> C. Использование </w:t>
      </w:r>
      <w:r w:rsidR="008267CB">
        <w:rPr>
          <w:rFonts w:ascii="Times New Roman" w:hAnsi="Times New Roman" w:cs="Times New Roman"/>
          <w:color w:val="000000"/>
          <w:sz w:val="28"/>
          <w:szCs w:val="28"/>
        </w:rPr>
        <w:t>Метод</w:t>
      </w:r>
      <w:r w:rsidR="00396680" w:rsidRPr="00ED6650">
        <w:rPr>
          <w:rFonts w:ascii="Times New Roman" w:hAnsi="Times New Roman" w:cs="Times New Roman"/>
          <w:color w:val="000000"/>
          <w:sz w:val="28"/>
          <w:szCs w:val="28"/>
        </w:rPr>
        <w:t>а</w:t>
      </w:r>
      <w:r w:rsidRPr="00ED6650">
        <w:rPr>
          <w:rFonts w:ascii="Times New Roman" w:hAnsi="Times New Roman" w:cs="Times New Roman"/>
          <w:color w:val="000000"/>
          <w:sz w:val="28"/>
          <w:szCs w:val="28"/>
        </w:rPr>
        <w:t xml:space="preserve"> C дает возможность</w:t>
      </w:r>
      <w:r w:rsidR="005860B6" w:rsidRPr="00ED6650">
        <w:rPr>
          <w:rFonts w:ascii="Times New Roman" w:hAnsi="Times New Roman" w:cs="Times New Roman"/>
          <w:color w:val="000000"/>
          <w:sz w:val="28"/>
          <w:szCs w:val="28"/>
        </w:rPr>
        <w:t xml:space="preserve"> </w:t>
      </w:r>
      <w:r w:rsidRPr="00ED6650">
        <w:rPr>
          <w:rFonts w:ascii="Times New Roman" w:hAnsi="Times New Roman" w:cs="Times New Roman"/>
          <w:color w:val="000000"/>
          <w:sz w:val="28"/>
          <w:szCs w:val="28"/>
        </w:rPr>
        <w:t>поддерживать низкие затраты на осуществление</w:t>
      </w:r>
      <w:r w:rsidR="009F6A4A" w:rsidRPr="00ED6650">
        <w:rPr>
          <w:rFonts w:ascii="Times New Roman" w:hAnsi="Times New Roman" w:cs="Times New Roman"/>
          <w:i/>
          <w:color w:val="000000"/>
          <w:sz w:val="28"/>
          <w:szCs w:val="28"/>
        </w:rPr>
        <w:t xml:space="preserve"> </w:t>
      </w:r>
      <w:r w:rsidR="002D1DBE" w:rsidRPr="00ED6650">
        <w:rPr>
          <w:rFonts w:ascii="Times New Roman" w:hAnsi="Times New Roman" w:cs="Times New Roman"/>
          <w:i/>
          <w:color w:val="000000"/>
          <w:sz w:val="28"/>
          <w:szCs w:val="28"/>
        </w:rPr>
        <w:t>измерения и верификаци</w:t>
      </w:r>
      <w:r w:rsidR="007D3455">
        <w:rPr>
          <w:rFonts w:ascii="Times New Roman" w:hAnsi="Times New Roman" w:cs="Times New Roman"/>
          <w:i/>
          <w:color w:val="000000"/>
          <w:sz w:val="28"/>
          <w:szCs w:val="28"/>
        </w:rPr>
        <w:t>ю</w:t>
      </w:r>
      <w:r w:rsidR="002D1DBE" w:rsidRPr="00ED6650">
        <w:rPr>
          <w:rFonts w:ascii="Times New Roman" w:hAnsi="Times New Roman" w:cs="Times New Roman"/>
          <w:i/>
          <w:color w:val="000000"/>
          <w:sz w:val="28"/>
          <w:szCs w:val="28"/>
        </w:rPr>
        <w:t xml:space="preserve"> энергетической эффективности</w:t>
      </w:r>
      <w:r w:rsidRPr="00ED6650">
        <w:rPr>
          <w:rFonts w:ascii="Times New Roman" w:hAnsi="Times New Roman" w:cs="Times New Roman"/>
          <w:color w:val="000000"/>
          <w:sz w:val="28"/>
          <w:szCs w:val="28"/>
        </w:rPr>
        <w:t xml:space="preserve">, если для наблюдения </w:t>
      </w:r>
      <w:r w:rsidRPr="00ED6650">
        <w:rPr>
          <w:rFonts w:ascii="Times New Roman" w:hAnsi="Times New Roman" w:cs="Times New Roman"/>
          <w:i/>
          <w:color w:val="000000"/>
          <w:sz w:val="28"/>
          <w:szCs w:val="28"/>
        </w:rPr>
        <w:t>статических факторов</w:t>
      </w:r>
      <w:r w:rsidRPr="00ED6650">
        <w:rPr>
          <w:rFonts w:ascii="Times New Roman" w:hAnsi="Times New Roman" w:cs="Times New Roman"/>
          <w:color w:val="000000"/>
          <w:sz w:val="28"/>
          <w:szCs w:val="28"/>
        </w:rPr>
        <w:t xml:space="preserve"> используются простые средства – для определения необходимости </w:t>
      </w:r>
      <w:r w:rsidR="009F6A4A" w:rsidRPr="00ED6650">
        <w:rPr>
          <w:rFonts w:ascii="Times New Roman" w:hAnsi="Times New Roman" w:cs="Times New Roman"/>
          <w:i/>
          <w:color w:val="000000"/>
          <w:sz w:val="28"/>
          <w:szCs w:val="28"/>
        </w:rPr>
        <w:t xml:space="preserve">нестандартной </w:t>
      </w:r>
      <w:r w:rsidR="007D3455">
        <w:rPr>
          <w:rFonts w:ascii="Times New Roman" w:hAnsi="Times New Roman" w:cs="Times New Roman"/>
          <w:i/>
          <w:color w:val="000000"/>
          <w:sz w:val="28"/>
          <w:szCs w:val="28"/>
        </w:rPr>
        <w:t>поправки (</w:t>
      </w:r>
      <w:r w:rsidRPr="00ED6650">
        <w:rPr>
          <w:rFonts w:ascii="Times New Roman" w:hAnsi="Times New Roman" w:cs="Times New Roman"/>
          <w:i/>
          <w:color w:val="000000"/>
          <w:sz w:val="28"/>
          <w:szCs w:val="28"/>
        </w:rPr>
        <w:t>корректировки</w:t>
      </w:r>
      <w:r w:rsidR="007D3455">
        <w:rPr>
          <w:rFonts w:ascii="Times New Roman" w:hAnsi="Times New Roman" w:cs="Times New Roman"/>
          <w:i/>
          <w:color w:val="000000"/>
          <w:sz w:val="28"/>
          <w:szCs w:val="28"/>
        </w:rPr>
        <w:t>)</w:t>
      </w:r>
      <w:r w:rsidRPr="00ED6650">
        <w:rPr>
          <w:rFonts w:ascii="Times New Roman" w:hAnsi="Times New Roman" w:cs="Times New Roman"/>
          <w:color w:val="000000"/>
          <w:sz w:val="28"/>
          <w:szCs w:val="28"/>
        </w:rPr>
        <w:t>.</w:t>
      </w:r>
    </w:p>
    <w:p w:rsidR="00110943" w:rsidRPr="00ED6650" w:rsidRDefault="00E86499" w:rsidP="00ED6650">
      <w:pPr>
        <w:numPr>
          <w:ilvl w:val="0"/>
          <w:numId w:val="8"/>
        </w:numPr>
        <w:shd w:val="clear" w:color="auto" w:fill="FFFFFF"/>
        <w:tabs>
          <w:tab w:val="left" w:pos="0"/>
        </w:tabs>
        <w:spacing w:before="80" w:after="80" w:line="360" w:lineRule="auto"/>
        <w:ind w:left="357" w:hanging="357"/>
        <w:jc w:val="both"/>
        <w:rPr>
          <w:rFonts w:ascii="Times New Roman" w:hAnsi="Times New Roman" w:cs="Times New Roman"/>
          <w:sz w:val="28"/>
          <w:szCs w:val="28"/>
        </w:rPr>
      </w:pPr>
      <w:r w:rsidRPr="00ED6650">
        <w:rPr>
          <w:rFonts w:ascii="Times New Roman" w:hAnsi="Times New Roman" w:cs="Times New Roman"/>
          <w:b/>
          <w:color w:val="000000"/>
          <w:sz w:val="28"/>
          <w:szCs w:val="28"/>
        </w:rPr>
        <w:t xml:space="preserve">Высокие колебания </w:t>
      </w:r>
      <w:r w:rsidR="009F6A4A" w:rsidRPr="00ED6650">
        <w:rPr>
          <w:rFonts w:ascii="Times New Roman" w:hAnsi="Times New Roman" w:cs="Times New Roman"/>
          <w:b/>
          <w:color w:val="000000"/>
          <w:sz w:val="28"/>
          <w:szCs w:val="28"/>
        </w:rPr>
        <w:t>потребления</w:t>
      </w:r>
      <w:r w:rsidR="009F6A4A" w:rsidRPr="00ED6650">
        <w:rPr>
          <w:rFonts w:ascii="Times New Roman" w:hAnsi="Times New Roman" w:cs="Times New Roman"/>
          <w:b/>
          <w:i/>
          <w:color w:val="000000"/>
          <w:sz w:val="28"/>
          <w:szCs w:val="28"/>
        </w:rPr>
        <w:t xml:space="preserve"> энергетических ресурсов</w:t>
      </w:r>
      <w:r w:rsidR="009F6A4A" w:rsidRPr="00ED6650">
        <w:rPr>
          <w:rFonts w:ascii="Times New Roman" w:hAnsi="Times New Roman" w:cs="Times New Roman"/>
          <w:color w:val="000000"/>
          <w:sz w:val="28"/>
          <w:szCs w:val="28"/>
        </w:rPr>
        <w:t xml:space="preserve"> </w:t>
      </w:r>
      <w:r w:rsidRPr="00ED6650">
        <w:rPr>
          <w:rFonts w:ascii="Times New Roman" w:hAnsi="Times New Roman" w:cs="Times New Roman"/>
          <w:b/>
          <w:color w:val="000000"/>
          <w:sz w:val="28"/>
          <w:szCs w:val="28"/>
        </w:rPr>
        <w:t xml:space="preserve">и высокоэффективные </w:t>
      </w:r>
      <w:r w:rsidR="00117731" w:rsidRPr="00ED6650">
        <w:rPr>
          <w:rFonts w:ascii="Times New Roman" w:hAnsi="Times New Roman" w:cs="Times New Roman"/>
          <w:b/>
          <w:i/>
          <w:color w:val="000000"/>
          <w:sz w:val="28"/>
          <w:szCs w:val="28"/>
        </w:rPr>
        <w:t>э</w:t>
      </w:r>
      <w:r w:rsidR="00110943" w:rsidRPr="00ED6650">
        <w:rPr>
          <w:rFonts w:ascii="Times New Roman" w:hAnsi="Times New Roman" w:cs="Times New Roman"/>
          <w:b/>
          <w:i/>
          <w:color w:val="000000"/>
          <w:sz w:val="28"/>
          <w:szCs w:val="28"/>
        </w:rPr>
        <w:t>нергосберегающие</w:t>
      </w:r>
      <w:r w:rsidR="00117731" w:rsidRPr="00ED6650">
        <w:rPr>
          <w:rFonts w:ascii="Times New Roman" w:hAnsi="Times New Roman" w:cs="Times New Roman"/>
          <w:b/>
          <w:i/>
          <w:color w:val="000000"/>
          <w:sz w:val="28"/>
          <w:szCs w:val="28"/>
        </w:rPr>
        <w:t xml:space="preserve"> мероприятия</w:t>
      </w:r>
      <w:r w:rsidRPr="00ED6650">
        <w:rPr>
          <w:rFonts w:ascii="Times New Roman" w:hAnsi="Times New Roman" w:cs="Times New Roman"/>
          <w:b/>
          <w:i/>
          <w:color w:val="000000"/>
          <w:sz w:val="28"/>
          <w:szCs w:val="28"/>
        </w:rPr>
        <w:t xml:space="preserve">. </w:t>
      </w:r>
    </w:p>
    <w:p w:rsidR="00E86499" w:rsidRPr="00ED6650" w:rsidRDefault="00ED6650" w:rsidP="00ED6650">
      <w:pPr>
        <w:shd w:val="clear" w:color="auto" w:fill="FFFFFF"/>
        <w:tabs>
          <w:tab w:val="left" w:pos="0"/>
        </w:tabs>
        <w:spacing w:before="80" w:after="80" w:line="360" w:lineRule="auto"/>
        <w:ind w:left="357"/>
        <w:jc w:val="both"/>
        <w:rPr>
          <w:rFonts w:ascii="Times New Roman" w:hAnsi="Times New Roman" w:cs="Times New Roman"/>
          <w:sz w:val="28"/>
          <w:szCs w:val="28"/>
        </w:rPr>
      </w:pPr>
      <w:r>
        <w:rPr>
          <w:rFonts w:ascii="Times New Roman" w:hAnsi="Times New Roman" w:cs="Times New Roman"/>
          <w:color w:val="000000"/>
          <w:sz w:val="28"/>
          <w:szCs w:val="28"/>
        </w:rPr>
        <w:tab/>
      </w:r>
      <w:r w:rsidR="00E86499" w:rsidRPr="00ED6650">
        <w:rPr>
          <w:rFonts w:ascii="Times New Roman" w:hAnsi="Times New Roman" w:cs="Times New Roman"/>
          <w:color w:val="000000"/>
          <w:sz w:val="28"/>
          <w:szCs w:val="28"/>
        </w:rPr>
        <w:t xml:space="preserve">Эта ситуация дает возможность соответствующего уменьшения </w:t>
      </w:r>
      <w:r w:rsidR="009F6A4A" w:rsidRPr="00ED6650">
        <w:rPr>
          <w:rFonts w:ascii="Times New Roman" w:hAnsi="Times New Roman" w:cs="Times New Roman"/>
          <w:color w:val="000000"/>
          <w:sz w:val="28"/>
          <w:szCs w:val="28"/>
        </w:rPr>
        <w:t xml:space="preserve">неопределенности </w:t>
      </w:r>
      <w:r w:rsidR="00E86499" w:rsidRPr="00ED6650">
        <w:rPr>
          <w:rFonts w:ascii="Times New Roman" w:hAnsi="Times New Roman" w:cs="Times New Roman"/>
          <w:color w:val="000000"/>
          <w:sz w:val="28"/>
          <w:szCs w:val="28"/>
        </w:rPr>
        <w:t xml:space="preserve">путем сбора и анализа всесторонних данных, используя </w:t>
      </w:r>
      <w:r w:rsidR="008267CB">
        <w:rPr>
          <w:rFonts w:ascii="Times New Roman" w:hAnsi="Times New Roman" w:cs="Times New Roman"/>
          <w:color w:val="000000"/>
          <w:sz w:val="28"/>
          <w:szCs w:val="28"/>
        </w:rPr>
        <w:t>Метод</w:t>
      </w:r>
      <w:r w:rsidR="00110943" w:rsidRPr="00ED6650">
        <w:rPr>
          <w:rFonts w:ascii="Times New Roman" w:hAnsi="Times New Roman" w:cs="Times New Roman"/>
          <w:color w:val="000000"/>
          <w:sz w:val="28"/>
          <w:szCs w:val="28"/>
        </w:rPr>
        <w:t>ы</w:t>
      </w:r>
      <w:r w:rsidR="00E86499" w:rsidRPr="00ED6650">
        <w:rPr>
          <w:rFonts w:ascii="Times New Roman" w:hAnsi="Times New Roman" w:cs="Times New Roman"/>
          <w:color w:val="000000"/>
          <w:sz w:val="28"/>
          <w:szCs w:val="28"/>
        </w:rPr>
        <w:t xml:space="preserve"> A, B или D. Однако </w:t>
      </w:r>
      <w:r w:rsidR="00110943" w:rsidRPr="00ED6650">
        <w:rPr>
          <w:rFonts w:ascii="Times New Roman" w:hAnsi="Times New Roman" w:cs="Times New Roman"/>
          <w:color w:val="000000"/>
          <w:sz w:val="28"/>
          <w:szCs w:val="28"/>
        </w:rPr>
        <w:t xml:space="preserve">величина </w:t>
      </w:r>
      <w:r w:rsidR="00110943" w:rsidRPr="00ED6650">
        <w:rPr>
          <w:rFonts w:ascii="Times New Roman" w:hAnsi="Times New Roman" w:cs="Times New Roman"/>
          <w:i/>
          <w:color w:val="000000"/>
          <w:sz w:val="28"/>
          <w:szCs w:val="28"/>
        </w:rPr>
        <w:t>экономии</w:t>
      </w:r>
      <w:r w:rsidR="00E86499" w:rsidRPr="00ED6650">
        <w:rPr>
          <w:rFonts w:ascii="Times New Roman" w:hAnsi="Times New Roman" w:cs="Times New Roman"/>
          <w:color w:val="000000"/>
          <w:sz w:val="28"/>
          <w:szCs w:val="28"/>
        </w:rPr>
        <w:t xml:space="preserve"> с большой вероятностью найд</w:t>
      </w:r>
      <w:r w:rsidR="009F6A4A" w:rsidRPr="00ED6650">
        <w:rPr>
          <w:rFonts w:ascii="Times New Roman" w:hAnsi="Times New Roman" w:cs="Times New Roman"/>
          <w:color w:val="000000"/>
          <w:sz w:val="28"/>
          <w:szCs w:val="28"/>
        </w:rPr>
        <w:t>е</w:t>
      </w:r>
      <w:r w:rsidR="00E86499" w:rsidRPr="00ED6650">
        <w:rPr>
          <w:rFonts w:ascii="Times New Roman" w:hAnsi="Times New Roman" w:cs="Times New Roman"/>
          <w:color w:val="000000"/>
          <w:sz w:val="28"/>
          <w:szCs w:val="28"/>
        </w:rPr>
        <w:t xml:space="preserve">т отражение в счетах </w:t>
      </w:r>
      <w:proofErr w:type="spellStart"/>
      <w:r w:rsidR="009F6A4A" w:rsidRPr="00ED6650">
        <w:rPr>
          <w:rFonts w:ascii="Times New Roman" w:hAnsi="Times New Roman" w:cs="Times New Roman"/>
          <w:color w:val="000000"/>
          <w:sz w:val="28"/>
          <w:szCs w:val="28"/>
        </w:rPr>
        <w:t>ресурсоснабжающей</w:t>
      </w:r>
      <w:proofErr w:type="spellEnd"/>
      <w:r w:rsidR="009F6A4A" w:rsidRPr="00ED6650">
        <w:rPr>
          <w:rFonts w:ascii="Times New Roman" w:hAnsi="Times New Roman" w:cs="Times New Roman"/>
          <w:color w:val="000000"/>
          <w:sz w:val="28"/>
          <w:szCs w:val="28"/>
        </w:rPr>
        <w:t xml:space="preserve"> организации</w:t>
      </w:r>
      <w:r w:rsidR="00E86499" w:rsidRPr="00ED6650">
        <w:rPr>
          <w:rFonts w:ascii="Times New Roman" w:hAnsi="Times New Roman" w:cs="Times New Roman"/>
          <w:color w:val="000000"/>
          <w:sz w:val="28"/>
          <w:szCs w:val="28"/>
        </w:rPr>
        <w:t xml:space="preserve">, так что может использоваться </w:t>
      </w:r>
      <w:r w:rsidR="008267CB">
        <w:rPr>
          <w:rFonts w:ascii="Times New Roman" w:hAnsi="Times New Roman" w:cs="Times New Roman"/>
          <w:color w:val="000000"/>
          <w:sz w:val="28"/>
          <w:szCs w:val="28"/>
        </w:rPr>
        <w:t>Метод</w:t>
      </w:r>
      <w:r w:rsidR="00E86499" w:rsidRPr="00ED6650">
        <w:rPr>
          <w:rFonts w:ascii="Times New Roman" w:hAnsi="Times New Roman" w:cs="Times New Roman"/>
          <w:color w:val="000000"/>
          <w:sz w:val="28"/>
          <w:szCs w:val="28"/>
        </w:rPr>
        <w:t xml:space="preserve"> C при одновременном тщательном наблюдении </w:t>
      </w:r>
      <w:r w:rsidR="00E86499" w:rsidRPr="00ED6650">
        <w:rPr>
          <w:rFonts w:ascii="Times New Roman" w:hAnsi="Times New Roman" w:cs="Times New Roman"/>
          <w:i/>
          <w:color w:val="000000"/>
          <w:sz w:val="28"/>
          <w:szCs w:val="28"/>
        </w:rPr>
        <w:t xml:space="preserve">статических факторов </w:t>
      </w:r>
      <w:r w:rsidR="00E86499" w:rsidRPr="00ED6650">
        <w:rPr>
          <w:rFonts w:ascii="Times New Roman" w:hAnsi="Times New Roman" w:cs="Times New Roman"/>
          <w:color w:val="000000"/>
          <w:sz w:val="28"/>
          <w:szCs w:val="28"/>
        </w:rPr>
        <w:t xml:space="preserve">для определения необходимости </w:t>
      </w:r>
      <w:r w:rsidR="009F6A4A" w:rsidRPr="00ED6650">
        <w:rPr>
          <w:rFonts w:ascii="Times New Roman" w:hAnsi="Times New Roman" w:cs="Times New Roman"/>
          <w:i/>
          <w:color w:val="000000"/>
          <w:sz w:val="28"/>
          <w:szCs w:val="28"/>
        </w:rPr>
        <w:t xml:space="preserve">нестандартной </w:t>
      </w:r>
      <w:r w:rsidR="00A93482">
        <w:rPr>
          <w:rFonts w:ascii="Times New Roman" w:hAnsi="Times New Roman" w:cs="Times New Roman"/>
          <w:i/>
          <w:color w:val="000000"/>
          <w:sz w:val="28"/>
          <w:szCs w:val="28"/>
        </w:rPr>
        <w:t>поправки (</w:t>
      </w:r>
      <w:r w:rsidR="00E86499" w:rsidRPr="00ED6650">
        <w:rPr>
          <w:rFonts w:ascii="Times New Roman" w:hAnsi="Times New Roman" w:cs="Times New Roman"/>
          <w:i/>
          <w:color w:val="000000"/>
          <w:sz w:val="28"/>
          <w:szCs w:val="28"/>
        </w:rPr>
        <w:t>корректировки</w:t>
      </w:r>
      <w:r w:rsidR="00A93482">
        <w:rPr>
          <w:rFonts w:ascii="Times New Roman" w:hAnsi="Times New Roman" w:cs="Times New Roman"/>
          <w:i/>
          <w:color w:val="000000"/>
          <w:sz w:val="28"/>
          <w:szCs w:val="28"/>
        </w:rPr>
        <w:t>)</w:t>
      </w:r>
      <w:r w:rsidR="00E86499" w:rsidRPr="00ED6650">
        <w:rPr>
          <w:rFonts w:ascii="Times New Roman" w:hAnsi="Times New Roman" w:cs="Times New Roman"/>
          <w:i/>
          <w:color w:val="000000"/>
          <w:sz w:val="28"/>
          <w:szCs w:val="28"/>
        </w:rPr>
        <w:t xml:space="preserve">. Отчетный период </w:t>
      </w:r>
      <w:r w:rsidR="00E86499" w:rsidRPr="00ED6650">
        <w:rPr>
          <w:rFonts w:ascii="Times New Roman" w:hAnsi="Times New Roman" w:cs="Times New Roman"/>
          <w:color w:val="000000"/>
          <w:sz w:val="28"/>
          <w:szCs w:val="28"/>
        </w:rPr>
        <w:t xml:space="preserve">может охватывать несколько </w:t>
      </w:r>
      <w:r w:rsidR="00E86499" w:rsidRPr="00ED6650">
        <w:rPr>
          <w:rFonts w:ascii="Times New Roman" w:hAnsi="Times New Roman" w:cs="Times New Roman"/>
          <w:color w:val="000000"/>
          <w:sz w:val="28"/>
          <w:szCs w:val="28"/>
        </w:rPr>
        <w:lastRenderedPageBreak/>
        <w:t xml:space="preserve">нормальных </w:t>
      </w:r>
      <w:r w:rsidR="00E86499" w:rsidRPr="00ED6650">
        <w:rPr>
          <w:rFonts w:ascii="Times New Roman" w:hAnsi="Times New Roman" w:cs="Times New Roman"/>
          <w:i/>
          <w:color w:val="000000"/>
          <w:sz w:val="28"/>
          <w:szCs w:val="28"/>
        </w:rPr>
        <w:t xml:space="preserve">циклов </w:t>
      </w:r>
      <w:r w:rsidR="00E86499" w:rsidRPr="00ED6650">
        <w:rPr>
          <w:rFonts w:ascii="Times New Roman" w:hAnsi="Times New Roman" w:cs="Times New Roman"/>
          <w:color w:val="000000"/>
          <w:sz w:val="28"/>
          <w:szCs w:val="28"/>
        </w:rPr>
        <w:t xml:space="preserve">эксплуатации </w:t>
      </w:r>
      <w:r w:rsidR="00E86499" w:rsidRPr="00ED6650">
        <w:rPr>
          <w:rFonts w:ascii="Times New Roman" w:hAnsi="Times New Roman" w:cs="Times New Roman"/>
          <w:i/>
          <w:color w:val="000000"/>
          <w:sz w:val="28"/>
          <w:szCs w:val="28"/>
        </w:rPr>
        <w:t>объекта</w:t>
      </w:r>
      <w:r w:rsidR="00E86499" w:rsidRPr="00ED6650">
        <w:rPr>
          <w:rFonts w:ascii="Times New Roman" w:hAnsi="Times New Roman" w:cs="Times New Roman"/>
          <w:color w:val="000000"/>
          <w:sz w:val="28"/>
          <w:szCs w:val="28"/>
        </w:rPr>
        <w:t>.</w:t>
      </w:r>
    </w:p>
    <w:p w:rsidR="00E86499" w:rsidRPr="00D10DE1" w:rsidRDefault="00110943" w:rsidP="00D10DE1">
      <w:pPr>
        <w:pStyle w:val="2"/>
        <w:spacing w:after="80"/>
        <w:ind w:left="0"/>
        <w:rPr>
          <w:sz w:val="28"/>
        </w:rPr>
      </w:pPr>
      <w:bookmarkStart w:id="39" w:name="_Toc397969698"/>
      <w:r>
        <w:rPr>
          <w:sz w:val="28"/>
        </w:rPr>
        <w:t>8.6</w:t>
      </w:r>
      <w:r>
        <w:rPr>
          <w:sz w:val="28"/>
        </w:rPr>
        <w:tab/>
        <w:t>Верификация независимой (третьей) стороной</w:t>
      </w:r>
      <w:bookmarkEnd w:id="39"/>
    </w:p>
    <w:p w:rsidR="00E86499" w:rsidRPr="00ED6650" w:rsidRDefault="00E86499" w:rsidP="00ED6650">
      <w:pPr>
        <w:shd w:val="clear" w:color="auto" w:fill="FFFFFF"/>
        <w:spacing w:before="80" w:after="80" w:line="360" w:lineRule="auto"/>
        <w:ind w:firstLine="709"/>
        <w:jc w:val="both"/>
        <w:rPr>
          <w:rFonts w:ascii="Times New Roman" w:hAnsi="Times New Roman" w:cs="Times New Roman"/>
          <w:sz w:val="28"/>
          <w:szCs w:val="28"/>
        </w:rPr>
      </w:pPr>
      <w:r w:rsidRPr="00ED6650">
        <w:rPr>
          <w:rFonts w:ascii="Times New Roman" w:hAnsi="Times New Roman" w:cs="Times New Roman"/>
          <w:color w:val="000000"/>
          <w:sz w:val="28"/>
          <w:szCs w:val="28"/>
        </w:rPr>
        <w:t xml:space="preserve">Если владельцем </w:t>
      </w:r>
      <w:r w:rsidRPr="00ED6650">
        <w:rPr>
          <w:rFonts w:ascii="Times New Roman" w:hAnsi="Times New Roman" w:cs="Times New Roman"/>
          <w:i/>
          <w:color w:val="000000"/>
          <w:sz w:val="28"/>
          <w:szCs w:val="28"/>
        </w:rPr>
        <w:t xml:space="preserve">объекта </w:t>
      </w:r>
      <w:r w:rsidRPr="00ED6650">
        <w:rPr>
          <w:rFonts w:ascii="Times New Roman" w:hAnsi="Times New Roman" w:cs="Times New Roman"/>
          <w:color w:val="000000"/>
          <w:sz w:val="28"/>
          <w:szCs w:val="28"/>
        </w:rPr>
        <w:t xml:space="preserve">на реализацию </w:t>
      </w:r>
      <w:r w:rsidR="00117731" w:rsidRPr="00ED6650">
        <w:rPr>
          <w:rFonts w:ascii="Times New Roman" w:hAnsi="Times New Roman" w:cs="Times New Roman"/>
          <w:i/>
          <w:color w:val="000000"/>
          <w:sz w:val="28"/>
          <w:szCs w:val="28"/>
        </w:rPr>
        <w:t>энергосберегающего мероприятия</w:t>
      </w:r>
      <w:r w:rsidRPr="00ED6650">
        <w:rPr>
          <w:rFonts w:ascii="Times New Roman" w:hAnsi="Times New Roman" w:cs="Times New Roman"/>
          <w:color w:val="000000"/>
          <w:sz w:val="28"/>
          <w:szCs w:val="28"/>
        </w:rPr>
        <w:t xml:space="preserve"> нанят подрядчик</w:t>
      </w:r>
      <w:r w:rsidRPr="00ED6650">
        <w:rPr>
          <w:rFonts w:ascii="Times New Roman" w:hAnsi="Times New Roman" w:cs="Times New Roman"/>
          <w:i/>
          <w:color w:val="000000"/>
          <w:sz w:val="28"/>
          <w:szCs w:val="28"/>
        </w:rPr>
        <w:t xml:space="preserve">, </w:t>
      </w:r>
      <w:r w:rsidRPr="00ED6650">
        <w:rPr>
          <w:rFonts w:ascii="Times New Roman" w:hAnsi="Times New Roman" w:cs="Times New Roman"/>
          <w:color w:val="000000"/>
          <w:sz w:val="28"/>
          <w:szCs w:val="28"/>
        </w:rPr>
        <w:t xml:space="preserve">который также рассчитывает величину </w:t>
      </w:r>
      <w:r w:rsidR="00ED1844" w:rsidRPr="00ED6650">
        <w:rPr>
          <w:rFonts w:ascii="Times New Roman" w:hAnsi="Times New Roman" w:cs="Times New Roman"/>
          <w:i/>
          <w:color w:val="000000"/>
          <w:sz w:val="28"/>
          <w:szCs w:val="28"/>
        </w:rPr>
        <w:t>экономии</w:t>
      </w:r>
      <w:r w:rsidR="00ED1844" w:rsidRPr="00ED6650">
        <w:rPr>
          <w:rFonts w:ascii="Times New Roman" w:hAnsi="Times New Roman" w:cs="Times New Roman"/>
          <w:color w:val="000000"/>
          <w:sz w:val="28"/>
          <w:szCs w:val="28"/>
        </w:rPr>
        <w:t xml:space="preserve"> </w:t>
      </w:r>
      <w:r w:rsidRPr="00ED6650">
        <w:rPr>
          <w:rFonts w:ascii="Times New Roman" w:hAnsi="Times New Roman" w:cs="Times New Roman"/>
          <w:color w:val="000000"/>
          <w:sz w:val="28"/>
          <w:szCs w:val="28"/>
        </w:rPr>
        <w:t xml:space="preserve">и </w:t>
      </w:r>
      <w:proofErr w:type="gramStart"/>
      <w:r w:rsidRPr="00ED6650">
        <w:rPr>
          <w:rFonts w:ascii="Times New Roman" w:hAnsi="Times New Roman" w:cs="Times New Roman"/>
          <w:color w:val="000000"/>
          <w:sz w:val="28"/>
          <w:szCs w:val="28"/>
        </w:rPr>
        <w:t>отчитывается о</w:t>
      </w:r>
      <w:proofErr w:type="gramEnd"/>
      <w:r w:rsidRPr="00ED6650">
        <w:rPr>
          <w:rFonts w:ascii="Times New Roman" w:hAnsi="Times New Roman" w:cs="Times New Roman"/>
          <w:color w:val="000000"/>
          <w:sz w:val="28"/>
          <w:szCs w:val="28"/>
        </w:rPr>
        <w:t xml:space="preserve"> </w:t>
      </w:r>
      <w:r w:rsidR="00ED1844" w:rsidRPr="00ED6650">
        <w:rPr>
          <w:rFonts w:ascii="Times New Roman" w:hAnsi="Times New Roman" w:cs="Times New Roman"/>
          <w:color w:val="000000"/>
          <w:sz w:val="28"/>
          <w:szCs w:val="28"/>
        </w:rPr>
        <w:t>ее достижении</w:t>
      </w:r>
      <w:r w:rsidRPr="00ED6650">
        <w:rPr>
          <w:rFonts w:ascii="Times New Roman" w:hAnsi="Times New Roman" w:cs="Times New Roman"/>
          <w:color w:val="000000"/>
          <w:sz w:val="28"/>
          <w:szCs w:val="28"/>
        </w:rPr>
        <w:t>, то владельцу, возможно, потребуется независим</w:t>
      </w:r>
      <w:r w:rsidR="00110943" w:rsidRPr="00ED6650">
        <w:rPr>
          <w:rFonts w:ascii="Times New Roman" w:hAnsi="Times New Roman" w:cs="Times New Roman"/>
          <w:color w:val="000000"/>
          <w:sz w:val="28"/>
          <w:szCs w:val="28"/>
        </w:rPr>
        <w:t>ая сторона</w:t>
      </w:r>
      <w:r w:rsidRPr="00ED6650">
        <w:rPr>
          <w:rFonts w:ascii="Times New Roman" w:hAnsi="Times New Roman" w:cs="Times New Roman"/>
          <w:color w:val="000000"/>
          <w:sz w:val="28"/>
          <w:szCs w:val="28"/>
        </w:rPr>
        <w:t xml:space="preserve"> для анализа отчетов о</w:t>
      </w:r>
      <w:r w:rsidR="00ED1844" w:rsidRPr="00ED6650">
        <w:rPr>
          <w:rFonts w:ascii="Times New Roman" w:hAnsi="Times New Roman" w:cs="Times New Roman"/>
          <w:color w:val="000000"/>
          <w:sz w:val="28"/>
          <w:szCs w:val="28"/>
        </w:rPr>
        <w:t xml:space="preserve"> достигнутой </w:t>
      </w:r>
      <w:r w:rsidR="00ED1844" w:rsidRPr="00ED6650">
        <w:rPr>
          <w:rFonts w:ascii="Times New Roman" w:hAnsi="Times New Roman" w:cs="Times New Roman"/>
          <w:i/>
          <w:color w:val="000000"/>
          <w:sz w:val="28"/>
          <w:szCs w:val="28"/>
        </w:rPr>
        <w:t>экономии</w:t>
      </w:r>
      <w:r w:rsidRPr="00ED6650">
        <w:rPr>
          <w:rFonts w:ascii="Times New Roman" w:hAnsi="Times New Roman" w:cs="Times New Roman"/>
          <w:color w:val="000000"/>
          <w:sz w:val="28"/>
          <w:szCs w:val="28"/>
        </w:rPr>
        <w:t>. Независим</w:t>
      </w:r>
      <w:r w:rsidR="00110943" w:rsidRPr="00ED6650">
        <w:rPr>
          <w:rFonts w:ascii="Times New Roman" w:hAnsi="Times New Roman" w:cs="Times New Roman"/>
          <w:color w:val="000000"/>
          <w:sz w:val="28"/>
          <w:szCs w:val="28"/>
        </w:rPr>
        <w:t xml:space="preserve">ая организация (контролер) </w:t>
      </w:r>
      <w:r w:rsidRPr="00ED6650">
        <w:rPr>
          <w:rFonts w:ascii="Times New Roman" w:hAnsi="Times New Roman" w:cs="Times New Roman"/>
          <w:color w:val="000000"/>
          <w:sz w:val="28"/>
          <w:szCs w:val="28"/>
        </w:rPr>
        <w:t xml:space="preserve">должен начать анализ </w:t>
      </w:r>
      <w:r w:rsidRPr="00ED6650">
        <w:rPr>
          <w:rFonts w:ascii="Times New Roman" w:hAnsi="Times New Roman" w:cs="Times New Roman"/>
          <w:i/>
          <w:color w:val="000000"/>
          <w:sz w:val="28"/>
          <w:szCs w:val="28"/>
        </w:rPr>
        <w:t xml:space="preserve">Плана </w:t>
      </w:r>
      <w:r w:rsidR="00110943" w:rsidRPr="00ED6650">
        <w:rPr>
          <w:rFonts w:ascii="Times New Roman" w:hAnsi="Times New Roman" w:cs="Times New Roman"/>
          <w:i/>
          <w:color w:val="000000"/>
          <w:sz w:val="28"/>
          <w:szCs w:val="28"/>
        </w:rPr>
        <w:t xml:space="preserve">измерений и верификации </w:t>
      </w:r>
      <w:r w:rsidRPr="00ED6650">
        <w:rPr>
          <w:rFonts w:ascii="Times New Roman" w:hAnsi="Times New Roman" w:cs="Times New Roman"/>
          <w:color w:val="000000"/>
          <w:sz w:val="28"/>
          <w:szCs w:val="28"/>
        </w:rPr>
        <w:t>во время его подготовки для гарантии, что отчеты о</w:t>
      </w:r>
      <w:r w:rsidR="00ED1844" w:rsidRPr="00ED6650">
        <w:rPr>
          <w:rFonts w:ascii="Times New Roman" w:hAnsi="Times New Roman" w:cs="Times New Roman"/>
          <w:color w:val="000000"/>
          <w:sz w:val="28"/>
          <w:szCs w:val="28"/>
        </w:rPr>
        <w:t xml:space="preserve"> достигнутой</w:t>
      </w:r>
      <w:r w:rsidRPr="00ED6650">
        <w:rPr>
          <w:rFonts w:ascii="Times New Roman" w:hAnsi="Times New Roman" w:cs="Times New Roman"/>
          <w:color w:val="000000"/>
          <w:sz w:val="28"/>
          <w:szCs w:val="28"/>
        </w:rPr>
        <w:t xml:space="preserve"> </w:t>
      </w:r>
      <w:r w:rsidR="00ED1844" w:rsidRPr="00ED6650">
        <w:rPr>
          <w:rFonts w:ascii="Times New Roman" w:hAnsi="Times New Roman" w:cs="Times New Roman"/>
          <w:i/>
          <w:color w:val="000000"/>
          <w:sz w:val="28"/>
          <w:szCs w:val="28"/>
        </w:rPr>
        <w:t>экономии</w:t>
      </w:r>
      <w:r w:rsidR="00ED1844" w:rsidRPr="00ED6650">
        <w:rPr>
          <w:rFonts w:ascii="Times New Roman" w:hAnsi="Times New Roman" w:cs="Times New Roman"/>
          <w:color w:val="000000"/>
          <w:sz w:val="28"/>
          <w:szCs w:val="28"/>
        </w:rPr>
        <w:t xml:space="preserve"> </w:t>
      </w:r>
      <w:r w:rsidRPr="00ED6650">
        <w:rPr>
          <w:rFonts w:ascii="Times New Roman" w:hAnsi="Times New Roman" w:cs="Times New Roman"/>
          <w:color w:val="000000"/>
          <w:sz w:val="28"/>
          <w:szCs w:val="28"/>
        </w:rPr>
        <w:t xml:space="preserve">будут соответствовать ожиданиям владельца </w:t>
      </w:r>
      <w:r w:rsidRPr="00ED6650">
        <w:rPr>
          <w:rFonts w:ascii="Times New Roman" w:hAnsi="Times New Roman" w:cs="Times New Roman"/>
          <w:i/>
          <w:color w:val="000000"/>
          <w:sz w:val="28"/>
          <w:szCs w:val="28"/>
        </w:rPr>
        <w:t>объекта</w:t>
      </w:r>
      <w:r w:rsidRPr="00ED6650">
        <w:rPr>
          <w:rFonts w:ascii="Times New Roman" w:hAnsi="Times New Roman" w:cs="Times New Roman"/>
          <w:color w:val="000000"/>
          <w:sz w:val="28"/>
          <w:szCs w:val="28"/>
        </w:rPr>
        <w:t xml:space="preserve"> относительно </w:t>
      </w:r>
      <w:r w:rsidR="00ED1844" w:rsidRPr="00ED6650">
        <w:rPr>
          <w:rFonts w:ascii="Times New Roman" w:hAnsi="Times New Roman" w:cs="Times New Roman"/>
          <w:color w:val="000000"/>
          <w:sz w:val="28"/>
          <w:szCs w:val="28"/>
        </w:rPr>
        <w:t>неопределенности</w:t>
      </w:r>
      <w:r w:rsidRPr="00ED6650">
        <w:rPr>
          <w:rFonts w:ascii="Times New Roman" w:hAnsi="Times New Roman" w:cs="Times New Roman"/>
          <w:color w:val="000000"/>
          <w:sz w:val="28"/>
          <w:szCs w:val="28"/>
        </w:rPr>
        <w:t>.</w:t>
      </w:r>
    </w:p>
    <w:p w:rsidR="00E86499" w:rsidRPr="00ED6650" w:rsidRDefault="00ED1844" w:rsidP="00ED6650">
      <w:pPr>
        <w:shd w:val="clear" w:color="auto" w:fill="FFFFFF"/>
        <w:spacing w:before="80" w:after="80" w:line="360" w:lineRule="auto"/>
        <w:ind w:firstLine="709"/>
        <w:jc w:val="both"/>
        <w:rPr>
          <w:rFonts w:ascii="Times New Roman" w:hAnsi="Times New Roman" w:cs="Times New Roman"/>
          <w:sz w:val="28"/>
          <w:szCs w:val="28"/>
        </w:rPr>
      </w:pPr>
      <w:r w:rsidRPr="00ED6650">
        <w:rPr>
          <w:rFonts w:ascii="Times New Roman" w:hAnsi="Times New Roman" w:cs="Times New Roman"/>
          <w:i/>
          <w:color w:val="000000"/>
          <w:sz w:val="28"/>
          <w:szCs w:val="28"/>
        </w:rPr>
        <w:t xml:space="preserve">Нестандартные </w:t>
      </w:r>
      <w:r w:rsidR="00A93482">
        <w:rPr>
          <w:rFonts w:ascii="Times New Roman" w:hAnsi="Times New Roman" w:cs="Times New Roman"/>
          <w:i/>
          <w:color w:val="000000"/>
          <w:sz w:val="28"/>
          <w:szCs w:val="28"/>
        </w:rPr>
        <w:t>поправки (</w:t>
      </w:r>
      <w:r w:rsidR="00E86499" w:rsidRPr="00ED6650">
        <w:rPr>
          <w:rFonts w:ascii="Times New Roman" w:hAnsi="Times New Roman" w:cs="Times New Roman"/>
          <w:i/>
          <w:color w:val="000000"/>
          <w:sz w:val="28"/>
          <w:szCs w:val="28"/>
        </w:rPr>
        <w:t>корректировки</w:t>
      </w:r>
      <w:r w:rsidR="00A93482">
        <w:rPr>
          <w:rFonts w:ascii="Times New Roman" w:hAnsi="Times New Roman" w:cs="Times New Roman"/>
          <w:i/>
          <w:color w:val="000000"/>
          <w:sz w:val="28"/>
          <w:szCs w:val="28"/>
        </w:rPr>
        <w:t>)</w:t>
      </w:r>
      <w:r w:rsidR="00E86499" w:rsidRPr="00ED6650">
        <w:rPr>
          <w:rFonts w:ascii="Times New Roman" w:hAnsi="Times New Roman" w:cs="Times New Roman"/>
          <w:i/>
          <w:color w:val="000000"/>
          <w:sz w:val="28"/>
          <w:szCs w:val="28"/>
        </w:rPr>
        <w:t xml:space="preserve"> </w:t>
      </w:r>
      <w:r w:rsidR="00E86499" w:rsidRPr="00ED6650">
        <w:rPr>
          <w:rFonts w:ascii="Times New Roman" w:hAnsi="Times New Roman" w:cs="Times New Roman"/>
          <w:color w:val="000000"/>
          <w:sz w:val="28"/>
          <w:szCs w:val="28"/>
        </w:rPr>
        <w:t>также могут стать предметом для независимого анализа</w:t>
      </w:r>
      <w:r w:rsidR="00E86499" w:rsidRPr="00ED6650">
        <w:rPr>
          <w:rFonts w:ascii="Times New Roman" w:hAnsi="Times New Roman" w:cs="Times New Roman"/>
          <w:i/>
          <w:color w:val="000000"/>
          <w:sz w:val="28"/>
          <w:szCs w:val="28"/>
        </w:rPr>
        <w:t xml:space="preserve">. </w:t>
      </w:r>
      <w:r w:rsidR="00E86499" w:rsidRPr="00ED6650">
        <w:rPr>
          <w:rFonts w:ascii="Times New Roman" w:hAnsi="Times New Roman" w:cs="Times New Roman"/>
          <w:color w:val="000000"/>
          <w:sz w:val="28"/>
          <w:szCs w:val="28"/>
        </w:rPr>
        <w:t xml:space="preserve">Однако полный анализ </w:t>
      </w:r>
      <w:r w:rsidRPr="00ED6650">
        <w:rPr>
          <w:rFonts w:ascii="Times New Roman" w:hAnsi="Times New Roman" w:cs="Times New Roman"/>
          <w:i/>
          <w:color w:val="000000"/>
          <w:sz w:val="28"/>
          <w:szCs w:val="28"/>
        </w:rPr>
        <w:t xml:space="preserve">нестандартных </w:t>
      </w:r>
      <w:r w:rsidR="00A93482">
        <w:rPr>
          <w:rFonts w:ascii="Times New Roman" w:hAnsi="Times New Roman" w:cs="Times New Roman"/>
          <w:i/>
          <w:color w:val="000000"/>
          <w:sz w:val="28"/>
          <w:szCs w:val="28"/>
        </w:rPr>
        <w:t>поправок (</w:t>
      </w:r>
      <w:r w:rsidR="00E86499" w:rsidRPr="00ED6650">
        <w:rPr>
          <w:rFonts w:ascii="Times New Roman" w:hAnsi="Times New Roman" w:cs="Times New Roman"/>
          <w:i/>
          <w:color w:val="000000"/>
          <w:sz w:val="28"/>
          <w:szCs w:val="28"/>
        </w:rPr>
        <w:t>корректировок</w:t>
      </w:r>
      <w:r w:rsidR="00A93482">
        <w:rPr>
          <w:rFonts w:ascii="Times New Roman" w:hAnsi="Times New Roman" w:cs="Times New Roman"/>
          <w:i/>
          <w:color w:val="000000"/>
          <w:sz w:val="28"/>
          <w:szCs w:val="28"/>
        </w:rPr>
        <w:t>)</w:t>
      </w:r>
      <w:r w:rsidR="00E86499" w:rsidRPr="00ED6650">
        <w:rPr>
          <w:rFonts w:ascii="Times New Roman" w:hAnsi="Times New Roman" w:cs="Times New Roman"/>
          <w:i/>
          <w:color w:val="000000"/>
          <w:sz w:val="28"/>
          <w:szCs w:val="28"/>
        </w:rPr>
        <w:t xml:space="preserve"> </w:t>
      </w:r>
      <w:r w:rsidR="00E86499" w:rsidRPr="00ED6650">
        <w:rPr>
          <w:rFonts w:ascii="Times New Roman" w:hAnsi="Times New Roman" w:cs="Times New Roman"/>
          <w:color w:val="000000"/>
          <w:sz w:val="28"/>
          <w:szCs w:val="28"/>
        </w:rPr>
        <w:t xml:space="preserve">требует хорошего понимания </w:t>
      </w:r>
      <w:r w:rsidR="00E86499" w:rsidRPr="00ED6650">
        <w:rPr>
          <w:rFonts w:ascii="Times New Roman" w:hAnsi="Times New Roman" w:cs="Times New Roman"/>
          <w:i/>
          <w:color w:val="000000"/>
          <w:sz w:val="28"/>
          <w:szCs w:val="28"/>
        </w:rPr>
        <w:t xml:space="preserve">объекта, </w:t>
      </w:r>
      <w:r w:rsidR="00E86499" w:rsidRPr="00ED6650">
        <w:rPr>
          <w:rFonts w:ascii="Times New Roman" w:hAnsi="Times New Roman" w:cs="Times New Roman"/>
          <w:color w:val="000000"/>
          <w:sz w:val="28"/>
          <w:szCs w:val="28"/>
        </w:rPr>
        <w:t>его методов работы и инженерных расчетов потребления</w:t>
      </w:r>
      <w:r w:rsidRPr="00ED6650">
        <w:rPr>
          <w:rFonts w:ascii="Times New Roman" w:hAnsi="Times New Roman" w:cs="Times New Roman"/>
          <w:color w:val="000000"/>
          <w:sz w:val="28"/>
          <w:szCs w:val="28"/>
        </w:rPr>
        <w:t xml:space="preserve"> </w:t>
      </w:r>
      <w:r w:rsidRPr="00ED6650">
        <w:rPr>
          <w:rFonts w:ascii="Times New Roman" w:hAnsi="Times New Roman" w:cs="Times New Roman"/>
          <w:i/>
          <w:color w:val="000000"/>
          <w:sz w:val="28"/>
          <w:szCs w:val="28"/>
        </w:rPr>
        <w:t>энергетических ресурсов</w:t>
      </w:r>
      <w:r w:rsidR="00E86499" w:rsidRPr="00ED6650">
        <w:rPr>
          <w:rFonts w:ascii="Times New Roman" w:hAnsi="Times New Roman" w:cs="Times New Roman"/>
          <w:color w:val="000000"/>
          <w:sz w:val="28"/>
          <w:szCs w:val="28"/>
        </w:rPr>
        <w:t xml:space="preserve">. Владелец </w:t>
      </w:r>
      <w:r w:rsidR="00E86499" w:rsidRPr="00ED6650">
        <w:rPr>
          <w:rFonts w:ascii="Times New Roman" w:hAnsi="Times New Roman" w:cs="Times New Roman"/>
          <w:i/>
          <w:color w:val="000000"/>
          <w:sz w:val="28"/>
          <w:szCs w:val="28"/>
        </w:rPr>
        <w:t xml:space="preserve">объекта </w:t>
      </w:r>
      <w:r w:rsidR="00E86499" w:rsidRPr="00ED6650">
        <w:rPr>
          <w:rFonts w:ascii="Times New Roman" w:hAnsi="Times New Roman" w:cs="Times New Roman"/>
          <w:color w:val="000000"/>
          <w:sz w:val="28"/>
          <w:szCs w:val="28"/>
        </w:rPr>
        <w:t xml:space="preserve">должен представить итоги изменений </w:t>
      </w:r>
      <w:r w:rsidR="00E86499" w:rsidRPr="00ED6650">
        <w:rPr>
          <w:rFonts w:ascii="Times New Roman" w:hAnsi="Times New Roman" w:cs="Times New Roman"/>
          <w:i/>
          <w:color w:val="000000"/>
          <w:sz w:val="28"/>
          <w:szCs w:val="28"/>
        </w:rPr>
        <w:t xml:space="preserve">статических факторов, </w:t>
      </w:r>
      <w:r w:rsidR="00E86499" w:rsidRPr="00ED6650">
        <w:rPr>
          <w:rFonts w:ascii="Times New Roman" w:hAnsi="Times New Roman" w:cs="Times New Roman"/>
          <w:color w:val="000000"/>
          <w:sz w:val="28"/>
          <w:szCs w:val="28"/>
        </w:rPr>
        <w:t xml:space="preserve">так что контролер может сосредоточиться на инженерных расчетах </w:t>
      </w:r>
      <w:r w:rsidR="00A93482">
        <w:rPr>
          <w:rFonts w:ascii="Times New Roman" w:hAnsi="Times New Roman" w:cs="Times New Roman"/>
          <w:color w:val="000000"/>
          <w:sz w:val="28"/>
          <w:szCs w:val="28"/>
        </w:rPr>
        <w:t xml:space="preserve">и </w:t>
      </w:r>
      <w:r w:rsidR="00E86499" w:rsidRPr="00ED6650">
        <w:rPr>
          <w:rFonts w:ascii="Times New Roman" w:hAnsi="Times New Roman" w:cs="Times New Roman"/>
          <w:color w:val="000000"/>
          <w:sz w:val="28"/>
          <w:szCs w:val="28"/>
        </w:rPr>
        <w:t xml:space="preserve"> </w:t>
      </w:r>
      <w:r w:rsidRPr="00ED6650">
        <w:rPr>
          <w:rFonts w:ascii="Times New Roman" w:hAnsi="Times New Roman" w:cs="Times New Roman"/>
          <w:i/>
          <w:color w:val="000000"/>
          <w:sz w:val="28"/>
          <w:szCs w:val="28"/>
        </w:rPr>
        <w:t>нестандартных</w:t>
      </w:r>
      <w:r w:rsidR="00A93482">
        <w:rPr>
          <w:rFonts w:ascii="Times New Roman" w:hAnsi="Times New Roman" w:cs="Times New Roman"/>
          <w:i/>
          <w:color w:val="000000"/>
          <w:sz w:val="28"/>
          <w:szCs w:val="28"/>
        </w:rPr>
        <w:t xml:space="preserve"> поправках</w:t>
      </w:r>
      <w:r w:rsidRPr="00ED6650">
        <w:rPr>
          <w:rFonts w:ascii="Times New Roman" w:hAnsi="Times New Roman" w:cs="Times New Roman"/>
          <w:i/>
          <w:color w:val="000000"/>
          <w:sz w:val="28"/>
          <w:szCs w:val="28"/>
        </w:rPr>
        <w:t xml:space="preserve"> </w:t>
      </w:r>
      <w:r w:rsidR="00A93482">
        <w:rPr>
          <w:rFonts w:ascii="Times New Roman" w:hAnsi="Times New Roman" w:cs="Times New Roman"/>
          <w:i/>
          <w:color w:val="000000"/>
          <w:sz w:val="28"/>
          <w:szCs w:val="28"/>
        </w:rPr>
        <w:t>(</w:t>
      </w:r>
      <w:r w:rsidR="00E86499" w:rsidRPr="00ED6650">
        <w:rPr>
          <w:rFonts w:ascii="Times New Roman" w:hAnsi="Times New Roman" w:cs="Times New Roman"/>
          <w:i/>
          <w:color w:val="000000"/>
          <w:sz w:val="28"/>
          <w:szCs w:val="28"/>
        </w:rPr>
        <w:t>корректировках</w:t>
      </w:r>
      <w:r w:rsidR="00A93482">
        <w:rPr>
          <w:rFonts w:ascii="Times New Roman" w:hAnsi="Times New Roman" w:cs="Times New Roman"/>
          <w:i/>
          <w:color w:val="000000"/>
          <w:sz w:val="28"/>
          <w:szCs w:val="28"/>
        </w:rPr>
        <w:t>)</w:t>
      </w:r>
      <w:r w:rsidR="00E86499" w:rsidRPr="00ED6650">
        <w:rPr>
          <w:rFonts w:ascii="Times New Roman" w:hAnsi="Times New Roman" w:cs="Times New Roman"/>
          <w:i/>
          <w:color w:val="000000"/>
          <w:sz w:val="28"/>
          <w:szCs w:val="28"/>
        </w:rPr>
        <w:t>.</w:t>
      </w:r>
    </w:p>
    <w:p w:rsidR="00E86499" w:rsidRPr="00ED6650" w:rsidRDefault="00ED1844" w:rsidP="00ED6650">
      <w:pPr>
        <w:shd w:val="clear" w:color="auto" w:fill="FFFFFF"/>
        <w:spacing w:before="80" w:after="80" w:line="360" w:lineRule="auto"/>
        <w:ind w:firstLine="709"/>
        <w:jc w:val="both"/>
        <w:rPr>
          <w:rFonts w:ascii="Times New Roman" w:hAnsi="Times New Roman" w:cs="Times New Roman"/>
          <w:sz w:val="28"/>
          <w:szCs w:val="28"/>
        </w:rPr>
      </w:pPr>
      <w:proofErr w:type="spellStart"/>
      <w:r w:rsidRPr="00ED6650">
        <w:rPr>
          <w:rFonts w:ascii="Times New Roman" w:hAnsi="Times New Roman" w:cs="Times New Roman"/>
          <w:i/>
          <w:color w:val="000000"/>
          <w:sz w:val="28"/>
          <w:szCs w:val="28"/>
        </w:rPr>
        <w:t>Энергосервисный</w:t>
      </w:r>
      <w:proofErr w:type="spellEnd"/>
      <w:r w:rsidRPr="00ED6650">
        <w:rPr>
          <w:rFonts w:ascii="Times New Roman" w:hAnsi="Times New Roman" w:cs="Times New Roman"/>
          <w:i/>
          <w:color w:val="000000"/>
          <w:sz w:val="28"/>
          <w:szCs w:val="28"/>
        </w:rPr>
        <w:t xml:space="preserve"> договор (</w:t>
      </w:r>
      <w:r w:rsidR="00E86499" w:rsidRPr="00ED6650">
        <w:rPr>
          <w:rFonts w:ascii="Times New Roman" w:hAnsi="Times New Roman" w:cs="Times New Roman"/>
          <w:i/>
          <w:color w:val="000000"/>
          <w:sz w:val="28"/>
          <w:szCs w:val="28"/>
        </w:rPr>
        <w:t>контракт</w:t>
      </w:r>
      <w:r w:rsidRPr="00ED6650">
        <w:rPr>
          <w:rFonts w:ascii="Times New Roman" w:hAnsi="Times New Roman" w:cs="Times New Roman"/>
          <w:i/>
          <w:color w:val="000000"/>
          <w:sz w:val="28"/>
          <w:szCs w:val="28"/>
        </w:rPr>
        <w:t>)</w:t>
      </w:r>
      <w:r w:rsidR="00E86499" w:rsidRPr="00ED6650">
        <w:rPr>
          <w:rFonts w:ascii="Times New Roman" w:hAnsi="Times New Roman" w:cs="Times New Roman"/>
          <w:i/>
          <w:color w:val="000000"/>
          <w:sz w:val="28"/>
          <w:szCs w:val="28"/>
        </w:rPr>
        <w:t xml:space="preserve"> </w:t>
      </w:r>
      <w:r w:rsidR="00E86499" w:rsidRPr="00ED6650">
        <w:rPr>
          <w:rFonts w:ascii="Times New Roman" w:hAnsi="Times New Roman" w:cs="Times New Roman"/>
          <w:color w:val="000000"/>
          <w:sz w:val="28"/>
          <w:szCs w:val="28"/>
        </w:rPr>
        <w:t>требует, чтобы обе стороны были уверены, что платежи за достижение определенного уровня эффективности основ</w:t>
      </w:r>
      <w:r w:rsidR="00A93482">
        <w:rPr>
          <w:rFonts w:ascii="Times New Roman" w:hAnsi="Times New Roman" w:cs="Times New Roman"/>
          <w:color w:val="000000"/>
          <w:sz w:val="28"/>
          <w:szCs w:val="28"/>
        </w:rPr>
        <w:t>ывались</w:t>
      </w:r>
      <w:r w:rsidR="00E86499" w:rsidRPr="00ED6650">
        <w:rPr>
          <w:rFonts w:ascii="Times New Roman" w:hAnsi="Times New Roman" w:cs="Times New Roman"/>
          <w:color w:val="000000"/>
          <w:sz w:val="28"/>
          <w:szCs w:val="28"/>
        </w:rPr>
        <w:t xml:space="preserve"> на достоверной информации. Независимый контролер может быть полезен, чтобы обеспечить </w:t>
      </w:r>
      <w:r w:rsidR="00E86499" w:rsidRPr="00ED6650">
        <w:rPr>
          <w:rFonts w:ascii="Times New Roman" w:hAnsi="Times New Roman" w:cs="Times New Roman"/>
          <w:i/>
          <w:color w:val="000000"/>
          <w:sz w:val="28"/>
          <w:szCs w:val="28"/>
        </w:rPr>
        <w:t>достоверность</w:t>
      </w:r>
      <w:r w:rsidR="00E86499" w:rsidRPr="00ED6650">
        <w:rPr>
          <w:rFonts w:ascii="Times New Roman" w:hAnsi="Times New Roman" w:cs="Times New Roman"/>
          <w:color w:val="000000"/>
          <w:sz w:val="28"/>
          <w:szCs w:val="28"/>
        </w:rPr>
        <w:t xml:space="preserve"> измерений и предотвратить конфликты сторон. Если в течение </w:t>
      </w:r>
      <w:r w:rsidR="00E86499" w:rsidRPr="00ED6650">
        <w:rPr>
          <w:rFonts w:ascii="Times New Roman" w:hAnsi="Times New Roman" w:cs="Times New Roman"/>
          <w:i/>
          <w:color w:val="000000"/>
          <w:sz w:val="28"/>
          <w:szCs w:val="28"/>
        </w:rPr>
        <w:t xml:space="preserve">отчетного периода </w:t>
      </w:r>
      <w:r w:rsidR="00E86499" w:rsidRPr="00ED6650">
        <w:rPr>
          <w:rFonts w:ascii="Times New Roman" w:hAnsi="Times New Roman" w:cs="Times New Roman"/>
          <w:color w:val="000000"/>
          <w:sz w:val="28"/>
          <w:szCs w:val="28"/>
        </w:rPr>
        <w:t>возникает конфликт, независимый контролер может помочь его разрешить.</w:t>
      </w:r>
    </w:p>
    <w:p w:rsidR="00E86499" w:rsidRDefault="00E86499" w:rsidP="00ED6650">
      <w:pPr>
        <w:shd w:val="clear" w:color="auto" w:fill="FFFFFF"/>
        <w:spacing w:before="80" w:after="80" w:line="360" w:lineRule="auto"/>
        <w:ind w:firstLine="709"/>
        <w:jc w:val="both"/>
        <w:rPr>
          <w:rFonts w:ascii="Times New Roman" w:hAnsi="Times New Roman" w:cs="Times New Roman"/>
          <w:color w:val="000000"/>
          <w:sz w:val="28"/>
          <w:szCs w:val="28"/>
        </w:rPr>
      </w:pPr>
      <w:r w:rsidRPr="00ED6650">
        <w:rPr>
          <w:rFonts w:ascii="Times New Roman" w:hAnsi="Times New Roman" w:cs="Times New Roman"/>
          <w:color w:val="000000"/>
          <w:sz w:val="28"/>
          <w:szCs w:val="28"/>
        </w:rPr>
        <w:t xml:space="preserve">Независимый контролер обычно является техническим консультантом с опытом и знанием </w:t>
      </w:r>
      <w:r w:rsidR="00117731" w:rsidRPr="00ED6650">
        <w:rPr>
          <w:rFonts w:ascii="Times New Roman" w:hAnsi="Times New Roman" w:cs="Times New Roman"/>
          <w:i/>
          <w:color w:val="000000"/>
          <w:sz w:val="28"/>
          <w:szCs w:val="28"/>
        </w:rPr>
        <w:t>энергосберегающего мероприятия</w:t>
      </w:r>
      <w:r w:rsidRPr="00ED6650">
        <w:rPr>
          <w:rFonts w:ascii="Times New Roman" w:hAnsi="Times New Roman" w:cs="Times New Roman"/>
          <w:i/>
          <w:color w:val="000000"/>
          <w:sz w:val="28"/>
          <w:szCs w:val="28"/>
        </w:rPr>
        <w:t xml:space="preserve">, </w:t>
      </w:r>
      <w:r w:rsidR="002D1DBE" w:rsidRPr="00ED6650">
        <w:rPr>
          <w:rFonts w:ascii="Times New Roman" w:hAnsi="Times New Roman" w:cs="Times New Roman"/>
          <w:i/>
          <w:color w:val="000000"/>
          <w:sz w:val="28"/>
          <w:szCs w:val="28"/>
        </w:rPr>
        <w:t>измерения и верификации энергетической эффективности</w:t>
      </w:r>
      <w:r w:rsidR="00ED1844" w:rsidRPr="00ED6650">
        <w:rPr>
          <w:rFonts w:ascii="Times New Roman" w:hAnsi="Times New Roman" w:cs="Times New Roman"/>
          <w:i/>
          <w:color w:val="000000"/>
          <w:sz w:val="28"/>
          <w:szCs w:val="28"/>
        </w:rPr>
        <w:t xml:space="preserve"> </w:t>
      </w:r>
      <w:r w:rsidRPr="00ED6650">
        <w:rPr>
          <w:rFonts w:ascii="Times New Roman" w:hAnsi="Times New Roman" w:cs="Times New Roman"/>
          <w:i/>
          <w:color w:val="000000"/>
          <w:sz w:val="28"/>
          <w:szCs w:val="28"/>
        </w:rPr>
        <w:t xml:space="preserve">и </w:t>
      </w:r>
      <w:r w:rsidR="00ED1844" w:rsidRPr="00ED6650">
        <w:rPr>
          <w:rFonts w:ascii="Times New Roman" w:hAnsi="Times New Roman" w:cs="Times New Roman"/>
          <w:i/>
          <w:color w:val="000000"/>
          <w:sz w:val="28"/>
          <w:szCs w:val="28"/>
        </w:rPr>
        <w:t>энергосервисных договор</w:t>
      </w:r>
      <w:r w:rsidR="00A93482">
        <w:rPr>
          <w:rFonts w:ascii="Times New Roman" w:hAnsi="Times New Roman" w:cs="Times New Roman"/>
          <w:i/>
          <w:color w:val="000000"/>
          <w:sz w:val="28"/>
          <w:szCs w:val="28"/>
        </w:rPr>
        <w:t>ов</w:t>
      </w:r>
      <w:r w:rsidR="00ED1844" w:rsidRPr="00ED6650">
        <w:rPr>
          <w:rFonts w:ascii="Times New Roman" w:hAnsi="Times New Roman" w:cs="Times New Roman"/>
          <w:i/>
          <w:color w:val="000000"/>
          <w:sz w:val="28"/>
          <w:szCs w:val="28"/>
        </w:rPr>
        <w:t xml:space="preserve"> (</w:t>
      </w:r>
      <w:r w:rsidRPr="00ED6650">
        <w:rPr>
          <w:rFonts w:ascii="Times New Roman" w:hAnsi="Times New Roman" w:cs="Times New Roman"/>
          <w:i/>
          <w:color w:val="000000"/>
          <w:sz w:val="28"/>
          <w:szCs w:val="28"/>
        </w:rPr>
        <w:t>контрактов</w:t>
      </w:r>
      <w:r w:rsidR="00ED1844" w:rsidRPr="00ED6650">
        <w:rPr>
          <w:rFonts w:ascii="Times New Roman" w:hAnsi="Times New Roman" w:cs="Times New Roman"/>
          <w:i/>
          <w:color w:val="000000"/>
          <w:sz w:val="28"/>
          <w:szCs w:val="28"/>
        </w:rPr>
        <w:t>)</w:t>
      </w:r>
      <w:r w:rsidRPr="00ED6650">
        <w:rPr>
          <w:rFonts w:ascii="Times New Roman" w:hAnsi="Times New Roman" w:cs="Times New Roman"/>
          <w:i/>
          <w:color w:val="000000"/>
          <w:sz w:val="28"/>
          <w:szCs w:val="28"/>
        </w:rPr>
        <w:t xml:space="preserve">. </w:t>
      </w:r>
      <w:r w:rsidRPr="00ED6650">
        <w:rPr>
          <w:rFonts w:ascii="Times New Roman" w:hAnsi="Times New Roman" w:cs="Times New Roman"/>
          <w:color w:val="000000"/>
          <w:sz w:val="28"/>
          <w:szCs w:val="28"/>
        </w:rPr>
        <w:t xml:space="preserve">Многие из них являются членами </w:t>
      </w:r>
      <w:r w:rsidR="00A93482">
        <w:rPr>
          <w:rFonts w:ascii="Times New Roman" w:hAnsi="Times New Roman" w:cs="Times New Roman"/>
          <w:color w:val="000000"/>
          <w:sz w:val="28"/>
          <w:szCs w:val="28"/>
        </w:rPr>
        <w:t>специализированных</w:t>
      </w:r>
      <w:r w:rsidR="00A93482" w:rsidRPr="00ED6650">
        <w:rPr>
          <w:rFonts w:ascii="Times New Roman" w:hAnsi="Times New Roman" w:cs="Times New Roman"/>
          <w:color w:val="000000"/>
          <w:sz w:val="28"/>
          <w:szCs w:val="28"/>
        </w:rPr>
        <w:t xml:space="preserve"> </w:t>
      </w:r>
      <w:r w:rsidRPr="00ED6650">
        <w:rPr>
          <w:rFonts w:ascii="Times New Roman" w:hAnsi="Times New Roman" w:cs="Times New Roman"/>
          <w:color w:val="000000"/>
          <w:sz w:val="28"/>
          <w:szCs w:val="28"/>
        </w:rPr>
        <w:t xml:space="preserve">профессиональных обществ или </w:t>
      </w:r>
      <w:r w:rsidR="00A93482" w:rsidRPr="00ED6650">
        <w:rPr>
          <w:rFonts w:ascii="Times New Roman" w:hAnsi="Times New Roman" w:cs="Times New Roman"/>
          <w:color w:val="000000"/>
          <w:sz w:val="28"/>
          <w:szCs w:val="28"/>
        </w:rPr>
        <w:t>сертифицир</w:t>
      </w:r>
      <w:r w:rsidR="00A93482">
        <w:rPr>
          <w:rFonts w:ascii="Times New Roman" w:hAnsi="Times New Roman" w:cs="Times New Roman"/>
          <w:color w:val="000000"/>
          <w:sz w:val="28"/>
          <w:szCs w:val="28"/>
        </w:rPr>
        <w:t>ованными</w:t>
      </w:r>
      <w:r w:rsidR="00A93482" w:rsidRPr="00ED6650">
        <w:rPr>
          <w:rFonts w:ascii="Times New Roman" w:hAnsi="Times New Roman" w:cs="Times New Roman"/>
          <w:color w:val="000000"/>
          <w:sz w:val="28"/>
          <w:szCs w:val="28"/>
        </w:rPr>
        <w:t xml:space="preserve"> </w:t>
      </w:r>
      <w:r w:rsidRPr="00ED6650">
        <w:rPr>
          <w:rFonts w:ascii="Times New Roman" w:hAnsi="Times New Roman" w:cs="Times New Roman"/>
          <w:color w:val="000000"/>
          <w:sz w:val="28"/>
          <w:szCs w:val="28"/>
        </w:rPr>
        <w:t xml:space="preserve">специалистами в области </w:t>
      </w:r>
      <w:r w:rsidR="00110943" w:rsidRPr="00ED6650">
        <w:rPr>
          <w:rFonts w:ascii="Times New Roman" w:hAnsi="Times New Roman" w:cs="Times New Roman"/>
          <w:color w:val="000000"/>
          <w:sz w:val="28"/>
          <w:szCs w:val="28"/>
        </w:rPr>
        <w:t xml:space="preserve">измерений и верификации. </w:t>
      </w:r>
    </w:p>
    <w:p w:rsidR="0040510A" w:rsidRPr="00ED6650" w:rsidRDefault="0040510A" w:rsidP="00ED6650">
      <w:pPr>
        <w:shd w:val="clear" w:color="auto" w:fill="FFFFFF"/>
        <w:spacing w:before="80" w:after="80" w:line="360" w:lineRule="auto"/>
        <w:ind w:firstLine="709"/>
        <w:jc w:val="both"/>
        <w:rPr>
          <w:rFonts w:ascii="Times New Roman" w:hAnsi="Times New Roman" w:cs="Times New Roman"/>
          <w:sz w:val="28"/>
          <w:szCs w:val="28"/>
        </w:rPr>
      </w:pPr>
    </w:p>
    <w:p w:rsidR="00E86499" w:rsidRPr="00D10DE1" w:rsidRDefault="00110943" w:rsidP="00D10DE1">
      <w:pPr>
        <w:pStyle w:val="2"/>
        <w:spacing w:after="80"/>
        <w:ind w:left="0"/>
        <w:rPr>
          <w:sz w:val="28"/>
        </w:rPr>
      </w:pPr>
      <w:bookmarkStart w:id="40" w:name="_Toc397969700"/>
      <w:r>
        <w:rPr>
          <w:sz w:val="28"/>
        </w:rPr>
        <w:lastRenderedPageBreak/>
        <w:t>8.7</w:t>
      </w:r>
      <w:r w:rsidR="00E86499" w:rsidRPr="00D10DE1">
        <w:rPr>
          <w:sz w:val="28"/>
        </w:rPr>
        <w:tab/>
        <w:t>Минимальные эксплуатационные условия</w:t>
      </w:r>
      <w:bookmarkEnd w:id="40"/>
    </w:p>
    <w:p w:rsidR="00E86499" w:rsidRPr="00ED6650" w:rsidRDefault="00ED6650" w:rsidP="00ED6650">
      <w:pPr>
        <w:shd w:val="clear" w:color="auto" w:fill="FFFFFF"/>
        <w:tabs>
          <w:tab w:val="left" w:pos="0"/>
        </w:tabs>
        <w:spacing w:before="80" w:after="80" w:line="360" w:lineRule="auto"/>
        <w:jc w:val="both"/>
        <w:rPr>
          <w:rFonts w:ascii="Times New Roman" w:hAnsi="Times New Roman" w:cs="Times New Roman"/>
          <w:sz w:val="28"/>
          <w:szCs w:val="28"/>
        </w:rPr>
      </w:pPr>
      <w:r>
        <w:rPr>
          <w:rFonts w:ascii="Times New Roman" w:hAnsi="Times New Roman" w:cs="Times New Roman"/>
          <w:color w:val="000000"/>
          <w:sz w:val="28"/>
          <w:szCs w:val="28"/>
        </w:rPr>
        <w:tab/>
      </w:r>
      <w:r w:rsidR="00E86499" w:rsidRPr="00ED6650">
        <w:rPr>
          <w:rFonts w:ascii="Times New Roman" w:hAnsi="Times New Roman" w:cs="Times New Roman"/>
          <w:color w:val="000000"/>
          <w:sz w:val="28"/>
          <w:szCs w:val="28"/>
        </w:rPr>
        <w:t>Основными параметрами могут быть уровень освещенности, кратность воздухообмена, давление сжатого воздуха, давление и температура пара, расход воды, норма выработки и пр.</w:t>
      </w:r>
    </w:p>
    <w:p w:rsidR="00E86499" w:rsidRPr="00ED6650" w:rsidRDefault="00ED6650" w:rsidP="00ED6650">
      <w:pPr>
        <w:shd w:val="clear" w:color="auto" w:fill="FFFFFF"/>
        <w:tabs>
          <w:tab w:val="left" w:pos="0"/>
        </w:tabs>
        <w:spacing w:before="80" w:after="80" w:line="360" w:lineRule="auto"/>
        <w:jc w:val="both"/>
        <w:rPr>
          <w:rFonts w:ascii="Times New Roman" w:hAnsi="Times New Roman" w:cs="Times New Roman"/>
          <w:sz w:val="28"/>
          <w:szCs w:val="28"/>
        </w:rPr>
      </w:pPr>
      <w:r>
        <w:rPr>
          <w:rFonts w:ascii="Times New Roman" w:hAnsi="Times New Roman" w:cs="Times New Roman"/>
          <w:color w:val="000000"/>
          <w:sz w:val="28"/>
          <w:szCs w:val="28"/>
        </w:rPr>
        <w:tab/>
      </w:r>
      <w:r w:rsidR="00E86499" w:rsidRPr="00ED6650">
        <w:rPr>
          <w:rFonts w:ascii="Times New Roman" w:hAnsi="Times New Roman" w:cs="Times New Roman"/>
          <w:color w:val="000000"/>
          <w:sz w:val="28"/>
          <w:szCs w:val="28"/>
        </w:rPr>
        <w:t xml:space="preserve">В </w:t>
      </w:r>
      <w:r w:rsidR="00E86499" w:rsidRPr="00ED6650">
        <w:rPr>
          <w:rFonts w:ascii="Times New Roman" w:hAnsi="Times New Roman" w:cs="Times New Roman"/>
          <w:i/>
          <w:color w:val="000000"/>
          <w:sz w:val="28"/>
          <w:szCs w:val="28"/>
        </w:rPr>
        <w:t xml:space="preserve">Плане </w:t>
      </w:r>
      <w:r w:rsidR="002D1DBE" w:rsidRPr="00ED6650">
        <w:rPr>
          <w:rFonts w:ascii="Times New Roman" w:hAnsi="Times New Roman" w:cs="Times New Roman"/>
          <w:i/>
          <w:color w:val="000000"/>
          <w:sz w:val="28"/>
          <w:szCs w:val="28"/>
        </w:rPr>
        <w:t>измерения и верификации энергетической эффективности</w:t>
      </w:r>
      <w:r w:rsidR="00E86499" w:rsidRPr="00ED6650">
        <w:rPr>
          <w:rFonts w:ascii="Times New Roman" w:hAnsi="Times New Roman" w:cs="Times New Roman"/>
          <w:i/>
          <w:color w:val="000000"/>
          <w:sz w:val="28"/>
          <w:szCs w:val="28"/>
        </w:rPr>
        <w:t xml:space="preserve"> </w:t>
      </w:r>
      <w:r w:rsidR="00E86499" w:rsidRPr="00ED6650">
        <w:rPr>
          <w:rFonts w:ascii="Times New Roman" w:hAnsi="Times New Roman" w:cs="Times New Roman"/>
          <w:color w:val="000000"/>
          <w:sz w:val="28"/>
          <w:szCs w:val="28"/>
        </w:rPr>
        <w:t>должны быть зафиксированы согласованные минимальные эксплуатационные услови</w:t>
      </w:r>
      <w:r w:rsidR="00110943" w:rsidRPr="00ED6650">
        <w:rPr>
          <w:rFonts w:ascii="Times New Roman" w:hAnsi="Times New Roman" w:cs="Times New Roman"/>
          <w:color w:val="000000"/>
          <w:sz w:val="28"/>
          <w:szCs w:val="28"/>
        </w:rPr>
        <w:t>я, которые будут поддерживаться.</w:t>
      </w:r>
    </w:p>
    <w:p w:rsidR="00E86499" w:rsidRPr="00D10DE1" w:rsidRDefault="00110943" w:rsidP="00D10DE1">
      <w:pPr>
        <w:pStyle w:val="2"/>
        <w:spacing w:after="80"/>
        <w:ind w:left="0"/>
        <w:rPr>
          <w:sz w:val="28"/>
        </w:rPr>
      </w:pPr>
      <w:bookmarkStart w:id="41" w:name="_Toc397969701"/>
      <w:r>
        <w:rPr>
          <w:sz w:val="28"/>
        </w:rPr>
        <w:t>8.8</w:t>
      </w:r>
      <w:r w:rsidR="00E86499" w:rsidRPr="00D10DE1">
        <w:rPr>
          <w:sz w:val="28"/>
        </w:rPr>
        <w:tab/>
        <w:t>Метеоданные</w:t>
      </w:r>
      <w:bookmarkEnd w:id="41"/>
    </w:p>
    <w:p w:rsidR="00E86499" w:rsidRPr="00ED6650" w:rsidRDefault="00ED6650" w:rsidP="00ED6650">
      <w:pPr>
        <w:shd w:val="clear" w:color="auto" w:fill="FFFFFF"/>
        <w:tabs>
          <w:tab w:val="left" w:pos="0"/>
        </w:tabs>
        <w:spacing w:before="80" w:after="80" w:line="360" w:lineRule="auto"/>
        <w:jc w:val="both"/>
        <w:rPr>
          <w:rFonts w:ascii="Times New Roman" w:hAnsi="Times New Roman" w:cs="Times New Roman"/>
          <w:sz w:val="28"/>
          <w:szCs w:val="28"/>
        </w:rPr>
      </w:pPr>
      <w:r>
        <w:rPr>
          <w:rFonts w:ascii="Times New Roman" w:hAnsi="Times New Roman" w:cs="Times New Roman"/>
          <w:color w:val="000000"/>
          <w:sz w:val="28"/>
          <w:szCs w:val="28"/>
        </w:rPr>
        <w:tab/>
      </w:r>
      <w:r w:rsidR="00E86499" w:rsidRPr="00ED6650">
        <w:rPr>
          <w:rFonts w:ascii="Times New Roman" w:hAnsi="Times New Roman" w:cs="Times New Roman"/>
          <w:color w:val="000000"/>
          <w:sz w:val="28"/>
          <w:szCs w:val="28"/>
        </w:rPr>
        <w:t>Если используются помесячные измерения потребления</w:t>
      </w:r>
      <w:r w:rsidR="008722A9" w:rsidRPr="00ED6650">
        <w:rPr>
          <w:rFonts w:ascii="Times New Roman" w:hAnsi="Times New Roman" w:cs="Times New Roman"/>
          <w:color w:val="000000"/>
          <w:sz w:val="28"/>
          <w:szCs w:val="28"/>
        </w:rPr>
        <w:t xml:space="preserve"> </w:t>
      </w:r>
      <w:r w:rsidR="008722A9" w:rsidRPr="00ED6650">
        <w:rPr>
          <w:rFonts w:ascii="Times New Roman" w:hAnsi="Times New Roman" w:cs="Times New Roman"/>
          <w:i/>
          <w:color w:val="000000"/>
          <w:sz w:val="28"/>
          <w:szCs w:val="28"/>
        </w:rPr>
        <w:t>энергетических ресурсов</w:t>
      </w:r>
      <w:r w:rsidR="00E86499" w:rsidRPr="00ED6650">
        <w:rPr>
          <w:rFonts w:ascii="Times New Roman" w:hAnsi="Times New Roman" w:cs="Times New Roman"/>
          <w:color w:val="000000"/>
          <w:sz w:val="28"/>
          <w:szCs w:val="28"/>
        </w:rPr>
        <w:t xml:space="preserve">, метеоданные должны регистрироваться ежедневно, чтобы их можно было сопоставить с датами </w:t>
      </w:r>
      <w:proofErr w:type="gramStart"/>
      <w:r w:rsidR="00E86499" w:rsidRPr="00ED6650">
        <w:rPr>
          <w:rFonts w:ascii="Times New Roman" w:hAnsi="Times New Roman" w:cs="Times New Roman"/>
          <w:color w:val="000000"/>
          <w:sz w:val="28"/>
          <w:szCs w:val="28"/>
        </w:rPr>
        <w:t xml:space="preserve">снятия показаний приборов учета </w:t>
      </w:r>
      <w:r w:rsidR="008722A9" w:rsidRPr="00ED6650">
        <w:rPr>
          <w:rFonts w:ascii="Times New Roman" w:hAnsi="Times New Roman" w:cs="Times New Roman"/>
          <w:i/>
          <w:color w:val="000000"/>
          <w:sz w:val="28"/>
          <w:szCs w:val="28"/>
        </w:rPr>
        <w:t>энергетических ресурсов</w:t>
      </w:r>
      <w:proofErr w:type="gramEnd"/>
      <w:r w:rsidR="00E86499" w:rsidRPr="00ED6650">
        <w:rPr>
          <w:rFonts w:ascii="Times New Roman" w:hAnsi="Times New Roman" w:cs="Times New Roman"/>
          <w:color w:val="000000"/>
          <w:sz w:val="28"/>
          <w:szCs w:val="28"/>
        </w:rPr>
        <w:t>.</w:t>
      </w:r>
    </w:p>
    <w:p w:rsidR="00E86499" w:rsidRPr="00ED6650" w:rsidRDefault="00ED6650" w:rsidP="00ED6650">
      <w:pPr>
        <w:shd w:val="clear" w:color="auto" w:fill="FFFFFF"/>
        <w:tabs>
          <w:tab w:val="left" w:pos="0"/>
        </w:tabs>
        <w:spacing w:before="80" w:after="80" w:line="360" w:lineRule="auto"/>
        <w:jc w:val="both"/>
        <w:rPr>
          <w:rFonts w:ascii="Times New Roman" w:hAnsi="Times New Roman" w:cs="Times New Roman"/>
          <w:sz w:val="28"/>
          <w:szCs w:val="28"/>
        </w:rPr>
      </w:pPr>
      <w:r>
        <w:rPr>
          <w:rFonts w:ascii="Times New Roman" w:hAnsi="Times New Roman" w:cs="Times New Roman"/>
          <w:color w:val="000000"/>
          <w:sz w:val="28"/>
          <w:szCs w:val="28"/>
        </w:rPr>
        <w:tab/>
      </w:r>
      <w:r w:rsidR="00E86499" w:rsidRPr="00ED6650">
        <w:rPr>
          <w:rFonts w:ascii="Times New Roman" w:hAnsi="Times New Roman" w:cs="Times New Roman"/>
          <w:color w:val="000000"/>
          <w:sz w:val="28"/>
          <w:szCs w:val="28"/>
        </w:rPr>
        <w:t>Для помесячного или ежедневного анализа опубликованные государственными структурами метеоданные являются обычно самыми точными и проверяемыми. Однако метеоданные из государственных источников могут быть доступны не так оперативно, как метеоданные, получаемые на месте. Если вы используете оборудование для контроля погоды на месте, оно должно поверяться регулярно и надлежащим образом.</w:t>
      </w:r>
    </w:p>
    <w:p w:rsidR="00E86499" w:rsidRPr="00ED6650" w:rsidRDefault="00ED6650" w:rsidP="00ED6650">
      <w:pPr>
        <w:shd w:val="clear" w:color="auto" w:fill="FFFFFF"/>
        <w:tabs>
          <w:tab w:val="left" w:pos="0"/>
        </w:tabs>
        <w:spacing w:before="80" w:after="80" w:line="360" w:lineRule="auto"/>
        <w:jc w:val="both"/>
        <w:rPr>
          <w:rFonts w:ascii="Times New Roman" w:hAnsi="Times New Roman" w:cs="Times New Roman"/>
          <w:sz w:val="28"/>
          <w:szCs w:val="28"/>
        </w:rPr>
      </w:pPr>
      <w:r>
        <w:rPr>
          <w:rFonts w:ascii="Times New Roman" w:hAnsi="Times New Roman" w:cs="Times New Roman"/>
          <w:color w:val="000000"/>
          <w:sz w:val="28"/>
          <w:szCs w:val="28"/>
        </w:rPr>
        <w:tab/>
      </w:r>
      <w:r w:rsidR="00E86499" w:rsidRPr="00ED6650">
        <w:rPr>
          <w:rFonts w:ascii="Times New Roman" w:hAnsi="Times New Roman" w:cs="Times New Roman"/>
          <w:color w:val="000000"/>
          <w:sz w:val="28"/>
          <w:szCs w:val="28"/>
        </w:rPr>
        <w:t xml:space="preserve">При проведении анализа потребления </w:t>
      </w:r>
      <w:r w:rsidR="008722A9" w:rsidRPr="00ED6650">
        <w:rPr>
          <w:rFonts w:ascii="Times New Roman" w:hAnsi="Times New Roman" w:cs="Times New Roman"/>
          <w:i/>
          <w:color w:val="000000"/>
          <w:sz w:val="28"/>
          <w:szCs w:val="28"/>
        </w:rPr>
        <w:t>энергетических ресурсов</w:t>
      </w:r>
      <w:r w:rsidR="008722A9" w:rsidRPr="00ED6650">
        <w:rPr>
          <w:rFonts w:ascii="Times New Roman" w:hAnsi="Times New Roman" w:cs="Times New Roman"/>
          <w:color w:val="000000"/>
          <w:sz w:val="28"/>
          <w:szCs w:val="28"/>
        </w:rPr>
        <w:t xml:space="preserve"> </w:t>
      </w:r>
      <w:r w:rsidR="00E86499" w:rsidRPr="00ED6650">
        <w:rPr>
          <w:rFonts w:ascii="Times New Roman" w:hAnsi="Times New Roman" w:cs="Times New Roman"/>
          <w:color w:val="000000"/>
          <w:sz w:val="28"/>
          <w:szCs w:val="28"/>
        </w:rPr>
        <w:t xml:space="preserve">во взаимосвязи с определенными погодными условиями при математическом моделировании, можно использовать данные о среднесуточном значении температуры или </w:t>
      </w:r>
      <w:proofErr w:type="spellStart"/>
      <w:r w:rsidR="00110943" w:rsidRPr="00ED6650">
        <w:rPr>
          <w:rFonts w:ascii="Times New Roman" w:hAnsi="Times New Roman" w:cs="Times New Roman"/>
          <w:i/>
          <w:color w:val="000000"/>
          <w:sz w:val="28"/>
          <w:szCs w:val="28"/>
        </w:rPr>
        <w:t>градусо</w:t>
      </w:r>
      <w:proofErr w:type="spellEnd"/>
      <w:r w:rsidR="00110943" w:rsidRPr="00ED6650">
        <w:rPr>
          <w:rFonts w:ascii="Times New Roman" w:hAnsi="Times New Roman" w:cs="Times New Roman"/>
          <w:i/>
          <w:color w:val="000000"/>
          <w:sz w:val="28"/>
          <w:szCs w:val="28"/>
        </w:rPr>
        <w:t>-</w:t>
      </w:r>
      <w:r w:rsidR="00E86499" w:rsidRPr="00ED6650">
        <w:rPr>
          <w:rFonts w:ascii="Times New Roman" w:hAnsi="Times New Roman" w:cs="Times New Roman"/>
          <w:i/>
          <w:color w:val="000000"/>
          <w:sz w:val="28"/>
          <w:szCs w:val="28"/>
        </w:rPr>
        <w:t>сутки отопительного периода.</w:t>
      </w:r>
    </w:p>
    <w:p w:rsidR="00E86499" w:rsidRPr="00D10DE1" w:rsidRDefault="00110943" w:rsidP="00D10DE1">
      <w:pPr>
        <w:pStyle w:val="2"/>
        <w:spacing w:after="80"/>
        <w:ind w:left="0"/>
        <w:rPr>
          <w:sz w:val="28"/>
        </w:rPr>
      </w:pPr>
      <w:bookmarkStart w:id="42" w:name="_Toc397969702"/>
      <w:r>
        <w:rPr>
          <w:sz w:val="28"/>
        </w:rPr>
        <w:t>8.9</w:t>
      </w:r>
      <w:r w:rsidR="00E86499" w:rsidRPr="00D10DE1">
        <w:rPr>
          <w:sz w:val="28"/>
        </w:rPr>
        <w:t xml:space="preserve"> Минимальные энергетические стандарты</w:t>
      </w:r>
      <w:bookmarkEnd w:id="42"/>
    </w:p>
    <w:p w:rsidR="00E86499" w:rsidRPr="00ED6650" w:rsidRDefault="00ED6650" w:rsidP="00ED6650">
      <w:pPr>
        <w:shd w:val="clear" w:color="auto" w:fill="FFFFFF"/>
        <w:tabs>
          <w:tab w:val="left" w:pos="0"/>
        </w:tabs>
        <w:spacing w:before="80" w:after="80" w:line="360" w:lineRule="auto"/>
        <w:jc w:val="both"/>
        <w:rPr>
          <w:rFonts w:ascii="Times New Roman" w:hAnsi="Times New Roman" w:cs="Times New Roman"/>
          <w:sz w:val="28"/>
          <w:szCs w:val="28"/>
        </w:rPr>
      </w:pPr>
      <w:r>
        <w:rPr>
          <w:rFonts w:ascii="Times New Roman" w:hAnsi="Times New Roman" w:cs="Times New Roman"/>
          <w:color w:val="000000"/>
          <w:sz w:val="28"/>
          <w:szCs w:val="28"/>
        </w:rPr>
        <w:tab/>
      </w:r>
      <w:r w:rsidR="00E86499" w:rsidRPr="00ED6650">
        <w:rPr>
          <w:rFonts w:ascii="Times New Roman" w:hAnsi="Times New Roman" w:cs="Times New Roman"/>
          <w:color w:val="000000"/>
          <w:sz w:val="28"/>
          <w:szCs w:val="28"/>
        </w:rPr>
        <w:t>Если требуется достижение определенного уровня энерг</w:t>
      </w:r>
      <w:r w:rsidR="00232B24" w:rsidRPr="00ED6650">
        <w:rPr>
          <w:rFonts w:ascii="Times New Roman" w:hAnsi="Times New Roman" w:cs="Times New Roman"/>
          <w:color w:val="000000"/>
          <w:sz w:val="28"/>
          <w:szCs w:val="28"/>
        </w:rPr>
        <w:t xml:space="preserve">етической </w:t>
      </w:r>
      <w:r w:rsidR="00E86499" w:rsidRPr="00ED6650">
        <w:rPr>
          <w:rFonts w:ascii="Times New Roman" w:hAnsi="Times New Roman" w:cs="Times New Roman"/>
          <w:color w:val="000000"/>
          <w:sz w:val="28"/>
          <w:szCs w:val="28"/>
        </w:rPr>
        <w:t xml:space="preserve">эффективности либо по закону, либо по установившейся практике владельца </w:t>
      </w:r>
      <w:r w:rsidR="00E86499" w:rsidRPr="00ED6650">
        <w:rPr>
          <w:rFonts w:ascii="Times New Roman" w:hAnsi="Times New Roman" w:cs="Times New Roman"/>
          <w:i/>
          <w:color w:val="000000"/>
          <w:sz w:val="28"/>
          <w:szCs w:val="28"/>
        </w:rPr>
        <w:t>объекта</w:t>
      </w:r>
      <w:r w:rsidR="00E86499" w:rsidRPr="00ED6650">
        <w:rPr>
          <w:rFonts w:ascii="Times New Roman" w:hAnsi="Times New Roman" w:cs="Times New Roman"/>
          <w:color w:val="000000"/>
          <w:sz w:val="28"/>
          <w:szCs w:val="28"/>
        </w:rPr>
        <w:t xml:space="preserve">, </w:t>
      </w:r>
      <w:r w:rsidR="00232B24" w:rsidRPr="00ED6650">
        <w:rPr>
          <w:rFonts w:ascii="Times New Roman" w:hAnsi="Times New Roman" w:cs="Times New Roman"/>
          <w:i/>
          <w:color w:val="000000"/>
          <w:sz w:val="28"/>
          <w:szCs w:val="28"/>
        </w:rPr>
        <w:t xml:space="preserve">экономия энергетических ресурсов </w:t>
      </w:r>
      <w:r w:rsidR="00232B24" w:rsidRPr="00ED6650">
        <w:rPr>
          <w:rFonts w:ascii="Times New Roman" w:hAnsi="Times New Roman" w:cs="Times New Roman"/>
          <w:color w:val="000000"/>
          <w:sz w:val="28"/>
          <w:szCs w:val="28"/>
        </w:rPr>
        <w:t xml:space="preserve">может </w:t>
      </w:r>
      <w:r w:rsidR="00E86499" w:rsidRPr="00ED6650">
        <w:rPr>
          <w:rFonts w:ascii="Times New Roman" w:hAnsi="Times New Roman" w:cs="Times New Roman"/>
          <w:color w:val="000000"/>
          <w:sz w:val="28"/>
          <w:szCs w:val="28"/>
        </w:rPr>
        <w:t>быть рассчитан</w:t>
      </w:r>
      <w:r w:rsidR="00232B24" w:rsidRPr="00ED6650">
        <w:rPr>
          <w:rFonts w:ascii="Times New Roman" w:hAnsi="Times New Roman" w:cs="Times New Roman"/>
          <w:color w:val="000000"/>
          <w:sz w:val="28"/>
          <w:szCs w:val="28"/>
        </w:rPr>
        <w:t>а</w:t>
      </w:r>
      <w:r w:rsidR="00E86499" w:rsidRPr="00ED6650">
        <w:rPr>
          <w:rFonts w:ascii="Times New Roman" w:hAnsi="Times New Roman" w:cs="Times New Roman"/>
          <w:color w:val="000000"/>
          <w:sz w:val="28"/>
          <w:szCs w:val="28"/>
        </w:rPr>
        <w:t xml:space="preserve"> как разница между потреблением</w:t>
      </w:r>
      <w:r w:rsidR="00E86499" w:rsidRPr="00ED6650">
        <w:rPr>
          <w:rFonts w:ascii="Times New Roman" w:hAnsi="Times New Roman" w:cs="Times New Roman"/>
          <w:i/>
          <w:color w:val="000000"/>
          <w:sz w:val="28"/>
          <w:szCs w:val="28"/>
        </w:rPr>
        <w:t xml:space="preserve"> </w:t>
      </w:r>
      <w:r w:rsidR="00232B24" w:rsidRPr="00ED6650">
        <w:rPr>
          <w:rFonts w:ascii="Times New Roman" w:hAnsi="Times New Roman" w:cs="Times New Roman"/>
          <w:i/>
          <w:color w:val="000000"/>
          <w:sz w:val="28"/>
          <w:szCs w:val="28"/>
        </w:rPr>
        <w:t>энергетических ресурсов</w:t>
      </w:r>
      <w:r w:rsidR="00232B24" w:rsidRPr="00ED6650">
        <w:rPr>
          <w:rFonts w:ascii="Times New Roman" w:hAnsi="Times New Roman" w:cs="Times New Roman"/>
          <w:color w:val="000000"/>
          <w:sz w:val="28"/>
          <w:szCs w:val="28"/>
        </w:rPr>
        <w:t xml:space="preserve"> </w:t>
      </w:r>
      <w:r w:rsidR="00E86499" w:rsidRPr="00ED6650">
        <w:rPr>
          <w:rFonts w:ascii="Times New Roman" w:hAnsi="Times New Roman" w:cs="Times New Roman"/>
          <w:color w:val="000000"/>
          <w:sz w:val="28"/>
          <w:szCs w:val="28"/>
        </w:rPr>
        <w:t>в</w:t>
      </w:r>
      <w:r w:rsidR="00E86499" w:rsidRPr="00ED6650">
        <w:rPr>
          <w:rFonts w:ascii="Times New Roman" w:hAnsi="Times New Roman" w:cs="Times New Roman"/>
          <w:i/>
          <w:color w:val="000000"/>
          <w:sz w:val="28"/>
          <w:szCs w:val="28"/>
        </w:rPr>
        <w:t xml:space="preserve"> отчетном период</w:t>
      </w:r>
      <w:r w:rsidR="00F64CC8">
        <w:rPr>
          <w:rFonts w:ascii="Times New Roman" w:hAnsi="Times New Roman" w:cs="Times New Roman"/>
          <w:i/>
          <w:color w:val="000000"/>
          <w:sz w:val="28"/>
          <w:szCs w:val="28"/>
        </w:rPr>
        <w:t>е</w:t>
      </w:r>
      <w:r w:rsidR="00E86499" w:rsidRPr="00ED6650">
        <w:rPr>
          <w:rFonts w:ascii="Times New Roman" w:hAnsi="Times New Roman" w:cs="Times New Roman"/>
          <w:i/>
          <w:color w:val="000000"/>
          <w:sz w:val="28"/>
          <w:szCs w:val="28"/>
        </w:rPr>
        <w:t xml:space="preserve"> </w:t>
      </w:r>
      <w:r w:rsidR="00E86499" w:rsidRPr="00ED6650">
        <w:rPr>
          <w:rFonts w:ascii="Times New Roman" w:hAnsi="Times New Roman" w:cs="Times New Roman"/>
          <w:color w:val="000000"/>
          <w:sz w:val="28"/>
          <w:szCs w:val="28"/>
        </w:rPr>
        <w:t xml:space="preserve">и этим минимальным стандартом. В такой ситуации </w:t>
      </w:r>
      <w:r w:rsidR="00232B24" w:rsidRPr="00ED6650">
        <w:rPr>
          <w:rFonts w:ascii="Times New Roman" w:hAnsi="Times New Roman" w:cs="Times New Roman"/>
          <w:i/>
          <w:color w:val="000000"/>
          <w:sz w:val="28"/>
          <w:szCs w:val="28"/>
        </w:rPr>
        <w:t>базовое потребление энергетических ресурсов</w:t>
      </w:r>
      <w:r w:rsidR="00E86499" w:rsidRPr="00ED6650">
        <w:rPr>
          <w:rFonts w:ascii="Times New Roman" w:hAnsi="Times New Roman" w:cs="Times New Roman"/>
          <w:i/>
          <w:color w:val="000000"/>
          <w:sz w:val="28"/>
          <w:szCs w:val="28"/>
        </w:rPr>
        <w:t xml:space="preserve"> </w:t>
      </w:r>
      <w:r w:rsidR="00E86499" w:rsidRPr="00ED6650">
        <w:rPr>
          <w:rFonts w:ascii="Times New Roman" w:hAnsi="Times New Roman" w:cs="Times New Roman"/>
          <w:color w:val="000000"/>
          <w:sz w:val="28"/>
          <w:szCs w:val="28"/>
        </w:rPr>
        <w:t>может устанавливаться равным или меньшим, чем требуется по применимым стандартам.</w:t>
      </w:r>
    </w:p>
    <w:p w:rsidR="00E86499" w:rsidRPr="00D10DE1" w:rsidRDefault="00110943" w:rsidP="00D10DE1">
      <w:pPr>
        <w:pStyle w:val="2"/>
        <w:spacing w:after="80"/>
        <w:ind w:left="0"/>
        <w:rPr>
          <w:sz w:val="28"/>
        </w:rPr>
      </w:pPr>
      <w:bookmarkStart w:id="43" w:name="_Toc397969703"/>
      <w:r>
        <w:rPr>
          <w:sz w:val="28"/>
        </w:rPr>
        <w:lastRenderedPageBreak/>
        <w:t>8.10</w:t>
      </w:r>
      <w:r w:rsidR="00E86499" w:rsidRPr="00D10DE1">
        <w:rPr>
          <w:sz w:val="28"/>
        </w:rPr>
        <w:t xml:space="preserve"> Измерения</w:t>
      </w:r>
      <w:bookmarkEnd w:id="43"/>
    </w:p>
    <w:p w:rsidR="00E86499" w:rsidRPr="00D10DE1" w:rsidRDefault="00ED6650" w:rsidP="00ED6650">
      <w:pPr>
        <w:shd w:val="clear" w:color="auto" w:fill="FFFFFF"/>
        <w:tabs>
          <w:tab w:val="left" w:pos="0"/>
        </w:tabs>
        <w:spacing w:before="80" w:after="80" w:line="360" w:lineRule="auto"/>
        <w:jc w:val="both"/>
        <w:rPr>
          <w:sz w:val="22"/>
          <w:szCs w:val="22"/>
        </w:rPr>
      </w:pPr>
      <w:r>
        <w:rPr>
          <w:rFonts w:ascii="Times New Roman" w:hAnsi="Times New Roman" w:cs="Times New Roman"/>
          <w:color w:val="000000"/>
          <w:sz w:val="28"/>
          <w:szCs w:val="28"/>
        </w:rPr>
        <w:tab/>
      </w:r>
      <w:r w:rsidR="00E86499" w:rsidRPr="00ED6650">
        <w:rPr>
          <w:rFonts w:ascii="Times New Roman" w:hAnsi="Times New Roman" w:cs="Times New Roman"/>
          <w:color w:val="000000"/>
          <w:sz w:val="28"/>
          <w:szCs w:val="28"/>
        </w:rPr>
        <w:t>Надлежащее применение приборов учета для конкретных ситуаций – настоящая наука. Этому посвящены</w:t>
      </w:r>
      <w:r w:rsidR="005860B6" w:rsidRPr="00ED6650">
        <w:rPr>
          <w:rFonts w:ascii="Times New Roman" w:hAnsi="Times New Roman" w:cs="Times New Roman"/>
          <w:color w:val="000000"/>
          <w:sz w:val="28"/>
          <w:szCs w:val="28"/>
        </w:rPr>
        <w:t xml:space="preserve"> </w:t>
      </w:r>
      <w:r w:rsidR="00E86499" w:rsidRPr="00ED6650">
        <w:rPr>
          <w:rFonts w:ascii="Times New Roman" w:hAnsi="Times New Roman" w:cs="Times New Roman"/>
          <w:color w:val="000000"/>
          <w:sz w:val="28"/>
          <w:szCs w:val="28"/>
        </w:rPr>
        <w:t xml:space="preserve">многочисленные труды. На веб-сайте </w:t>
      </w:r>
      <w:r w:rsidR="00110943" w:rsidRPr="00ED6650">
        <w:rPr>
          <w:rFonts w:ascii="Times New Roman" w:hAnsi="Times New Roman" w:cs="Times New Roman"/>
          <w:color w:val="000000"/>
          <w:sz w:val="28"/>
          <w:szCs w:val="28"/>
        </w:rPr>
        <w:t>РАЭСКО</w:t>
      </w:r>
      <w:r w:rsidR="00E86499" w:rsidRPr="00ED6650">
        <w:rPr>
          <w:rFonts w:ascii="Times New Roman" w:hAnsi="Times New Roman" w:cs="Times New Roman"/>
          <w:color w:val="000000"/>
          <w:sz w:val="28"/>
          <w:szCs w:val="28"/>
        </w:rPr>
        <w:t xml:space="preserve"> приведены актуальные ссылки по методикам проведения измерений</w:t>
      </w:r>
      <w:r w:rsidR="00E86499" w:rsidRPr="00D10DE1">
        <w:rPr>
          <w:color w:val="000000"/>
          <w:sz w:val="22"/>
          <w:szCs w:val="22"/>
        </w:rPr>
        <w:t>.</w:t>
      </w:r>
    </w:p>
    <w:p w:rsidR="00E86499" w:rsidRPr="00ED6650" w:rsidRDefault="00B80426" w:rsidP="00D10DE1">
      <w:pPr>
        <w:shd w:val="clear" w:color="auto" w:fill="FFFFFF"/>
        <w:spacing w:before="240" w:after="80"/>
        <w:rPr>
          <w:b/>
          <w:color w:val="000000"/>
          <w:sz w:val="24"/>
          <w:szCs w:val="24"/>
        </w:rPr>
      </w:pPr>
      <w:r w:rsidRPr="00ED6650">
        <w:rPr>
          <w:b/>
          <w:color w:val="000000"/>
          <w:sz w:val="24"/>
          <w:szCs w:val="24"/>
        </w:rPr>
        <w:t>8.10</w:t>
      </w:r>
      <w:r w:rsidR="00E86499" w:rsidRPr="00ED6650">
        <w:rPr>
          <w:b/>
          <w:color w:val="000000"/>
          <w:sz w:val="24"/>
          <w:szCs w:val="24"/>
        </w:rPr>
        <w:t>.1 Погрешности сбора данных и утерянные данные</w:t>
      </w:r>
    </w:p>
    <w:p w:rsidR="00B80426" w:rsidRPr="00ED6650" w:rsidRDefault="00ED6650" w:rsidP="00ED6650">
      <w:pPr>
        <w:shd w:val="clear" w:color="auto" w:fill="FFFFFF"/>
        <w:tabs>
          <w:tab w:val="left" w:pos="0"/>
        </w:tabs>
        <w:spacing w:before="80" w:after="8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E86499" w:rsidRPr="00ED6650">
        <w:rPr>
          <w:rFonts w:ascii="Times New Roman" w:hAnsi="Times New Roman" w:cs="Times New Roman"/>
          <w:color w:val="000000"/>
          <w:sz w:val="28"/>
          <w:szCs w:val="28"/>
        </w:rPr>
        <w:t xml:space="preserve">Процесс сбора данных невозможен без ошибок. Методологии сбора данных для </w:t>
      </w:r>
      <w:r w:rsidR="00E86499" w:rsidRPr="00ED6650">
        <w:rPr>
          <w:rFonts w:ascii="Times New Roman" w:hAnsi="Times New Roman" w:cs="Times New Roman"/>
          <w:i/>
          <w:color w:val="000000"/>
          <w:sz w:val="28"/>
          <w:szCs w:val="28"/>
        </w:rPr>
        <w:t xml:space="preserve">отчетного периода </w:t>
      </w:r>
      <w:r w:rsidR="00E86499" w:rsidRPr="00ED6650">
        <w:rPr>
          <w:rFonts w:ascii="Times New Roman" w:hAnsi="Times New Roman" w:cs="Times New Roman"/>
          <w:color w:val="000000"/>
          <w:sz w:val="28"/>
          <w:szCs w:val="28"/>
        </w:rPr>
        <w:t xml:space="preserve">отличаются по своей сложности и, следовательно, количеством ошибочных или отсутствующих данных. </w:t>
      </w:r>
    </w:p>
    <w:p w:rsidR="00B80426" w:rsidRPr="00ED6650" w:rsidRDefault="00ED6650" w:rsidP="00ED6650">
      <w:pPr>
        <w:shd w:val="clear" w:color="auto" w:fill="FFFFFF"/>
        <w:tabs>
          <w:tab w:val="left" w:pos="0"/>
        </w:tabs>
        <w:spacing w:before="80" w:after="80" w:line="360" w:lineRule="auto"/>
        <w:jc w:val="both"/>
        <w:rPr>
          <w:rFonts w:ascii="Times New Roman" w:hAnsi="Times New Roman" w:cs="Times New Roman"/>
          <w:color w:val="000000"/>
          <w:sz w:val="28"/>
          <w:szCs w:val="28"/>
        </w:rPr>
      </w:pPr>
      <w:r>
        <w:rPr>
          <w:rFonts w:ascii="Times New Roman" w:hAnsi="Times New Roman" w:cs="Times New Roman"/>
          <w:i/>
          <w:color w:val="000000"/>
          <w:sz w:val="28"/>
          <w:szCs w:val="28"/>
        </w:rPr>
        <w:tab/>
      </w:r>
      <w:r w:rsidR="00E86499" w:rsidRPr="00ED6650">
        <w:rPr>
          <w:rFonts w:ascii="Times New Roman" w:hAnsi="Times New Roman" w:cs="Times New Roman"/>
          <w:i/>
          <w:color w:val="000000"/>
          <w:sz w:val="28"/>
          <w:szCs w:val="28"/>
        </w:rPr>
        <w:t xml:space="preserve">План </w:t>
      </w:r>
      <w:r w:rsidR="002D1DBE" w:rsidRPr="00ED6650">
        <w:rPr>
          <w:rFonts w:ascii="Times New Roman" w:hAnsi="Times New Roman" w:cs="Times New Roman"/>
          <w:i/>
          <w:color w:val="000000"/>
          <w:sz w:val="28"/>
          <w:szCs w:val="28"/>
        </w:rPr>
        <w:t>измерения и верификации энергетической эффективности</w:t>
      </w:r>
      <w:r w:rsidR="005860B6" w:rsidRPr="00ED6650">
        <w:rPr>
          <w:rFonts w:ascii="Times New Roman" w:hAnsi="Times New Roman" w:cs="Times New Roman"/>
          <w:i/>
          <w:color w:val="000000"/>
          <w:sz w:val="28"/>
          <w:szCs w:val="28"/>
        </w:rPr>
        <w:t xml:space="preserve"> </w:t>
      </w:r>
      <w:r w:rsidR="00E86499" w:rsidRPr="00ED6650">
        <w:rPr>
          <w:rFonts w:ascii="Times New Roman" w:hAnsi="Times New Roman" w:cs="Times New Roman"/>
          <w:color w:val="000000"/>
          <w:sz w:val="28"/>
          <w:szCs w:val="28"/>
        </w:rPr>
        <w:t xml:space="preserve">должен устанавливать максимально допустимую долю утраченных данных и способы их восстановления. Эта доля должна быть объяснена при рассмотрении вопросов погрешности </w:t>
      </w:r>
      <w:r w:rsidR="00E86499" w:rsidRPr="00ED6650">
        <w:rPr>
          <w:rFonts w:ascii="Times New Roman" w:hAnsi="Times New Roman" w:cs="Times New Roman"/>
          <w:i/>
          <w:color w:val="000000"/>
          <w:sz w:val="28"/>
          <w:szCs w:val="28"/>
        </w:rPr>
        <w:t xml:space="preserve">Плана </w:t>
      </w:r>
      <w:r w:rsidR="002D1DBE" w:rsidRPr="00ED6650">
        <w:rPr>
          <w:rFonts w:ascii="Times New Roman" w:hAnsi="Times New Roman" w:cs="Times New Roman"/>
          <w:i/>
          <w:color w:val="000000"/>
          <w:sz w:val="28"/>
          <w:szCs w:val="28"/>
        </w:rPr>
        <w:t>измерения и верификации энергетической эффективности</w:t>
      </w:r>
      <w:r w:rsidR="00E86499" w:rsidRPr="00ED6650">
        <w:rPr>
          <w:rFonts w:ascii="Times New Roman" w:hAnsi="Times New Roman" w:cs="Times New Roman"/>
          <w:color w:val="000000"/>
          <w:sz w:val="28"/>
          <w:szCs w:val="28"/>
        </w:rPr>
        <w:t xml:space="preserve">. Уровень утраченных данных может драматично влиять на затраты. </w:t>
      </w:r>
    </w:p>
    <w:p w:rsidR="00E86499" w:rsidRPr="00ED6650" w:rsidRDefault="00ED6650" w:rsidP="00ED6650">
      <w:pPr>
        <w:shd w:val="clear" w:color="auto" w:fill="FFFFFF"/>
        <w:tabs>
          <w:tab w:val="left" w:pos="0"/>
        </w:tabs>
        <w:spacing w:before="80" w:after="8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E86499" w:rsidRPr="00ED6650">
        <w:rPr>
          <w:rFonts w:ascii="Times New Roman" w:hAnsi="Times New Roman" w:cs="Times New Roman"/>
          <w:color w:val="000000"/>
          <w:sz w:val="28"/>
          <w:szCs w:val="28"/>
        </w:rPr>
        <w:t>В</w:t>
      </w:r>
      <w:r w:rsidR="00E86499" w:rsidRPr="00ED6650">
        <w:rPr>
          <w:rFonts w:ascii="Times New Roman" w:hAnsi="Times New Roman" w:cs="Times New Roman"/>
          <w:i/>
          <w:color w:val="000000"/>
          <w:sz w:val="28"/>
          <w:szCs w:val="28"/>
        </w:rPr>
        <w:t xml:space="preserve"> Плане </w:t>
      </w:r>
      <w:r w:rsidR="002D1DBE" w:rsidRPr="00ED6650">
        <w:rPr>
          <w:rFonts w:ascii="Times New Roman" w:hAnsi="Times New Roman" w:cs="Times New Roman"/>
          <w:i/>
          <w:color w:val="000000"/>
          <w:sz w:val="28"/>
          <w:szCs w:val="28"/>
        </w:rPr>
        <w:t>измерения и верификации энергетической эффективности</w:t>
      </w:r>
      <w:r w:rsidR="00232B24" w:rsidRPr="00ED6650">
        <w:rPr>
          <w:rFonts w:ascii="Times New Roman" w:hAnsi="Times New Roman" w:cs="Times New Roman"/>
          <w:i/>
          <w:color w:val="000000"/>
          <w:sz w:val="28"/>
          <w:szCs w:val="28"/>
        </w:rPr>
        <w:t xml:space="preserve"> </w:t>
      </w:r>
      <w:r w:rsidR="00E86499" w:rsidRPr="00ED6650">
        <w:rPr>
          <w:rFonts w:ascii="Times New Roman" w:hAnsi="Times New Roman" w:cs="Times New Roman"/>
          <w:color w:val="000000"/>
          <w:sz w:val="28"/>
          <w:szCs w:val="28"/>
        </w:rPr>
        <w:t>должна также устанавливаться методика, по которой для окончательного анализа</w:t>
      </w:r>
      <w:r w:rsidR="00E86499" w:rsidRPr="00ED6650">
        <w:rPr>
          <w:rFonts w:ascii="Times New Roman" w:hAnsi="Times New Roman" w:cs="Times New Roman"/>
          <w:i/>
          <w:color w:val="000000"/>
          <w:sz w:val="28"/>
          <w:szCs w:val="28"/>
        </w:rPr>
        <w:t xml:space="preserve"> </w:t>
      </w:r>
      <w:r w:rsidR="00E86499" w:rsidRPr="00ED6650">
        <w:rPr>
          <w:rFonts w:ascii="Times New Roman" w:hAnsi="Times New Roman" w:cs="Times New Roman"/>
          <w:color w:val="000000"/>
          <w:sz w:val="28"/>
          <w:szCs w:val="28"/>
        </w:rPr>
        <w:t xml:space="preserve">путем интерполяции будут воссоздаваться пропущенные или ошибочные данные </w:t>
      </w:r>
      <w:r w:rsidR="00E86499" w:rsidRPr="00ED6650">
        <w:rPr>
          <w:rFonts w:ascii="Times New Roman" w:hAnsi="Times New Roman" w:cs="Times New Roman"/>
          <w:i/>
          <w:color w:val="000000"/>
          <w:sz w:val="28"/>
          <w:szCs w:val="28"/>
        </w:rPr>
        <w:t>отчетного периода</w:t>
      </w:r>
      <w:r w:rsidR="00E86499" w:rsidRPr="00ED6650">
        <w:rPr>
          <w:rFonts w:ascii="Times New Roman" w:hAnsi="Times New Roman" w:cs="Times New Roman"/>
          <w:color w:val="000000"/>
          <w:sz w:val="28"/>
          <w:szCs w:val="28"/>
        </w:rPr>
        <w:t>. В таких случаях</w:t>
      </w:r>
      <w:r w:rsidR="00232B24" w:rsidRPr="00ED6650">
        <w:rPr>
          <w:rFonts w:ascii="Times New Roman" w:hAnsi="Times New Roman" w:cs="Times New Roman"/>
          <w:color w:val="000000"/>
          <w:sz w:val="28"/>
          <w:szCs w:val="28"/>
        </w:rPr>
        <w:t>,</w:t>
      </w:r>
      <w:r w:rsidR="00E86499" w:rsidRPr="00ED6650">
        <w:rPr>
          <w:rFonts w:ascii="Times New Roman" w:hAnsi="Times New Roman" w:cs="Times New Roman"/>
          <w:color w:val="000000"/>
          <w:sz w:val="28"/>
          <w:szCs w:val="28"/>
        </w:rPr>
        <w:t xml:space="preserve"> в моделях </w:t>
      </w:r>
      <w:r w:rsidR="00E86499" w:rsidRPr="00ED6650">
        <w:rPr>
          <w:rFonts w:ascii="Times New Roman" w:hAnsi="Times New Roman" w:cs="Times New Roman"/>
          <w:i/>
          <w:color w:val="000000"/>
          <w:sz w:val="28"/>
          <w:szCs w:val="28"/>
        </w:rPr>
        <w:t>отчетного периода</w:t>
      </w:r>
      <w:r w:rsidR="00E86499" w:rsidRPr="00ED6650">
        <w:rPr>
          <w:rFonts w:ascii="Times New Roman" w:hAnsi="Times New Roman" w:cs="Times New Roman"/>
          <w:color w:val="000000"/>
          <w:sz w:val="28"/>
          <w:szCs w:val="28"/>
        </w:rPr>
        <w:t xml:space="preserve"> используется интерполяция данных на промежутки между точками измерения, чтобы можно было рассчитать </w:t>
      </w:r>
      <w:r w:rsidR="00232B24" w:rsidRPr="00ED6650">
        <w:rPr>
          <w:rFonts w:ascii="Times New Roman" w:hAnsi="Times New Roman" w:cs="Times New Roman"/>
          <w:i/>
          <w:color w:val="000000"/>
          <w:sz w:val="28"/>
          <w:szCs w:val="28"/>
        </w:rPr>
        <w:t>экономию</w:t>
      </w:r>
      <w:r w:rsidR="00232B24" w:rsidRPr="00ED6650">
        <w:rPr>
          <w:rFonts w:ascii="Times New Roman" w:hAnsi="Times New Roman" w:cs="Times New Roman"/>
          <w:color w:val="000000"/>
          <w:sz w:val="28"/>
          <w:szCs w:val="28"/>
        </w:rPr>
        <w:t xml:space="preserve"> </w:t>
      </w:r>
      <w:r w:rsidR="00E86499" w:rsidRPr="00ED6650">
        <w:rPr>
          <w:rFonts w:ascii="Times New Roman" w:hAnsi="Times New Roman" w:cs="Times New Roman"/>
          <w:color w:val="000000"/>
          <w:sz w:val="28"/>
          <w:szCs w:val="28"/>
        </w:rPr>
        <w:t>для каждого периода.</w:t>
      </w:r>
    </w:p>
    <w:p w:rsidR="00B80426" w:rsidRPr="00ED6650" w:rsidRDefault="00E86499" w:rsidP="00ED6650">
      <w:pPr>
        <w:shd w:val="clear" w:color="auto" w:fill="FFFFFF"/>
        <w:spacing w:before="80" w:after="80" w:line="360" w:lineRule="auto"/>
        <w:ind w:firstLine="709"/>
        <w:jc w:val="both"/>
        <w:rPr>
          <w:rFonts w:ascii="Times New Roman" w:hAnsi="Times New Roman" w:cs="Times New Roman"/>
          <w:color w:val="000000"/>
          <w:sz w:val="28"/>
          <w:szCs w:val="28"/>
        </w:rPr>
      </w:pPr>
      <w:r w:rsidRPr="00ED6650">
        <w:rPr>
          <w:rFonts w:ascii="Times New Roman" w:hAnsi="Times New Roman" w:cs="Times New Roman"/>
          <w:color w:val="000000"/>
          <w:sz w:val="28"/>
          <w:szCs w:val="28"/>
        </w:rPr>
        <w:t xml:space="preserve">Заметьте, что </w:t>
      </w:r>
      <w:r w:rsidRPr="00ED6650">
        <w:rPr>
          <w:rFonts w:ascii="Times New Roman" w:hAnsi="Times New Roman" w:cs="Times New Roman"/>
          <w:i/>
          <w:color w:val="000000"/>
          <w:sz w:val="28"/>
          <w:szCs w:val="28"/>
        </w:rPr>
        <w:t>баз</w:t>
      </w:r>
      <w:r w:rsidR="00232B24" w:rsidRPr="00ED6650">
        <w:rPr>
          <w:rFonts w:ascii="Times New Roman" w:hAnsi="Times New Roman" w:cs="Times New Roman"/>
          <w:i/>
          <w:color w:val="000000"/>
          <w:sz w:val="28"/>
          <w:szCs w:val="28"/>
        </w:rPr>
        <w:t>ов</w:t>
      </w:r>
      <w:r w:rsidRPr="00ED6650">
        <w:rPr>
          <w:rFonts w:ascii="Times New Roman" w:hAnsi="Times New Roman" w:cs="Times New Roman"/>
          <w:i/>
          <w:color w:val="000000"/>
          <w:sz w:val="28"/>
          <w:szCs w:val="28"/>
        </w:rPr>
        <w:t xml:space="preserve">ые </w:t>
      </w:r>
      <w:r w:rsidRPr="00ED6650">
        <w:rPr>
          <w:rFonts w:ascii="Times New Roman" w:hAnsi="Times New Roman" w:cs="Times New Roman"/>
          <w:color w:val="000000"/>
          <w:sz w:val="28"/>
          <w:szCs w:val="28"/>
        </w:rPr>
        <w:t>данные</w:t>
      </w:r>
      <w:r w:rsidRPr="00ED6650">
        <w:rPr>
          <w:rFonts w:ascii="Times New Roman" w:hAnsi="Times New Roman" w:cs="Times New Roman"/>
          <w:i/>
          <w:color w:val="000000"/>
          <w:sz w:val="28"/>
          <w:szCs w:val="28"/>
        </w:rPr>
        <w:t xml:space="preserve"> </w:t>
      </w:r>
      <w:r w:rsidRPr="00ED6650">
        <w:rPr>
          <w:rFonts w:ascii="Times New Roman" w:hAnsi="Times New Roman" w:cs="Times New Roman"/>
          <w:color w:val="000000"/>
          <w:sz w:val="28"/>
          <w:szCs w:val="28"/>
        </w:rPr>
        <w:t xml:space="preserve">состоят из реальных данных о потреблении </w:t>
      </w:r>
      <w:r w:rsidR="00232B24" w:rsidRPr="00ED6650">
        <w:rPr>
          <w:rFonts w:ascii="Times New Roman" w:hAnsi="Times New Roman" w:cs="Times New Roman"/>
          <w:i/>
          <w:color w:val="000000"/>
          <w:sz w:val="28"/>
          <w:szCs w:val="28"/>
        </w:rPr>
        <w:t xml:space="preserve">энергетических ресурсов </w:t>
      </w:r>
      <w:r w:rsidRPr="00ED6650">
        <w:rPr>
          <w:rFonts w:ascii="Times New Roman" w:hAnsi="Times New Roman" w:cs="Times New Roman"/>
          <w:color w:val="000000"/>
          <w:sz w:val="28"/>
          <w:szCs w:val="28"/>
        </w:rPr>
        <w:t xml:space="preserve">и </w:t>
      </w:r>
      <w:r w:rsidRPr="00ED6650">
        <w:rPr>
          <w:rFonts w:ascii="Times New Roman" w:hAnsi="Times New Roman" w:cs="Times New Roman"/>
          <w:i/>
          <w:color w:val="000000"/>
          <w:sz w:val="28"/>
          <w:szCs w:val="28"/>
        </w:rPr>
        <w:t xml:space="preserve">независимых переменных, </w:t>
      </w:r>
      <w:r w:rsidRPr="00ED6650">
        <w:rPr>
          <w:rFonts w:ascii="Times New Roman" w:hAnsi="Times New Roman" w:cs="Times New Roman"/>
          <w:color w:val="000000"/>
          <w:sz w:val="28"/>
          <w:szCs w:val="28"/>
        </w:rPr>
        <w:t xml:space="preserve">существовавших во время </w:t>
      </w:r>
      <w:r w:rsidRPr="00ED6650">
        <w:rPr>
          <w:rFonts w:ascii="Times New Roman" w:hAnsi="Times New Roman" w:cs="Times New Roman"/>
          <w:i/>
          <w:color w:val="000000"/>
          <w:sz w:val="28"/>
          <w:szCs w:val="28"/>
        </w:rPr>
        <w:t>баз</w:t>
      </w:r>
      <w:r w:rsidR="00232B24" w:rsidRPr="00ED6650">
        <w:rPr>
          <w:rFonts w:ascii="Times New Roman" w:hAnsi="Times New Roman" w:cs="Times New Roman"/>
          <w:i/>
          <w:color w:val="000000"/>
          <w:sz w:val="28"/>
          <w:szCs w:val="28"/>
        </w:rPr>
        <w:t>ов</w:t>
      </w:r>
      <w:r w:rsidRPr="00ED6650">
        <w:rPr>
          <w:rFonts w:ascii="Times New Roman" w:hAnsi="Times New Roman" w:cs="Times New Roman"/>
          <w:i/>
          <w:color w:val="000000"/>
          <w:sz w:val="28"/>
          <w:szCs w:val="28"/>
        </w:rPr>
        <w:t xml:space="preserve">ого периода. </w:t>
      </w:r>
      <w:r w:rsidRPr="00ED6650">
        <w:rPr>
          <w:rFonts w:ascii="Times New Roman" w:hAnsi="Times New Roman" w:cs="Times New Roman"/>
          <w:color w:val="000000"/>
          <w:sz w:val="28"/>
          <w:szCs w:val="28"/>
        </w:rPr>
        <w:t xml:space="preserve">Поэтому ошибки в </w:t>
      </w:r>
      <w:r w:rsidRPr="00ED6650">
        <w:rPr>
          <w:rFonts w:ascii="Times New Roman" w:hAnsi="Times New Roman" w:cs="Times New Roman"/>
          <w:i/>
          <w:color w:val="000000"/>
          <w:sz w:val="28"/>
          <w:szCs w:val="28"/>
        </w:rPr>
        <w:t>баз</w:t>
      </w:r>
      <w:r w:rsidR="00232B24" w:rsidRPr="00ED6650">
        <w:rPr>
          <w:rFonts w:ascii="Times New Roman" w:hAnsi="Times New Roman" w:cs="Times New Roman"/>
          <w:i/>
          <w:color w:val="000000"/>
          <w:sz w:val="28"/>
          <w:szCs w:val="28"/>
        </w:rPr>
        <w:t>ов</w:t>
      </w:r>
      <w:r w:rsidRPr="00ED6650">
        <w:rPr>
          <w:rFonts w:ascii="Times New Roman" w:hAnsi="Times New Roman" w:cs="Times New Roman"/>
          <w:i/>
          <w:color w:val="000000"/>
          <w:sz w:val="28"/>
          <w:szCs w:val="28"/>
        </w:rPr>
        <w:t xml:space="preserve">ых </w:t>
      </w:r>
      <w:r w:rsidRPr="00ED6650">
        <w:rPr>
          <w:rFonts w:ascii="Times New Roman" w:hAnsi="Times New Roman" w:cs="Times New Roman"/>
          <w:color w:val="000000"/>
          <w:sz w:val="28"/>
          <w:szCs w:val="28"/>
        </w:rPr>
        <w:t xml:space="preserve">данных не должны заменяться данными моделирования, за исключением случая использования </w:t>
      </w:r>
      <w:r w:rsidR="008267CB">
        <w:rPr>
          <w:rFonts w:ascii="Times New Roman" w:hAnsi="Times New Roman" w:cs="Times New Roman"/>
          <w:color w:val="000000"/>
          <w:sz w:val="28"/>
          <w:szCs w:val="28"/>
        </w:rPr>
        <w:t>Метод</w:t>
      </w:r>
      <w:r w:rsidR="00396680" w:rsidRPr="00ED6650">
        <w:rPr>
          <w:rFonts w:ascii="Times New Roman" w:hAnsi="Times New Roman" w:cs="Times New Roman"/>
          <w:color w:val="000000"/>
          <w:sz w:val="28"/>
          <w:szCs w:val="28"/>
        </w:rPr>
        <w:t>а</w:t>
      </w:r>
      <w:r w:rsidRPr="00ED6650">
        <w:rPr>
          <w:rFonts w:ascii="Times New Roman" w:hAnsi="Times New Roman" w:cs="Times New Roman"/>
          <w:color w:val="000000"/>
          <w:sz w:val="28"/>
          <w:szCs w:val="28"/>
        </w:rPr>
        <w:t xml:space="preserve"> D. Если </w:t>
      </w:r>
      <w:r w:rsidRPr="00ED6650">
        <w:rPr>
          <w:rFonts w:ascii="Times New Roman" w:hAnsi="Times New Roman" w:cs="Times New Roman"/>
          <w:i/>
          <w:color w:val="000000"/>
          <w:sz w:val="28"/>
          <w:szCs w:val="28"/>
        </w:rPr>
        <w:t>баз</w:t>
      </w:r>
      <w:r w:rsidR="00232B24" w:rsidRPr="00ED6650">
        <w:rPr>
          <w:rFonts w:ascii="Times New Roman" w:hAnsi="Times New Roman" w:cs="Times New Roman"/>
          <w:i/>
          <w:color w:val="000000"/>
          <w:sz w:val="28"/>
          <w:szCs w:val="28"/>
        </w:rPr>
        <w:t>ов</w:t>
      </w:r>
      <w:r w:rsidRPr="00ED6650">
        <w:rPr>
          <w:rFonts w:ascii="Times New Roman" w:hAnsi="Times New Roman" w:cs="Times New Roman"/>
          <w:i/>
          <w:color w:val="000000"/>
          <w:sz w:val="28"/>
          <w:szCs w:val="28"/>
        </w:rPr>
        <w:t xml:space="preserve">ые </w:t>
      </w:r>
      <w:r w:rsidRPr="00ED6650">
        <w:rPr>
          <w:rFonts w:ascii="Times New Roman" w:hAnsi="Times New Roman" w:cs="Times New Roman"/>
          <w:color w:val="000000"/>
          <w:sz w:val="28"/>
          <w:szCs w:val="28"/>
        </w:rPr>
        <w:t xml:space="preserve">данные пропущены или не соответствуют действительности, следует найти другие фактические данные для замещения или изменить </w:t>
      </w:r>
      <w:r w:rsidRPr="00ED6650">
        <w:rPr>
          <w:rFonts w:ascii="Times New Roman" w:hAnsi="Times New Roman" w:cs="Times New Roman"/>
          <w:i/>
          <w:color w:val="000000"/>
          <w:sz w:val="28"/>
          <w:szCs w:val="28"/>
        </w:rPr>
        <w:t>баз</w:t>
      </w:r>
      <w:r w:rsidR="00232B24" w:rsidRPr="00ED6650">
        <w:rPr>
          <w:rFonts w:ascii="Times New Roman" w:hAnsi="Times New Roman" w:cs="Times New Roman"/>
          <w:i/>
          <w:color w:val="000000"/>
          <w:sz w:val="28"/>
          <w:szCs w:val="28"/>
        </w:rPr>
        <w:t>ов</w:t>
      </w:r>
      <w:r w:rsidRPr="00ED6650">
        <w:rPr>
          <w:rFonts w:ascii="Times New Roman" w:hAnsi="Times New Roman" w:cs="Times New Roman"/>
          <w:i/>
          <w:color w:val="000000"/>
          <w:sz w:val="28"/>
          <w:szCs w:val="28"/>
        </w:rPr>
        <w:t xml:space="preserve">ый период </w:t>
      </w:r>
      <w:r w:rsidRPr="00ED6650">
        <w:rPr>
          <w:rFonts w:ascii="Times New Roman" w:hAnsi="Times New Roman" w:cs="Times New Roman"/>
          <w:color w:val="000000"/>
          <w:sz w:val="28"/>
          <w:szCs w:val="28"/>
        </w:rPr>
        <w:t xml:space="preserve">так, чтобы он содержал только фактические данные. </w:t>
      </w:r>
    </w:p>
    <w:p w:rsidR="00E86499" w:rsidRPr="00ED6650" w:rsidRDefault="00E86499" w:rsidP="00ED6650">
      <w:pPr>
        <w:shd w:val="clear" w:color="auto" w:fill="FFFFFF"/>
        <w:spacing w:before="80" w:after="80" w:line="360" w:lineRule="auto"/>
        <w:ind w:firstLine="709"/>
        <w:jc w:val="both"/>
        <w:rPr>
          <w:rFonts w:ascii="Times New Roman" w:hAnsi="Times New Roman" w:cs="Times New Roman"/>
          <w:sz w:val="28"/>
          <w:szCs w:val="28"/>
        </w:rPr>
        <w:sectPr w:rsidR="00E86499" w:rsidRPr="00ED6650" w:rsidSect="0040510A">
          <w:footerReference w:type="default" r:id="rId13"/>
          <w:pgSz w:w="11909" w:h="16834" w:code="9"/>
          <w:pgMar w:top="568" w:right="1136" w:bottom="1135" w:left="1077" w:header="720" w:footer="720" w:gutter="0"/>
          <w:cols w:space="60"/>
          <w:noEndnote/>
        </w:sectPr>
      </w:pPr>
      <w:r w:rsidRPr="00ED6650">
        <w:rPr>
          <w:rFonts w:ascii="Times New Roman" w:hAnsi="Times New Roman" w:cs="Times New Roman"/>
          <w:i/>
          <w:color w:val="000000"/>
          <w:sz w:val="28"/>
          <w:szCs w:val="28"/>
        </w:rPr>
        <w:t xml:space="preserve">План </w:t>
      </w:r>
      <w:r w:rsidR="002D1DBE" w:rsidRPr="00ED6650">
        <w:rPr>
          <w:rFonts w:ascii="Times New Roman" w:hAnsi="Times New Roman" w:cs="Times New Roman"/>
          <w:i/>
          <w:color w:val="000000"/>
          <w:sz w:val="28"/>
          <w:szCs w:val="28"/>
        </w:rPr>
        <w:t>измерения и верификации энергетической эффективности</w:t>
      </w:r>
      <w:r w:rsidR="005860B6" w:rsidRPr="00ED6650">
        <w:rPr>
          <w:rFonts w:ascii="Times New Roman" w:hAnsi="Times New Roman" w:cs="Times New Roman"/>
          <w:i/>
          <w:color w:val="000000"/>
          <w:sz w:val="28"/>
          <w:szCs w:val="28"/>
        </w:rPr>
        <w:t xml:space="preserve"> </w:t>
      </w:r>
      <w:r w:rsidRPr="00ED6650">
        <w:rPr>
          <w:rFonts w:ascii="Times New Roman" w:hAnsi="Times New Roman" w:cs="Times New Roman"/>
          <w:color w:val="000000"/>
          <w:sz w:val="28"/>
          <w:szCs w:val="28"/>
        </w:rPr>
        <w:t>должен содержать ссылки на</w:t>
      </w:r>
      <w:r w:rsidR="005860B6" w:rsidRPr="00ED6650">
        <w:rPr>
          <w:rFonts w:ascii="Times New Roman" w:hAnsi="Times New Roman" w:cs="Times New Roman"/>
          <w:color w:val="000000"/>
          <w:sz w:val="28"/>
          <w:szCs w:val="28"/>
        </w:rPr>
        <w:t xml:space="preserve"> </w:t>
      </w:r>
      <w:r w:rsidRPr="00ED6650">
        <w:rPr>
          <w:rFonts w:ascii="Times New Roman" w:hAnsi="Times New Roman" w:cs="Times New Roman"/>
          <w:color w:val="000000"/>
          <w:sz w:val="28"/>
          <w:szCs w:val="28"/>
        </w:rPr>
        <w:t xml:space="preserve">источники всех </w:t>
      </w:r>
      <w:r w:rsidRPr="00ED6650">
        <w:rPr>
          <w:rFonts w:ascii="Times New Roman" w:hAnsi="Times New Roman" w:cs="Times New Roman"/>
          <w:i/>
          <w:color w:val="000000"/>
          <w:sz w:val="28"/>
          <w:szCs w:val="28"/>
        </w:rPr>
        <w:t>баз</w:t>
      </w:r>
      <w:r w:rsidR="00232B24" w:rsidRPr="00ED6650">
        <w:rPr>
          <w:rFonts w:ascii="Times New Roman" w:hAnsi="Times New Roman" w:cs="Times New Roman"/>
          <w:i/>
          <w:color w:val="000000"/>
          <w:sz w:val="28"/>
          <w:szCs w:val="28"/>
        </w:rPr>
        <w:t>ов</w:t>
      </w:r>
      <w:r w:rsidRPr="00ED6650">
        <w:rPr>
          <w:rFonts w:ascii="Times New Roman" w:hAnsi="Times New Roman" w:cs="Times New Roman"/>
          <w:i/>
          <w:color w:val="000000"/>
          <w:sz w:val="28"/>
          <w:szCs w:val="28"/>
        </w:rPr>
        <w:t xml:space="preserve">ых </w:t>
      </w:r>
      <w:r w:rsidRPr="00ED6650">
        <w:rPr>
          <w:rFonts w:ascii="Times New Roman" w:hAnsi="Times New Roman" w:cs="Times New Roman"/>
          <w:color w:val="000000"/>
          <w:sz w:val="28"/>
          <w:szCs w:val="28"/>
        </w:rPr>
        <w:t xml:space="preserve">данных. </w:t>
      </w:r>
    </w:p>
    <w:tbl>
      <w:tblPr>
        <w:tblpPr w:leftFromText="180" w:rightFromText="180" w:vertAnchor="page" w:horzAnchor="margin" w:tblpX="-630" w:tblpY="2371"/>
        <w:tblW w:w="9821" w:type="dxa"/>
        <w:tblLayout w:type="fixed"/>
        <w:tblCellMar>
          <w:left w:w="40" w:type="dxa"/>
          <w:right w:w="40" w:type="dxa"/>
        </w:tblCellMar>
        <w:tblLook w:val="0000" w:firstRow="0" w:lastRow="0" w:firstColumn="0" w:lastColumn="0" w:noHBand="0" w:noVBand="0"/>
      </w:tblPr>
      <w:tblGrid>
        <w:gridCol w:w="1892"/>
        <w:gridCol w:w="1417"/>
        <w:gridCol w:w="1701"/>
        <w:gridCol w:w="1227"/>
        <w:gridCol w:w="1134"/>
        <w:gridCol w:w="1276"/>
        <w:gridCol w:w="1174"/>
      </w:tblGrid>
      <w:tr w:rsidR="004F1E0F" w:rsidRPr="008B0B7E" w:rsidTr="004F1E0F">
        <w:trPr>
          <w:trHeight w:val="20"/>
        </w:trPr>
        <w:tc>
          <w:tcPr>
            <w:tcW w:w="1892" w:type="dxa"/>
            <w:tcBorders>
              <w:top w:val="single" w:sz="6" w:space="0" w:color="auto"/>
              <w:left w:val="single" w:sz="6" w:space="0" w:color="auto"/>
              <w:bottom w:val="single" w:sz="6" w:space="0" w:color="auto"/>
              <w:right w:val="single" w:sz="6" w:space="0" w:color="auto"/>
            </w:tcBorders>
            <w:shd w:val="clear" w:color="auto" w:fill="FFFFFF"/>
            <w:vAlign w:val="center"/>
          </w:tcPr>
          <w:p w:rsidR="004F1E0F" w:rsidRPr="0050559E" w:rsidRDefault="004F1E0F" w:rsidP="004F1E0F">
            <w:pPr>
              <w:shd w:val="clear" w:color="auto" w:fill="FFFFFF"/>
              <w:spacing w:before="80" w:after="80"/>
              <w:rPr>
                <w:noProof/>
                <w:snapToGrid/>
                <w:color w:val="000000"/>
                <w:sz w:val="16"/>
                <w:szCs w:val="21"/>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4F1E0F" w:rsidRPr="0050559E" w:rsidRDefault="004F1E0F" w:rsidP="004F1E0F">
            <w:pPr>
              <w:shd w:val="clear" w:color="auto" w:fill="FFFFFF"/>
              <w:spacing w:before="80" w:after="80"/>
              <w:rPr>
                <w:sz w:val="16"/>
                <w:szCs w:val="21"/>
              </w:rPr>
            </w:pPr>
            <w:r w:rsidRPr="0050559E">
              <w:rPr>
                <w:b/>
                <w:color w:val="000000"/>
                <w:sz w:val="16"/>
                <w:szCs w:val="21"/>
              </w:rPr>
              <w:t>Категория прибора учета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4F1E0F" w:rsidRPr="0050559E" w:rsidRDefault="004F1E0F" w:rsidP="004F1E0F">
            <w:pPr>
              <w:shd w:val="clear" w:color="auto" w:fill="FFFFFF"/>
              <w:spacing w:before="80" w:after="80"/>
              <w:rPr>
                <w:sz w:val="16"/>
                <w:szCs w:val="21"/>
              </w:rPr>
            </w:pPr>
            <w:r w:rsidRPr="0050559E">
              <w:rPr>
                <w:b/>
                <w:color w:val="000000"/>
                <w:sz w:val="16"/>
                <w:szCs w:val="21"/>
              </w:rPr>
              <w:t xml:space="preserve">Тип </w:t>
            </w:r>
          </w:p>
        </w:tc>
        <w:tc>
          <w:tcPr>
            <w:tcW w:w="1227" w:type="dxa"/>
            <w:tcBorders>
              <w:top w:val="single" w:sz="6" w:space="0" w:color="auto"/>
              <w:left w:val="single" w:sz="6" w:space="0" w:color="auto"/>
              <w:bottom w:val="single" w:sz="6" w:space="0" w:color="auto"/>
              <w:right w:val="single" w:sz="6" w:space="0" w:color="auto"/>
            </w:tcBorders>
            <w:shd w:val="clear" w:color="auto" w:fill="FFFFFF"/>
            <w:vAlign w:val="center"/>
          </w:tcPr>
          <w:p w:rsidR="004F1E0F" w:rsidRPr="0050559E" w:rsidRDefault="004F1E0F" w:rsidP="004F1E0F">
            <w:pPr>
              <w:shd w:val="clear" w:color="auto" w:fill="FFFFFF"/>
              <w:spacing w:before="80" w:after="80"/>
              <w:rPr>
                <w:sz w:val="16"/>
                <w:szCs w:val="21"/>
              </w:rPr>
            </w:pPr>
            <w:r>
              <w:rPr>
                <w:b/>
                <w:color w:val="000000"/>
                <w:sz w:val="16"/>
                <w:szCs w:val="21"/>
              </w:rPr>
              <w:t>Стандартн</w:t>
            </w:r>
            <w:r w:rsidRPr="0050559E">
              <w:rPr>
                <w:b/>
                <w:color w:val="000000"/>
                <w:sz w:val="16"/>
                <w:szCs w:val="21"/>
              </w:rPr>
              <w:t>ая погрешность</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F1E0F" w:rsidRPr="0050559E" w:rsidRDefault="004F1E0F" w:rsidP="004F1E0F">
            <w:pPr>
              <w:shd w:val="clear" w:color="auto" w:fill="FFFFFF"/>
              <w:spacing w:before="80" w:after="80"/>
              <w:rPr>
                <w:sz w:val="16"/>
                <w:szCs w:val="21"/>
              </w:rPr>
            </w:pPr>
            <w:proofErr w:type="spellStart"/>
            <w:proofErr w:type="gramStart"/>
            <w:r w:rsidRPr="0050559E">
              <w:rPr>
                <w:b/>
                <w:color w:val="000000"/>
                <w:sz w:val="16"/>
                <w:szCs w:val="21"/>
              </w:rPr>
              <w:t>Относитель</w:t>
            </w:r>
            <w:r>
              <w:rPr>
                <w:b/>
                <w:color w:val="000000"/>
                <w:sz w:val="16"/>
                <w:szCs w:val="21"/>
              </w:rPr>
              <w:t>-</w:t>
            </w:r>
            <w:r w:rsidRPr="0050559E">
              <w:rPr>
                <w:b/>
                <w:color w:val="000000"/>
                <w:sz w:val="16"/>
                <w:szCs w:val="21"/>
              </w:rPr>
              <w:t>ная</w:t>
            </w:r>
            <w:proofErr w:type="spellEnd"/>
            <w:proofErr w:type="gramEnd"/>
            <w:r w:rsidRPr="0050559E">
              <w:rPr>
                <w:b/>
                <w:color w:val="000000"/>
                <w:sz w:val="16"/>
                <w:szCs w:val="21"/>
              </w:rPr>
              <w:t xml:space="preserve"> стоимость</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F1E0F" w:rsidRPr="0050559E" w:rsidRDefault="004F1E0F" w:rsidP="004F1E0F">
            <w:pPr>
              <w:shd w:val="clear" w:color="auto" w:fill="FFFFFF"/>
              <w:spacing w:before="80" w:after="80"/>
              <w:rPr>
                <w:sz w:val="16"/>
                <w:szCs w:val="21"/>
              </w:rPr>
            </w:pPr>
            <w:r w:rsidRPr="0050559E">
              <w:rPr>
                <w:b/>
                <w:color w:val="000000"/>
                <w:sz w:val="16"/>
                <w:szCs w:val="21"/>
              </w:rPr>
              <w:t>Лучшее применение</w:t>
            </w:r>
          </w:p>
        </w:tc>
        <w:tc>
          <w:tcPr>
            <w:tcW w:w="1174" w:type="dxa"/>
            <w:tcBorders>
              <w:top w:val="single" w:sz="6" w:space="0" w:color="auto"/>
              <w:left w:val="single" w:sz="6" w:space="0" w:color="auto"/>
              <w:bottom w:val="single" w:sz="6" w:space="0" w:color="auto"/>
              <w:right w:val="single" w:sz="6" w:space="0" w:color="auto"/>
            </w:tcBorders>
            <w:shd w:val="clear" w:color="auto" w:fill="FFFFFF"/>
            <w:vAlign w:val="center"/>
          </w:tcPr>
          <w:p w:rsidR="004F1E0F" w:rsidRPr="0050559E" w:rsidRDefault="004F1E0F" w:rsidP="004F1E0F">
            <w:pPr>
              <w:shd w:val="clear" w:color="auto" w:fill="FFFFFF"/>
              <w:spacing w:before="80" w:after="80"/>
              <w:rPr>
                <w:sz w:val="16"/>
                <w:szCs w:val="21"/>
              </w:rPr>
            </w:pPr>
            <w:r w:rsidRPr="0050559E">
              <w:rPr>
                <w:b/>
                <w:color w:val="000000"/>
                <w:sz w:val="16"/>
                <w:szCs w:val="21"/>
              </w:rPr>
              <w:t xml:space="preserve">Специальные вопросы </w:t>
            </w:r>
            <w:r>
              <w:rPr>
                <w:b/>
                <w:i/>
                <w:color w:val="000000"/>
                <w:sz w:val="16"/>
                <w:szCs w:val="21"/>
              </w:rPr>
              <w:t>измерения и верификации энергетической эффективности</w:t>
            </w:r>
          </w:p>
        </w:tc>
      </w:tr>
      <w:tr w:rsidR="004F1E0F" w:rsidRPr="008B0B7E" w:rsidTr="004F1E0F">
        <w:trPr>
          <w:trHeight w:val="20"/>
        </w:trPr>
        <w:tc>
          <w:tcPr>
            <w:tcW w:w="1892" w:type="dxa"/>
            <w:tcBorders>
              <w:top w:val="single" w:sz="6" w:space="0" w:color="auto"/>
              <w:left w:val="single" w:sz="6" w:space="0" w:color="auto"/>
              <w:bottom w:val="single" w:sz="6" w:space="0" w:color="auto"/>
              <w:right w:val="single" w:sz="6" w:space="0" w:color="auto"/>
            </w:tcBorders>
            <w:shd w:val="clear" w:color="auto" w:fill="FFFFFF"/>
          </w:tcPr>
          <w:p w:rsidR="004F1E0F" w:rsidRPr="0050559E" w:rsidRDefault="004F1E0F" w:rsidP="004F1E0F">
            <w:pPr>
              <w:shd w:val="clear" w:color="auto" w:fill="FFFFFF"/>
              <w:spacing w:before="80" w:after="80"/>
              <w:rPr>
                <w:snapToGrid/>
                <w:sz w:val="16"/>
                <w:szCs w:val="21"/>
              </w:rPr>
            </w:pPr>
            <w:r w:rsidRPr="0050559E">
              <w:rPr>
                <w:color w:val="000000"/>
                <w:sz w:val="16"/>
                <w:szCs w:val="21"/>
              </w:rPr>
              <w:t>Сила переменного тока (ампер)</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4F1E0F" w:rsidRPr="0050559E" w:rsidRDefault="004F1E0F" w:rsidP="004F1E0F">
            <w:pPr>
              <w:shd w:val="clear" w:color="auto" w:fill="FFFFFF"/>
              <w:spacing w:before="80" w:after="80"/>
              <w:rPr>
                <w:sz w:val="16"/>
                <w:szCs w:val="21"/>
              </w:rPr>
            </w:pPr>
            <w:r w:rsidRPr="0050559E">
              <w:rPr>
                <w:color w:val="000000"/>
                <w:sz w:val="16"/>
                <w:szCs w:val="21"/>
              </w:rPr>
              <w:t>Трансформатор тока(CT)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F1E0F" w:rsidRPr="0050559E" w:rsidRDefault="004F1E0F" w:rsidP="004F1E0F">
            <w:pPr>
              <w:shd w:val="clear" w:color="auto" w:fill="FFFFFF"/>
              <w:spacing w:before="80" w:after="80"/>
              <w:rPr>
                <w:sz w:val="16"/>
                <w:szCs w:val="21"/>
              </w:rPr>
            </w:pPr>
            <w:r w:rsidRPr="0050559E">
              <w:rPr>
                <w:color w:val="000000"/>
                <w:sz w:val="16"/>
                <w:szCs w:val="21"/>
              </w:rPr>
              <w:t>Трансформатор со сплошным тороидальным или разъемным сердечником</w:t>
            </w:r>
          </w:p>
        </w:tc>
        <w:tc>
          <w:tcPr>
            <w:tcW w:w="1227" w:type="dxa"/>
            <w:tcBorders>
              <w:top w:val="single" w:sz="6" w:space="0" w:color="auto"/>
              <w:left w:val="single" w:sz="6" w:space="0" w:color="auto"/>
              <w:bottom w:val="single" w:sz="6" w:space="0" w:color="auto"/>
              <w:right w:val="single" w:sz="6" w:space="0" w:color="auto"/>
            </w:tcBorders>
            <w:shd w:val="clear" w:color="auto" w:fill="FFFFFF"/>
          </w:tcPr>
          <w:p w:rsidR="004F1E0F" w:rsidRPr="0050559E" w:rsidRDefault="004F1E0F" w:rsidP="004F1E0F">
            <w:pPr>
              <w:shd w:val="clear" w:color="auto" w:fill="FFFFFF"/>
              <w:spacing w:before="80" w:after="80"/>
              <w:rPr>
                <w:sz w:val="16"/>
                <w:szCs w:val="21"/>
              </w:rPr>
            </w:pPr>
            <w:r w:rsidRPr="0050559E">
              <w:rPr>
                <w:color w:val="000000"/>
                <w:sz w:val="16"/>
                <w:szCs w:val="21"/>
              </w:rPr>
              <w:t>&lt;1%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F1E0F" w:rsidRPr="0050559E" w:rsidRDefault="004F1E0F" w:rsidP="004F1E0F">
            <w:pPr>
              <w:shd w:val="clear" w:color="auto" w:fill="FFFFFF"/>
              <w:spacing w:before="80" w:after="80"/>
              <w:rPr>
                <w:snapToGrid/>
                <w:sz w:val="16"/>
                <w:szCs w:val="21"/>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F1E0F" w:rsidRPr="0050559E" w:rsidRDefault="004F1E0F" w:rsidP="004F1E0F">
            <w:pPr>
              <w:shd w:val="clear" w:color="auto" w:fill="FFFFFF"/>
              <w:spacing w:before="80" w:after="80"/>
              <w:rPr>
                <w:snapToGrid/>
                <w:sz w:val="16"/>
                <w:szCs w:val="21"/>
              </w:rPr>
            </w:pP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F1E0F" w:rsidRPr="0050559E" w:rsidRDefault="004F1E0F" w:rsidP="004F1E0F">
            <w:pPr>
              <w:shd w:val="clear" w:color="auto" w:fill="FFFFFF"/>
              <w:spacing w:before="80" w:after="80"/>
              <w:rPr>
                <w:sz w:val="16"/>
                <w:szCs w:val="21"/>
              </w:rPr>
            </w:pPr>
            <w:r w:rsidRPr="0050559E">
              <w:rPr>
                <w:color w:val="000000"/>
                <w:sz w:val="16"/>
                <w:szCs w:val="21"/>
              </w:rPr>
              <w:t>Не используется при коэффициенте мощности меньше 100% или при искажении синусоидального сигнала</w:t>
            </w:r>
          </w:p>
        </w:tc>
      </w:tr>
      <w:tr w:rsidR="004F1E0F" w:rsidRPr="008B0B7E" w:rsidTr="004F1E0F">
        <w:trPr>
          <w:trHeight w:val="20"/>
        </w:trPr>
        <w:tc>
          <w:tcPr>
            <w:tcW w:w="1892" w:type="dxa"/>
            <w:tcBorders>
              <w:top w:val="single" w:sz="6" w:space="0" w:color="auto"/>
              <w:left w:val="single" w:sz="6" w:space="0" w:color="auto"/>
              <w:bottom w:val="single" w:sz="6" w:space="0" w:color="auto"/>
              <w:right w:val="single" w:sz="6" w:space="0" w:color="auto"/>
            </w:tcBorders>
            <w:shd w:val="clear" w:color="auto" w:fill="FFFFFF"/>
          </w:tcPr>
          <w:p w:rsidR="004F1E0F" w:rsidRPr="0050559E" w:rsidRDefault="004F1E0F" w:rsidP="004F1E0F">
            <w:pPr>
              <w:shd w:val="clear" w:color="auto" w:fill="FFFFFF"/>
              <w:spacing w:before="80" w:after="80"/>
              <w:rPr>
                <w:snapToGrid/>
                <w:sz w:val="16"/>
                <w:szCs w:val="21"/>
              </w:rPr>
            </w:pPr>
            <w:r w:rsidRPr="0050559E">
              <w:rPr>
                <w:color w:val="000000"/>
                <w:sz w:val="16"/>
                <w:szCs w:val="21"/>
              </w:rPr>
              <w:t>Напряжение переменного тока (вольт)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4F1E0F" w:rsidRPr="0050559E" w:rsidRDefault="004F1E0F" w:rsidP="004F1E0F">
            <w:pPr>
              <w:shd w:val="clear" w:color="auto" w:fill="FFFFFF"/>
              <w:spacing w:before="80" w:after="80"/>
              <w:rPr>
                <w:sz w:val="16"/>
                <w:szCs w:val="21"/>
              </w:rPr>
            </w:pPr>
            <w:r w:rsidRPr="0050559E">
              <w:rPr>
                <w:color w:val="000000"/>
                <w:sz w:val="16"/>
                <w:szCs w:val="21"/>
              </w:rPr>
              <w:t>Подводящие напряжение провода или «трансформатор напряжения» (PT)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F1E0F" w:rsidRPr="0050559E" w:rsidRDefault="004F1E0F" w:rsidP="004F1E0F">
            <w:pPr>
              <w:shd w:val="clear" w:color="auto" w:fill="FFFFFF"/>
              <w:spacing w:before="80" w:after="80"/>
              <w:rPr>
                <w:sz w:val="16"/>
                <w:szCs w:val="21"/>
              </w:rPr>
            </w:pPr>
            <w:r w:rsidRPr="0050559E">
              <w:rPr>
                <w:color w:val="000000"/>
                <w:sz w:val="16"/>
                <w:szCs w:val="21"/>
              </w:rPr>
              <w:t xml:space="preserve">Трансформатор со сплошным </w:t>
            </w:r>
            <w:proofErr w:type="spellStart"/>
            <w:r w:rsidRPr="0050559E">
              <w:rPr>
                <w:color w:val="000000"/>
                <w:sz w:val="16"/>
                <w:szCs w:val="21"/>
              </w:rPr>
              <w:t>торроидальным</w:t>
            </w:r>
            <w:proofErr w:type="spellEnd"/>
            <w:r w:rsidRPr="0050559E">
              <w:rPr>
                <w:color w:val="000000"/>
                <w:sz w:val="16"/>
                <w:szCs w:val="21"/>
              </w:rPr>
              <w:t xml:space="preserve"> или разъемным</w:t>
            </w:r>
            <w:r>
              <w:rPr>
                <w:color w:val="000000"/>
                <w:sz w:val="16"/>
                <w:szCs w:val="21"/>
              </w:rPr>
              <w:t xml:space="preserve"> </w:t>
            </w:r>
            <w:r w:rsidRPr="0050559E">
              <w:rPr>
                <w:color w:val="000000"/>
                <w:sz w:val="16"/>
                <w:szCs w:val="21"/>
              </w:rPr>
              <w:t>сердечником</w:t>
            </w:r>
          </w:p>
        </w:tc>
        <w:tc>
          <w:tcPr>
            <w:tcW w:w="1227" w:type="dxa"/>
            <w:tcBorders>
              <w:top w:val="single" w:sz="6" w:space="0" w:color="auto"/>
              <w:left w:val="single" w:sz="6" w:space="0" w:color="auto"/>
              <w:bottom w:val="single" w:sz="6" w:space="0" w:color="auto"/>
              <w:right w:val="single" w:sz="6" w:space="0" w:color="auto"/>
            </w:tcBorders>
            <w:shd w:val="clear" w:color="auto" w:fill="FFFFFF"/>
          </w:tcPr>
          <w:p w:rsidR="004F1E0F" w:rsidRPr="0050559E" w:rsidRDefault="004F1E0F" w:rsidP="004F1E0F">
            <w:pPr>
              <w:shd w:val="clear" w:color="auto" w:fill="FFFFFF"/>
              <w:spacing w:before="80" w:after="80"/>
              <w:rPr>
                <w:snapToGrid/>
                <w:sz w:val="16"/>
                <w:szCs w:val="21"/>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F1E0F" w:rsidRPr="0050559E" w:rsidRDefault="004F1E0F" w:rsidP="004F1E0F">
            <w:pPr>
              <w:shd w:val="clear" w:color="auto" w:fill="FFFFFF"/>
              <w:spacing w:before="80" w:after="80"/>
              <w:rPr>
                <w:snapToGrid/>
                <w:sz w:val="16"/>
                <w:szCs w:val="21"/>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F1E0F" w:rsidRPr="0050559E" w:rsidRDefault="004F1E0F" w:rsidP="004F1E0F">
            <w:pPr>
              <w:shd w:val="clear" w:color="auto" w:fill="FFFFFF"/>
              <w:spacing w:before="80" w:after="80"/>
              <w:rPr>
                <w:snapToGrid/>
                <w:sz w:val="16"/>
                <w:szCs w:val="21"/>
              </w:rPr>
            </w:pP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F1E0F" w:rsidRPr="0050559E" w:rsidRDefault="004F1E0F" w:rsidP="004F1E0F">
            <w:pPr>
              <w:shd w:val="clear" w:color="auto" w:fill="FFFFFF"/>
              <w:spacing w:before="80" w:after="80"/>
              <w:rPr>
                <w:snapToGrid/>
                <w:sz w:val="16"/>
                <w:szCs w:val="21"/>
              </w:rPr>
            </w:pPr>
          </w:p>
        </w:tc>
      </w:tr>
      <w:tr w:rsidR="004F1E0F" w:rsidRPr="008B0B7E" w:rsidTr="004F1E0F">
        <w:trPr>
          <w:trHeight w:val="20"/>
        </w:trPr>
        <w:tc>
          <w:tcPr>
            <w:tcW w:w="1892" w:type="dxa"/>
            <w:tcBorders>
              <w:top w:val="single" w:sz="6" w:space="0" w:color="auto"/>
              <w:left w:val="single" w:sz="6" w:space="0" w:color="auto"/>
              <w:bottom w:val="single" w:sz="6" w:space="0" w:color="auto"/>
              <w:right w:val="single" w:sz="6" w:space="0" w:color="auto"/>
            </w:tcBorders>
            <w:shd w:val="clear" w:color="auto" w:fill="FFFFFF"/>
          </w:tcPr>
          <w:p w:rsidR="004F1E0F" w:rsidRPr="0050559E" w:rsidRDefault="004F1E0F" w:rsidP="004F1E0F">
            <w:pPr>
              <w:shd w:val="clear" w:color="auto" w:fill="FFFFFF"/>
              <w:spacing w:before="80" w:after="80"/>
              <w:rPr>
                <w:snapToGrid/>
                <w:sz w:val="16"/>
                <w:szCs w:val="21"/>
              </w:rPr>
            </w:pPr>
            <w:r w:rsidRPr="0050559E">
              <w:rPr>
                <w:color w:val="000000"/>
                <w:sz w:val="16"/>
                <w:szCs w:val="21"/>
              </w:rPr>
              <w:t>Электрическая мощность переменного тока (ватт) или электроэнергия переменного тога (ватт-час)</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4F1E0F" w:rsidRPr="0050559E" w:rsidRDefault="004F1E0F" w:rsidP="004F1E0F">
            <w:pPr>
              <w:shd w:val="clear" w:color="auto" w:fill="FFFFFF"/>
              <w:spacing w:before="80" w:after="80"/>
              <w:rPr>
                <w:sz w:val="16"/>
                <w:szCs w:val="21"/>
              </w:rPr>
            </w:pPr>
            <w:r w:rsidRPr="0050559E">
              <w:rPr>
                <w:color w:val="000000"/>
                <w:sz w:val="16"/>
                <w:szCs w:val="21"/>
              </w:rPr>
              <w:t>Ваттметр, измеряющий истинные среднеквадратические значения, или счетчик ватт-часов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F1E0F" w:rsidRPr="0050559E" w:rsidRDefault="004F1E0F" w:rsidP="004F1E0F">
            <w:pPr>
              <w:shd w:val="clear" w:color="auto" w:fill="FFFFFF"/>
              <w:spacing w:before="80" w:after="80"/>
              <w:rPr>
                <w:sz w:val="16"/>
                <w:szCs w:val="21"/>
              </w:rPr>
            </w:pPr>
            <w:r w:rsidRPr="0050559E">
              <w:rPr>
                <w:color w:val="000000"/>
                <w:sz w:val="16"/>
                <w:szCs w:val="21"/>
              </w:rPr>
              <w:t>Измерение ватт (или ампер-вольт и коэффициента мощности) и ватт-часов. Использует цифровую выборку (IEEE519-1992) для правильного измерения искаженных сигналов</w:t>
            </w:r>
          </w:p>
        </w:tc>
        <w:tc>
          <w:tcPr>
            <w:tcW w:w="1227" w:type="dxa"/>
            <w:tcBorders>
              <w:top w:val="single" w:sz="6" w:space="0" w:color="auto"/>
              <w:left w:val="single" w:sz="6" w:space="0" w:color="auto"/>
              <w:bottom w:val="single" w:sz="6" w:space="0" w:color="auto"/>
              <w:right w:val="single" w:sz="6" w:space="0" w:color="auto"/>
            </w:tcBorders>
            <w:shd w:val="clear" w:color="auto" w:fill="FFFFFF"/>
          </w:tcPr>
          <w:p w:rsidR="004F1E0F" w:rsidRPr="0050559E" w:rsidRDefault="004F1E0F" w:rsidP="004F1E0F">
            <w:pPr>
              <w:shd w:val="clear" w:color="auto" w:fill="FFFFFF"/>
              <w:spacing w:before="80" w:after="80"/>
              <w:rPr>
                <w:snapToGrid/>
                <w:sz w:val="16"/>
                <w:szCs w:val="21"/>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F1E0F" w:rsidRPr="0050559E" w:rsidRDefault="004F1E0F" w:rsidP="004F1E0F">
            <w:pPr>
              <w:shd w:val="clear" w:color="auto" w:fill="FFFFFF"/>
              <w:spacing w:before="80" w:after="80"/>
              <w:rPr>
                <w:snapToGrid/>
                <w:sz w:val="16"/>
                <w:szCs w:val="21"/>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F1E0F" w:rsidRPr="0050559E" w:rsidRDefault="004F1E0F" w:rsidP="004F1E0F">
            <w:pPr>
              <w:shd w:val="clear" w:color="auto" w:fill="FFFFFF"/>
              <w:spacing w:before="80" w:after="80"/>
              <w:rPr>
                <w:snapToGrid/>
                <w:sz w:val="16"/>
                <w:szCs w:val="21"/>
              </w:rPr>
            </w:pP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F1E0F" w:rsidRPr="0050559E" w:rsidRDefault="004F1E0F" w:rsidP="004F1E0F">
            <w:pPr>
              <w:shd w:val="clear" w:color="auto" w:fill="FFFFFF"/>
              <w:spacing w:before="80" w:after="80"/>
              <w:rPr>
                <w:sz w:val="16"/>
                <w:szCs w:val="21"/>
              </w:rPr>
            </w:pPr>
            <w:proofErr w:type="gramStart"/>
            <w:r w:rsidRPr="0050559E">
              <w:rPr>
                <w:color w:val="000000"/>
                <w:sz w:val="16"/>
                <w:szCs w:val="21"/>
              </w:rPr>
              <w:t>Необходим</w:t>
            </w:r>
            <w:proofErr w:type="gramEnd"/>
            <w:r w:rsidRPr="0050559E">
              <w:rPr>
                <w:color w:val="000000"/>
                <w:sz w:val="16"/>
                <w:szCs w:val="21"/>
              </w:rPr>
              <w:t xml:space="preserve"> для индуктивных нагрузок (например, двигатели, балластные сопротивления) или цепей с гармониками от компонентов типа частотно регулируемых приводов</w:t>
            </w:r>
          </w:p>
        </w:tc>
      </w:tr>
      <w:tr w:rsidR="004F1E0F" w:rsidRPr="008B0B7E" w:rsidTr="004F1E0F">
        <w:trPr>
          <w:trHeight w:val="20"/>
        </w:trPr>
        <w:tc>
          <w:tcPr>
            <w:tcW w:w="1892" w:type="dxa"/>
            <w:tcBorders>
              <w:top w:val="single" w:sz="6" w:space="0" w:color="auto"/>
              <w:left w:val="single" w:sz="6" w:space="0" w:color="auto"/>
              <w:bottom w:val="single" w:sz="6" w:space="0" w:color="auto"/>
              <w:right w:val="single" w:sz="6" w:space="0" w:color="auto"/>
            </w:tcBorders>
            <w:shd w:val="clear" w:color="auto" w:fill="FFFFFF"/>
          </w:tcPr>
          <w:p w:rsidR="004F1E0F" w:rsidRPr="0050559E" w:rsidRDefault="004F1E0F" w:rsidP="004F1E0F">
            <w:pPr>
              <w:shd w:val="clear" w:color="auto" w:fill="FFFFFF"/>
              <w:spacing w:before="80" w:after="80"/>
              <w:rPr>
                <w:snapToGrid/>
                <w:sz w:val="16"/>
                <w:szCs w:val="21"/>
              </w:rPr>
            </w:pPr>
            <w:r>
              <w:rPr>
                <w:color w:val="000000"/>
                <w:sz w:val="16"/>
                <w:szCs w:val="21"/>
              </w:rPr>
              <w:t>Работа</w:t>
            </w:r>
            <w:r w:rsidRPr="0050559E">
              <w:rPr>
                <w:color w:val="000000"/>
                <w:sz w:val="16"/>
                <w:szCs w:val="21"/>
              </w:rPr>
              <w:t xml:space="preserve"> (часы)</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4F1E0F" w:rsidRPr="0050559E" w:rsidRDefault="004F1E0F" w:rsidP="004F1E0F">
            <w:pPr>
              <w:shd w:val="clear" w:color="auto" w:fill="FFFFFF"/>
              <w:spacing w:before="80" w:after="80"/>
              <w:rPr>
                <w:sz w:val="16"/>
                <w:szCs w:val="21"/>
              </w:rPr>
            </w:pPr>
            <w:r w:rsidRPr="0050559E">
              <w:rPr>
                <w:color w:val="000000"/>
                <w:sz w:val="16"/>
                <w:szCs w:val="21"/>
              </w:rPr>
              <w:t>Измерение и фиксация часов работы</w:t>
            </w:r>
            <w:r>
              <w:rPr>
                <w:color w:val="000000"/>
                <w:sz w:val="16"/>
                <w:szCs w:val="21"/>
              </w:rPr>
              <w:t xml:space="preserve"> </w:t>
            </w:r>
            <w:r w:rsidRPr="0050559E">
              <w:rPr>
                <w:color w:val="000000"/>
                <w:sz w:val="16"/>
                <w:szCs w:val="21"/>
              </w:rPr>
              <w:t>оборудования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F1E0F" w:rsidRPr="0050559E" w:rsidRDefault="004F1E0F" w:rsidP="004F1E0F">
            <w:pPr>
              <w:shd w:val="clear" w:color="auto" w:fill="FFFFFF"/>
              <w:spacing w:before="80" w:after="80"/>
              <w:rPr>
                <w:sz w:val="16"/>
                <w:szCs w:val="21"/>
              </w:rPr>
            </w:pPr>
            <w:r w:rsidRPr="0050559E">
              <w:rPr>
                <w:color w:val="000000"/>
                <w:sz w:val="16"/>
                <w:szCs w:val="21"/>
              </w:rPr>
              <w:t>Работа от батареи</w:t>
            </w:r>
          </w:p>
        </w:tc>
        <w:tc>
          <w:tcPr>
            <w:tcW w:w="1227" w:type="dxa"/>
            <w:tcBorders>
              <w:top w:val="single" w:sz="6" w:space="0" w:color="auto"/>
              <w:left w:val="single" w:sz="6" w:space="0" w:color="auto"/>
              <w:bottom w:val="single" w:sz="6" w:space="0" w:color="auto"/>
              <w:right w:val="single" w:sz="6" w:space="0" w:color="auto"/>
            </w:tcBorders>
            <w:shd w:val="clear" w:color="auto" w:fill="FFFFFF"/>
          </w:tcPr>
          <w:p w:rsidR="004F1E0F" w:rsidRPr="0050559E" w:rsidRDefault="004F1E0F" w:rsidP="004F1E0F">
            <w:pPr>
              <w:shd w:val="clear" w:color="auto" w:fill="FFFFFF"/>
              <w:spacing w:before="80" w:after="80"/>
              <w:rPr>
                <w:snapToGrid/>
                <w:sz w:val="16"/>
                <w:szCs w:val="21"/>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F1E0F" w:rsidRPr="0050559E" w:rsidRDefault="004F1E0F" w:rsidP="004F1E0F">
            <w:pPr>
              <w:shd w:val="clear" w:color="auto" w:fill="FFFFFF"/>
              <w:spacing w:before="80" w:after="80"/>
              <w:rPr>
                <w:sz w:val="16"/>
                <w:szCs w:val="21"/>
              </w:rPr>
            </w:pPr>
            <w:r w:rsidRPr="0050559E">
              <w:rPr>
                <w:color w:val="000000"/>
                <w:sz w:val="16"/>
                <w:szCs w:val="21"/>
              </w:rPr>
              <w:t>Затраты ниже, чем при регистрации ватт-часов</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F1E0F" w:rsidRPr="0050559E" w:rsidRDefault="004F1E0F" w:rsidP="004F1E0F">
            <w:pPr>
              <w:shd w:val="clear" w:color="auto" w:fill="FFFFFF"/>
              <w:spacing w:before="80" w:after="80"/>
              <w:rPr>
                <w:sz w:val="16"/>
                <w:szCs w:val="21"/>
              </w:rPr>
            </w:pPr>
            <w:r w:rsidRPr="0050559E">
              <w:rPr>
                <w:color w:val="000000"/>
                <w:sz w:val="16"/>
                <w:szCs w:val="21"/>
              </w:rPr>
              <w:t>Регистрация периодов освещения</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F1E0F" w:rsidRPr="0050559E" w:rsidRDefault="004F1E0F" w:rsidP="004F1E0F">
            <w:pPr>
              <w:shd w:val="clear" w:color="auto" w:fill="FFFFFF"/>
              <w:spacing w:before="80" w:after="80"/>
              <w:rPr>
                <w:sz w:val="16"/>
                <w:szCs w:val="21"/>
              </w:rPr>
            </w:pPr>
            <w:r w:rsidRPr="0050559E">
              <w:rPr>
                <w:color w:val="000000"/>
                <w:sz w:val="16"/>
                <w:szCs w:val="21"/>
              </w:rPr>
              <w:t>Для оборудования, имеющего постоянную потребляемую мощность при работе</w:t>
            </w:r>
          </w:p>
        </w:tc>
      </w:tr>
      <w:tr w:rsidR="004F1E0F" w:rsidRPr="008B0B7E" w:rsidTr="004F1E0F">
        <w:trPr>
          <w:trHeight w:val="20"/>
        </w:trPr>
        <w:tc>
          <w:tcPr>
            <w:tcW w:w="1892" w:type="dxa"/>
            <w:vMerge w:val="restart"/>
            <w:tcBorders>
              <w:top w:val="single" w:sz="6" w:space="0" w:color="auto"/>
              <w:left w:val="single" w:sz="6" w:space="0" w:color="auto"/>
              <w:right w:val="single" w:sz="6" w:space="0" w:color="auto"/>
            </w:tcBorders>
            <w:shd w:val="clear" w:color="auto" w:fill="FFFFFF"/>
            <w:vAlign w:val="center"/>
          </w:tcPr>
          <w:p w:rsidR="004F1E0F" w:rsidRPr="0050559E" w:rsidRDefault="004F1E0F" w:rsidP="004F1E0F">
            <w:pPr>
              <w:shd w:val="clear" w:color="auto" w:fill="FFFFFF"/>
              <w:spacing w:before="80" w:after="80"/>
              <w:rPr>
                <w:snapToGrid/>
                <w:sz w:val="16"/>
                <w:szCs w:val="21"/>
              </w:rPr>
            </w:pPr>
            <w:r w:rsidRPr="0050559E">
              <w:rPr>
                <w:color w:val="000000"/>
                <w:sz w:val="16"/>
                <w:szCs w:val="21"/>
              </w:rPr>
              <w:t>Температура (градусы)</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4F1E0F" w:rsidRPr="0050559E" w:rsidRDefault="004F1E0F" w:rsidP="004F1E0F">
            <w:pPr>
              <w:shd w:val="clear" w:color="auto" w:fill="FFFFFF"/>
              <w:spacing w:before="80" w:after="80"/>
              <w:rPr>
                <w:color w:val="000000"/>
                <w:sz w:val="16"/>
                <w:szCs w:val="21"/>
              </w:rPr>
            </w:pPr>
            <w:r w:rsidRPr="0050559E">
              <w:rPr>
                <w:color w:val="000000"/>
                <w:sz w:val="16"/>
                <w:szCs w:val="21"/>
              </w:rPr>
              <w:t>резистор Терморезистор (RTD)</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F1E0F" w:rsidRPr="0050559E" w:rsidRDefault="004F1E0F" w:rsidP="004F1E0F">
            <w:pPr>
              <w:shd w:val="clear" w:color="auto" w:fill="FFFFFF"/>
              <w:spacing w:before="80" w:after="80"/>
              <w:rPr>
                <w:snapToGrid/>
                <w:sz w:val="16"/>
                <w:szCs w:val="21"/>
              </w:rPr>
            </w:pPr>
          </w:p>
        </w:tc>
        <w:tc>
          <w:tcPr>
            <w:tcW w:w="1227" w:type="dxa"/>
            <w:tcBorders>
              <w:top w:val="single" w:sz="6" w:space="0" w:color="auto"/>
              <w:left w:val="single" w:sz="6" w:space="0" w:color="auto"/>
              <w:bottom w:val="single" w:sz="6" w:space="0" w:color="auto"/>
              <w:right w:val="single" w:sz="6" w:space="0" w:color="auto"/>
            </w:tcBorders>
            <w:shd w:val="clear" w:color="auto" w:fill="FFFFFF"/>
          </w:tcPr>
          <w:p w:rsidR="004F1E0F" w:rsidRPr="0050559E" w:rsidRDefault="004F1E0F" w:rsidP="004F1E0F">
            <w:pPr>
              <w:shd w:val="clear" w:color="auto" w:fill="FFFFFF"/>
              <w:spacing w:before="80" w:after="80"/>
              <w:rPr>
                <w:sz w:val="16"/>
                <w:szCs w:val="21"/>
              </w:rPr>
            </w:pPr>
            <w:r w:rsidRPr="0050559E">
              <w:rPr>
                <w:color w:val="000000"/>
                <w:sz w:val="16"/>
                <w:szCs w:val="21"/>
              </w:rPr>
              <w:t>Приемлемая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F1E0F" w:rsidRPr="0050559E" w:rsidRDefault="004F1E0F" w:rsidP="004F1E0F">
            <w:pPr>
              <w:shd w:val="clear" w:color="auto" w:fill="FFFFFF"/>
              <w:spacing w:before="80" w:after="80"/>
              <w:rPr>
                <w:sz w:val="16"/>
                <w:szCs w:val="21"/>
              </w:rPr>
            </w:pPr>
            <w:r w:rsidRPr="0050559E">
              <w:rPr>
                <w:color w:val="000000"/>
                <w:sz w:val="16"/>
                <w:szCs w:val="21"/>
              </w:rPr>
              <w:t>Низкие затраты</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F1E0F" w:rsidRPr="0050559E" w:rsidRDefault="004F1E0F" w:rsidP="004F1E0F">
            <w:pPr>
              <w:shd w:val="clear" w:color="auto" w:fill="FFFFFF"/>
              <w:spacing w:before="80" w:after="80"/>
              <w:rPr>
                <w:sz w:val="16"/>
                <w:szCs w:val="21"/>
              </w:rPr>
            </w:pPr>
            <w:r w:rsidRPr="0050559E">
              <w:rPr>
                <w:color w:val="000000"/>
                <w:sz w:val="16"/>
                <w:szCs w:val="21"/>
              </w:rPr>
              <w:t>Воздух и вода</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F1E0F" w:rsidRPr="0050559E" w:rsidRDefault="004F1E0F" w:rsidP="004F1E0F">
            <w:pPr>
              <w:shd w:val="clear" w:color="auto" w:fill="FFFFFF"/>
              <w:spacing w:before="80" w:after="80"/>
              <w:rPr>
                <w:sz w:val="16"/>
                <w:szCs w:val="21"/>
              </w:rPr>
            </w:pPr>
            <w:r w:rsidRPr="0050559E">
              <w:rPr>
                <w:color w:val="000000"/>
                <w:sz w:val="16"/>
                <w:szCs w:val="21"/>
              </w:rPr>
              <w:t>Широко используемые. Необходимо учитывать влияние длины подводящих проводов</w:t>
            </w:r>
          </w:p>
        </w:tc>
      </w:tr>
      <w:tr w:rsidR="004F1E0F" w:rsidRPr="008B0B7E" w:rsidTr="004F1E0F">
        <w:trPr>
          <w:trHeight w:val="20"/>
        </w:trPr>
        <w:tc>
          <w:tcPr>
            <w:tcW w:w="1892" w:type="dxa"/>
            <w:vMerge/>
            <w:tcBorders>
              <w:left w:val="single" w:sz="6" w:space="0" w:color="auto"/>
              <w:bottom w:val="single" w:sz="6" w:space="0" w:color="auto"/>
              <w:right w:val="single" w:sz="6" w:space="0" w:color="auto"/>
            </w:tcBorders>
            <w:shd w:val="clear" w:color="auto" w:fill="FFFFFF"/>
          </w:tcPr>
          <w:p w:rsidR="004F1E0F" w:rsidRPr="0050559E" w:rsidRDefault="004F1E0F" w:rsidP="004F1E0F">
            <w:pPr>
              <w:shd w:val="clear" w:color="auto" w:fill="FFFFFF"/>
              <w:spacing w:before="80" w:after="80"/>
              <w:rPr>
                <w:color w:val="000000"/>
                <w:sz w:val="16"/>
                <w:szCs w:val="21"/>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4F1E0F" w:rsidRPr="0050559E" w:rsidRDefault="004F1E0F" w:rsidP="004F1E0F">
            <w:pPr>
              <w:shd w:val="clear" w:color="auto" w:fill="FFFFFF"/>
              <w:spacing w:before="80" w:after="80"/>
              <w:rPr>
                <w:color w:val="000000"/>
                <w:sz w:val="16"/>
                <w:szCs w:val="21"/>
              </w:rPr>
            </w:pPr>
            <w:r w:rsidRPr="0050559E">
              <w:rPr>
                <w:color w:val="000000"/>
                <w:sz w:val="16"/>
                <w:szCs w:val="21"/>
              </w:rPr>
              <w:t>Термопара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F1E0F" w:rsidRPr="0050559E" w:rsidRDefault="004F1E0F" w:rsidP="004F1E0F">
            <w:pPr>
              <w:shd w:val="clear" w:color="auto" w:fill="FFFFFF"/>
              <w:spacing w:before="80" w:after="80"/>
              <w:rPr>
                <w:color w:val="000000"/>
                <w:sz w:val="16"/>
                <w:szCs w:val="21"/>
              </w:rPr>
            </w:pPr>
          </w:p>
        </w:tc>
        <w:tc>
          <w:tcPr>
            <w:tcW w:w="1227" w:type="dxa"/>
            <w:tcBorders>
              <w:top w:val="single" w:sz="6" w:space="0" w:color="auto"/>
              <w:left w:val="single" w:sz="6" w:space="0" w:color="auto"/>
              <w:bottom w:val="single" w:sz="6" w:space="0" w:color="auto"/>
              <w:right w:val="single" w:sz="6" w:space="0" w:color="auto"/>
            </w:tcBorders>
            <w:shd w:val="clear" w:color="auto" w:fill="FFFFFF"/>
          </w:tcPr>
          <w:p w:rsidR="004F1E0F" w:rsidRPr="0050559E" w:rsidRDefault="004F1E0F" w:rsidP="004F1E0F">
            <w:pPr>
              <w:shd w:val="clear" w:color="auto" w:fill="FFFFFF"/>
              <w:spacing w:before="80" w:after="80"/>
              <w:rPr>
                <w:snapToGrid/>
                <w:sz w:val="16"/>
                <w:szCs w:val="21"/>
              </w:rPr>
            </w:pPr>
            <w:r w:rsidRPr="0050559E">
              <w:rPr>
                <w:color w:val="000000"/>
                <w:sz w:val="16"/>
                <w:szCs w:val="21"/>
              </w:rPr>
              <w:t>Высокая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F1E0F" w:rsidRPr="0050559E" w:rsidRDefault="004F1E0F" w:rsidP="004F1E0F">
            <w:pPr>
              <w:shd w:val="clear" w:color="auto" w:fill="FFFFFF"/>
              <w:spacing w:before="80" w:after="80"/>
              <w:rPr>
                <w:color w:val="000000"/>
                <w:sz w:val="16"/>
                <w:szCs w:val="21"/>
              </w:rPr>
            </w:pPr>
            <w:r w:rsidRPr="0050559E">
              <w:rPr>
                <w:color w:val="000000"/>
                <w:sz w:val="16"/>
                <w:szCs w:val="21"/>
              </w:rPr>
              <w:t>Высокая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F1E0F" w:rsidRPr="0050559E" w:rsidRDefault="004F1E0F" w:rsidP="004F1E0F">
            <w:pPr>
              <w:shd w:val="clear" w:color="auto" w:fill="FFFFFF"/>
              <w:spacing w:before="80" w:after="80"/>
              <w:rPr>
                <w:color w:val="000000"/>
                <w:sz w:val="16"/>
                <w:szCs w:val="21"/>
              </w:rPr>
            </w:pP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F1E0F" w:rsidRPr="0050559E" w:rsidRDefault="004F1E0F" w:rsidP="004F1E0F">
            <w:pPr>
              <w:shd w:val="clear" w:color="auto" w:fill="FFFFFF"/>
              <w:spacing w:before="80" w:after="80"/>
              <w:rPr>
                <w:color w:val="000000"/>
                <w:sz w:val="16"/>
                <w:szCs w:val="21"/>
              </w:rPr>
            </w:pPr>
            <w:r w:rsidRPr="0050559E">
              <w:rPr>
                <w:color w:val="000000"/>
                <w:sz w:val="16"/>
                <w:szCs w:val="21"/>
              </w:rPr>
              <w:t>Узкий диапазон. Подходит для учета тепловой энергии. Требуется усилитель сигнала</w:t>
            </w:r>
          </w:p>
        </w:tc>
      </w:tr>
    </w:tbl>
    <w:p w:rsidR="00E86499" w:rsidRPr="00C6366C" w:rsidRDefault="004F1E0F" w:rsidP="00903DE9">
      <w:pPr>
        <w:shd w:val="clear" w:color="auto" w:fill="FFFFFF"/>
        <w:spacing w:before="80" w:after="80"/>
        <w:rPr>
          <w:szCs w:val="22"/>
        </w:rPr>
        <w:sectPr w:rsidR="00E86499" w:rsidRPr="00C6366C" w:rsidSect="00B42AAF">
          <w:type w:val="continuous"/>
          <w:pgSz w:w="11909" w:h="16834" w:code="9"/>
          <w:pgMar w:top="1077" w:right="1797" w:bottom="1440" w:left="1077" w:header="720" w:footer="587" w:gutter="0"/>
          <w:cols w:space="60"/>
          <w:noEndnote/>
        </w:sectPr>
      </w:pPr>
      <w:r>
        <w:rPr>
          <w:noProof/>
          <w:snapToGrid/>
          <w:color w:val="000000"/>
          <w:sz w:val="16"/>
          <w:szCs w:val="21"/>
        </w:rPr>
        <mc:AlternateContent>
          <mc:Choice Requires="wps">
            <w:drawing>
              <wp:anchor distT="0" distB="0" distL="114300" distR="114300" simplePos="0" relativeHeight="251716608" behindDoc="0" locked="0" layoutInCell="1" allowOverlap="1" wp14:anchorId="4D46E63D" wp14:editId="33FB8110">
                <wp:simplePos x="0" y="0"/>
                <wp:positionH relativeFrom="column">
                  <wp:posOffset>-340995</wp:posOffset>
                </wp:positionH>
                <wp:positionV relativeFrom="paragraph">
                  <wp:posOffset>271780</wp:posOffset>
                </wp:positionV>
                <wp:extent cx="2447925" cy="457200"/>
                <wp:effectExtent l="0" t="0" r="9525" b="0"/>
                <wp:wrapNone/>
                <wp:docPr id="104" name="Поле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0DDC" w:rsidRDefault="00C00DDC" w:rsidP="00E86499">
                            <w:pPr>
                              <w:shd w:val="clear" w:color="auto" w:fill="FFFFFF"/>
                              <w:spacing w:line="240" w:lineRule="exact"/>
                              <w:ind w:left="-142"/>
                              <w:rPr>
                                <w:rFonts w:ascii="Arial Narrow" w:hAnsi="Arial Narrow"/>
                                <w:b/>
                                <w:color w:val="000000"/>
                                <w:szCs w:val="21"/>
                              </w:rPr>
                            </w:pPr>
                            <w:proofErr w:type="spellStart"/>
                            <w:proofErr w:type="gramStart"/>
                            <w:r>
                              <w:rPr>
                                <w:rFonts w:ascii="Arial Narrow" w:hAnsi="Arial Narrow"/>
                                <w:b/>
                                <w:color w:val="000000"/>
                                <w:szCs w:val="21"/>
                              </w:rPr>
                              <w:t>Таб</w:t>
                            </w:r>
                            <w:proofErr w:type="spellEnd"/>
                            <w:proofErr w:type="gramEnd"/>
                            <w:r w:rsidRPr="00903DE9">
                              <w:rPr>
                                <w:rFonts w:ascii="Arial Narrow" w:hAnsi="Arial Narrow"/>
                                <w:b/>
                                <w:color w:val="000000"/>
                                <w:szCs w:val="21"/>
                              </w:rPr>
                              <w:t xml:space="preserve"> 5</w:t>
                            </w:r>
                          </w:p>
                          <w:p w:rsidR="00C00DDC" w:rsidRPr="00903DE9" w:rsidRDefault="00C00DDC" w:rsidP="00903DE9">
                            <w:pPr>
                              <w:shd w:val="clear" w:color="auto" w:fill="FFFFFF"/>
                              <w:spacing w:line="240" w:lineRule="exact"/>
                              <w:ind w:left="-142"/>
                              <w:rPr>
                                <w:rFonts w:ascii="Arial Narrow" w:hAnsi="Arial Narrow"/>
                                <w:b/>
                                <w:color w:val="000000"/>
                                <w:szCs w:val="21"/>
                              </w:rPr>
                            </w:pPr>
                            <w:r>
                              <w:rPr>
                                <w:rFonts w:ascii="Arial Narrow" w:hAnsi="Arial Narrow"/>
                                <w:b/>
                                <w:color w:val="000000"/>
                                <w:szCs w:val="21"/>
                              </w:rPr>
                              <w:t>Основные т</w:t>
                            </w:r>
                            <w:r w:rsidRPr="00903DE9">
                              <w:rPr>
                                <w:rFonts w:ascii="Arial Narrow" w:hAnsi="Arial Narrow"/>
                                <w:b/>
                                <w:color w:val="000000"/>
                                <w:szCs w:val="21"/>
                              </w:rPr>
                              <w:t>ипы</w:t>
                            </w:r>
                            <w:r>
                              <w:rPr>
                                <w:rFonts w:ascii="Arial Narrow" w:hAnsi="Arial Narrow"/>
                                <w:b/>
                                <w:color w:val="000000"/>
                                <w:szCs w:val="21"/>
                              </w:rPr>
                              <w:t xml:space="preserve"> </w:t>
                            </w:r>
                            <w:r w:rsidRPr="00903DE9">
                              <w:rPr>
                                <w:rFonts w:ascii="Arial Narrow" w:hAnsi="Arial Narrow"/>
                                <w:b/>
                                <w:color w:val="000000"/>
                                <w:szCs w:val="21"/>
                              </w:rPr>
                              <w:t>приборов учета –</w:t>
                            </w:r>
                            <w:r>
                              <w:rPr>
                                <w:rFonts w:ascii="Arial Narrow" w:hAnsi="Arial Narrow"/>
                                <w:b/>
                                <w:color w:val="000000"/>
                                <w:szCs w:val="21"/>
                              </w:rPr>
                              <w:t xml:space="preserve"> </w:t>
                            </w:r>
                            <w:r w:rsidRPr="00903DE9">
                              <w:rPr>
                                <w:rFonts w:ascii="Arial Narrow" w:hAnsi="Arial Narrow"/>
                                <w:b/>
                                <w:color w:val="000000"/>
                                <w:szCs w:val="21"/>
                              </w:rPr>
                              <w:t>Часть 1</w:t>
                            </w:r>
                          </w:p>
                          <w:p w:rsidR="00C00DDC" w:rsidRPr="00B2300E" w:rsidRDefault="00C00DDC" w:rsidP="00E86499">
                            <w:pPr>
                              <w:rPr>
                                <w:b/>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4" o:spid="_x0000_s1041" type="#_x0000_t202" style="position:absolute;margin-left:-26.85pt;margin-top:21.4pt;width:192.75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JshkQIAABsFAAAOAAAAZHJzL2Uyb0RvYy54bWysVFuO0zAU/UdiD5b/O0kqd9pETUfzoAhp&#10;eEgDC3Btp7Fw7GC7TQbEWlgFX0isoUvi2mk7HR4SQuTD8eP63Mc51/OLvlFoK6yTRpc4O0sxEpoZ&#10;LvW6xO/eLkczjJynmlNltCjxvXD4YvH0ybxrCzE2tVFcWAQg2hVdW+La+7ZIEsdq0VB3Zlqh4bAy&#10;tqEelnadcEs7QG9UMk7T86QzlrfWMOEc7N4Mh3gR8atKMP+6qpzwSJUYYvNxtHFchTFZzGmxtrSt&#10;JduHQf8hioZKDU6PUDfUU7Sx8heoRjJrnKn8GTNNYqpKMhFzgGyy9Kds7mraipgLFMe1xzK5/wfL&#10;Xm3fWCQ5cJcSjDRtgKTdl9333bfdVxT2oEJd6wowvGvB1PdXpgfrmK1rbw1775A21zXVa3Fprelq&#10;QTlEmIWbycnVAccFkFX30nBwRDfeRKC+sk0oHxQEATowdX9kR/QeMdgcEzLNxxOMGJyRyRTojy5o&#10;cbjdWuefC9OgMCmxBfYjOt3eOh+iocXBJDhzRkm+lErFhV2vrpVFWwpKWcZvj/7ITOlgrE24NiAO&#10;OxAk+AhnIdzI/Kc8G5P0apyPluez6YgsyWSUT9PZKM3yq/w8JTm5WX4OAWakqCXnQt9KLQ4qzMjf&#10;sbzvh0E/UYeoK3E+gUrFvP6YZBq/3yXZSA9NqWRT4tnRiBaB2GeaQ9q08FSqYZ48Dj9WGWpw+Meq&#10;RBkE5gcN+H7VD5qbBPdBIyvD70EY1gBvwD68KDCpjf2IUQfdWWL3YUOtwEi90CCuPCMktHNcRC1g&#10;ZE9PVqcnVDOAKrHHaJhe++EJ2LRWrmvwNMhZm0sQZCWjVh6i2ssYOjAmtX8tQoufrqPVw5u2+AEA&#10;AP//AwBQSwMEFAAGAAgAAAAhAHExLU3eAAAACgEAAA8AAABkcnMvZG93bnJldi54bWxMj8FOg0AQ&#10;hu8mvsNmTLyYdqHQUpGlURON19Y+wMBugcjOEnZb6Ns7nuxtJvPln+8vdrPtxcWMvnOkIF5GIAzV&#10;TnfUKDh+fyy2IHxA0tg7MgquxsOuvL8rMNduor25HEIjOIR8jgraEIZcSl+3xqJfusEQ305utBh4&#10;HRupR5w43PZyFUUbabEj/tDiYN5bU/8czlbB6Wt6Wj9P1Wc4Zvt084ZdVrmrUo8P8+sLiGDm8A/D&#10;nz6rQ8lOlTuT9qJXsFgnGaMK0hVXYCBJYh4qJuN0C7Is5G2F8hcAAP//AwBQSwECLQAUAAYACAAA&#10;ACEAtoM4kv4AAADhAQAAEwAAAAAAAAAAAAAAAAAAAAAAW0NvbnRlbnRfVHlwZXNdLnhtbFBLAQIt&#10;ABQABgAIAAAAIQA4/SH/1gAAAJQBAAALAAAAAAAAAAAAAAAAAC8BAABfcmVscy8ucmVsc1BLAQIt&#10;ABQABgAIAAAAIQDnyJshkQIAABsFAAAOAAAAAAAAAAAAAAAAAC4CAABkcnMvZTJvRG9jLnhtbFBL&#10;AQItABQABgAIAAAAIQBxMS1N3gAAAAoBAAAPAAAAAAAAAAAAAAAAAOsEAABkcnMvZG93bnJldi54&#10;bWxQSwUGAAAAAAQABADzAAAA9gUAAAAA&#10;" stroked="f">
                <v:textbox>
                  <w:txbxContent>
                    <w:p w:rsidR="00C00DDC" w:rsidRDefault="00C00DDC" w:rsidP="00E86499">
                      <w:pPr>
                        <w:shd w:val="clear" w:color="auto" w:fill="FFFFFF"/>
                        <w:spacing w:line="240" w:lineRule="exact"/>
                        <w:ind w:left="-142"/>
                        <w:rPr>
                          <w:rFonts w:ascii="Arial Narrow" w:hAnsi="Arial Narrow"/>
                          <w:b/>
                          <w:color w:val="000000"/>
                          <w:szCs w:val="21"/>
                        </w:rPr>
                      </w:pPr>
                      <w:proofErr w:type="spellStart"/>
                      <w:proofErr w:type="gramStart"/>
                      <w:r>
                        <w:rPr>
                          <w:rFonts w:ascii="Arial Narrow" w:hAnsi="Arial Narrow"/>
                          <w:b/>
                          <w:color w:val="000000"/>
                          <w:szCs w:val="21"/>
                        </w:rPr>
                        <w:t>Таб</w:t>
                      </w:r>
                      <w:proofErr w:type="spellEnd"/>
                      <w:proofErr w:type="gramEnd"/>
                      <w:r w:rsidRPr="00903DE9">
                        <w:rPr>
                          <w:rFonts w:ascii="Arial Narrow" w:hAnsi="Arial Narrow"/>
                          <w:b/>
                          <w:color w:val="000000"/>
                          <w:szCs w:val="21"/>
                        </w:rPr>
                        <w:t xml:space="preserve"> 5</w:t>
                      </w:r>
                    </w:p>
                    <w:p w:rsidR="00C00DDC" w:rsidRPr="00903DE9" w:rsidRDefault="00C00DDC" w:rsidP="00903DE9">
                      <w:pPr>
                        <w:shd w:val="clear" w:color="auto" w:fill="FFFFFF"/>
                        <w:spacing w:line="240" w:lineRule="exact"/>
                        <w:ind w:left="-142"/>
                        <w:rPr>
                          <w:rFonts w:ascii="Arial Narrow" w:hAnsi="Arial Narrow"/>
                          <w:b/>
                          <w:color w:val="000000"/>
                          <w:szCs w:val="21"/>
                        </w:rPr>
                      </w:pPr>
                      <w:r>
                        <w:rPr>
                          <w:rFonts w:ascii="Arial Narrow" w:hAnsi="Arial Narrow"/>
                          <w:b/>
                          <w:color w:val="000000"/>
                          <w:szCs w:val="21"/>
                        </w:rPr>
                        <w:t>Основные т</w:t>
                      </w:r>
                      <w:r w:rsidRPr="00903DE9">
                        <w:rPr>
                          <w:rFonts w:ascii="Arial Narrow" w:hAnsi="Arial Narrow"/>
                          <w:b/>
                          <w:color w:val="000000"/>
                          <w:szCs w:val="21"/>
                        </w:rPr>
                        <w:t>ипы</w:t>
                      </w:r>
                      <w:r>
                        <w:rPr>
                          <w:rFonts w:ascii="Arial Narrow" w:hAnsi="Arial Narrow"/>
                          <w:b/>
                          <w:color w:val="000000"/>
                          <w:szCs w:val="21"/>
                        </w:rPr>
                        <w:t xml:space="preserve"> </w:t>
                      </w:r>
                      <w:r w:rsidRPr="00903DE9">
                        <w:rPr>
                          <w:rFonts w:ascii="Arial Narrow" w:hAnsi="Arial Narrow"/>
                          <w:b/>
                          <w:color w:val="000000"/>
                          <w:szCs w:val="21"/>
                        </w:rPr>
                        <w:t>приборов учета –</w:t>
                      </w:r>
                      <w:r>
                        <w:rPr>
                          <w:rFonts w:ascii="Arial Narrow" w:hAnsi="Arial Narrow"/>
                          <w:b/>
                          <w:color w:val="000000"/>
                          <w:szCs w:val="21"/>
                        </w:rPr>
                        <w:t xml:space="preserve"> </w:t>
                      </w:r>
                      <w:r w:rsidRPr="00903DE9">
                        <w:rPr>
                          <w:rFonts w:ascii="Arial Narrow" w:hAnsi="Arial Narrow"/>
                          <w:b/>
                          <w:color w:val="000000"/>
                          <w:szCs w:val="21"/>
                        </w:rPr>
                        <w:t>Часть 1</w:t>
                      </w:r>
                    </w:p>
                    <w:p w:rsidR="00C00DDC" w:rsidRPr="00B2300E" w:rsidRDefault="00C00DDC" w:rsidP="00E86499">
                      <w:pPr>
                        <w:rPr>
                          <w:b/>
                          <w:sz w:val="22"/>
                        </w:rPr>
                      </w:pPr>
                    </w:p>
                  </w:txbxContent>
                </v:textbox>
              </v:shape>
            </w:pict>
          </mc:Fallback>
        </mc:AlternateContent>
      </w:r>
      <w:r>
        <w:rPr>
          <w:b/>
          <w:noProof/>
          <w:snapToGrid/>
          <w:color w:val="000000"/>
          <w:sz w:val="16"/>
          <w:szCs w:val="21"/>
        </w:rPr>
        <mc:AlternateContent>
          <mc:Choice Requires="wps">
            <w:drawing>
              <wp:anchor distT="0" distB="0" distL="114300" distR="114300" simplePos="0" relativeHeight="251717632" behindDoc="0" locked="0" layoutInCell="1" allowOverlap="1" wp14:anchorId="5293008D" wp14:editId="6C8914D6">
                <wp:simplePos x="0" y="0"/>
                <wp:positionH relativeFrom="column">
                  <wp:posOffset>-340995</wp:posOffset>
                </wp:positionH>
                <wp:positionV relativeFrom="paragraph">
                  <wp:posOffset>30480</wp:posOffset>
                </wp:positionV>
                <wp:extent cx="2333625" cy="180975"/>
                <wp:effectExtent l="0" t="0" r="9525" b="9525"/>
                <wp:wrapNone/>
                <wp:docPr id="105" name="Поле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80975"/>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0DDC" w:rsidRDefault="00C00DDC" w:rsidP="00E864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5" o:spid="_x0000_s1042" type="#_x0000_t202" style="position:absolute;margin-left:-26.85pt;margin-top:2.4pt;width:183.75pt;height:14.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6SvmwIAABsFAAAOAAAAZHJzL2Uyb0RvYy54bWysVFuO0zAU/UdiD5b/O3Ey6SPRpKPpDEVI&#10;w0MaWICbOI2FYxvbbTKMWAur4AuJNXRJXDtt6QwSQoh+pH5cH597z7m+uOxbgbbMWK5kgeMzghGT&#10;paq4XBf4w/vlaIaRdVRWVCjJCnzPLL6cP3920emcJapRomIGAYi0eacL3Din8yiyZcNaas+UZhI2&#10;a2Va6mBq1lFlaAforYgSQiZRp0yljSqZtbB6M2ziecCva1a6t3VtmUOiwMDNha8J35X/RvMLmq8N&#10;1Q0v9zToP7BoKZdw6RHqhjqKNob/BtXy0iirandWqjZSdc1LFnKAbGLyJJu7hmoWcoHiWH0sk/1/&#10;sOWb7TuDeAXakTFGkrYg0u7r7sfu++4b8mtQoU7bHALvNIS6fqF6iA7ZWn2ryo8WSXXdULlmV8ao&#10;rmG0AoaxPxmdHB1wrAdZda9VBRfRjVMBqK9N68sHBUGADkrdH9VhvUMlLCbn5+eTBEiWsBfPSDYN&#10;5CKaH05rY91LplrkBwU2oH5Ap9tb6zwbmh9C/GVWCV4tuRBhYtara2HQlnqnkAVZBnPAkUdhQvpg&#10;qfyxAXFYAZJwh9/zdIPyD1mcpGSRZKPlZDYdpct0PMqmZDYicbbIJiTN0pvlF08wTvOGVxWTt1yy&#10;gwvj9O9U3vfD4J/gQ9QVOBtDpUJef0iSwC+o9CTJljtoSsHbAs98zL5NvLAvZAVp09xRLoZx9Jh+&#10;qDLU4PAfqhJs4JUfPOD6VT94bnKw10pV92AMo0A3UB9eFBg0ynzGqIPuLLD9tKGGYSReSTBXFqep&#10;b+cwScfTBCbmdGd1ukNlCVAFdhgNw2s3PAEbbfi6gZsGO0t1BYasefCKd+7Aam9j6MCQ1P618C1+&#10;Og9Rv960+U8AAAD//wMAUEsDBBQABgAIAAAAIQCJoVbG2gAAAAgBAAAPAAAAZHJzL2Rvd25yZXYu&#10;eG1sTI/BTsMwEETvSPyDtUhcUOsUQ6FpnKpCgntbPsCNt3HUeB1iuw1/z3KC26xmNPum2ky+Fxcc&#10;YxdIw2JegEBqgu2o1fB5eJ+9gojJkDV9INTwjRE29e1NZUobrrTDyz61gksolkaDS2kopYyNQ2/i&#10;PAxI7J3C6E3ic2ylHc2Vy30vH4tiKb3piD84M+Cbw+a8z15DPn2hPe/SKtOycF59PNhtn7W+v5u2&#10;axAJp/QXhl98RoeamY4hk42i1zB7Vi8c1fDEC9hXC8XiyEIpkHUl/w+ofwAAAP//AwBQSwECLQAU&#10;AAYACAAAACEAtoM4kv4AAADhAQAAEwAAAAAAAAAAAAAAAAAAAAAAW0NvbnRlbnRfVHlwZXNdLnht&#10;bFBLAQItABQABgAIAAAAIQA4/SH/1gAAAJQBAAALAAAAAAAAAAAAAAAAAC8BAABfcmVscy8ucmVs&#10;c1BLAQItABQABgAIAAAAIQCVC6SvmwIAABsFAAAOAAAAAAAAAAAAAAAAAC4CAABkcnMvZTJvRG9j&#10;LnhtbFBLAQItABQABgAIAAAAIQCJoVbG2gAAAAgBAAAPAAAAAAAAAAAAAAAAAPUEAABkcnMvZG93&#10;bnJldi54bWxQSwUGAAAAAAQABADzAAAA/AUAAAAA&#10;" fillcolor="#00b0f0" stroked="f">
                <v:textbox>
                  <w:txbxContent>
                    <w:p w:rsidR="00C00DDC" w:rsidRDefault="00C00DDC" w:rsidP="00E86499"/>
                  </w:txbxContent>
                </v:textbox>
              </v:shape>
            </w:pict>
          </mc:Fallback>
        </mc:AlternateContent>
      </w:r>
    </w:p>
    <w:p w:rsidR="00E86499" w:rsidRPr="00C6366C" w:rsidRDefault="00996F58" w:rsidP="00D10DE1">
      <w:pPr>
        <w:spacing w:before="80" w:after="80"/>
        <w:rPr>
          <w:szCs w:val="22"/>
        </w:rPr>
      </w:pPr>
      <w:r>
        <w:rPr>
          <w:b/>
          <w:noProof/>
          <w:snapToGrid/>
          <w:color w:val="000000"/>
          <w:szCs w:val="22"/>
        </w:rPr>
        <w:lastRenderedPageBreak/>
        <mc:AlternateContent>
          <mc:Choice Requires="wps">
            <w:drawing>
              <wp:anchor distT="0" distB="0" distL="114300" distR="114300" simplePos="0" relativeHeight="251719680" behindDoc="0" locked="0" layoutInCell="1" allowOverlap="1" wp14:anchorId="0B9EBBC9" wp14:editId="6396C132">
                <wp:simplePos x="0" y="0"/>
                <wp:positionH relativeFrom="column">
                  <wp:posOffset>-144145</wp:posOffset>
                </wp:positionH>
                <wp:positionV relativeFrom="paragraph">
                  <wp:posOffset>-350520</wp:posOffset>
                </wp:positionV>
                <wp:extent cx="2524125" cy="154305"/>
                <wp:effectExtent l="0" t="0" r="9525" b="0"/>
                <wp:wrapNone/>
                <wp:docPr id="103" name="Поле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54305"/>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0DDC" w:rsidRDefault="00C00DDC" w:rsidP="00E864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3" o:spid="_x0000_s1043" type="#_x0000_t202" style="position:absolute;margin-left:-11.35pt;margin-top:-27.6pt;width:198.75pt;height:12.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wflmgIAABsFAAAOAAAAZHJzL2Uyb0RvYy54bWysVN1u0zAUvkfiHSzfd3GyZG2ipdO6UYQ0&#10;fqTBA7ix01gktrHdJgPxLDwFV0g8Qx+JY6ctHUgIIXqR2j7H3/n5vuPLq6Fr0ZYbK5QscXxGMOKy&#10;UkzIdYnfvV1OZhhZRyWjrZK8xA/c4qv50yeXvS54ohrVMm4QgEhb9LrEjXO6iCJbNbyj9kxpLsFY&#10;K9NRB1uzjpihPaB3bZQQchH1yjBtVMWthdPb0YjnAb+ueeVe17XlDrUlhtxc+JrwXflvNL+kxdpQ&#10;3Yhqnwb9hyw6KiQEPULdUkfRxojfoDpRGWVV7c4q1UWqrkXFQw1QTUx+qea+oZqHWqA5Vh/bZP8f&#10;bPVq+8YgwYA7co6RpB2QtPuy+777tvuK/Bl0qNe2AMd7Da5uWKgBvEO1Vt+p6r1FUt00VK75tTGq&#10;bzhlkGHsb0YnV0cc60FW/UvFIBDdOBWAhtp0vn3QEATowNTDkR0+OFTBYZIlaZxkGFVgi7P0nGQh&#10;BC0Ot7Wx7jlXHfKLEhtgP6DT7Z11PhtaHFx8MKtawZaibcPGrFc3rUFb6pVCFmQZxAFXHrm10jtL&#10;5a+NiOMJJAkxvM2nG5j/lMdJShZJPllezKaTdJlmk3xKZhMS54v8gqR5erv87BOM06IRjHF5JyQ/&#10;qDBO/47l/TyM+gk6RH2J8ww6Fer6Q5EEfvsWPiqyEw6GshVdiWfeZz8mnthnkkHZtHBUtOM6epx+&#10;6DL04PAfuhJk4JkfNeCG1TBqbnqQ10qxBxCGUcAbsA8vCiwaZT5i1MN0lth+2FDDMWpfSBBXHqep&#10;H+ewSbNpAhtzalmdWqisAKrEDqNxeePGJ2CjjVg3EGmUs1TXIMhaBK145Y5Z7WUMExiK2r8WfsRP&#10;98Hr55s2/wEAAP//AwBQSwMEFAAGAAgAAAAhAHzGXPreAAAACwEAAA8AAABkcnMvZG93bnJldi54&#10;bWxMj8FOwzAQRO9I/QdrK3FBrU1CWxriVBUS3Fv4ADfeJlHjdYjtNvw9ywluuzuj2TflbnK9uOIY&#10;Ok8aHpcKBFLtbUeNhs+Pt8UziBANWdN7Qg3fGGBXze5KU1h/owNej7ERHEKhMBraGIdCylC36ExY&#10;+gGJtbMfnYm8jo20o7lxuOtlptRaOtMRf2jNgK8t1pdjchrS+Qvt5RC3idaqdfn7g933Sev7+bR/&#10;ARFxin9m+MVndKiY6eQT2SB6DYss27CVh9UqA8GOfPPEZU58ydUWZFXK/x2qHwAAAP//AwBQSwEC&#10;LQAUAAYACAAAACEAtoM4kv4AAADhAQAAEwAAAAAAAAAAAAAAAAAAAAAAW0NvbnRlbnRfVHlwZXNd&#10;LnhtbFBLAQItABQABgAIAAAAIQA4/SH/1gAAAJQBAAALAAAAAAAAAAAAAAAAAC8BAABfcmVscy8u&#10;cmVsc1BLAQItABQABgAIAAAAIQAU6wflmgIAABsFAAAOAAAAAAAAAAAAAAAAAC4CAABkcnMvZTJv&#10;RG9jLnhtbFBLAQItABQABgAIAAAAIQB8xlz63gAAAAsBAAAPAAAAAAAAAAAAAAAAAPQEAABkcnMv&#10;ZG93bnJldi54bWxQSwUGAAAAAAQABADzAAAA/wUAAAAA&#10;" fillcolor="#00b0f0" stroked="f">
                <v:textbox>
                  <w:txbxContent>
                    <w:p w:rsidR="00C00DDC" w:rsidRDefault="00C00DDC" w:rsidP="00E86499"/>
                  </w:txbxContent>
                </v:textbox>
              </v:shape>
            </w:pict>
          </mc:Fallback>
        </mc:AlternateContent>
      </w:r>
      <w:r>
        <w:rPr>
          <w:noProof/>
          <w:snapToGrid/>
          <w:color w:val="000000"/>
          <w:szCs w:val="22"/>
        </w:rPr>
        <mc:AlternateContent>
          <mc:Choice Requires="wps">
            <w:drawing>
              <wp:anchor distT="0" distB="0" distL="114300" distR="114300" simplePos="0" relativeHeight="251718656" behindDoc="0" locked="0" layoutInCell="1" allowOverlap="1" wp14:anchorId="297E7754" wp14:editId="73B49506">
                <wp:simplePos x="0" y="0"/>
                <wp:positionH relativeFrom="column">
                  <wp:posOffset>-190500</wp:posOffset>
                </wp:positionH>
                <wp:positionV relativeFrom="paragraph">
                  <wp:posOffset>-212725</wp:posOffset>
                </wp:positionV>
                <wp:extent cx="3956050" cy="357505"/>
                <wp:effectExtent l="0" t="0" r="6350" b="4445"/>
                <wp:wrapNone/>
                <wp:docPr id="102" name="Поле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0" cy="357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0DDC" w:rsidRDefault="00C00DDC" w:rsidP="004679A9">
                            <w:pPr>
                              <w:shd w:val="clear" w:color="auto" w:fill="FFFFFF"/>
                              <w:ind w:right="5"/>
                              <w:rPr>
                                <w:rFonts w:ascii="Arial Narrow" w:hAnsi="Arial Narrow"/>
                                <w:b/>
                                <w:color w:val="000000"/>
                                <w:szCs w:val="21"/>
                              </w:rPr>
                            </w:pPr>
                            <w:proofErr w:type="spellStart"/>
                            <w:proofErr w:type="gramStart"/>
                            <w:r>
                              <w:rPr>
                                <w:rFonts w:ascii="Arial Narrow" w:hAnsi="Arial Narrow"/>
                                <w:b/>
                                <w:color w:val="000000"/>
                                <w:szCs w:val="21"/>
                              </w:rPr>
                              <w:t>Таб</w:t>
                            </w:r>
                            <w:proofErr w:type="spellEnd"/>
                            <w:proofErr w:type="gramEnd"/>
                            <w:r w:rsidRPr="00903DE9">
                              <w:rPr>
                                <w:rFonts w:ascii="Arial Narrow" w:hAnsi="Arial Narrow"/>
                                <w:b/>
                                <w:color w:val="000000"/>
                                <w:szCs w:val="21"/>
                              </w:rPr>
                              <w:t xml:space="preserve"> 5:</w:t>
                            </w:r>
                          </w:p>
                          <w:p w:rsidR="00C00DDC" w:rsidRPr="00B2300E" w:rsidRDefault="00C00DDC" w:rsidP="004679A9">
                            <w:pPr>
                              <w:shd w:val="clear" w:color="auto" w:fill="FFFFFF"/>
                              <w:ind w:right="5"/>
                              <w:rPr>
                                <w:sz w:val="22"/>
                                <w:szCs w:val="22"/>
                              </w:rPr>
                            </w:pPr>
                            <w:r w:rsidRPr="00903DE9">
                              <w:rPr>
                                <w:rFonts w:ascii="Arial Narrow" w:hAnsi="Arial Narrow"/>
                                <w:b/>
                                <w:color w:val="000000"/>
                                <w:szCs w:val="21"/>
                              </w:rPr>
                              <w:t>Основные типы приборов учета – Часть</w:t>
                            </w:r>
                            <w:r w:rsidRPr="00B2300E">
                              <w:rPr>
                                <w:b/>
                                <w:color w:val="000000"/>
                                <w:sz w:val="22"/>
                                <w:szCs w:val="22"/>
                              </w:rPr>
                              <w:t xml:space="preserve"> 2</w:t>
                            </w:r>
                          </w:p>
                          <w:p w:rsidR="00C00DDC" w:rsidRPr="00B2300E" w:rsidRDefault="00C00DDC" w:rsidP="00E86499">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2" o:spid="_x0000_s1044" type="#_x0000_t202" style="position:absolute;margin-left:-15pt;margin-top:-16.75pt;width:311.5pt;height:28.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zh6lAIAABsFAAAOAAAAZHJzL2Uyb0RvYy54bWysVFuO0zAU/UdiD5b/O3lM0jZR09G0QxHS&#10;8JAGFuDGTmPh2MF2mwyItbAKvpBYQ5fEtdN2OjwkhMiHY/ten/s4x55d9Y1AO6YNV7LA0UWIEZOl&#10;olxuCvzu7Wo0xchYIikRSrIC3zODr+ZPn8y6NmexqpWgTCMAkSbv2gLX1rZ5EJiyZg0xF6plEoyV&#10;0g2xsNSbgGrSAXojgjgMx0GnNG21KpkxsHszGPHc41cVK+3rqjLMIlFgyM36Uftx7cZgPiP5RpO2&#10;5uUhDfIPWTSESwh6grohlqCt5r9ANbzUyqjKXpSqCVRV8ZL5GqCaKPypmruatMzXAs0x7alN5v/B&#10;lq92bzTiFLgLY4wkaYCk/Zf99/23/Vfk9qBDXWtycLxrwdX2C9WDt6/WtLeqfG+QVMuayA271lp1&#10;NSMUMozcyeDs6IBjHMi6e6koBCJbqzxQX+nGtQ8aggAdmLo/scN6i0rYvMzScZiCqQTbZTpJw9SH&#10;IPnxdKuNfc5Ug9ykwBrY9+hkd2usy4bkRxcXzCjB6YoL4Rd6s14KjXYElLLy3wH9kZuQzlkqd2xA&#10;HHYgSYjhbC5dz/ynLIqTcBFno9V4OhklqyQdZZNwOgqjbJGNwyRLblafXYJRktecUiZvuWRHFUbJ&#10;37F8uA+DfrwOUVfgLI3TgaI/Fhn673dFNtzCpRS8KfD05ERyR+wzSaFsklvCxTAPHqfvuww9OP59&#10;V7wMHPODBmy/7gfNTV14p5G1ovcgDK2AN6AYXhSY1Ep/xKiD21lg82FLNMNIvJAgrixKEned/SJJ&#10;JzEs9LllfW4hsgSoAluMhunSDk/AttV8U0OkQc5SXYMgK+618pDVQcZwA31Rh9fCXfHztfd6eNPm&#10;PwAAAP//AwBQSwMEFAAGAAgAAAAhAIIgOn3fAAAACgEAAA8AAABkcnMvZG93bnJldi54bWxMj81u&#10;gzAQhO+V+g7WVuqlSkyh5IdgorZSq16T5gEWvAEUvEbYCeTt65ya2+7OaPabfDuZTlxocK1lBa/z&#10;CARxZXXLtYLD79dsBcJ5ZI2dZVJwJQfb4vEhx0zbkXd02ftahBB2GSpovO8zKV3VkEE3tz1x0I52&#10;MOjDOtRSDziGcNPJOIoW0mDL4UODPX02VJ32Z6Pg+DO+pOux/PaH5e5t8YHtsrRXpZ6fpvcNCE+T&#10;/zfDDT+gQxGYSntm7USnYJZEoYu/DUkKIjjSdRIupYI4XoEscnlfofgDAAD//wMAUEsBAi0AFAAG&#10;AAgAAAAhALaDOJL+AAAA4QEAABMAAAAAAAAAAAAAAAAAAAAAAFtDb250ZW50X1R5cGVzXS54bWxQ&#10;SwECLQAUAAYACAAAACEAOP0h/9YAAACUAQAACwAAAAAAAAAAAAAAAAAvAQAAX3JlbHMvLnJlbHNQ&#10;SwECLQAUAAYACAAAACEAyDs4epQCAAAbBQAADgAAAAAAAAAAAAAAAAAuAgAAZHJzL2Uyb0RvYy54&#10;bWxQSwECLQAUAAYACAAAACEAgiA6fd8AAAAKAQAADwAAAAAAAAAAAAAAAADuBAAAZHJzL2Rvd25y&#10;ZXYueG1sUEsFBgAAAAAEAAQA8wAAAPoFAAAAAA==&#10;" stroked="f">
                <v:textbox>
                  <w:txbxContent>
                    <w:p w:rsidR="00C00DDC" w:rsidRDefault="00C00DDC" w:rsidP="004679A9">
                      <w:pPr>
                        <w:shd w:val="clear" w:color="auto" w:fill="FFFFFF"/>
                        <w:ind w:right="5"/>
                        <w:rPr>
                          <w:rFonts w:ascii="Arial Narrow" w:hAnsi="Arial Narrow"/>
                          <w:b/>
                          <w:color w:val="000000"/>
                          <w:szCs w:val="21"/>
                        </w:rPr>
                      </w:pPr>
                      <w:proofErr w:type="spellStart"/>
                      <w:proofErr w:type="gramStart"/>
                      <w:r>
                        <w:rPr>
                          <w:rFonts w:ascii="Arial Narrow" w:hAnsi="Arial Narrow"/>
                          <w:b/>
                          <w:color w:val="000000"/>
                          <w:szCs w:val="21"/>
                        </w:rPr>
                        <w:t>Таб</w:t>
                      </w:r>
                      <w:proofErr w:type="spellEnd"/>
                      <w:proofErr w:type="gramEnd"/>
                      <w:r w:rsidRPr="00903DE9">
                        <w:rPr>
                          <w:rFonts w:ascii="Arial Narrow" w:hAnsi="Arial Narrow"/>
                          <w:b/>
                          <w:color w:val="000000"/>
                          <w:szCs w:val="21"/>
                        </w:rPr>
                        <w:t xml:space="preserve"> 5:</w:t>
                      </w:r>
                    </w:p>
                    <w:p w:rsidR="00C00DDC" w:rsidRPr="00B2300E" w:rsidRDefault="00C00DDC" w:rsidP="004679A9">
                      <w:pPr>
                        <w:shd w:val="clear" w:color="auto" w:fill="FFFFFF"/>
                        <w:ind w:right="5"/>
                        <w:rPr>
                          <w:sz w:val="22"/>
                          <w:szCs w:val="22"/>
                        </w:rPr>
                      </w:pPr>
                      <w:r w:rsidRPr="00903DE9">
                        <w:rPr>
                          <w:rFonts w:ascii="Arial Narrow" w:hAnsi="Arial Narrow"/>
                          <w:b/>
                          <w:color w:val="000000"/>
                          <w:szCs w:val="21"/>
                        </w:rPr>
                        <w:t>Основные типы приборов учета – Часть</w:t>
                      </w:r>
                      <w:r w:rsidRPr="00B2300E">
                        <w:rPr>
                          <w:b/>
                          <w:color w:val="000000"/>
                          <w:sz w:val="22"/>
                          <w:szCs w:val="22"/>
                        </w:rPr>
                        <w:t xml:space="preserve"> 2</w:t>
                      </w:r>
                    </w:p>
                    <w:p w:rsidR="00C00DDC" w:rsidRPr="00B2300E" w:rsidRDefault="00C00DDC" w:rsidP="00E86499">
                      <w:pPr>
                        <w:rPr>
                          <w:sz w:val="22"/>
                          <w:szCs w:val="22"/>
                        </w:rPr>
                      </w:pPr>
                    </w:p>
                  </w:txbxContent>
                </v:textbox>
              </v:shape>
            </w:pict>
          </mc:Fallback>
        </mc:AlternateContent>
      </w:r>
    </w:p>
    <w:tbl>
      <w:tblPr>
        <w:tblW w:w="9923" w:type="dxa"/>
        <w:tblInd w:w="-244" w:type="dxa"/>
        <w:tblLayout w:type="fixed"/>
        <w:tblCellMar>
          <w:left w:w="40" w:type="dxa"/>
          <w:right w:w="40" w:type="dxa"/>
        </w:tblCellMar>
        <w:tblLook w:val="0000" w:firstRow="0" w:lastRow="0" w:firstColumn="0" w:lastColumn="0" w:noHBand="0" w:noVBand="0"/>
      </w:tblPr>
      <w:tblGrid>
        <w:gridCol w:w="1507"/>
        <w:gridCol w:w="1206"/>
        <w:gridCol w:w="1659"/>
        <w:gridCol w:w="1206"/>
        <w:gridCol w:w="1509"/>
        <w:gridCol w:w="1206"/>
        <w:gridCol w:w="1630"/>
      </w:tblGrid>
      <w:tr w:rsidR="00E86499" w:rsidRPr="00C03116" w:rsidTr="00996F58">
        <w:trPr>
          <w:trHeight w:val="20"/>
        </w:trPr>
        <w:tc>
          <w:tcPr>
            <w:tcW w:w="1507" w:type="dxa"/>
            <w:tcBorders>
              <w:top w:val="single" w:sz="6" w:space="0" w:color="auto"/>
              <w:left w:val="single" w:sz="6" w:space="0" w:color="auto"/>
              <w:bottom w:val="single" w:sz="6" w:space="0" w:color="auto"/>
              <w:right w:val="single" w:sz="6" w:space="0" w:color="auto"/>
            </w:tcBorders>
            <w:shd w:val="clear" w:color="auto" w:fill="FFFFFF"/>
            <w:vAlign w:val="center"/>
          </w:tcPr>
          <w:p w:rsidR="00E86499" w:rsidRPr="008B0B7E" w:rsidRDefault="00E86499" w:rsidP="00D10DE1">
            <w:pPr>
              <w:shd w:val="clear" w:color="auto" w:fill="FFFFFF"/>
              <w:spacing w:before="80" w:after="80"/>
              <w:rPr>
                <w:snapToGrid/>
                <w:sz w:val="16"/>
                <w:szCs w:val="16"/>
              </w:rPr>
            </w:pPr>
            <w:r w:rsidRPr="00C03116">
              <w:rPr>
                <w:b/>
                <w:color w:val="000000"/>
                <w:sz w:val="16"/>
                <w:szCs w:val="16"/>
              </w:rPr>
              <w:t>Измеряемая величина</w:t>
            </w:r>
          </w:p>
        </w:tc>
        <w:tc>
          <w:tcPr>
            <w:tcW w:w="1206" w:type="dxa"/>
            <w:tcBorders>
              <w:top w:val="single" w:sz="6" w:space="0" w:color="auto"/>
              <w:left w:val="single" w:sz="6" w:space="0" w:color="auto"/>
              <w:bottom w:val="single" w:sz="6" w:space="0" w:color="auto"/>
              <w:right w:val="single" w:sz="6" w:space="0" w:color="auto"/>
            </w:tcBorders>
            <w:shd w:val="clear" w:color="auto" w:fill="FFFFFF"/>
            <w:vAlign w:val="center"/>
          </w:tcPr>
          <w:p w:rsidR="00E86499" w:rsidRPr="00C03116" w:rsidRDefault="00E86499" w:rsidP="00D10DE1">
            <w:pPr>
              <w:shd w:val="clear" w:color="auto" w:fill="FFFFFF"/>
              <w:spacing w:before="80" w:after="80"/>
              <w:rPr>
                <w:sz w:val="16"/>
                <w:szCs w:val="16"/>
              </w:rPr>
            </w:pPr>
            <w:r w:rsidRPr="00C03116">
              <w:rPr>
                <w:b/>
                <w:color w:val="000000"/>
                <w:sz w:val="16"/>
                <w:szCs w:val="16"/>
              </w:rPr>
              <w:t xml:space="preserve">Категория </w:t>
            </w:r>
            <w:r>
              <w:rPr>
                <w:b/>
                <w:color w:val="000000"/>
                <w:sz w:val="16"/>
                <w:szCs w:val="16"/>
              </w:rPr>
              <w:t>прибора учета</w:t>
            </w:r>
          </w:p>
        </w:tc>
        <w:tc>
          <w:tcPr>
            <w:tcW w:w="1659" w:type="dxa"/>
            <w:tcBorders>
              <w:top w:val="single" w:sz="6" w:space="0" w:color="auto"/>
              <w:left w:val="single" w:sz="6" w:space="0" w:color="auto"/>
              <w:bottom w:val="single" w:sz="6" w:space="0" w:color="auto"/>
              <w:right w:val="single" w:sz="6" w:space="0" w:color="auto"/>
            </w:tcBorders>
            <w:shd w:val="clear" w:color="auto" w:fill="FFFFFF"/>
            <w:vAlign w:val="center"/>
          </w:tcPr>
          <w:p w:rsidR="00E86499" w:rsidRPr="00C03116" w:rsidRDefault="00E86499" w:rsidP="00D10DE1">
            <w:pPr>
              <w:shd w:val="clear" w:color="auto" w:fill="FFFFFF"/>
              <w:spacing w:before="80" w:after="80"/>
              <w:rPr>
                <w:sz w:val="16"/>
                <w:szCs w:val="16"/>
              </w:rPr>
            </w:pPr>
            <w:r w:rsidRPr="00C03116">
              <w:rPr>
                <w:b/>
                <w:color w:val="000000"/>
                <w:sz w:val="16"/>
                <w:szCs w:val="16"/>
              </w:rPr>
              <w:t xml:space="preserve">Типы </w:t>
            </w:r>
            <w:r>
              <w:rPr>
                <w:b/>
                <w:color w:val="000000"/>
                <w:sz w:val="16"/>
                <w:szCs w:val="16"/>
              </w:rPr>
              <w:t>приборов учета</w:t>
            </w:r>
          </w:p>
        </w:tc>
        <w:tc>
          <w:tcPr>
            <w:tcW w:w="1206" w:type="dxa"/>
            <w:tcBorders>
              <w:top w:val="single" w:sz="6" w:space="0" w:color="auto"/>
              <w:left w:val="single" w:sz="6" w:space="0" w:color="auto"/>
              <w:bottom w:val="single" w:sz="6" w:space="0" w:color="auto"/>
              <w:right w:val="single" w:sz="6" w:space="0" w:color="auto"/>
            </w:tcBorders>
            <w:shd w:val="clear" w:color="auto" w:fill="FFFFFF"/>
            <w:vAlign w:val="center"/>
          </w:tcPr>
          <w:p w:rsidR="00E86499" w:rsidRPr="00C03116" w:rsidRDefault="00E86499" w:rsidP="00D10DE1">
            <w:pPr>
              <w:shd w:val="clear" w:color="auto" w:fill="FFFFFF"/>
              <w:spacing w:before="80" w:after="80"/>
              <w:rPr>
                <w:sz w:val="16"/>
                <w:szCs w:val="16"/>
              </w:rPr>
            </w:pPr>
            <w:r w:rsidRPr="00C03116">
              <w:rPr>
                <w:b/>
                <w:color w:val="000000"/>
                <w:sz w:val="16"/>
                <w:szCs w:val="16"/>
              </w:rPr>
              <w:t>Типичная погрешность</w:t>
            </w:r>
          </w:p>
        </w:tc>
        <w:tc>
          <w:tcPr>
            <w:tcW w:w="1509" w:type="dxa"/>
            <w:tcBorders>
              <w:top w:val="single" w:sz="6" w:space="0" w:color="auto"/>
              <w:left w:val="single" w:sz="6" w:space="0" w:color="auto"/>
              <w:bottom w:val="single" w:sz="6" w:space="0" w:color="auto"/>
              <w:right w:val="single" w:sz="6" w:space="0" w:color="auto"/>
            </w:tcBorders>
            <w:shd w:val="clear" w:color="auto" w:fill="FFFFFF"/>
            <w:vAlign w:val="center"/>
          </w:tcPr>
          <w:p w:rsidR="00E86499" w:rsidRPr="00C03116" w:rsidRDefault="00E86499" w:rsidP="00D10DE1">
            <w:pPr>
              <w:shd w:val="clear" w:color="auto" w:fill="FFFFFF"/>
              <w:spacing w:before="80" w:after="80"/>
              <w:rPr>
                <w:sz w:val="16"/>
                <w:szCs w:val="16"/>
              </w:rPr>
            </w:pPr>
            <w:r w:rsidRPr="00C03116">
              <w:rPr>
                <w:b/>
                <w:color w:val="000000"/>
                <w:sz w:val="16"/>
                <w:szCs w:val="16"/>
              </w:rPr>
              <w:t>Относительная стоимость</w:t>
            </w:r>
          </w:p>
        </w:tc>
        <w:tc>
          <w:tcPr>
            <w:tcW w:w="1206" w:type="dxa"/>
            <w:tcBorders>
              <w:top w:val="single" w:sz="6" w:space="0" w:color="auto"/>
              <w:left w:val="single" w:sz="6" w:space="0" w:color="auto"/>
              <w:bottom w:val="single" w:sz="6" w:space="0" w:color="auto"/>
              <w:right w:val="single" w:sz="6" w:space="0" w:color="auto"/>
            </w:tcBorders>
            <w:shd w:val="clear" w:color="auto" w:fill="FFFFFF"/>
            <w:vAlign w:val="center"/>
          </w:tcPr>
          <w:p w:rsidR="00E86499" w:rsidRPr="00C03116" w:rsidRDefault="00E86499" w:rsidP="00D10DE1">
            <w:pPr>
              <w:shd w:val="clear" w:color="auto" w:fill="FFFFFF"/>
              <w:spacing w:before="80" w:after="80"/>
              <w:rPr>
                <w:sz w:val="16"/>
                <w:szCs w:val="16"/>
              </w:rPr>
            </w:pPr>
            <w:r w:rsidRPr="00C03116">
              <w:rPr>
                <w:b/>
                <w:color w:val="000000"/>
                <w:sz w:val="16"/>
                <w:szCs w:val="16"/>
              </w:rPr>
              <w:t>Лучшее применение</w:t>
            </w:r>
          </w:p>
        </w:tc>
        <w:tc>
          <w:tcPr>
            <w:tcW w:w="1630" w:type="dxa"/>
            <w:tcBorders>
              <w:top w:val="single" w:sz="6" w:space="0" w:color="auto"/>
              <w:left w:val="single" w:sz="6" w:space="0" w:color="auto"/>
              <w:bottom w:val="single" w:sz="6" w:space="0" w:color="auto"/>
              <w:right w:val="single" w:sz="6" w:space="0" w:color="auto"/>
            </w:tcBorders>
            <w:shd w:val="clear" w:color="auto" w:fill="FFFFFF"/>
            <w:vAlign w:val="center"/>
          </w:tcPr>
          <w:p w:rsidR="00E86499" w:rsidRPr="00C03116" w:rsidRDefault="00E86499" w:rsidP="00D10DE1">
            <w:pPr>
              <w:shd w:val="clear" w:color="auto" w:fill="FFFFFF"/>
              <w:spacing w:before="80" w:after="80"/>
              <w:rPr>
                <w:sz w:val="16"/>
                <w:szCs w:val="16"/>
              </w:rPr>
            </w:pPr>
            <w:r w:rsidRPr="00C03116">
              <w:rPr>
                <w:b/>
                <w:color w:val="000000"/>
                <w:sz w:val="16"/>
                <w:szCs w:val="16"/>
              </w:rPr>
              <w:t xml:space="preserve">Специальные вопросы </w:t>
            </w:r>
            <w:r w:rsidR="002D1DBE">
              <w:rPr>
                <w:b/>
                <w:i/>
                <w:color w:val="000000"/>
                <w:sz w:val="16"/>
                <w:szCs w:val="16"/>
              </w:rPr>
              <w:t>измерения и верификации энергетической эффективности</w:t>
            </w:r>
          </w:p>
        </w:tc>
      </w:tr>
      <w:tr w:rsidR="00E86499" w:rsidRPr="00C03116" w:rsidTr="00996F58">
        <w:trPr>
          <w:trHeight w:val="20"/>
        </w:trPr>
        <w:tc>
          <w:tcPr>
            <w:tcW w:w="1507" w:type="dxa"/>
            <w:tcBorders>
              <w:top w:val="single" w:sz="6" w:space="0" w:color="auto"/>
              <w:left w:val="single" w:sz="6" w:space="0" w:color="auto"/>
              <w:bottom w:val="single" w:sz="6" w:space="0" w:color="auto"/>
              <w:right w:val="single" w:sz="6" w:space="0" w:color="auto"/>
            </w:tcBorders>
            <w:shd w:val="clear" w:color="auto" w:fill="FFFFFF"/>
            <w:vAlign w:val="center"/>
          </w:tcPr>
          <w:p w:rsidR="00E86499" w:rsidRPr="008B0B7E" w:rsidRDefault="00E86499" w:rsidP="00D10DE1">
            <w:pPr>
              <w:shd w:val="clear" w:color="auto" w:fill="FFFFFF"/>
              <w:spacing w:before="80" w:after="80"/>
              <w:rPr>
                <w:snapToGrid/>
                <w:sz w:val="16"/>
                <w:szCs w:val="16"/>
              </w:rPr>
            </w:pPr>
            <w:r w:rsidRPr="008B0B7E">
              <w:rPr>
                <w:color w:val="000000"/>
                <w:sz w:val="16"/>
                <w:szCs w:val="16"/>
              </w:rPr>
              <w:t>Влажность</w:t>
            </w:r>
            <w:proofErr w:type="gramStart"/>
            <w:r w:rsidRPr="008B0B7E">
              <w:rPr>
                <w:color w:val="000000"/>
                <w:sz w:val="16"/>
                <w:szCs w:val="16"/>
              </w:rPr>
              <w:t xml:space="preserve"> (%)</w:t>
            </w:r>
            <w:proofErr w:type="gramEnd"/>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E86499" w:rsidRPr="00C03116" w:rsidRDefault="00E86499" w:rsidP="00D10DE1">
            <w:pPr>
              <w:shd w:val="clear" w:color="auto" w:fill="FFFFFF"/>
              <w:spacing w:before="80" w:after="80"/>
              <w:rPr>
                <w:snapToGrid/>
                <w:sz w:val="16"/>
                <w:szCs w:val="16"/>
              </w:rPr>
            </w:pPr>
          </w:p>
        </w:tc>
        <w:tc>
          <w:tcPr>
            <w:tcW w:w="1659" w:type="dxa"/>
            <w:tcBorders>
              <w:top w:val="single" w:sz="6" w:space="0" w:color="auto"/>
              <w:left w:val="single" w:sz="6" w:space="0" w:color="auto"/>
              <w:bottom w:val="single" w:sz="6" w:space="0" w:color="auto"/>
              <w:right w:val="single" w:sz="6" w:space="0" w:color="auto"/>
            </w:tcBorders>
            <w:shd w:val="clear" w:color="auto" w:fill="FFFFFF"/>
          </w:tcPr>
          <w:p w:rsidR="00E86499" w:rsidRPr="008B0B7E" w:rsidRDefault="00E86499" w:rsidP="00D10DE1">
            <w:pPr>
              <w:shd w:val="clear" w:color="auto" w:fill="FFFFFF"/>
              <w:spacing w:before="80" w:after="80"/>
              <w:rPr>
                <w:snapToGrid/>
                <w:sz w:val="16"/>
                <w:szCs w:val="16"/>
              </w:rPr>
            </w:pP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E86499" w:rsidRPr="008B0B7E" w:rsidRDefault="00E86499" w:rsidP="00D10DE1">
            <w:pPr>
              <w:shd w:val="clear" w:color="auto" w:fill="FFFFFF"/>
              <w:spacing w:before="80" w:after="80"/>
              <w:rPr>
                <w:snapToGrid/>
                <w:sz w:val="16"/>
                <w:szCs w:val="16"/>
              </w:rPr>
            </w:pP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E86499" w:rsidRPr="008B0B7E" w:rsidRDefault="00E86499" w:rsidP="00D10DE1">
            <w:pPr>
              <w:shd w:val="clear" w:color="auto" w:fill="FFFFFF"/>
              <w:spacing w:before="80" w:after="80"/>
              <w:rPr>
                <w:snapToGrid/>
                <w:sz w:val="16"/>
                <w:szCs w:val="16"/>
              </w:rPr>
            </w:pP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E86499" w:rsidRPr="008B0B7E" w:rsidRDefault="00E86499" w:rsidP="00D10DE1">
            <w:pPr>
              <w:shd w:val="clear" w:color="auto" w:fill="FFFFFF"/>
              <w:spacing w:before="80" w:after="80"/>
              <w:rPr>
                <w:snapToGrid/>
                <w:sz w:val="16"/>
                <w:szCs w:val="16"/>
              </w:rPr>
            </w:pPr>
          </w:p>
        </w:tc>
        <w:tc>
          <w:tcPr>
            <w:tcW w:w="1630" w:type="dxa"/>
            <w:tcBorders>
              <w:top w:val="single" w:sz="6" w:space="0" w:color="auto"/>
              <w:left w:val="single" w:sz="6" w:space="0" w:color="auto"/>
              <w:bottom w:val="single" w:sz="6" w:space="0" w:color="auto"/>
              <w:right w:val="single" w:sz="6" w:space="0" w:color="auto"/>
            </w:tcBorders>
            <w:shd w:val="clear" w:color="auto" w:fill="FFFFFF"/>
          </w:tcPr>
          <w:p w:rsidR="00E86499" w:rsidRPr="008B0B7E" w:rsidRDefault="00E86499" w:rsidP="00D10DE1">
            <w:pPr>
              <w:shd w:val="clear" w:color="auto" w:fill="FFFFFF"/>
              <w:spacing w:before="80" w:after="80"/>
              <w:rPr>
                <w:sz w:val="16"/>
                <w:szCs w:val="16"/>
              </w:rPr>
            </w:pPr>
            <w:r w:rsidRPr="008B0B7E">
              <w:rPr>
                <w:color w:val="000000"/>
                <w:sz w:val="16"/>
                <w:szCs w:val="16"/>
              </w:rPr>
              <w:t>Требует регулярной повторной калибровки</w:t>
            </w:r>
          </w:p>
        </w:tc>
      </w:tr>
      <w:tr w:rsidR="00E86499" w:rsidRPr="00C03116" w:rsidTr="00996F58">
        <w:trPr>
          <w:trHeight w:val="20"/>
        </w:trPr>
        <w:tc>
          <w:tcPr>
            <w:tcW w:w="1507" w:type="dxa"/>
            <w:vMerge w:val="restart"/>
            <w:tcBorders>
              <w:top w:val="single" w:sz="6" w:space="0" w:color="auto"/>
              <w:left w:val="single" w:sz="6" w:space="0" w:color="auto"/>
              <w:right w:val="single" w:sz="6" w:space="0" w:color="auto"/>
            </w:tcBorders>
            <w:shd w:val="clear" w:color="auto" w:fill="FFFFFF"/>
            <w:vAlign w:val="center"/>
          </w:tcPr>
          <w:p w:rsidR="00E86499" w:rsidRPr="008B0B7E" w:rsidRDefault="00E86499" w:rsidP="00D10DE1">
            <w:pPr>
              <w:spacing w:before="80" w:after="80"/>
              <w:rPr>
                <w:snapToGrid/>
                <w:sz w:val="16"/>
                <w:szCs w:val="16"/>
              </w:rPr>
            </w:pPr>
            <w:r w:rsidRPr="008B0B7E">
              <w:rPr>
                <w:color w:val="000000"/>
                <w:sz w:val="16"/>
                <w:szCs w:val="16"/>
              </w:rPr>
              <w:t>Поток жидкости (единиц/с)</w:t>
            </w:r>
          </w:p>
        </w:tc>
        <w:tc>
          <w:tcPr>
            <w:tcW w:w="1206" w:type="dxa"/>
            <w:tcBorders>
              <w:top w:val="single" w:sz="6" w:space="0" w:color="auto"/>
              <w:left w:val="single" w:sz="6" w:space="0" w:color="auto"/>
              <w:bottom w:val="nil"/>
              <w:right w:val="single" w:sz="6" w:space="0" w:color="auto"/>
            </w:tcBorders>
            <w:shd w:val="clear" w:color="auto" w:fill="FFFFFF"/>
          </w:tcPr>
          <w:p w:rsidR="00E86499" w:rsidRPr="008B0B7E" w:rsidRDefault="00E86499" w:rsidP="00D10DE1">
            <w:pPr>
              <w:shd w:val="clear" w:color="auto" w:fill="FFFFFF"/>
              <w:spacing w:before="80" w:after="80"/>
              <w:rPr>
                <w:sz w:val="16"/>
                <w:szCs w:val="16"/>
              </w:rPr>
            </w:pPr>
            <w:r w:rsidRPr="008B0B7E">
              <w:rPr>
                <w:color w:val="000000"/>
                <w:sz w:val="16"/>
                <w:szCs w:val="16"/>
              </w:rPr>
              <w:t>Погружной</w:t>
            </w:r>
          </w:p>
        </w:tc>
        <w:tc>
          <w:tcPr>
            <w:tcW w:w="1659" w:type="dxa"/>
            <w:tcBorders>
              <w:top w:val="single" w:sz="6" w:space="0" w:color="auto"/>
              <w:left w:val="single" w:sz="6" w:space="0" w:color="auto"/>
              <w:bottom w:val="single" w:sz="6" w:space="0" w:color="auto"/>
              <w:right w:val="single" w:sz="6" w:space="0" w:color="auto"/>
            </w:tcBorders>
            <w:shd w:val="clear" w:color="auto" w:fill="FFFFFF"/>
          </w:tcPr>
          <w:p w:rsidR="00E86499" w:rsidRPr="008B0B7E" w:rsidRDefault="00E86499" w:rsidP="00D10DE1">
            <w:pPr>
              <w:shd w:val="clear" w:color="auto" w:fill="FFFFFF"/>
              <w:spacing w:before="80" w:after="80"/>
              <w:rPr>
                <w:sz w:val="16"/>
                <w:szCs w:val="16"/>
              </w:rPr>
            </w:pPr>
            <w:r w:rsidRPr="008B0B7E">
              <w:rPr>
                <w:color w:val="000000"/>
                <w:sz w:val="16"/>
                <w:szCs w:val="16"/>
              </w:rPr>
              <w:t>Перепад давления</w:t>
            </w: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E86499" w:rsidRPr="008B0B7E" w:rsidRDefault="00E86499" w:rsidP="00D10DE1">
            <w:pPr>
              <w:shd w:val="clear" w:color="auto" w:fill="FFFFFF"/>
              <w:spacing w:before="80" w:after="80"/>
              <w:rPr>
                <w:sz w:val="16"/>
                <w:szCs w:val="16"/>
              </w:rPr>
            </w:pPr>
            <w:r w:rsidRPr="008B0B7E">
              <w:rPr>
                <w:color w:val="000000"/>
                <w:sz w:val="16"/>
                <w:szCs w:val="16"/>
              </w:rPr>
              <w:t>1 - 5% от макс.</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E86499" w:rsidRPr="00C03116" w:rsidRDefault="00E86499" w:rsidP="00D10DE1">
            <w:pPr>
              <w:shd w:val="clear" w:color="auto" w:fill="FFFFFF"/>
              <w:spacing w:before="80" w:after="80"/>
              <w:rPr>
                <w:snapToGrid/>
                <w:sz w:val="16"/>
                <w:szCs w:val="16"/>
              </w:rPr>
            </w:pP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E86499" w:rsidRPr="008B0B7E" w:rsidRDefault="00E86499" w:rsidP="00D10DE1">
            <w:pPr>
              <w:shd w:val="clear" w:color="auto" w:fill="FFFFFF"/>
              <w:spacing w:before="80" w:after="80"/>
              <w:rPr>
                <w:snapToGrid/>
                <w:sz w:val="16"/>
                <w:szCs w:val="16"/>
              </w:rPr>
            </w:pPr>
          </w:p>
        </w:tc>
        <w:tc>
          <w:tcPr>
            <w:tcW w:w="1630" w:type="dxa"/>
            <w:tcBorders>
              <w:top w:val="single" w:sz="6" w:space="0" w:color="auto"/>
              <w:left w:val="single" w:sz="6" w:space="0" w:color="auto"/>
              <w:bottom w:val="single" w:sz="6" w:space="0" w:color="auto"/>
              <w:right w:val="single" w:sz="6" w:space="0" w:color="auto"/>
            </w:tcBorders>
            <w:shd w:val="clear" w:color="auto" w:fill="FFFFFF"/>
          </w:tcPr>
          <w:p w:rsidR="00E86499" w:rsidRPr="008B0B7E" w:rsidRDefault="00E86499" w:rsidP="00D10DE1">
            <w:pPr>
              <w:shd w:val="clear" w:color="auto" w:fill="FFFFFF"/>
              <w:spacing w:before="80" w:after="80"/>
              <w:rPr>
                <w:snapToGrid/>
                <w:sz w:val="16"/>
                <w:szCs w:val="16"/>
              </w:rPr>
            </w:pPr>
          </w:p>
        </w:tc>
      </w:tr>
      <w:tr w:rsidR="00E86499" w:rsidRPr="00C03116" w:rsidTr="00996F58">
        <w:trPr>
          <w:trHeight w:val="20"/>
        </w:trPr>
        <w:tc>
          <w:tcPr>
            <w:tcW w:w="1507" w:type="dxa"/>
            <w:vMerge/>
            <w:tcBorders>
              <w:left w:val="single" w:sz="6" w:space="0" w:color="auto"/>
              <w:right w:val="single" w:sz="6" w:space="0" w:color="auto"/>
            </w:tcBorders>
            <w:shd w:val="clear" w:color="auto" w:fill="FFFFFF"/>
            <w:vAlign w:val="center"/>
          </w:tcPr>
          <w:p w:rsidR="00E86499" w:rsidRPr="008B0B7E" w:rsidRDefault="00E86499" w:rsidP="00D10DE1">
            <w:pPr>
              <w:spacing w:before="80" w:after="80"/>
              <w:rPr>
                <w:snapToGrid/>
                <w:sz w:val="16"/>
                <w:szCs w:val="16"/>
              </w:rPr>
            </w:pPr>
          </w:p>
        </w:tc>
        <w:tc>
          <w:tcPr>
            <w:tcW w:w="1206" w:type="dxa"/>
            <w:tcBorders>
              <w:top w:val="nil"/>
              <w:left w:val="single" w:sz="6" w:space="0" w:color="auto"/>
              <w:bottom w:val="nil"/>
              <w:right w:val="single" w:sz="6" w:space="0" w:color="auto"/>
            </w:tcBorders>
            <w:shd w:val="clear" w:color="auto" w:fill="FFFFFF"/>
          </w:tcPr>
          <w:p w:rsidR="00E86499" w:rsidRPr="008B0B7E" w:rsidRDefault="00E86499" w:rsidP="00D10DE1">
            <w:pPr>
              <w:spacing w:before="80" w:after="80"/>
              <w:rPr>
                <w:snapToGrid/>
                <w:sz w:val="16"/>
                <w:szCs w:val="16"/>
              </w:rPr>
            </w:pPr>
          </w:p>
          <w:p w:rsidR="00E86499" w:rsidRPr="00C03116" w:rsidRDefault="00E86499" w:rsidP="00D10DE1">
            <w:pPr>
              <w:spacing w:before="80" w:after="80"/>
              <w:rPr>
                <w:snapToGrid/>
                <w:sz w:val="16"/>
                <w:szCs w:val="16"/>
              </w:rPr>
            </w:pPr>
          </w:p>
        </w:tc>
        <w:tc>
          <w:tcPr>
            <w:tcW w:w="1659" w:type="dxa"/>
            <w:tcBorders>
              <w:top w:val="single" w:sz="6" w:space="0" w:color="auto"/>
              <w:left w:val="single" w:sz="6" w:space="0" w:color="auto"/>
              <w:bottom w:val="single" w:sz="6" w:space="0" w:color="auto"/>
              <w:right w:val="single" w:sz="6" w:space="0" w:color="auto"/>
            </w:tcBorders>
            <w:shd w:val="clear" w:color="auto" w:fill="FFFFFF"/>
          </w:tcPr>
          <w:p w:rsidR="00E86499" w:rsidRPr="008B0B7E" w:rsidRDefault="00E86499" w:rsidP="00D10DE1">
            <w:pPr>
              <w:shd w:val="clear" w:color="auto" w:fill="FFFFFF"/>
              <w:spacing w:before="80" w:after="80"/>
              <w:rPr>
                <w:sz w:val="16"/>
                <w:szCs w:val="16"/>
              </w:rPr>
            </w:pPr>
            <w:r w:rsidRPr="008B0B7E">
              <w:rPr>
                <w:color w:val="000000"/>
                <w:sz w:val="16"/>
                <w:szCs w:val="16"/>
              </w:rPr>
              <w:t>Объемн</w:t>
            </w:r>
            <w:r>
              <w:rPr>
                <w:color w:val="000000"/>
                <w:sz w:val="16"/>
                <w:szCs w:val="16"/>
              </w:rPr>
              <w:t>ы</w:t>
            </w:r>
            <w:r w:rsidRPr="008B0B7E">
              <w:rPr>
                <w:color w:val="000000"/>
                <w:sz w:val="16"/>
                <w:szCs w:val="16"/>
              </w:rPr>
              <w:t>й расходомер</w:t>
            </w: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E86499" w:rsidRPr="008B0B7E" w:rsidRDefault="00E86499" w:rsidP="00D10DE1">
            <w:pPr>
              <w:shd w:val="clear" w:color="auto" w:fill="FFFFFF"/>
              <w:spacing w:before="80" w:after="80"/>
              <w:rPr>
                <w:sz w:val="16"/>
                <w:szCs w:val="16"/>
              </w:rPr>
            </w:pPr>
            <w:r w:rsidRPr="008B0B7E">
              <w:rPr>
                <w:color w:val="000000"/>
                <w:sz w:val="16"/>
                <w:szCs w:val="16"/>
              </w:rPr>
              <w:t>&lt; 1%</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E86499" w:rsidRPr="00C03116" w:rsidRDefault="00E86499" w:rsidP="00D10DE1">
            <w:pPr>
              <w:shd w:val="clear" w:color="auto" w:fill="FFFFFF"/>
              <w:spacing w:before="80" w:after="80"/>
              <w:rPr>
                <w:snapToGrid/>
                <w:sz w:val="16"/>
                <w:szCs w:val="16"/>
              </w:rPr>
            </w:pP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E86499" w:rsidRPr="008B0B7E" w:rsidRDefault="00E86499" w:rsidP="00D10DE1">
            <w:pPr>
              <w:shd w:val="clear" w:color="auto" w:fill="FFFFFF"/>
              <w:spacing w:before="80" w:after="80"/>
              <w:rPr>
                <w:snapToGrid/>
                <w:sz w:val="16"/>
                <w:szCs w:val="16"/>
              </w:rPr>
            </w:pPr>
          </w:p>
        </w:tc>
        <w:tc>
          <w:tcPr>
            <w:tcW w:w="1630" w:type="dxa"/>
            <w:tcBorders>
              <w:top w:val="single" w:sz="6" w:space="0" w:color="auto"/>
              <w:left w:val="single" w:sz="6" w:space="0" w:color="auto"/>
              <w:bottom w:val="single" w:sz="6" w:space="0" w:color="auto"/>
              <w:right w:val="single" w:sz="6" w:space="0" w:color="auto"/>
            </w:tcBorders>
            <w:shd w:val="clear" w:color="auto" w:fill="FFFFFF"/>
          </w:tcPr>
          <w:p w:rsidR="00E86499" w:rsidRPr="008B0B7E" w:rsidRDefault="00E86499" w:rsidP="00D10DE1">
            <w:pPr>
              <w:shd w:val="clear" w:color="auto" w:fill="FFFFFF"/>
              <w:spacing w:before="80" w:after="80"/>
              <w:rPr>
                <w:snapToGrid/>
                <w:sz w:val="16"/>
                <w:szCs w:val="16"/>
              </w:rPr>
            </w:pPr>
          </w:p>
        </w:tc>
      </w:tr>
      <w:tr w:rsidR="00E86499" w:rsidRPr="00C03116" w:rsidTr="00996F58">
        <w:trPr>
          <w:trHeight w:val="20"/>
        </w:trPr>
        <w:tc>
          <w:tcPr>
            <w:tcW w:w="1507" w:type="dxa"/>
            <w:vMerge/>
            <w:tcBorders>
              <w:left w:val="single" w:sz="6" w:space="0" w:color="auto"/>
              <w:right w:val="single" w:sz="6" w:space="0" w:color="auto"/>
            </w:tcBorders>
            <w:shd w:val="clear" w:color="auto" w:fill="FFFFFF"/>
            <w:vAlign w:val="center"/>
          </w:tcPr>
          <w:p w:rsidR="00E86499" w:rsidRPr="008B0B7E" w:rsidRDefault="00E86499" w:rsidP="00D10DE1">
            <w:pPr>
              <w:spacing w:before="80" w:after="80"/>
              <w:rPr>
                <w:snapToGrid/>
                <w:sz w:val="16"/>
                <w:szCs w:val="16"/>
              </w:rPr>
            </w:pPr>
          </w:p>
        </w:tc>
        <w:tc>
          <w:tcPr>
            <w:tcW w:w="1206" w:type="dxa"/>
            <w:tcBorders>
              <w:top w:val="nil"/>
              <w:left w:val="single" w:sz="6" w:space="0" w:color="auto"/>
              <w:bottom w:val="nil"/>
              <w:right w:val="single" w:sz="6" w:space="0" w:color="auto"/>
            </w:tcBorders>
            <w:shd w:val="clear" w:color="auto" w:fill="FFFFFF"/>
          </w:tcPr>
          <w:p w:rsidR="00E86499" w:rsidRPr="008B0B7E" w:rsidRDefault="00E86499" w:rsidP="00D10DE1">
            <w:pPr>
              <w:spacing w:before="80" w:after="80"/>
              <w:rPr>
                <w:snapToGrid/>
                <w:sz w:val="16"/>
                <w:szCs w:val="16"/>
              </w:rPr>
            </w:pPr>
          </w:p>
          <w:p w:rsidR="00E86499" w:rsidRPr="00C03116" w:rsidRDefault="00E86499" w:rsidP="00D10DE1">
            <w:pPr>
              <w:spacing w:before="80" w:after="80"/>
              <w:rPr>
                <w:snapToGrid/>
                <w:sz w:val="16"/>
                <w:szCs w:val="16"/>
              </w:rPr>
            </w:pPr>
          </w:p>
        </w:tc>
        <w:tc>
          <w:tcPr>
            <w:tcW w:w="1659" w:type="dxa"/>
            <w:tcBorders>
              <w:top w:val="single" w:sz="6" w:space="0" w:color="auto"/>
              <w:left w:val="single" w:sz="6" w:space="0" w:color="auto"/>
              <w:bottom w:val="single" w:sz="6" w:space="0" w:color="auto"/>
              <w:right w:val="single" w:sz="6" w:space="0" w:color="auto"/>
            </w:tcBorders>
            <w:shd w:val="clear" w:color="auto" w:fill="FFFFFF"/>
          </w:tcPr>
          <w:p w:rsidR="00E86499" w:rsidRPr="008B0B7E" w:rsidRDefault="00E86499" w:rsidP="00D10DE1">
            <w:pPr>
              <w:shd w:val="clear" w:color="auto" w:fill="FFFFFF"/>
              <w:spacing w:before="80" w:after="80"/>
              <w:rPr>
                <w:sz w:val="16"/>
                <w:szCs w:val="16"/>
              </w:rPr>
            </w:pPr>
            <w:r w:rsidRPr="008B0B7E">
              <w:rPr>
                <w:color w:val="000000"/>
                <w:sz w:val="16"/>
                <w:szCs w:val="16"/>
              </w:rPr>
              <w:t>Турбина или турбина с врезкой под давлением</w:t>
            </w: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E86499" w:rsidRPr="008B0B7E" w:rsidRDefault="00E86499" w:rsidP="00D10DE1">
            <w:pPr>
              <w:shd w:val="clear" w:color="auto" w:fill="FFFFFF"/>
              <w:spacing w:before="80" w:after="80"/>
              <w:rPr>
                <w:sz w:val="16"/>
                <w:szCs w:val="16"/>
              </w:rPr>
            </w:pPr>
            <w:r w:rsidRPr="008B0B7E">
              <w:rPr>
                <w:color w:val="000000"/>
                <w:sz w:val="16"/>
                <w:szCs w:val="16"/>
              </w:rPr>
              <w:t>&lt; 1%</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E86499" w:rsidRPr="00C03116" w:rsidRDefault="00E86499" w:rsidP="00D10DE1">
            <w:pPr>
              <w:shd w:val="clear" w:color="auto" w:fill="FFFFFF"/>
              <w:spacing w:before="80" w:after="80"/>
              <w:rPr>
                <w:snapToGrid/>
                <w:sz w:val="16"/>
                <w:szCs w:val="16"/>
              </w:rPr>
            </w:pP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E86499" w:rsidRPr="008B0B7E" w:rsidRDefault="00E86499" w:rsidP="00D10DE1">
            <w:pPr>
              <w:shd w:val="clear" w:color="auto" w:fill="FFFFFF"/>
              <w:spacing w:before="80" w:after="80"/>
              <w:rPr>
                <w:sz w:val="16"/>
                <w:szCs w:val="16"/>
              </w:rPr>
            </w:pPr>
            <w:r w:rsidRPr="008B0B7E">
              <w:rPr>
                <w:color w:val="000000"/>
                <w:sz w:val="16"/>
                <w:szCs w:val="16"/>
              </w:rPr>
              <w:t>Чистая жидкость, прямая труба</w:t>
            </w:r>
          </w:p>
        </w:tc>
        <w:tc>
          <w:tcPr>
            <w:tcW w:w="1630" w:type="dxa"/>
            <w:tcBorders>
              <w:top w:val="single" w:sz="6" w:space="0" w:color="auto"/>
              <w:left w:val="single" w:sz="6" w:space="0" w:color="auto"/>
              <w:bottom w:val="single" w:sz="6" w:space="0" w:color="auto"/>
              <w:right w:val="single" w:sz="6" w:space="0" w:color="auto"/>
            </w:tcBorders>
            <w:shd w:val="clear" w:color="auto" w:fill="FFFFFF"/>
          </w:tcPr>
          <w:p w:rsidR="00E86499" w:rsidRPr="00C03116" w:rsidRDefault="00E86499" w:rsidP="00D10DE1">
            <w:pPr>
              <w:shd w:val="clear" w:color="auto" w:fill="FFFFFF"/>
              <w:spacing w:before="80" w:after="80"/>
              <w:rPr>
                <w:snapToGrid/>
                <w:sz w:val="16"/>
                <w:szCs w:val="16"/>
              </w:rPr>
            </w:pPr>
          </w:p>
        </w:tc>
      </w:tr>
      <w:tr w:rsidR="00E86499" w:rsidRPr="00C03116" w:rsidTr="00996F58">
        <w:trPr>
          <w:trHeight w:val="20"/>
        </w:trPr>
        <w:tc>
          <w:tcPr>
            <w:tcW w:w="1507" w:type="dxa"/>
            <w:vMerge/>
            <w:tcBorders>
              <w:left w:val="single" w:sz="6" w:space="0" w:color="auto"/>
              <w:right w:val="single" w:sz="6" w:space="0" w:color="auto"/>
            </w:tcBorders>
            <w:shd w:val="clear" w:color="auto" w:fill="FFFFFF"/>
            <w:vAlign w:val="center"/>
          </w:tcPr>
          <w:p w:rsidR="00E86499" w:rsidRPr="008B0B7E" w:rsidRDefault="00E86499" w:rsidP="00D10DE1">
            <w:pPr>
              <w:spacing w:before="80" w:after="80"/>
              <w:rPr>
                <w:snapToGrid/>
                <w:sz w:val="16"/>
                <w:szCs w:val="16"/>
              </w:rPr>
            </w:pPr>
          </w:p>
        </w:tc>
        <w:tc>
          <w:tcPr>
            <w:tcW w:w="1206" w:type="dxa"/>
            <w:tcBorders>
              <w:top w:val="nil"/>
              <w:left w:val="single" w:sz="6" w:space="0" w:color="auto"/>
              <w:bottom w:val="single" w:sz="6" w:space="0" w:color="auto"/>
              <w:right w:val="single" w:sz="6" w:space="0" w:color="auto"/>
            </w:tcBorders>
            <w:shd w:val="clear" w:color="auto" w:fill="FFFFFF"/>
          </w:tcPr>
          <w:p w:rsidR="00E86499" w:rsidRPr="008B0B7E" w:rsidRDefault="00E86499" w:rsidP="00D10DE1">
            <w:pPr>
              <w:spacing w:before="80" w:after="80"/>
              <w:rPr>
                <w:snapToGrid/>
                <w:sz w:val="16"/>
                <w:szCs w:val="16"/>
              </w:rPr>
            </w:pPr>
          </w:p>
          <w:p w:rsidR="00E86499" w:rsidRPr="00C03116" w:rsidRDefault="00E86499" w:rsidP="00D10DE1">
            <w:pPr>
              <w:spacing w:before="80" w:after="80"/>
              <w:rPr>
                <w:snapToGrid/>
                <w:sz w:val="16"/>
                <w:szCs w:val="16"/>
              </w:rPr>
            </w:pPr>
          </w:p>
        </w:tc>
        <w:tc>
          <w:tcPr>
            <w:tcW w:w="1659" w:type="dxa"/>
            <w:tcBorders>
              <w:top w:val="single" w:sz="6" w:space="0" w:color="auto"/>
              <w:left w:val="single" w:sz="6" w:space="0" w:color="auto"/>
              <w:bottom w:val="single" w:sz="6" w:space="0" w:color="auto"/>
              <w:right w:val="single" w:sz="6" w:space="0" w:color="auto"/>
            </w:tcBorders>
            <w:shd w:val="clear" w:color="auto" w:fill="FFFFFF"/>
          </w:tcPr>
          <w:p w:rsidR="00E86499" w:rsidRPr="008B0B7E" w:rsidRDefault="00E86499" w:rsidP="00D10DE1">
            <w:pPr>
              <w:shd w:val="clear" w:color="auto" w:fill="FFFFFF"/>
              <w:spacing w:before="80" w:after="80"/>
              <w:rPr>
                <w:sz w:val="16"/>
                <w:szCs w:val="16"/>
              </w:rPr>
            </w:pPr>
            <w:r w:rsidRPr="008B0B7E">
              <w:rPr>
                <w:color w:val="000000"/>
                <w:sz w:val="16"/>
                <w:szCs w:val="16"/>
              </w:rPr>
              <w:t>Вихревой</w:t>
            </w: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E86499" w:rsidRPr="008B0B7E" w:rsidRDefault="00E86499" w:rsidP="00D10DE1">
            <w:pPr>
              <w:shd w:val="clear" w:color="auto" w:fill="FFFFFF"/>
              <w:spacing w:before="80" w:after="80"/>
              <w:rPr>
                <w:sz w:val="16"/>
                <w:szCs w:val="16"/>
              </w:rPr>
            </w:pPr>
            <w:r w:rsidRPr="008B0B7E">
              <w:rPr>
                <w:color w:val="000000"/>
                <w:sz w:val="16"/>
                <w:szCs w:val="16"/>
              </w:rPr>
              <w:t>Высокая</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E86499" w:rsidRPr="00C03116" w:rsidRDefault="00E86499" w:rsidP="00D10DE1">
            <w:pPr>
              <w:shd w:val="clear" w:color="auto" w:fill="FFFFFF"/>
              <w:spacing w:before="80" w:after="80"/>
              <w:rPr>
                <w:snapToGrid/>
                <w:sz w:val="16"/>
                <w:szCs w:val="16"/>
              </w:rPr>
            </w:pP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E86499" w:rsidRPr="008B0B7E" w:rsidRDefault="00E86499" w:rsidP="00D10DE1">
            <w:pPr>
              <w:shd w:val="clear" w:color="auto" w:fill="FFFFFF"/>
              <w:spacing w:before="80" w:after="80"/>
              <w:rPr>
                <w:snapToGrid/>
                <w:sz w:val="16"/>
                <w:szCs w:val="16"/>
              </w:rPr>
            </w:pPr>
          </w:p>
        </w:tc>
        <w:tc>
          <w:tcPr>
            <w:tcW w:w="1630" w:type="dxa"/>
            <w:tcBorders>
              <w:top w:val="single" w:sz="6" w:space="0" w:color="auto"/>
              <w:left w:val="single" w:sz="6" w:space="0" w:color="auto"/>
              <w:bottom w:val="single" w:sz="6" w:space="0" w:color="auto"/>
              <w:right w:val="single" w:sz="6" w:space="0" w:color="auto"/>
            </w:tcBorders>
            <w:shd w:val="clear" w:color="auto" w:fill="FFFFFF"/>
          </w:tcPr>
          <w:p w:rsidR="00E86499" w:rsidRPr="008B0B7E" w:rsidRDefault="00E86499" w:rsidP="00D10DE1">
            <w:pPr>
              <w:shd w:val="clear" w:color="auto" w:fill="FFFFFF"/>
              <w:spacing w:before="80" w:after="80"/>
              <w:rPr>
                <w:snapToGrid/>
                <w:sz w:val="16"/>
                <w:szCs w:val="16"/>
              </w:rPr>
            </w:pPr>
          </w:p>
        </w:tc>
      </w:tr>
      <w:tr w:rsidR="00E86499" w:rsidRPr="00C03116" w:rsidTr="00996F58">
        <w:trPr>
          <w:trHeight w:val="20"/>
        </w:trPr>
        <w:tc>
          <w:tcPr>
            <w:tcW w:w="1507" w:type="dxa"/>
            <w:vMerge/>
            <w:tcBorders>
              <w:left w:val="single" w:sz="6" w:space="0" w:color="auto"/>
              <w:right w:val="single" w:sz="6" w:space="0" w:color="auto"/>
            </w:tcBorders>
            <w:shd w:val="clear" w:color="auto" w:fill="FFFFFF"/>
            <w:vAlign w:val="center"/>
          </w:tcPr>
          <w:p w:rsidR="00E86499" w:rsidRPr="008B0B7E" w:rsidRDefault="00E86499" w:rsidP="00D10DE1">
            <w:pPr>
              <w:spacing w:before="80" w:after="80"/>
              <w:rPr>
                <w:snapToGrid/>
                <w:sz w:val="16"/>
                <w:szCs w:val="16"/>
              </w:rPr>
            </w:pPr>
          </w:p>
        </w:tc>
        <w:tc>
          <w:tcPr>
            <w:tcW w:w="1206" w:type="dxa"/>
            <w:tcBorders>
              <w:top w:val="single" w:sz="6" w:space="0" w:color="auto"/>
              <w:left w:val="single" w:sz="6" w:space="0" w:color="auto"/>
              <w:bottom w:val="nil"/>
              <w:right w:val="single" w:sz="6" w:space="0" w:color="auto"/>
            </w:tcBorders>
            <w:shd w:val="clear" w:color="auto" w:fill="FFFFFF"/>
          </w:tcPr>
          <w:p w:rsidR="00E86499" w:rsidRPr="008B0B7E" w:rsidRDefault="00E86499" w:rsidP="00D10DE1">
            <w:pPr>
              <w:shd w:val="clear" w:color="auto" w:fill="FFFFFF"/>
              <w:spacing w:before="80" w:after="80"/>
              <w:rPr>
                <w:sz w:val="16"/>
                <w:szCs w:val="16"/>
              </w:rPr>
            </w:pPr>
            <w:proofErr w:type="spellStart"/>
            <w:r w:rsidRPr="008B0B7E">
              <w:rPr>
                <w:color w:val="000000"/>
                <w:sz w:val="16"/>
                <w:szCs w:val="16"/>
              </w:rPr>
              <w:t>Непогружной</w:t>
            </w:r>
            <w:proofErr w:type="spellEnd"/>
          </w:p>
        </w:tc>
        <w:tc>
          <w:tcPr>
            <w:tcW w:w="1659" w:type="dxa"/>
            <w:tcBorders>
              <w:top w:val="single" w:sz="6" w:space="0" w:color="auto"/>
              <w:left w:val="single" w:sz="6" w:space="0" w:color="auto"/>
              <w:bottom w:val="single" w:sz="6" w:space="0" w:color="auto"/>
              <w:right w:val="single" w:sz="6" w:space="0" w:color="auto"/>
            </w:tcBorders>
            <w:shd w:val="clear" w:color="auto" w:fill="FFFFFF"/>
          </w:tcPr>
          <w:p w:rsidR="00E86499" w:rsidRPr="008B0B7E" w:rsidRDefault="00E86499" w:rsidP="00D10DE1">
            <w:pPr>
              <w:shd w:val="clear" w:color="auto" w:fill="FFFFFF"/>
              <w:spacing w:before="80" w:after="80"/>
              <w:rPr>
                <w:sz w:val="16"/>
                <w:szCs w:val="16"/>
              </w:rPr>
            </w:pPr>
            <w:r w:rsidRPr="008B0B7E">
              <w:rPr>
                <w:color w:val="000000"/>
                <w:sz w:val="16"/>
                <w:szCs w:val="16"/>
              </w:rPr>
              <w:t>Ультразвуковой</w:t>
            </w: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E86499" w:rsidRPr="008B0B7E" w:rsidRDefault="00E86499" w:rsidP="00D10DE1">
            <w:pPr>
              <w:shd w:val="clear" w:color="auto" w:fill="FFFFFF"/>
              <w:spacing w:before="80" w:after="80"/>
              <w:rPr>
                <w:sz w:val="16"/>
                <w:szCs w:val="16"/>
              </w:rPr>
            </w:pPr>
            <w:r w:rsidRPr="008B0B7E">
              <w:rPr>
                <w:color w:val="000000"/>
                <w:sz w:val="16"/>
                <w:szCs w:val="16"/>
              </w:rPr>
              <w:t>&lt; 1%</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E86499" w:rsidRPr="00C03116" w:rsidRDefault="00E86499" w:rsidP="00D10DE1">
            <w:pPr>
              <w:shd w:val="clear" w:color="auto" w:fill="FFFFFF"/>
              <w:spacing w:before="80" w:after="80"/>
              <w:rPr>
                <w:snapToGrid/>
                <w:sz w:val="16"/>
                <w:szCs w:val="16"/>
              </w:rPr>
            </w:pP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E86499" w:rsidRPr="008B0B7E" w:rsidRDefault="00E86499" w:rsidP="00D10DE1">
            <w:pPr>
              <w:shd w:val="clear" w:color="auto" w:fill="FFFFFF"/>
              <w:spacing w:before="80" w:after="80"/>
              <w:rPr>
                <w:sz w:val="16"/>
                <w:szCs w:val="16"/>
              </w:rPr>
            </w:pPr>
            <w:r w:rsidRPr="008B0B7E">
              <w:rPr>
                <w:color w:val="000000"/>
                <w:sz w:val="16"/>
                <w:szCs w:val="16"/>
              </w:rPr>
              <w:t>Прямая труба</w:t>
            </w:r>
          </w:p>
        </w:tc>
        <w:tc>
          <w:tcPr>
            <w:tcW w:w="1630" w:type="dxa"/>
            <w:tcBorders>
              <w:top w:val="single" w:sz="6" w:space="0" w:color="auto"/>
              <w:left w:val="single" w:sz="6" w:space="0" w:color="auto"/>
              <w:bottom w:val="single" w:sz="6" w:space="0" w:color="auto"/>
              <w:right w:val="single" w:sz="6" w:space="0" w:color="auto"/>
            </w:tcBorders>
            <w:shd w:val="clear" w:color="auto" w:fill="FFFFFF"/>
          </w:tcPr>
          <w:p w:rsidR="00E86499" w:rsidRPr="008B0B7E" w:rsidRDefault="00E86499" w:rsidP="00D10DE1">
            <w:pPr>
              <w:shd w:val="clear" w:color="auto" w:fill="FFFFFF"/>
              <w:spacing w:before="80" w:after="80"/>
              <w:rPr>
                <w:sz w:val="16"/>
                <w:szCs w:val="16"/>
              </w:rPr>
            </w:pPr>
            <w:r w:rsidRPr="008B0B7E">
              <w:rPr>
                <w:color w:val="000000"/>
                <w:sz w:val="16"/>
                <w:szCs w:val="16"/>
              </w:rPr>
              <w:t>Точечное измерение потока</w:t>
            </w:r>
          </w:p>
        </w:tc>
      </w:tr>
      <w:tr w:rsidR="00E86499" w:rsidRPr="00C03116" w:rsidTr="00996F58">
        <w:trPr>
          <w:trHeight w:val="20"/>
        </w:trPr>
        <w:tc>
          <w:tcPr>
            <w:tcW w:w="1507" w:type="dxa"/>
            <w:vMerge/>
            <w:tcBorders>
              <w:left w:val="single" w:sz="6" w:space="0" w:color="auto"/>
              <w:right w:val="single" w:sz="6" w:space="0" w:color="auto"/>
            </w:tcBorders>
            <w:shd w:val="clear" w:color="auto" w:fill="FFFFFF"/>
            <w:vAlign w:val="center"/>
          </w:tcPr>
          <w:p w:rsidR="00E86499" w:rsidRPr="008B0B7E" w:rsidRDefault="00E86499" w:rsidP="00D10DE1">
            <w:pPr>
              <w:spacing w:before="80" w:after="80"/>
              <w:rPr>
                <w:snapToGrid/>
                <w:sz w:val="16"/>
                <w:szCs w:val="16"/>
              </w:rPr>
            </w:pPr>
          </w:p>
        </w:tc>
        <w:tc>
          <w:tcPr>
            <w:tcW w:w="1206" w:type="dxa"/>
            <w:tcBorders>
              <w:top w:val="nil"/>
              <w:left w:val="single" w:sz="6" w:space="0" w:color="auto"/>
              <w:bottom w:val="nil"/>
              <w:right w:val="single" w:sz="6" w:space="0" w:color="auto"/>
            </w:tcBorders>
            <w:shd w:val="clear" w:color="auto" w:fill="FFFFFF"/>
          </w:tcPr>
          <w:p w:rsidR="00E86499" w:rsidRPr="008B0B7E" w:rsidRDefault="00E86499" w:rsidP="00D10DE1">
            <w:pPr>
              <w:spacing w:before="80" w:after="80"/>
              <w:rPr>
                <w:snapToGrid/>
                <w:sz w:val="16"/>
                <w:szCs w:val="16"/>
              </w:rPr>
            </w:pPr>
          </w:p>
          <w:p w:rsidR="00E86499" w:rsidRPr="00C03116" w:rsidRDefault="00E86499" w:rsidP="00D10DE1">
            <w:pPr>
              <w:spacing w:before="80" w:after="80"/>
              <w:rPr>
                <w:snapToGrid/>
                <w:sz w:val="16"/>
                <w:szCs w:val="16"/>
              </w:rPr>
            </w:pPr>
          </w:p>
        </w:tc>
        <w:tc>
          <w:tcPr>
            <w:tcW w:w="1659" w:type="dxa"/>
            <w:tcBorders>
              <w:top w:val="single" w:sz="6" w:space="0" w:color="auto"/>
              <w:left w:val="single" w:sz="6" w:space="0" w:color="auto"/>
              <w:bottom w:val="single" w:sz="6" w:space="0" w:color="auto"/>
              <w:right w:val="single" w:sz="6" w:space="0" w:color="auto"/>
            </w:tcBorders>
            <w:shd w:val="clear" w:color="auto" w:fill="FFFFFF"/>
          </w:tcPr>
          <w:p w:rsidR="00E86499" w:rsidRPr="008B0B7E" w:rsidRDefault="00E86499" w:rsidP="00D10DE1">
            <w:pPr>
              <w:shd w:val="clear" w:color="auto" w:fill="FFFFFF"/>
              <w:spacing w:before="80" w:after="80"/>
              <w:rPr>
                <w:sz w:val="16"/>
                <w:szCs w:val="16"/>
              </w:rPr>
            </w:pPr>
            <w:r w:rsidRPr="008B0B7E">
              <w:rPr>
                <w:color w:val="000000"/>
                <w:sz w:val="16"/>
                <w:szCs w:val="16"/>
              </w:rPr>
              <w:t>Магнитный</w:t>
            </w: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E86499" w:rsidRPr="00C03116" w:rsidRDefault="00E86499" w:rsidP="00D10DE1">
            <w:pPr>
              <w:shd w:val="clear" w:color="auto" w:fill="FFFFFF"/>
              <w:spacing w:before="80" w:after="80"/>
              <w:rPr>
                <w:snapToGrid/>
                <w:sz w:val="16"/>
                <w:szCs w:val="16"/>
              </w:rPr>
            </w:pP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E86499" w:rsidRPr="008B0B7E" w:rsidRDefault="00E86499" w:rsidP="00D10DE1">
            <w:pPr>
              <w:shd w:val="clear" w:color="auto" w:fill="FFFFFF"/>
              <w:spacing w:before="80" w:after="80"/>
              <w:rPr>
                <w:sz w:val="16"/>
                <w:szCs w:val="16"/>
              </w:rPr>
            </w:pPr>
            <w:r w:rsidRPr="008B0B7E">
              <w:rPr>
                <w:color w:val="000000"/>
                <w:sz w:val="16"/>
                <w:szCs w:val="16"/>
              </w:rPr>
              <w:t>Высокая</w:t>
            </w: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E86499" w:rsidRPr="00C03116" w:rsidRDefault="00E86499" w:rsidP="00D10DE1">
            <w:pPr>
              <w:shd w:val="clear" w:color="auto" w:fill="FFFFFF"/>
              <w:spacing w:before="80" w:after="80"/>
              <w:rPr>
                <w:snapToGrid/>
                <w:sz w:val="16"/>
                <w:szCs w:val="16"/>
              </w:rPr>
            </w:pPr>
          </w:p>
        </w:tc>
        <w:tc>
          <w:tcPr>
            <w:tcW w:w="1630" w:type="dxa"/>
            <w:tcBorders>
              <w:top w:val="single" w:sz="6" w:space="0" w:color="auto"/>
              <w:left w:val="single" w:sz="6" w:space="0" w:color="auto"/>
              <w:bottom w:val="single" w:sz="6" w:space="0" w:color="auto"/>
              <w:right w:val="single" w:sz="6" w:space="0" w:color="auto"/>
            </w:tcBorders>
            <w:shd w:val="clear" w:color="auto" w:fill="FFFFFF"/>
          </w:tcPr>
          <w:p w:rsidR="00E86499" w:rsidRPr="008B0B7E" w:rsidRDefault="00E86499" w:rsidP="00D10DE1">
            <w:pPr>
              <w:shd w:val="clear" w:color="auto" w:fill="FFFFFF"/>
              <w:spacing w:before="80" w:after="80"/>
              <w:rPr>
                <w:snapToGrid/>
                <w:sz w:val="16"/>
                <w:szCs w:val="16"/>
              </w:rPr>
            </w:pPr>
          </w:p>
        </w:tc>
      </w:tr>
      <w:tr w:rsidR="00E86499" w:rsidRPr="00C03116" w:rsidTr="00996F58">
        <w:trPr>
          <w:trHeight w:val="20"/>
        </w:trPr>
        <w:tc>
          <w:tcPr>
            <w:tcW w:w="1507" w:type="dxa"/>
            <w:vMerge/>
            <w:tcBorders>
              <w:left w:val="single" w:sz="6" w:space="0" w:color="auto"/>
              <w:bottom w:val="single" w:sz="6" w:space="0" w:color="auto"/>
              <w:right w:val="single" w:sz="6" w:space="0" w:color="auto"/>
            </w:tcBorders>
            <w:shd w:val="clear" w:color="auto" w:fill="FFFFFF"/>
            <w:vAlign w:val="center"/>
          </w:tcPr>
          <w:p w:rsidR="00E86499" w:rsidRPr="008B0B7E" w:rsidRDefault="00E86499" w:rsidP="00D10DE1">
            <w:pPr>
              <w:spacing w:before="80" w:after="80"/>
              <w:rPr>
                <w:snapToGrid/>
                <w:sz w:val="16"/>
                <w:szCs w:val="16"/>
              </w:rPr>
            </w:pPr>
          </w:p>
        </w:tc>
        <w:tc>
          <w:tcPr>
            <w:tcW w:w="1206" w:type="dxa"/>
            <w:tcBorders>
              <w:top w:val="nil"/>
              <w:left w:val="single" w:sz="6" w:space="0" w:color="auto"/>
              <w:bottom w:val="single" w:sz="6" w:space="0" w:color="auto"/>
              <w:right w:val="single" w:sz="6" w:space="0" w:color="auto"/>
            </w:tcBorders>
            <w:shd w:val="clear" w:color="auto" w:fill="FFFFFF"/>
          </w:tcPr>
          <w:p w:rsidR="00E86499" w:rsidRPr="008B0B7E" w:rsidRDefault="00E86499" w:rsidP="00D10DE1">
            <w:pPr>
              <w:spacing w:before="80" w:after="80"/>
              <w:rPr>
                <w:snapToGrid/>
                <w:sz w:val="16"/>
                <w:szCs w:val="16"/>
              </w:rPr>
            </w:pPr>
          </w:p>
          <w:p w:rsidR="00E86499" w:rsidRPr="00C03116" w:rsidRDefault="00E86499" w:rsidP="00D10DE1">
            <w:pPr>
              <w:spacing w:before="80" w:after="80"/>
              <w:rPr>
                <w:snapToGrid/>
                <w:sz w:val="16"/>
                <w:szCs w:val="16"/>
              </w:rPr>
            </w:pPr>
          </w:p>
        </w:tc>
        <w:tc>
          <w:tcPr>
            <w:tcW w:w="1659" w:type="dxa"/>
            <w:tcBorders>
              <w:top w:val="single" w:sz="6" w:space="0" w:color="auto"/>
              <w:left w:val="single" w:sz="6" w:space="0" w:color="auto"/>
              <w:bottom w:val="single" w:sz="6" w:space="0" w:color="auto"/>
              <w:right w:val="single" w:sz="6" w:space="0" w:color="auto"/>
            </w:tcBorders>
            <w:shd w:val="clear" w:color="auto" w:fill="FFFFFF"/>
          </w:tcPr>
          <w:p w:rsidR="00E86499" w:rsidRPr="008B0B7E" w:rsidRDefault="00E86499" w:rsidP="00D10DE1">
            <w:pPr>
              <w:shd w:val="clear" w:color="auto" w:fill="FFFFFF"/>
              <w:spacing w:before="80" w:after="80"/>
              <w:rPr>
                <w:sz w:val="16"/>
                <w:szCs w:val="16"/>
              </w:rPr>
            </w:pPr>
            <w:r w:rsidRPr="008B0B7E">
              <w:rPr>
                <w:color w:val="000000"/>
                <w:sz w:val="16"/>
                <w:szCs w:val="16"/>
              </w:rPr>
              <w:t>Емкость и секундомер</w:t>
            </w: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E86499" w:rsidRPr="00C03116" w:rsidRDefault="00E86499" w:rsidP="00D10DE1">
            <w:pPr>
              <w:shd w:val="clear" w:color="auto" w:fill="FFFFFF"/>
              <w:spacing w:before="80" w:after="80"/>
              <w:rPr>
                <w:snapToGrid/>
                <w:sz w:val="16"/>
                <w:szCs w:val="16"/>
              </w:rPr>
            </w:pP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E86499" w:rsidRPr="008B0B7E" w:rsidRDefault="00E86499" w:rsidP="00D10DE1">
            <w:pPr>
              <w:shd w:val="clear" w:color="auto" w:fill="FFFFFF"/>
              <w:spacing w:before="80" w:after="80"/>
              <w:rPr>
                <w:sz w:val="16"/>
                <w:szCs w:val="16"/>
              </w:rPr>
            </w:pPr>
            <w:r w:rsidRPr="008B0B7E">
              <w:rPr>
                <w:color w:val="000000"/>
                <w:sz w:val="16"/>
                <w:szCs w:val="16"/>
              </w:rPr>
              <w:t>Низкая</w:t>
            </w: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E86499" w:rsidRPr="008B0B7E" w:rsidRDefault="00E86499" w:rsidP="00D10DE1">
            <w:pPr>
              <w:shd w:val="clear" w:color="auto" w:fill="FFFFFF"/>
              <w:spacing w:before="80" w:after="80"/>
              <w:rPr>
                <w:sz w:val="16"/>
                <w:szCs w:val="16"/>
              </w:rPr>
            </w:pPr>
            <w:r w:rsidRPr="008B0B7E">
              <w:rPr>
                <w:color w:val="000000"/>
                <w:sz w:val="16"/>
                <w:szCs w:val="16"/>
              </w:rPr>
              <w:t>Конденсат пара, выходное отверстие водопроводной арматуры</w:t>
            </w:r>
          </w:p>
        </w:tc>
        <w:tc>
          <w:tcPr>
            <w:tcW w:w="1630" w:type="dxa"/>
            <w:tcBorders>
              <w:top w:val="single" w:sz="6" w:space="0" w:color="auto"/>
              <w:left w:val="single" w:sz="6" w:space="0" w:color="auto"/>
              <w:bottom w:val="single" w:sz="6" w:space="0" w:color="auto"/>
              <w:right w:val="single" w:sz="6" w:space="0" w:color="auto"/>
            </w:tcBorders>
            <w:shd w:val="clear" w:color="auto" w:fill="FFFFFF"/>
          </w:tcPr>
          <w:p w:rsidR="00E86499" w:rsidRPr="008B0B7E" w:rsidRDefault="00E86499" w:rsidP="00D10DE1">
            <w:pPr>
              <w:shd w:val="clear" w:color="auto" w:fill="FFFFFF"/>
              <w:spacing w:before="80" w:after="80"/>
              <w:rPr>
                <w:sz w:val="16"/>
                <w:szCs w:val="16"/>
              </w:rPr>
            </w:pPr>
            <w:r w:rsidRPr="008B0B7E">
              <w:rPr>
                <w:color w:val="000000"/>
                <w:sz w:val="16"/>
                <w:szCs w:val="16"/>
              </w:rPr>
              <w:t>Точечное измерение потока</w:t>
            </w:r>
          </w:p>
        </w:tc>
      </w:tr>
      <w:tr w:rsidR="00E86499" w:rsidRPr="00C03116" w:rsidTr="00996F58">
        <w:trPr>
          <w:trHeight w:val="20"/>
        </w:trPr>
        <w:tc>
          <w:tcPr>
            <w:tcW w:w="1507" w:type="dxa"/>
            <w:tcBorders>
              <w:top w:val="single" w:sz="6" w:space="0" w:color="auto"/>
              <w:left w:val="single" w:sz="6" w:space="0" w:color="auto"/>
              <w:bottom w:val="single" w:sz="6" w:space="0" w:color="auto"/>
              <w:right w:val="single" w:sz="6" w:space="0" w:color="auto"/>
            </w:tcBorders>
            <w:shd w:val="clear" w:color="auto" w:fill="FFFFFF"/>
            <w:vAlign w:val="center"/>
          </w:tcPr>
          <w:p w:rsidR="00E86499" w:rsidRPr="008B0B7E" w:rsidRDefault="00E86499" w:rsidP="00D10DE1">
            <w:pPr>
              <w:shd w:val="clear" w:color="auto" w:fill="FFFFFF"/>
              <w:spacing w:before="80" w:after="80"/>
              <w:rPr>
                <w:snapToGrid/>
                <w:sz w:val="16"/>
                <w:szCs w:val="16"/>
              </w:rPr>
            </w:pPr>
            <w:r w:rsidRPr="008B0B7E">
              <w:rPr>
                <w:color w:val="000000"/>
                <w:sz w:val="16"/>
                <w:szCs w:val="16"/>
              </w:rPr>
              <w:t>Давление</w:t>
            </w: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E86499" w:rsidRPr="00C03116" w:rsidRDefault="00E86499" w:rsidP="00D10DE1">
            <w:pPr>
              <w:shd w:val="clear" w:color="auto" w:fill="FFFFFF"/>
              <w:spacing w:before="80" w:after="80"/>
              <w:rPr>
                <w:snapToGrid/>
                <w:sz w:val="16"/>
                <w:szCs w:val="16"/>
              </w:rPr>
            </w:pPr>
          </w:p>
        </w:tc>
        <w:tc>
          <w:tcPr>
            <w:tcW w:w="1659" w:type="dxa"/>
            <w:tcBorders>
              <w:top w:val="single" w:sz="6" w:space="0" w:color="auto"/>
              <w:left w:val="single" w:sz="6" w:space="0" w:color="auto"/>
              <w:bottom w:val="single" w:sz="6" w:space="0" w:color="auto"/>
              <w:right w:val="single" w:sz="6" w:space="0" w:color="auto"/>
            </w:tcBorders>
            <w:shd w:val="clear" w:color="auto" w:fill="FFFFFF"/>
          </w:tcPr>
          <w:p w:rsidR="00E86499" w:rsidRPr="008B0B7E" w:rsidRDefault="00E86499" w:rsidP="00D10DE1">
            <w:pPr>
              <w:shd w:val="clear" w:color="auto" w:fill="FFFFFF"/>
              <w:spacing w:before="80" w:after="80"/>
              <w:rPr>
                <w:snapToGrid/>
                <w:sz w:val="16"/>
                <w:szCs w:val="16"/>
              </w:rPr>
            </w:pP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E86499" w:rsidRPr="008B0B7E" w:rsidRDefault="00E86499" w:rsidP="00D10DE1">
            <w:pPr>
              <w:shd w:val="clear" w:color="auto" w:fill="FFFFFF"/>
              <w:spacing w:before="80" w:after="80"/>
              <w:rPr>
                <w:snapToGrid/>
                <w:sz w:val="16"/>
                <w:szCs w:val="16"/>
              </w:rPr>
            </w:pP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E86499" w:rsidRPr="008B0B7E" w:rsidRDefault="00E86499" w:rsidP="00D10DE1">
            <w:pPr>
              <w:shd w:val="clear" w:color="auto" w:fill="FFFFFF"/>
              <w:spacing w:before="80" w:after="80"/>
              <w:rPr>
                <w:snapToGrid/>
                <w:sz w:val="16"/>
                <w:szCs w:val="16"/>
              </w:rPr>
            </w:pP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E86499" w:rsidRPr="008B0B7E" w:rsidRDefault="00E86499" w:rsidP="00D10DE1">
            <w:pPr>
              <w:shd w:val="clear" w:color="auto" w:fill="FFFFFF"/>
              <w:spacing w:before="80" w:after="80"/>
              <w:rPr>
                <w:snapToGrid/>
                <w:sz w:val="16"/>
                <w:szCs w:val="16"/>
              </w:rPr>
            </w:pPr>
          </w:p>
        </w:tc>
        <w:tc>
          <w:tcPr>
            <w:tcW w:w="1630" w:type="dxa"/>
            <w:tcBorders>
              <w:top w:val="single" w:sz="6" w:space="0" w:color="auto"/>
              <w:left w:val="single" w:sz="6" w:space="0" w:color="auto"/>
              <w:bottom w:val="single" w:sz="6" w:space="0" w:color="auto"/>
              <w:right w:val="single" w:sz="6" w:space="0" w:color="auto"/>
            </w:tcBorders>
            <w:shd w:val="clear" w:color="auto" w:fill="FFFFFF"/>
          </w:tcPr>
          <w:p w:rsidR="00E86499" w:rsidRPr="008B0B7E" w:rsidRDefault="00E86499" w:rsidP="00D10DE1">
            <w:pPr>
              <w:shd w:val="clear" w:color="auto" w:fill="FFFFFF"/>
              <w:spacing w:before="80" w:after="80"/>
              <w:rPr>
                <w:snapToGrid/>
                <w:sz w:val="16"/>
                <w:szCs w:val="16"/>
              </w:rPr>
            </w:pPr>
          </w:p>
        </w:tc>
      </w:tr>
      <w:tr w:rsidR="00E86499" w:rsidRPr="00C03116" w:rsidTr="00996F58">
        <w:trPr>
          <w:trHeight w:val="20"/>
        </w:trPr>
        <w:tc>
          <w:tcPr>
            <w:tcW w:w="1507" w:type="dxa"/>
            <w:tcBorders>
              <w:top w:val="single" w:sz="6" w:space="0" w:color="auto"/>
              <w:left w:val="single" w:sz="6" w:space="0" w:color="auto"/>
              <w:bottom w:val="single" w:sz="6" w:space="0" w:color="auto"/>
              <w:right w:val="single" w:sz="6" w:space="0" w:color="auto"/>
            </w:tcBorders>
            <w:shd w:val="clear" w:color="auto" w:fill="FFFFFF"/>
            <w:vAlign w:val="center"/>
          </w:tcPr>
          <w:p w:rsidR="00E86499" w:rsidRPr="008B0B7E" w:rsidRDefault="00E86499" w:rsidP="00D10DE1">
            <w:pPr>
              <w:shd w:val="clear" w:color="auto" w:fill="FFFFFF"/>
              <w:spacing w:before="80" w:after="80"/>
              <w:rPr>
                <w:snapToGrid/>
                <w:sz w:val="16"/>
                <w:szCs w:val="16"/>
              </w:rPr>
            </w:pPr>
            <w:r w:rsidRPr="008B0B7E">
              <w:rPr>
                <w:color w:val="000000"/>
                <w:sz w:val="16"/>
                <w:szCs w:val="16"/>
              </w:rPr>
              <w:t>Тепловая энергия</w:t>
            </w: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E86499" w:rsidRPr="008B0B7E" w:rsidRDefault="00E86499" w:rsidP="00D10DE1">
            <w:pPr>
              <w:shd w:val="clear" w:color="auto" w:fill="FFFFFF"/>
              <w:spacing w:before="80" w:after="80"/>
              <w:rPr>
                <w:sz w:val="16"/>
                <w:szCs w:val="16"/>
              </w:rPr>
            </w:pPr>
            <w:r w:rsidRPr="008B0B7E">
              <w:rPr>
                <w:color w:val="000000"/>
                <w:sz w:val="16"/>
                <w:szCs w:val="16"/>
              </w:rPr>
              <w:t>Одновременная регистрация</w:t>
            </w:r>
            <w:r w:rsidR="005860B6">
              <w:rPr>
                <w:color w:val="000000"/>
                <w:sz w:val="16"/>
                <w:szCs w:val="16"/>
              </w:rPr>
              <w:t xml:space="preserve"> </w:t>
            </w:r>
            <w:r w:rsidRPr="008B0B7E">
              <w:rPr>
                <w:color w:val="000000"/>
                <w:sz w:val="16"/>
                <w:szCs w:val="16"/>
              </w:rPr>
              <w:t>температуры и расхода, с последующим расчетом потока</w:t>
            </w:r>
          </w:p>
        </w:tc>
        <w:tc>
          <w:tcPr>
            <w:tcW w:w="1659" w:type="dxa"/>
            <w:tcBorders>
              <w:top w:val="single" w:sz="6" w:space="0" w:color="auto"/>
              <w:left w:val="single" w:sz="6" w:space="0" w:color="auto"/>
              <w:bottom w:val="single" w:sz="6" w:space="0" w:color="auto"/>
              <w:right w:val="single" w:sz="6" w:space="0" w:color="auto"/>
            </w:tcBorders>
            <w:shd w:val="clear" w:color="auto" w:fill="FFFFFF"/>
          </w:tcPr>
          <w:p w:rsidR="00E86499" w:rsidRPr="008B0B7E" w:rsidRDefault="00E86499" w:rsidP="00D10DE1">
            <w:pPr>
              <w:shd w:val="clear" w:color="auto" w:fill="FFFFFF"/>
              <w:spacing w:before="80" w:after="80"/>
              <w:rPr>
                <w:sz w:val="16"/>
                <w:szCs w:val="16"/>
              </w:rPr>
            </w:pPr>
            <w:r w:rsidRPr="008B0B7E">
              <w:rPr>
                <w:color w:val="000000"/>
                <w:sz w:val="16"/>
                <w:szCs w:val="16"/>
              </w:rPr>
              <w:t>Используются точные датчики температуры и расхода. Для пара могут понадобиться датчики давления и температуры</w:t>
            </w: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E86499" w:rsidRPr="008B0B7E" w:rsidRDefault="00E86499" w:rsidP="00D10DE1">
            <w:pPr>
              <w:shd w:val="clear" w:color="auto" w:fill="FFFFFF"/>
              <w:spacing w:before="80" w:after="80"/>
              <w:rPr>
                <w:sz w:val="16"/>
                <w:szCs w:val="16"/>
              </w:rPr>
            </w:pPr>
            <w:r w:rsidRPr="008B0B7E">
              <w:rPr>
                <w:color w:val="000000"/>
                <w:sz w:val="16"/>
                <w:szCs w:val="16"/>
              </w:rPr>
              <w:t>&lt; 1%</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E86499" w:rsidRPr="008B0B7E" w:rsidRDefault="00E86499" w:rsidP="00D10DE1">
            <w:pPr>
              <w:shd w:val="clear" w:color="auto" w:fill="FFFFFF"/>
              <w:spacing w:before="80" w:after="80"/>
              <w:rPr>
                <w:sz w:val="16"/>
                <w:szCs w:val="16"/>
              </w:rPr>
            </w:pPr>
            <w:r w:rsidRPr="008B0B7E">
              <w:rPr>
                <w:color w:val="000000"/>
                <w:sz w:val="16"/>
                <w:szCs w:val="16"/>
              </w:rPr>
              <w:t>Высокая</w:t>
            </w:r>
          </w:p>
        </w:tc>
        <w:tc>
          <w:tcPr>
            <w:tcW w:w="1206" w:type="dxa"/>
            <w:tcBorders>
              <w:top w:val="single" w:sz="6" w:space="0" w:color="auto"/>
              <w:left w:val="single" w:sz="6" w:space="0" w:color="auto"/>
              <w:bottom w:val="single" w:sz="6" w:space="0" w:color="auto"/>
              <w:right w:val="single" w:sz="6" w:space="0" w:color="auto"/>
            </w:tcBorders>
            <w:shd w:val="clear" w:color="auto" w:fill="FFFFFF"/>
          </w:tcPr>
          <w:p w:rsidR="00E86499" w:rsidRPr="00C03116" w:rsidRDefault="00E86499" w:rsidP="00D10DE1">
            <w:pPr>
              <w:shd w:val="clear" w:color="auto" w:fill="FFFFFF"/>
              <w:spacing w:before="80" w:after="80"/>
              <w:rPr>
                <w:snapToGrid/>
                <w:sz w:val="16"/>
                <w:szCs w:val="16"/>
              </w:rPr>
            </w:pPr>
          </w:p>
        </w:tc>
        <w:tc>
          <w:tcPr>
            <w:tcW w:w="1630" w:type="dxa"/>
            <w:tcBorders>
              <w:top w:val="single" w:sz="6" w:space="0" w:color="auto"/>
              <w:left w:val="single" w:sz="6" w:space="0" w:color="auto"/>
              <w:bottom w:val="single" w:sz="6" w:space="0" w:color="auto"/>
              <w:right w:val="single" w:sz="6" w:space="0" w:color="auto"/>
            </w:tcBorders>
            <w:shd w:val="clear" w:color="auto" w:fill="FFFFFF"/>
          </w:tcPr>
          <w:p w:rsidR="00E86499" w:rsidRPr="008B0B7E" w:rsidRDefault="00E86499" w:rsidP="00D10DE1">
            <w:pPr>
              <w:shd w:val="clear" w:color="auto" w:fill="FFFFFF"/>
              <w:spacing w:before="80" w:after="80"/>
              <w:rPr>
                <w:sz w:val="16"/>
                <w:szCs w:val="16"/>
              </w:rPr>
            </w:pPr>
            <w:r w:rsidRPr="008B0B7E">
              <w:rPr>
                <w:color w:val="000000"/>
                <w:sz w:val="16"/>
                <w:szCs w:val="16"/>
              </w:rPr>
              <w:t>Используются подходящие датчики температуры для измерения разности температур. Устраните все возможные источники ошибки.</w:t>
            </w:r>
          </w:p>
        </w:tc>
      </w:tr>
    </w:tbl>
    <w:p w:rsidR="00E86499" w:rsidRDefault="00E86499" w:rsidP="00D10DE1">
      <w:pPr>
        <w:spacing w:before="80" w:after="80"/>
        <w:rPr>
          <w:szCs w:val="22"/>
        </w:rPr>
      </w:pPr>
    </w:p>
    <w:p w:rsidR="00E86499" w:rsidRPr="00D10DE1" w:rsidRDefault="00E86499" w:rsidP="00D10DE1">
      <w:pPr>
        <w:shd w:val="clear" w:color="auto" w:fill="FFFFFF"/>
        <w:spacing w:before="240" w:after="80"/>
        <w:rPr>
          <w:b/>
          <w:color w:val="000000"/>
          <w:sz w:val="22"/>
          <w:szCs w:val="22"/>
        </w:rPr>
      </w:pPr>
      <w:r w:rsidRPr="00D10DE1">
        <w:rPr>
          <w:b/>
          <w:color w:val="000000"/>
          <w:sz w:val="22"/>
          <w:szCs w:val="22"/>
        </w:rPr>
        <w:t>8.1</w:t>
      </w:r>
      <w:r w:rsidR="008B0F1E">
        <w:rPr>
          <w:b/>
          <w:color w:val="000000"/>
          <w:sz w:val="22"/>
          <w:szCs w:val="22"/>
        </w:rPr>
        <w:t>0</w:t>
      </w:r>
      <w:r w:rsidRPr="00D10DE1">
        <w:rPr>
          <w:b/>
          <w:color w:val="000000"/>
          <w:sz w:val="22"/>
          <w:szCs w:val="22"/>
        </w:rPr>
        <w:t>.2 Использование систем контроля для сбора данных</w:t>
      </w:r>
    </w:p>
    <w:p w:rsidR="00E86499" w:rsidRPr="00903DE9" w:rsidRDefault="00E86499" w:rsidP="00996F58">
      <w:pPr>
        <w:shd w:val="clear" w:color="auto" w:fill="FFFFFF"/>
        <w:spacing w:before="80" w:after="80" w:line="360" w:lineRule="auto"/>
        <w:ind w:firstLine="709"/>
        <w:jc w:val="both"/>
        <w:rPr>
          <w:rFonts w:ascii="Times New Roman" w:hAnsi="Times New Roman" w:cs="Times New Roman"/>
          <w:sz w:val="28"/>
          <w:szCs w:val="28"/>
        </w:rPr>
      </w:pPr>
      <w:r w:rsidRPr="00903DE9">
        <w:rPr>
          <w:rFonts w:ascii="Times New Roman" w:hAnsi="Times New Roman" w:cs="Times New Roman"/>
          <w:color w:val="000000"/>
          <w:sz w:val="28"/>
          <w:szCs w:val="28"/>
        </w:rPr>
        <w:t>Компьютеризованные системы контроля и управления в большинстве случаев могут обеспечить проведение мониторинга, необходимого для сбора данных. Однако аппаратное и программное обеспечение системы должны обеспечивать одновременный контроль и сбор данных, не перегружая при этом процессор, не занимая значительные частотные ресурсы для передачи данных и не вызывая переполнения памяти.</w:t>
      </w:r>
    </w:p>
    <w:p w:rsidR="00E86499" w:rsidRPr="00903DE9" w:rsidRDefault="00E86499" w:rsidP="00996F58">
      <w:pPr>
        <w:shd w:val="clear" w:color="auto" w:fill="FFFFFF"/>
        <w:spacing w:before="80" w:after="80" w:line="360" w:lineRule="auto"/>
        <w:ind w:firstLine="709"/>
        <w:jc w:val="both"/>
        <w:rPr>
          <w:rFonts w:ascii="Times New Roman" w:hAnsi="Times New Roman" w:cs="Times New Roman"/>
          <w:sz w:val="28"/>
          <w:szCs w:val="28"/>
        </w:rPr>
      </w:pPr>
      <w:r w:rsidRPr="00903DE9">
        <w:rPr>
          <w:rFonts w:ascii="Times New Roman" w:hAnsi="Times New Roman" w:cs="Times New Roman"/>
          <w:color w:val="000000"/>
          <w:sz w:val="28"/>
          <w:szCs w:val="28"/>
        </w:rPr>
        <w:t xml:space="preserve">Некоторые измеряемые параметры могут не быть полезными для целей контроля и управления: например, измерения потребляемой электрической </w:t>
      </w:r>
      <w:r w:rsidRPr="00903DE9">
        <w:rPr>
          <w:rFonts w:ascii="Times New Roman" w:hAnsi="Times New Roman" w:cs="Times New Roman"/>
          <w:color w:val="000000"/>
          <w:sz w:val="28"/>
          <w:szCs w:val="28"/>
        </w:rPr>
        <w:lastRenderedPageBreak/>
        <w:t>мощности. Отслеживание потребляемой небольшими устройствами мощности, а также мощности, потребляемой системами освещения и предприятием в целом</w:t>
      </w:r>
      <w:r w:rsidR="0012013D">
        <w:rPr>
          <w:rFonts w:ascii="Times New Roman" w:hAnsi="Times New Roman" w:cs="Times New Roman"/>
          <w:color w:val="000000"/>
          <w:sz w:val="28"/>
          <w:szCs w:val="28"/>
        </w:rPr>
        <w:t>,</w:t>
      </w:r>
      <w:r w:rsidRPr="00903DE9">
        <w:rPr>
          <w:rFonts w:ascii="Times New Roman" w:hAnsi="Times New Roman" w:cs="Times New Roman"/>
          <w:color w:val="000000"/>
          <w:sz w:val="28"/>
          <w:szCs w:val="28"/>
        </w:rPr>
        <w:t xml:space="preserve"> может быть очень полезным для качественного определения </w:t>
      </w:r>
      <w:r w:rsidR="00B2300E" w:rsidRPr="00903DE9">
        <w:rPr>
          <w:rFonts w:ascii="Times New Roman" w:hAnsi="Times New Roman" w:cs="Times New Roman"/>
          <w:i/>
          <w:color w:val="000000"/>
          <w:sz w:val="28"/>
          <w:szCs w:val="28"/>
        </w:rPr>
        <w:t>экономии энергетических ресурсов</w:t>
      </w:r>
      <w:r w:rsidR="00B2300E" w:rsidRPr="00903DE9">
        <w:rPr>
          <w:rFonts w:ascii="Times New Roman" w:hAnsi="Times New Roman" w:cs="Times New Roman"/>
          <w:color w:val="000000"/>
          <w:sz w:val="28"/>
          <w:szCs w:val="28"/>
        </w:rPr>
        <w:t xml:space="preserve"> </w:t>
      </w:r>
      <w:r w:rsidRPr="00903DE9">
        <w:rPr>
          <w:rFonts w:ascii="Times New Roman" w:hAnsi="Times New Roman" w:cs="Times New Roman"/>
          <w:color w:val="000000"/>
          <w:sz w:val="28"/>
          <w:szCs w:val="28"/>
        </w:rPr>
        <w:t>и получения оперативной обратной связи, но бесполезным для контроля в режиме реального времени.</w:t>
      </w:r>
    </w:p>
    <w:p w:rsidR="00E86499" w:rsidRPr="00903DE9" w:rsidRDefault="00E86499" w:rsidP="00996F58">
      <w:pPr>
        <w:shd w:val="clear" w:color="auto" w:fill="FFFFFF"/>
        <w:spacing w:before="80" w:after="80" w:line="360" w:lineRule="auto"/>
        <w:ind w:firstLine="709"/>
        <w:jc w:val="both"/>
        <w:rPr>
          <w:rFonts w:ascii="Times New Roman" w:hAnsi="Times New Roman" w:cs="Times New Roman"/>
          <w:sz w:val="28"/>
          <w:szCs w:val="28"/>
        </w:rPr>
      </w:pPr>
      <w:r w:rsidRPr="00903DE9">
        <w:rPr>
          <w:rFonts w:ascii="Times New Roman" w:hAnsi="Times New Roman" w:cs="Times New Roman"/>
          <w:color w:val="000000"/>
          <w:sz w:val="28"/>
          <w:szCs w:val="28"/>
        </w:rPr>
        <w:t xml:space="preserve">Программное обеспечение системы контроля и управления может выполнять другие функции, чтобы способствовать отслеживанию изменений относительно </w:t>
      </w:r>
      <w:r w:rsidRPr="00903DE9">
        <w:rPr>
          <w:rFonts w:ascii="Times New Roman" w:hAnsi="Times New Roman" w:cs="Times New Roman"/>
          <w:i/>
          <w:color w:val="000000"/>
          <w:sz w:val="28"/>
          <w:szCs w:val="28"/>
        </w:rPr>
        <w:t>статических факторов</w:t>
      </w:r>
      <w:r w:rsidRPr="00903DE9">
        <w:rPr>
          <w:rFonts w:ascii="Times New Roman" w:hAnsi="Times New Roman" w:cs="Times New Roman"/>
          <w:color w:val="000000"/>
          <w:sz w:val="28"/>
          <w:szCs w:val="28"/>
        </w:rPr>
        <w:t xml:space="preserve"> в течение </w:t>
      </w:r>
      <w:r w:rsidRPr="00903DE9">
        <w:rPr>
          <w:rFonts w:ascii="Times New Roman" w:hAnsi="Times New Roman" w:cs="Times New Roman"/>
          <w:i/>
          <w:color w:val="000000"/>
          <w:sz w:val="28"/>
          <w:szCs w:val="28"/>
        </w:rPr>
        <w:t xml:space="preserve">отчетного периода, </w:t>
      </w:r>
      <w:r w:rsidRPr="00903DE9">
        <w:rPr>
          <w:rFonts w:ascii="Times New Roman" w:hAnsi="Times New Roman" w:cs="Times New Roman"/>
          <w:color w:val="000000"/>
          <w:sz w:val="28"/>
          <w:szCs w:val="28"/>
        </w:rPr>
        <w:t>таких как автоматическая регистрация изменений в заданных точках.</w:t>
      </w:r>
    </w:p>
    <w:p w:rsidR="00E86499" w:rsidRPr="00903DE9" w:rsidRDefault="00E86499" w:rsidP="00903DE9">
      <w:pPr>
        <w:shd w:val="clear" w:color="auto" w:fill="FFFFFF"/>
        <w:spacing w:before="80" w:after="80" w:line="360" w:lineRule="auto"/>
        <w:jc w:val="both"/>
        <w:rPr>
          <w:rFonts w:ascii="Times New Roman" w:hAnsi="Times New Roman" w:cs="Times New Roman"/>
          <w:sz w:val="28"/>
          <w:szCs w:val="28"/>
        </w:rPr>
      </w:pPr>
      <w:r w:rsidRPr="00903DE9">
        <w:rPr>
          <w:rFonts w:ascii="Times New Roman" w:hAnsi="Times New Roman" w:cs="Times New Roman"/>
          <w:color w:val="000000"/>
          <w:sz w:val="28"/>
          <w:szCs w:val="28"/>
        </w:rPr>
        <w:t xml:space="preserve">Персонал </w:t>
      </w:r>
      <w:r w:rsidRPr="00903DE9">
        <w:rPr>
          <w:rFonts w:ascii="Times New Roman" w:hAnsi="Times New Roman" w:cs="Times New Roman"/>
          <w:i/>
          <w:color w:val="000000"/>
          <w:sz w:val="28"/>
          <w:szCs w:val="28"/>
        </w:rPr>
        <w:t xml:space="preserve">объекта </w:t>
      </w:r>
      <w:r w:rsidRPr="00903DE9">
        <w:rPr>
          <w:rFonts w:ascii="Times New Roman" w:hAnsi="Times New Roman" w:cs="Times New Roman"/>
          <w:color w:val="000000"/>
          <w:sz w:val="28"/>
          <w:szCs w:val="28"/>
        </w:rPr>
        <w:t>должен быть надлежащим образом подготовлен к использованию системы и иметь возможность отслеживать дополнительную информацию для диагностики системы, в случае, если система обладает такими возможностями. Однако, если подрядчик (</w:t>
      </w:r>
      <w:r w:rsidRPr="00903DE9">
        <w:rPr>
          <w:rFonts w:ascii="Times New Roman" w:hAnsi="Times New Roman" w:cs="Times New Roman"/>
          <w:i/>
          <w:color w:val="000000"/>
          <w:sz w:val="28"/>
          <w:szCs w:val="28"/>
        </w:rPr>
        <w:t>ЭСКО</w:t>
      </w:r>
      <w:r w:rsidRPr="00903DE9">
        <w:rPr>
          <w:rFonts w:ascii="Times New Roman" w:hAnsi="Times New Roman" w:cs="Times New Roman"/>
          <w:color w:val="000000"/>
          <w:sz w:val="28"/>
          <w:szCs w:val="28"/>
        </w:rPr>
        <w:t xml:space="preserve">) несет ответственность за некоторые эксплуатационные параметры, контролируемые системой управления, права доступа к системе управления должны предоставляться работникам </w:t>
      </w:r>
      <w:r w:rsidRPr="00903DE9">
        <w:rPr>
          <w:rFonts w:ascii="Times New Roman" w:hAnsi="Times New Roman" w:cs="Times New Roman"/>
          <w:i/>
          <w:color w:val="000000"/>
          <w:sz w:val="28"/>
          <w:szCs w:val="28"/>
        </w:rPr>
        <w:t>ЭСКО</w:t>
      </w:r>
      <w:r w:rsidRPr="00903DE9">
        <w:rPr>
          <w:rFonts w:ascii="Times New Roman" w:hAnsi="Times New Roman" w:cs="Times New Roman"/>
          <w:color w:val="000000"/>
          <w:sz w:val="28"/>
          <w:szCs w:val="28"/>
        </w:rPr>
        <w:t xml:space="preserve"> только в части тех функций, работать с которыми они уполномочены и в которых они компетентны.</w:t>
      </w:r>
    </w:p>
    <w:p w:rsidR="00E86499" w:rsidRPr="00903DE9" w:rsidRDefault="00E86499" w:rsidP="00996F58">
      <w:pPr>
        <w:shd w:val="clear" w:color="auto" w:fill="FFFFFF"/>
        <w:spacing w:before="80" w:after="80" w:line="360" w:lineRule="auto"/>
        <w:ind w:firstLine="709"/>
        <w:jc w:val="both"/>
        <w:rPr>
          <w:rFonts w:ascii="Times New Roman" w:hAnsi="Times New Roman" w:cs="Times New Roman"/>
          <w:sz w:val="28"/>
          <w:szCs w:val="28"/>
        </w:rPr>
      </w:pPr>
      <w:r w:rsidRPr="00903DE9">
        <w:rPr>
          <w:rFonts w:ascii="Times New Roman" w:hAnsi="Times New Roman" w:cs="Times New Roman"/>
          <w:color w:val="000000"/>
          <w:sz w:val="28"/>
          <w:szCs w:val="28"/>
        </w:rPr>
        <w:t>Группа, ответственная за создание и эксплуатацию системы управления и контроля,</w:t>
      </w:r>
      <w:r w:rsidR="005860B6" w:rsidRPr="00903DE9">
        <w:rPr>
          <w:rFonts w:ascii="Times New Roman" w:hAnsi="Times New Roman" w:cs="Times New Roman"/>
          <w:color w:val="000000"/>
          <w:sz w:val="28"/>
          <w:szCs w:val="28"/>
        </w:rPr>
        <w:t xml:space="preserve"> </w:t>
      </w:r>
      <w:r w:rsidRPr="00903DE9">
        <w:rPr>
          <w:rFonts w:ascii="Times New Roman" w:hAnsi="Times New Roman" w:cs="Times New Roman"/>
          <w:color w:val="000000"/>
          <w:sz w:val="28"/>
          <w:szCs w:val="28"/>
        </w:rPr>
        <w:t>может иметь прямую связь лишь для считывания показаний приборов учета через модемное подключение, и эти тенденции в изменении данных могут быть проанализированы в офисе группы. Однако в этой ситуации следует уделять внимание проблеме антивирусной защиты и компьютерной безопасности.</w:t>
      </w:r>
    </w:p>
    <w:p w:rsidR="00E86499" w:rsidRPr="00903DE9" w:rsidRDefault="00E86499" w:rsidP="00996F58">
      <w:pPr>
        <w:shd w:val="clear" w:color="auto" w:fill="FFFFFF"/>
        <w:spacing w:before="80" w:after="80" w:line="360" w:lineRule="auto"/>
        <w:ind w:firstLine="709"/>
        <w:jc w:val="both"/>
        <w:rPr>
          <w:rFonts w:ascii="Times New Roman" w:hAnsi="Times New Roman" w:cs="Times New Roman"/>
          <w:sz w:val="28"/>
          <w:szCs w:val="28"/>
        </w:rPr>
      </w:pPr>
      <w:r w:rsidRPr="00903DE9">
        <w:rPr>
          <w:rFonts w:ascii="Times New Roman" w:hAnsi="Times New Roman" w:cs="Times New Roman"/>
          <w:color w:val="000000"/>
          <w:sz w:val="28"/>
          <w:szCs w:val="28"/>
        </w:rPr>
        <w:t>Системы контроля и управления могут регистрировать потребление</w:t>
      </w:r>
      <w:r w:rsidR="00B2300E" w:rsidRPr="00903DE9">
        <w:rPr>
          <w:rFonts w:ascii="Times New Roman" w:hAnsi="Times New Roman" w:cs="Times New Roman"/>
          <w:color w:val="000000"/>
          <w:sz w:val="28"/>
          <w:szCs w:val="28"/>
        </w:rPr>
        <w:t xml:space="preserve"> </w:t>
      </w:r>
      <w:r w:rsidR="00B2300E" w:rsidRPr="00903DE9">
        <w:rPr>
          <w:rFonts w:ascii="Times New Roman" w:hAnsi="Times New Roman" w:cs="Times New Roman"/>
          <w:i/>
          <w:color w:val="000000"/>
          <w:sz w:val="28"/>
          <w:szCs w:val="28"/>
        </w:rPr>
        <w:t>энергетических ресурсов</w:t>
      </w:r>
      <w:r w:rsidRPr="00903DE9">
        <w:rPr>
          <w:rFonts w:ascii="Times New Roman" w:hAnsi="Times New Roman" w:cs="Times New Roman"/>
          <w:color w:val="000000"/>
          <w:sz w:val="28"/>
          <w:szCs w:val="28"/>
        </w:rPr>
        <w:t>, используя свои возможности по отслеживанию измеряемых величин.</w:t>
      </w:r>
      <w:r w:rsidR="005860B6" w:rsidRPr="00903DE9">
        <w:rPr>
          <w:rFonts w:ascii="Times New Roman" w:hAnsi="Times New Roman" w:cs="Times New Roman"/>
          <w:color w:val="000000"/>
          <w:sz w:val="28"/>
          <w:szCs w:val="28"/>
        </w:rPr>
        <w:t xml:space="preserve"> </w:t>
      </w:r>
      <w:r w:rsidRPr="00903DE9">
        <w:rPr>
          <w:rFonts w:ascii="Times New Roman" w:hAnsi="Times New Roman" w:cs="Times New Roman"/>
          <w:color w:val="000000"/>
          <w:sz w:val="28"/>
          <w:szCs w:val="28"/>
        </w:rPr>
        <w:t xml:space="preserve">Однако некоторые системы регистрируют события под названием «изменение значения», которые невозможно использовать для расчета </w:t>
      </w:r>
      <w:r w:rsidR="00B2300E" w:rsidRPr="00903DE9">
        <w:rPr>
          <w:rFonts w:ascii="Times New Roman" w:hAnsi="Times New Roman" w:cs="Times New Roman"/>
          <w:i/>
          <w:color w:val="000000"/>
          <w:sz w:val="28"/>
          <w:szCs w:val="28"/>
        </w:rPr>
        <w:t xml:space="preserve">экономии </w:t>
      </w:r>
      <w:r w:rsidRPr="00903DE9">
        <w:rPr>
          <w:rFonts w:ascii="Times New Roman" w:hAnsi="Times New Roman" w:cs="Times New Roman"/>
          <w:color w:val="000000"/>
          <w:sz w:val="28"/>
          <w:szCs w:val="28"/>
        </w:rPr>
        <w:t xml:space="preserve">без отслеживания временных интервалов между отдельными событиями по изменению значений. Можно настроить систему на регистрацию </w:t>
      </w:r>
      <w:r w:rsidRPr="00903DE9">
        <w:rPr>
          <w:rFonts w:ascii="Times New Roman" w:hAnsi="Times New Roman" w:cs="Times New Roman"/>
          <w:color w:val="000000"/>
          <w:sz w:val="28"/>
          <w:szCs w:val="28"/>
        </w:rPr>
        <w:lastRenderedPageBreak/>
        <w:t>меньших изменений, чтобы регистрировать изменения более часто, но это может привести к перегрузке системы, не предназначенной для такой плотности данных.</w:t>
      </w:r>
    </w:p>
    <w:p w:rsidR="00E86499" w:rsidRPr="00903DE9" w:rsidRDefault="00E86499" w:rsidP="00996F58">
      <w:pPr>
        <w:shd w:val="clear" w:color="auto" w:fill="FFFFFF"/>
        <w:spacing w:before="80" w:after="80" w:line="360" w:lineRule="auto"/>
        <w:ind w:firstLine="357"/>
        <w:jc w:val="both"/>
        <w:rPr>
          <w:rFonts w:ascii="Times New Roman" w:hAnsi="Times New Roman" w:cs="Times New Roman"/>
          <w:sz w:val="28"/>
          <w:szCs w:val="28"/>
        </w:rPr>
      </w:pPr>
      <w:r w:rsidRPr="00903DE9">
        <w:rPr>
          <w:rFonts w:ascii="Times New Roman" w:hAnsi="Times New Roman" w:cs="Times New Roman"/>
          <w:color w:val="000000"/>
          <w:sz w:val="28"/>
          <w:szCs w:val="28"/>
        </w:rPr>
        <w:t>Особое внимание следует уделить:</w:t>
      </w:r>
    </w:p>
    <w:p w:rsidR="00E86499" w:rsidRPr="00903DE9" w:rsidRDefault="00E86499" w:rsidP="00903DE9">
      <w:pPr>
        <w:numPr>
          <w:ilvl w:val="0"/>
          <w:numId w:val="40"/>
        </w:numPr>
        <w:shd w:val="clear" w:color="auto" w:fill="FFFFFF"/>
        <w:tabs>
          <w:tab w:val="left" w:pos="567"/>
        </w:tabs>
        <w:spacing w:before="80" w:after="80" w:line="360" w:lineRule="auto"/>
        <w:ind w:left="357" w:hanging="357"/>
        <w:jc w:val="both"/>
        <w:rPr>
          <w:rFonts w:ascii="Times New Roman" w:hAnsi="Times New Roman" w:cs="Times New Roman"/>
          <w:color w:val="000000"/>
          <w:sz w:val="28"/>
          <w:szCs w:val="28"/>
        </w:rPr>
      </w:pPr>
      <w:r w:rsidRPr="00903DE9">
        <w:rPr>
          <w:rFonts w:ascii="Times New Roman" w:hAnsi="Times New Roman" w:cs="Times New Roman"/>
          <w:color w:val="000000"/>
          <w:sz w:val="28"/>
          <w:szCs w:val="28"/>
        </w:rPr>
        <w:t>контролю доступа к информации в системе контроля и управления, из которой извлекаются данные о потреблении</w:t>
      </w:r>
      <w:r w:rsidR="00B2300E" w:rsidRPr="00903DE9">
        <w:rPr>
          <w:rFonts w:ascii="Times New Roman" w:hAnsi="Times New Roman" w:cs="Times New Roman"/>
          <w:color w:val="000000"/>
          <w:sz w:val="28"/>
          <w:szCs w:val="28"/>
        </w:rPr>
        <w:t xml:space="preserve"> </w:t>
      </w:r>
      <w:r w:rsidR="00B2300E" w:rsidRPr="00903DE9">
        <w:rPr>
          <w:rFonts w:ascii="Times New Roman" w:hAnsi="Times New Roman" w:cs="Times New Roman"/>
          <w:i/>
          <w:color w:val="000000"/>
          <w:sz w:val="28"/>
          <w:szCs w:val="28"/>
        </w:rPr>
        <w:t>энергетических ресурсов</w:t>
      </w:r>
      <w:r w:rsidRPr="00903DE9">
        <w:rPr>
          <w:rFonts w:ascii="Times New Roman" w:hAnsi="Times New Roman" w:cs="Times New Roman"/>
          <w:color w:val="000000"/>
          <w:sz w:val="28"/>
          <w:szCs w:val="28"/>
        </w:rPr>
        <w:t>;</w:t>
      </w:r>
    </w:p>
    <w:p w:rsidR="00E86499" w:rsidRPr="00903DE9" w:rsidRDefault="00E86499" w:rsidP="00903DE9">
      <w:pPr>
        <w:numPr>
          <w:ilvl w:val="0"/>
          <w:numId w:val="40"/>
        </w:numPr>
        <w:shd w:val="clear" w:color="auto" w:fill="FFFFFF"/>
        <w:tabs>
          <w:tab w:val="left" w:pos="360"/>
          <w:tab w:val="left" w:pos="567"/>
        </w:tabs>
        <w:spacing w:before="80" w:after="80" w:line="360" w:lineRule="auto"/>
        <w:ind w:left="357" w:hanging="357"/>
        <w:jc w:val="both"/>
        <w:rPr>
          <w:rFonts w:ascii="Times New Roman" w:hAnsi="Times New Roman" w:cs="Times New Roman"/>
          <w:color w:val="000000"/>
          <w:sz w:val="28"/>
          <w:szCs w:val="28"/>
        </w:rPr>
      </w:pPr>
      <w:r w:rsidRPr="00903DE9">
        <w:rPr>
          <w:rFonts w:ascii="Times New Roman" w:hAnsi="Times New Roman" w:cs="Times New Roman"/>
          <w:color w:val="000000"/>
          <w:sz w:val="28"/>
          <w:szCs w:val="28"/>
        </w:rPr>
        <w:t xml:space="preserve">разработке процедур пост-обработки данных для преобразования данных системы контроля и управления во временные ряды (зависимости потребления </w:t>
      </w:r>
      <w:r w:rsidR="00B2300E" w:rsidRPr="00903DE9">
        <w:rPr>
          <w:rFonts w:ascii="Times New Roman" w:hAnsi="Times New Roman" w:cs="Times New Roman"/>
          <w:i/>
          <w:color w:val="000000"/>
          <w:sz w:val="28"/>
          <w:szCs w:val="28"/>
        </w:rPr>
        <w:t>энергетических ресурсов</w:t>
      </w:r>
      <w:r w:rsidR="00B2300E" w:rsidRPr="00903DE9">
        <w:rPr>
          <w:rFonts w:ascii="Times New Roman" w:hAnsi="Times New Roman" w:cs="Times New Roman"/>
          <w:color w:val="000000"/>
          <w:sz w:val="28"/>
          <w:szCs w:val="28"/>
        </w:rPr>
        <w:t xml:space="preserve"> </w:t>
      </w:r>
      <w:r w:rsidRPr="00903DE9">
        <w:rPr>
          <w:rFonts w:ascii="Times New Roman" w:hAnsi="Times New Roman" w:cs="Times New Roman"/>
          <w:color w:val="000000"/>
          <w:sz w:val="28"/>
          <w:szCs w:val="28"/>
        </w:rPr>
        <w:t>по времени) для выполнения анализа;</w:t>
      </w:r>
    </w:p>
    <w:p w:rsidR="00E86499" w:rsidRPr="00903DE9" w:rsidRDefault="00E86499" w:rsidP="00903DE9">
      <w:pPr>
        <w:numPr>
          <w:ilvl w:val="0"/>
          <w:numId w:val="40"/>
        </w:numPr>
        <w:shd w:val="clear" w:color="auto" w:fill="FFFFFF"/>
        <w:tabs>
          <w:tab w:val="left" w:pos="360"/>
          <w:tab w:val="left" w:pos="567"/>
        </w:tabs>
        <w:spacing w:before="80" w:after="80" w:line="360" w:lineRule="auto"/>
        <w:ind w:left="357" w:hanging="357"/>
        <w:jc w:val="both"/>
        <w:rPr>
          <w:rFonts w:ascii="Times New Roman" w:hAnsi="Times New Roman" w:cs="Times New Roman"/>
          <w:color w:val="000000"/>
          <w:sz w:val="28"/>
          <w:szCs w:val="28"/>
        </w:rPr>
      </w:pPr>
      <w:r w:rsidRPr="00903DE9">
        <w:rPr>
          <w:rFonts w:ascii="Times New Roman" w:hAnsi="Times New Roman" w:cs="Times New Roman"/>
          <w:color w:val="000000"/>
          <w:sz w:val="28"/>
          <w:szCs w:val="28"/>
        </w:rPr>
        <w:t>получению от поставщика системы контроля:</w:t>
      </w:r>
    </w:p>
    <w:p w:rsidR="00E86499" w:rsidRPr="00903DE9" w:rsidRDefault="00E86499" w:rsidP="00903DE9">
      <w:pPr>
        <w:numPr>
          <w:ilvl w:val="0"/>
          <w:numId w:val="12"/>
        </w:numPr>
        <w:shd w:val="clear" w:color="auto" w:fill="FFFFFF"/>
        <w:tabs>
          <w:tab w:val="clear" w:pos="2629"/>
          <w:tab w:val="left" w:pos="567"/>
          <w:tab w:val="num" w:pos="756"/>
        </w:tabs>
        <w:spacing w:before="80" w:after="80" w:line="360" w:lineRule="auto"/>
        <w:ind w:left="357" w:hanging="357"/>
        <w:jc w:val="both"/>
        <w:rPr>
          <w:rFonts w:ascii="Times New Roman" w:hAnsi="Times New Roman" w:cs="Times New Roman"/>
          <w:sz w:val="28"/>
          <w:szCs w:val="28"/>
        </w:rPr>
      </w:pPr>
      <w:r w:rsidRPr="00903DE9">
        <w:rPr>
          <w:rFonts w:ascii="Times New Roman" w:hAnsi="Times New Roman" w:cs="Times New Roman"/>
          <w:color w:val="000000"/>
          <w:sz w:val="28"/>
          <w:szCs w:val="28"/>
        </w:rPr>
        <w:t>параметры калибровки всех датчиков, поставленных им;</w:t>
      </w:r>
    </w:p>
    <w:p w:rsidR="00E86499" w:rsidRPr="00903DE9" w:rsidRDefault="00E86499" w:rsidP="00903DE9">
      <w:pPr>
        <w:numPr>
          <w:ilvl w:val="0"/>
          <w:numId w:val="12"/>
        </w:numPr>
        <w:shd w:val="clear" w:color="auto" w:fill="FFFFFF"/>
        <w:tabs>
          <w:tab w:val="clear" w:pos="2629"/>
          <w:tab w:val="left" w:pos="567"/>
          <w:tab w:val="num" w:pos="756"/>
        </w:tabs>
        <w:spacing w:before="80" w:after="80" w:line="360" w:lineRule="auto"/>
        <w:ind w:left="357" w:hanging="357"/>
        <w:jc w:val="both"/>
        <w:rPr>
          <w:rFonts w:ascii="Times New Roman" w:hAnsi="Times New Roman" w:cs="Times New Roman"/>
          <w:sz w:val="28"/>
          <w:szCs w:val="28"/>
        </w:rPr>
      </w:pPr>
      <w:r w:rsidRPr="00903DE9">
        <w:rPr>
          <w:rFonts w:ascii="Times New Roman" w:hAnsi="Times New Roman" w:cs="Times New Roman"/>
          <w:color w:val="000000"/>
          <w:sz w:val="28"/>
          <w:szCs w:val="28"/>
        </w:rPr>
        <w:t>;</w:t>
      </w:r>
    </w:p>
    <w:p w:rsidR="00E86499" w:rsidRPr="00903DE9" w:rsidRDefault="00E86499" w:rsidP="00903DE9">
      <w:pPr>
        <w:numPr>
          <w:ilvl w:val="0"/>
          <w:numId w:val="12"/>
        </w:numPr>
        <w:shd w:val="clear" w:color="auto" w:fill="FFFFFF"/>
        <w:tabs>
          <w:tab w:val="clear" w:pos="2629"/>
          <w:tab w:val="left" w:pos="567"/>
          <w:tab w:val="num" w:pos="756"/>
        </w:tabs>
        <w:spacing w:before="80" w:after="80" w:line="360" w:lineRule="auto"/>
        <w:ind w:left="357" w:hanging="357"/>
        <w:jc w:val="both"/>
        <w:rPr>
          <w:rFonts w:ascii="Times New Roman" w:hAnsi="Times New Roman" w:cs="Times New Roman"/>
          <w:sz w:val="28"/>
          <w:szCs w:val="28"/>
        </w:rPr>
      </w:pPr>
      <w:r w:rsidRPr="00903DE9">
        <w:rPr>
          <w:rFonts w:ascii="Times New Roman" w:hAnsi="Times New Roman" w:cs="Times New Roman"/>
          <w:color w:val="000000"/>
          <w:sz w:val="28"/>
          <w:szCs w:val="28"/>
        </w:rPr>
        <w:t>гарантий, что имеются необходимые мощности для обработки и хранения данных, которые не оказывают влияния на возможности системы управления и контроля выполнять свои основные функции.</w:t>
      </w:r>
    </w:p>
    <w:p w:rsidR="00E86499" w:rsidRPr="00D10DE1" w:rsidRDefault="00B80426" w:rsidP="00D10DE1">
      <w:pPr>
        <w:pStyle w:val="2"/>
        <w:spacing w:after="80"/>
        <w:ind w:left="0"/>
        <w:rPr>
          <w:sz w:val="28"/>
        </w:rPr>
      </w:pPr>
      <w:bookmarkStart w:id="44" w:name="_Toc397969704"/>
      <w:r>
        <w:rPr>
          <w:sz w:val="28"/>
        </w:rPr>
        <w:t>8.11</w:t>
      </w:r>
      <w:r w:rsidR="00E86499" w:rsidRPr="00D10DE1">
        <w:rPr>
          <w:sz w:val="28"/>
        </w:rPr>
        <w:t xml:space="preserve"> </w:t>
      </w:r>
      <w:r>
        <w:rPr>
          <w:sz w:val="28"/>
        </w:rPr>
        <w:t>«</w:t>
      </w:r>
      <w:r w:rsidR="00E86499" w:rsidRPr="00D10DE1">
        <w:rPr>
          <w:sz w:val="28"/>
        </w:rPr>
        <w:t>Значащие</w:t>
      </w:r>
      <w:r>
        <w:rPr>
          <w:sz w:val="28"/>
        </w:rPr>
        <w:t>»</w:t>
      </w:r>
      <w:r w:rsidR="00E86499" w:rsidRPr="00D10DE1">
        <w:rPr>
          <w:sz w:val="28"/>
        </w:rPr>
        <w:t xml:space="preserve"> цифры</w:t>
      </w:r>
      <w:bookmarkEnd w:id="44"/>
    </w:p>
    <w:p w:rsidR="00E86499" w:rsidRPr="00996F58" w:rsidRDefault="00E86499" w:rsidP="00996F58">
      <w:pPr>
        <w:shd w:val="clear" w:color="auto" w:fill="FFFFFF"/>
        <w:spacing w:before="80" w:after="80" w:line="360" w:lineRule="auto"/>
        <w:ind w:firstLine="709"/>
        <w:jc w:val="both"/>
        <w:rPr>
          <w:rFonts w:ascii="Times New Roman" w:hAnsi="Times New Roman" w:cs="Times New Roman"/>
          <w:color w:val="000000"/>
          <w:sz w:val="28"/>
          <w:szCs w:val="28"/>
        </w:rPr>
      </w:pPr>
      <w:r w:rsidRPr="00996F58">
        <w:rPr>
          <w:rFonts w:ascii="Times New Roman" w:hAnsi="Times New Roman" w:cs="Times New Roman"/>
          <w:color w:val="000000"/>
          <w:sz w:val="28"/>
          <w:szCs w:val="28"/>
        </w:rPr>
        <w:t>При выполнении любых арифметических расчетов необходимо учитывать собственную погрешность данных так, чтобы результат не предполагал большей погрешности, чем допустимо.</w:t>
      </w:r>
      <w:r w:rsidR="005860B6" w:rsidRPr="00996F58">
        <w:rPr>
          <w:rFonts w:ascii="Times New Roman" w:hAnsi="Times New Roman" w:cs="Times New Roman"/>
          <w:color w:val="000000"/>
          <w:sz w:val="28"/>
          <w:szCs w:val="28"/>
        </w:rPr>
        <w:t xml:space="preserve"> </w:t>
      </w:r>
      <w:r w:rsidRPr="00996F58">
        <w:rPr>
          <w:rFonts w:ascii="Times New Roman" w:hAnsi="Times New Roman" w:cs="Times New Roman"/>
          <w:color w:val="000000"/>
          <w:sz w:val="28"/>
          <w:szCs w:val="28"/>
        </w:rPr>
        <w:t xml:space="preserve">По этой причине </w:t>
      </w:r>
      <w:r w:rsidR="0012013D">
        <w:rPr>
          <w:rFonts w:ascii="Times New Roman" w:hAnsi="Times New Roman" w:cs="Times New Roman"/>
          <w:color w:val="000000"/>
          <w:sz w:val="28"/>
          <w:szCs w:val="28"/>
        </w:rPr>
        <w:t xml:space="preserve"> следует применять</w:t>
      </w:r>
      <w:r w:rsidRPr="00996F58">
        <w:rPr>
          <w:rFonts w:ascii="Times New Roman" w:hAnsi="Times New Roman" w:cs="Times New Roman"/>
          <w:color w:val="000000"/>
          <w:sz w:val="28"/>
          <w:szCs w:val="28"/>
        </w:rPr>
        <w:t xml:space="preserve"> правил</w:t>
      </w:r>
      <w:r w:rsidR="0012013D">
        <w:rPr>
          <w:rFonts w:ascii="Times New Roman" w:hAnsi="Times New Roman" w:cs="Times New Roman"/>
          <w:color w:val="000000"/>
          <w:sz w:val="28"/>
          <w:szCs w:val="28"/>
        </w:rPr>
        <w:t>а</w:t>
      </w:r>
      <w:r w:rsidRPr="00996F58">
        <w:rPr>
          <w:rFonts w:ascii="Times New Roman" w:hAnsi="Times New Roman" w:cs="Times New Roman"/>
          <w:color w:val="000000"/>
          <w:sz w:val="28"/>
          <w:szCs w:val="28"/>
        </w:rPr>
        <w:t xml:space="preserve"> округления, которы</w:t>
      </w:r>
      <w:r w:rsidR="0012013D">
        <w:rPr>
          <w:rFonts w:ascii="Times New Roman" w:hAnsi="Times New Roman" w:cs="Times New Roman"/>
          <w:color w:val="000000"/>
          <w:sz w:val="28"/>
          <w:szCs w:val="28"/>
        </w:rPr>
        <w:t>е</w:t>
      </w:r>
      <w:r w:rsidRPr="00996F58">
        <w:rPr>
          <w:rFonts w:ascii="Times New Roman" w:hAnsi="Times New Roman" w:cs="Times New Roman"/>
          <w:color w:val="000000"/>
          <w:sz w:val="28"/>
          <w:szCs w:val="28"/>
        </w:rPr>
        <w:t xml:space="preserve"> ограничива</w:t>
      </w:r>
      <w:r w:rsidR="0012013D">
        <w:rPr>
          <w:rFonts w:ascii="Times New Roman" w:hAnsi="Times New Roman" w:cs="Times New Roman"/>
          <w:color w:val="000000"/>
          <w:sz w:val="28"/>
          <w:szCs w:val="28"/>
        </w:rPr>
        <w:t>ю</w:t>
      </w:r>
      <w:r w:rsidRPr="00996F58">
        <w:rPr>
          <w:rFonts w:ascii="Times New Roman" w:hAnsi="Times New Roman" w:cs="Times New Roman"/>
          <w:color w:val="000000"/>
          <w:sz w:val="28"/>
          <w:szCs w:val="28"/>
        </w:rPr>
        <w:t xml:space="preserve">т точность результата не выше, чем точность исходных данных. Поэтому в </w:t>
      </w:r>
      <w:r w:rsidR="004553ED" w:rsidRPr="00996F58">
        <w:rPr>
          <w:rFonts w:ascii="Times New Roman" w:hAnsi="Times New Roman" w:cs="Times New Roman"/>
          <w:color w:val="000000"/>
          <w:sz w:val="28"/>
          <w:szCs w:val="28"/>
        </w:rPr>
        <w:t>Стандарт</w:t>
      </w:r>
      <w:r w:rsidR="00B80426" w:rsidRPr="00996F58">
        <w:rPr>
          <w:rFonts w:ascii="Times New Roman" w:hAnsi="Times New Roman" w:cs="Times New Roman"/>
          <w:color w:val="000000"/>
          <w:sz w:val="28"/>
          <w:szCs w:val="28"/>
        </w:rPr>
        <w:t>е</w:t>
      </w:r>
      <w:r w:rsidR="004553ED" w:rsidRPr="00996F58">
        <w:rPr>
          <w:rFonts w:ascii="Times New Roman" w:hAnsi="Times New Roman" w:cs="Times New Roman"/>
          <w:color w:val="000000"/>
          <w:sz w:val="28"/>
          <w:szCs w:val="28"/>
        </w:rPr>
        <w:t xml:space="preserve"> </w:t>
      </w:r>
      <w:r w:rsidRPr="00996F58">
        <w:rPr>
          <w:rFonts w:ascii="Times New Roman" w:hAnsi="Times New Roman" w:cs="Times New Roman"/>
          <w:color w:val="000000"/>
          <w:sz w:val="28"/>
          <w:szCs w:val="28"/>
        </w:rPr>
        <w:t xml:space="preserve">приняты следующие правила обеспечения того, чтобы все вычисления, выполняемые согласно этому </w:t>
      </w:r>
      <w:r w:rsidR="000A7438">
        <w:rPr>
          <w:rFonts w:ascii="Times New Roman" w:hAnsi="Times New Roman" w:cs="Times New Roman"/>
          <w:color w:val="000000"/>
          <w:sz w:val="28"/>
          <w:szCs w:val="28"/>
        </w:rPr>
        <w:t>С</w:t>
      </w:r>
      <w:r w:rsidRPr="00996F58">
        <w:rPr>
          <w:rFonts w:ascii="Times New Roman" w:hAnsi="Times New Roman" w:cs="Times New Roman"/>
          <w:color w:val="000000"/>
          <w:sz w:val="28"/>
          <w:szCs w:val="28"/>
        </w:rPr>
        <w:t xml:space="preserve">тандарту, соответствовали строгим стандартам </w:t>
      </w:r>
      <w:r w:rsidR="00FC77CB" w:rsidRPr="00996F58">
        <w:rPr>
          <w:rFonts w:ascii="Times New Roman" w:hAnsi="Times New Roman" w:cs="Times New Roman"/>
          <w:color w:val="000000"/>
          <w:sz w:val="28"/>
          <w:szCs w:val="28"/>
        </w:rPr>
        <w:t>погрешности</w:t>
      </w:r>
      <w:r w:rsidRPr="00996F58">
        <w:rPr>
          <w:rFonts w:ascii="Times New Roman" w:hAnsi="Times New Roman" w:cs="Times New Roman"/>
          <w:color w:val="000000"/>
          <w:sz w:val="28"/>
          <w:szCs w:val="28"/>
        </w:rPr>
        <w:t>.</w:t>
      </w:r>
    </w:p>
    <w:p w:rsidR="00996F58" w:rsidRPr="00996F58" w:rsidRDefault="00E86499" w:rsidP="00996F58">
      <w:pPr>
        <w:shd w:val="clear" w:color="auto" w:fill="FFFFFF"/>
        <w:spacing w:before="80" w:after="80" w:line="360" w:lineRule="auto"/>
        <w:ind w:firstLine="709"/>
        <w:jc w:val="both"/>
        <w:rPr>
          <w:rFonts w:ascii="Times New Roman" w:hAnsi="Times New Roman" w:cs="Times New Roman"/>
          <w:color w:val="000000"/>
          <w:sz w:val="28"/>
          <w:szCs w:val="28"/>
        </w:rPr>
      </w:pPr>
      <w:r w:rsidRPr="00996F58">
        <w:rPr>
          <w:rFonts w:ascii="Times New Roman" w:hAnsi="Times New Roman" w:cs="Times New Roman"/>
          <w:color w:val="000000"/>
          <w:sz w:val="28"/>
          <w:szCs w:val="28"/>
        </w:rPr>
        <w:t>Правила для значащих цифр выводятся из концепции «полной производной». Выражаемая как функция двух переменных, полная производная представляется в виде:</w:t>
      </w:r>
    </w:p>
    <w:p w:rsidR="00E86499" w:rsidRPr="00D10DE1" w:rsidRDefault="00E86499" w:rsidP="006350FE">
      <w:pPr>
        <w:shd w:val="clear" w:color="auto" w:fill="FFFFFF"/>
        <w:spacing w:before="80" w:after="80"/>
        <w:rPr>
          <w:color w:val="000000"/>
          <w:sz w:val="22"/>
          <w:szCs w:val="22"/>
        </w:rPr>
      </w:pPr>
      <m:oMathPara>
        <m:oMathParaPr>
          <m:jc m:val="right"/>
        </m:oMathParaPr>
        <m:oMath>
          <m:r>
            <w:rPr>
              <w:rFonts w:ascii="Cambria Math" w:hAnsi="Cambria Math"/>
              <w:color w:val="000000"/>
              <w:sz w:val="22"/>
              <w:szCs w:val="22"/>
            </w:rPr>
            <m:t>f</m:t>
          </m:r>
          <m:d>
            <m:dPr>
              <m:ctrlPr>
                <w:rPr>
                  <w:rFonts w:ascii="Cambria Math" w:hAnsi="Cambria Math"/>
                  <w:i/>
                  <w:color w:val="000000"/>
                  <w:sz w:val="22"/>
                  <w:szCs w:val="22"/>
                </w:rPr>
              </m:ctrlPr>
            </m:dPr>
            <m:e>
              <m:r>
                <w:rPr>
                  <w:rFonts w:ascii="Cambria Math" w:hAnsi="Cambria Math"/>
                  <w:color w:val="000000"/>
                  <w:sz w:val="22"/>
                  <w:szCs w:val="22"/>
                </w:rPr>
                <m:t>x,y</m:t>
              </m:r>
            </m:e>
          </m:d>
          <m:r>
            <w:rPr>
              <w:rFonts w:ascii="Cambria Math" w:hAnsi="Cambria Math"/>
              <w:color w:val="000000"/>
              <w:sz w:val="22"/>
              <w:szCs w:val="22"/>
            </w:rPr>
            <m:t>=</m:t>
          </m:r>
          <m:f>
            <m:fPr>
              <m:ctrlPr>
                <w:rPr>
                  <w:rFonts w:ascii="Cambria Math" w:hAnsi="Cambria Math"/>
                  <w:i/>
                  <w:color w:val="000000"/>
                  <w:sz w:val="22"/>
                  <w:szCs w:val="22"/>
                </w:rPr>
              </m:ctrlPr>
            </m:fPr>
            <m:num>
              <m:r>
                <w:rPr>
                  <w:rFonts w:ascii="Cambria Math" w:hAnsi="Cambria Math"/>
                  <w:color w:val="000000"/>
                  <w:sz w:val="22"/>
                  <w:szCs w:val="22"/>
                </w:rPr>
                <m:t>∂f</m:t>
              </m:r>
            </m:num>
            <m:den>
              <m:r>
                <w:rPr>
                  <w:rFonts w:ascii="Cambria Math" w:hAnsi="Cambria Math"/>
                  <w:color w:val="000000"/>
                  <w:sz w:val="22"/>
                  <w:szCs w:val="22"/>
                </w:rPr>
                <m:t>∂x</m:t>
              </m:r>
            </m:den>
          </m:f>
          <m:r>
            <w:rPr>
              <w:rFonts w:ascii="Cambria Math" w:hAnsi="Cambria Math"/>
              <w:color w:val="000000"/>
              <w:sz w:val="22"/>
              <w:szCs w:val="22"/>
            </w:rPr>
            <m:t>∙dx+</m:t>
          </m:r>
          <m:f>
            <m:fPr>
              <m:ctrlPr>
                <w:rPr>
                  <w:rFonts w:ascii="Cambria Math" w:hAnsi="Cambria Math"/>
                  <w:i/>
                  <w:color w:val="000000"/>
                  <w:sz w:val="22"/>
                  <w:szCs w:val="22"/>
                </w:rPr>
              </m:ctrlPr>
            </m:fPr>
            <m:num>
              <m:r>
                <w:rPr>
                  <w:rFonts w:ascii="Cambria Math" w:hAnsi="Cambria Math"/>
                  <w:color w:val="000000"/>
                  <w:sz w:val="22"/>
                  <w:szCs w:val="22"/>
                </w:rPr>
                <m:t>∂f</m:t>
              </m:r>
            </m:num>
            <m:den>
              <m:r>
                <w:rPr>
                  <w:rFonts w:ascii="Cambria Math" w:hAnsi="Cambria Math"/>
                  <w:color w:val="000000"/>
                  <w:sz w:val="22"/>
                  <w:szCs w:val="22"/>
                </w:rPr>
                <m:t>∂y</m:t>
              </m:r>
            </m:den>
          </m:f>
          <m:r>
            <w:rPr>
              <w:rFonts w:ascii="Cambria Math" w:hAnsi="Cambria Math"/>
              <w:color w:val="000000"/>
              <w:sz w:val="22"/>
              <w:szCs w:val="22"/>
            </w:rPr>
            <m:t>∙dy                                                               3.1)</m:t>
          </m:r>
        </m:oMath>
      </m:oMathPara>
    </w:p>
    <w:p w:rsidR="00E86499" w:rsidRPr="00D10DE1" w:rsidRDefault="005860B6" w:rsidP="00D10DE1">
      <w:pPr>
        <w:shd w:val="clear" w:color="auto" w:fill="FFFFFF"/>
        <w:spacing w:before="80" w:after="80"/>
        <w:rPr>
          <w:color w:val="000000"/>
          <w:sz w:val="22"/>
          <w:szCs w:val="22"/>
        </w:rPr>
      </w:pPr>
      <w:r w:rsidRPr="00D10DE1">
        <w:rPr>
          <w:color w:val="000000"/>
          <w:sz w:val="22"/>
          <w:szCs w:val="22"/>
        </w:rPr>
        <w:lastRenderedPageBreak/>
        <w:t xml:space="preserve"> </w:t>
      </w:r>
    </w:p>
    <w:p w:rsidR="00E86499" w:rsidRPr="00996F58" w:rsidRDefault="00E86499" w:rsidP="00996F58">
      <w:pPr>
        <w:shd w:val="clear" w:color="auto" w:fill="FFFFFF"/>
        <w:spacing w:before="80" w:after="80" w:line="360" w:lineRule="auto"/>
        <w:ind w:firstLine="709"/>
        <w:jc w:val="both"/>
        <w:rPr>
          <w:rFonts w:ascii="Times New Roman" w:hAnsi="Times New Roman" w:cs="Times New Roman"/>
          <w:color w:val="000000"/>
          <w:sz w:val="28"/>
          <w:szCs w:val="28"/>
        </w:rPr>
      </w:pPr>
      <w:r w:rsidRPr="00996F58">
        <w:rPr>
          <w:rFonts w:ascii="Times New Roman" w:hAnsi="Times New Roman" w:cs="Times New Roman"/>
          <w:color w:val="000000"/>
          <w:sz w:val="28"/>
          <w:szCs w:val="28"/>
        </w:rPr>
        <w:t xml:space="preserve">При замене </w:t>
      </w:r>
      <w:proofErr w:type="spellStart"/>
      <w:r w:rsidRPr="00996F58">
        <w:rPr>
          <w:rFonts w:ascii="Times New Roman" w:hAnsi="Times New Roman" w:cs="Times New Roman"/>
          <w:i/>
          <w:color w:val="000000"/>
          <w:sz w:val="28"/>
          <w:szCs w:val="28"/>
        </w:rPr>
        <w:t>dx</w:t>
      </w:r>
      <w:proofErr w:type="spellEnd"/>
      <w:r w:rsidRPr="00996F58">
        <w:rPr>
          <w:rFonts w:ascii="Times New Roman" w:hAnsi="Times New Roman" w:cs="Times New Roman"/>
          <w:i/>
          <w:color w:val="000000"/>
          <w:sz w:val="28"/>
          <w:szCs w:val="28"/>
        </w:rPr>
        <w:t xml:space="preserve"> </w:t>
      </w:r>
      <w:r w:rsidRPr="00996F58">
        <w:rPr>
          <w:rFonts w:ascii="Times New Roman" w:hAnsi="Times New Roman" w:cs="Times New Roman"/>
          <w:color w:val="000000"/>
          <w:sz w:val="28"/>
          <w:szCs w:val="28"/>
        </w:rPr>
        <w:t xml:space="preserve">и </w:t>
      </w:r>
      <w:proofErr w:type="spellStart"/>
      <w:r w:rsidRPr="00996F58">
        <w:rPr>
          <w:rFonts w:ascii="Times New Roman" w:hAnsi="Times New Roman" w:cs="Times New Roman"/>
          <w:i/>
          <w:color w:val="000000"/>
          <w:sz w:val="28"/>
          <w:szCs w:val="28"/>
        </w:rPr>
        <w:t>dy</w:t>
      </w:r>
      <w:proofErr w:type="spellEnd"/>
      <w:r w:rsidRPr="00996F58">
        <w:rPr>
          <w:rFonts w:ascii="Times New Roman" w:hAnsi="Times New Roman" w:cs="Times New Roman"/>
          <w:i/>
          <w:color w:val="000000"/>
          <w:sz w:val="28"/>
          <w:szCs w:val="28"/>
        </w:rPr>
        <w:t xml:space="preserve">, </w:t>
      </w:r>
      <w:r w:rsidRPr="00996F58">
        <w:rPr>
          <w:rFonts w:ascii="Times New Roman" w:hAnsi="Times New Roman" w:cs="Times New Roman"/>
          <w:color w:val="000000"/>
          <w:sz w:val="28"/>
          <w:szCs w:val="28"/>
        </w:rPr>
        <w:t>на величины</w:t>
      </w:r>
      <w:r w:rsidRPr="00996F58">
        <w:rPr>
          <w:rFonts w:ascii="Times New Roman" w:hAnsi="Times New Roman" w:cs="Times New Roman"/>
          <w:i/>
          <w:color w:val="000000"/>
          <w:sz w:val="28"/>
          <w:szCs w:val="28"/>
        </w:rPr>
        <w:t xml:space="preserve"> </w:t>
      </w:r>
      <w:r w:rsidRPr="00996F58">
        <w:rPr>
          <w:rFonts w:ascii="Times New Roman" w:hAnsi="Times New Roman" w:cs="Times New Roman"/>
          <w:color w:val="000000"/>
          <w:sz w:val="28"/>
          <w:szCs w:val="28"/>
        </w:rPr>
        <w:t xml:space="preserve">абсолютной погрешности, </w:t>
      </w:r>
      <w:proofErr w:type="spellStart"/>
      <w:r w:rsidRPr="00996F58">
        <w:rPr>
          <w:rFonts w:ascii="Times New Roman" w:hAnsi="Times New Roman" w:cs="Times New Roman"/>
          <w:color w:val="000000"/>
          <w:sz w:val="28"/>
          <w:szCs w:val="28"/>
        </w:rPr>
        <w:t>Δx</w:t>
      </w:r>
      <w:proofErr w:type="spellEnd"/>
      <w:r w:rsidRPr="00996F58">
        <w:rPr>
          <w:rFonts w:ascii="Times New Roman" w:hAnsi="Times New Roman" w:cs="Times New Roman"/>
          <w:color w:val="000000"/>
          <w:sz w:val="28"/>
          <w:szCs w:val="28"/>
        </w:rPr>
        <w:t xml:space="preserve"> и </w:t>
      </w:r>
      <w:proofErr w:type="spellStart"/>
      <w:r w:rsidRPr="00996F58">
        <w:rPr>
          <w:rFonts w:ascii="Times New Roman" w:hAnsi="Times New Roman" w:cs="Times New Roman"/>
          <w:color w:val="000000"/>
          <w:sz w:val="28"/>
          <w:szCs w:val="28"/>
        </w:rPr>
        <w:t>Δy</w:t>
      </w:r>
      <w:proofErr w:type="spellEnd"/>
      <w:r w:rsidRPr="00996F58">
        <w:rPr>
          <w:rFonts w:ascii="Times New Roman" w:hAnsi="Times New Roman" w:cs="Times New Roman"/>
          <w:color w:val="000000"/>
          <w:sz w:val="28"/>
          <w:szCs w:val="28"/>
        </w:rPr>
        <w:t>, получаем следующее уравнение:</w:t>
      </w:r>
    </w:p>
    <w:p w:rsidR="00E86499" w:rsidRPr="00D10DE1" w:rsidRDefault="00E86499" w:rsidP="00D10DE1">
      <w:pPr>
        <w:shd w:val="clear" w:color="auto" w:fill="FFFFFF"/>
        <w:spacing w:before="80" w:after="80"/>
        <w:rPr>
          <w:i/>
          <w:color w:val="000000"/>
          <w:sz w:val="22"/>
          <w:szCs w:val="22"/>
          <w:lang w:val="en-US"/>
        </w:rPr>
      </w:pPr>
      <m:oMathPara>
        <m:oMathParaPr>
          <m:jc m:val="right"/>
        </m:oMathParaPr>
        <m:oMath>
          <m:r>
            <w:rPr>
              <w:rFonts w:ascii="Cambria Math" w:hAnsi="Cambria Math"/>
              <w:color w:val="000000"/>
              <w:sz w:val="22"/>
              <w:szCs w:val="22"/>
            </w:rPr>
            <m:t>f</m:t>
          </m:r>
          <m:d>
            <m:dPr>
              <m:ctrlPr>
                <w:rPr>
                  <w:rFonts w:ascii="Cambria Math" w:hAnsi="Cambria Math"/>
                  <w:i/>
                  <w:color w:val="000000"/>
                  <w:sz w:val="22"/>
                  <w:szCs w:val="22"/>
                </w:rPr>
              </m:ctrlPr>
            </m:dPr>
            <m:e>
              <m:r>
                <w:rPr>
                  <w:rFonts w:ascii="Cambria Math" w:hAnsi="Cambria Math"/>
                  <w:color w:val="000000"/>
                  <w:sz w:val="22"/>
                  <w:szCs w:val="22"/>
                </w:rPr>
                <m:t>x,y</m:t>
              </m:r>
            </m:e>
          </m:d>
          <m:r>
            <w:rPr>
              <w:rFonts w:ascii="Cambria Math" w:hAnsi="Cambria Math"/>
              <w:color w:val="000000"/>
              <w:sz w:val="22"/>
              <w:szCs w:val="22"/>
            </w:rPr>
            <m:t>=</m:t>
          </m:r>
          <m:f>
            <m:fPr>
              <m:ctrlPr>
                <w:rPr>
                  <w:rFonts w:ascii="Cambria Math" w:hAnsi="Cambria Math"/>
                  <w:i/>
                  <w:color w:val="000000"/>
                  <w:sz w:val="22"/>
                  <w:szCs w:val="22"/>
                </w:rPr>
              </m:ctrlPr>
            </m:fPr>
            <m:num>
              <m:r>
                <w:rPr>
                  <w:rFonts w:ascii="Cambria Math" w:hAnsi="Cambria Math"/>
                  <w:color w:val="000000"/>
                  <w:sz w:val="22"/>
                  <w:szCs w:val="22"/>
                </w:rPr>
                <m:t>∂f</m:t>
              </m:r>
            </m:num>
            <m:den>
              <m:r>
                <w:rPr>
                  <w:rFonts w:ascii="Cambria Math" w:hAnsi="Cambria Math"/>
                  <w:color w:val="000000"/>
                  <w:sz w:val="22"/>
                  <w:szCs w:val="22"/>
                </w:rPr>
                <m:t>∂x</m:t>
              </m:r>
            </m:den>
          </m:f>
          <m:r>
            <w:rPr>
              <w:rFonts w:ascii="Cambria Math" w:hAnsi="Cambria Math"/>
              <w:color w:val="000000"/>
              <w:sz w:val="22"/>
              <w:szCs w:val="22"/>
            </w:rPr>
            <m:t>∙∆x+</m:t>
          </m:r>
          <m:f>
            <m:fPr>
              <m:ctrlPr>
                <w:rPr>
                  <w:rFonts w:ascii="Cambria Math" w:hAnsi="Cambria Math"/>
                  <w:i/>
                  <w:color w:val="000000"/>
                  <w:sz w:val="22"/>
                  <w:szCs w:val="22"/>
                </w:rPr>
              </m:ctrlPr>
            </m:fPr>
            <m:num>
              <m:r>
                <w:rPr>
                  <w:rFonts w:ascii="Cambria Math" w:hAnsi="Cambria Math"/>
                  <w:color w:val="000000"/>
                  <w:sz w:val="22"/>
                  <w:szCs w:val="22"/>
                </w:rPr>
                <m:t>∂f</m:t>
              </m:r>
            </m:num>
            <m:den>
              <m:r>
                <w:rPr>
                  <w:rFonts w:ascii="Cambria Math" w:hAnsi="Cambria Math"/>
                  <w:color w:val="000000"/>
                  <w:sz w:val="22"/>
                  <w:szCs w:val="22"/>
                </w:rPr>
                <m:t>∂y</m:t>
              </m:r>
            </m:den>
          </m:f>
          <m:r>
            <w:rPr>
              <w:rFonts w:ascii="Cambria Math" w:hAnsi="Cambria Math"/>
              <w:color w:val="000000"/>
              <w:sz w:val="22"/>
              <w:szCs w:val="22"/>
            </w:rPr>
            <m:t>∙∆y                                                              3.2)</m:t>
          </m:r>
        </m:oMath>
      </m:oMathPara>
    </w:p>
    <w:p w:rsidR="001D5D8F" w:rsidRDefault="001D5D8F" w:rsidP="00D10DE1">
      <w:pPr>
        <w:shd w:val="clear" w:color="auto" w:fill="FFFFFF"/>
        <w:spacing w:before="80" w:after="80"/>
        <w:rPr>
          <w:position w:val="-16"/>
          <w:sz w:val="22"/>
          <w:szCs w:val="22"/>
        </w:rPr>
      </w:pPr>
    </w:p>
    <w:p w:rsidR="00E86499" w:rsidRPr="00996F58" w:rsidRDefault="00E86499" w:rsidP="00996F58">
      <w:pPr>
        <w:shd w:val="clear" w:color="auto" w:fill="FFFFFF"/>
        <w:spacing w:before="80" w:after="80" w:line="360" w:lineRule="auto"/>
        <w:ind w:firstLine="709"/>
        <w:jc w:val="both"/>
        <w:rPr>
          <w:rFonts w:ascii="Times New Roman" w:hAnsi="Times New Roman" w:cs="Times New Roman"/>
          <w:sz w:val="28"/>
          <w:szCs w:val="28"/>
        </w:rPr>
      </w:pPr>
      <w:r w:rsidRPr="00996F58">
        <w:rPr>
          <w:rFonts w:ascii="Times New Roman" w:hAnsi="Times New Roman" w:cs="Times New Roman"/>
          <w:color w:val="000000"/>
          <w:sz w:val="28"/>
          <w:szCs w:val="28"/>
        </w:rPr>
        <w:t>Из уравнения 3.2 можно рассчитать пределы абсолютной погрешности. Правила значащих цифр согласуются с уравнением 3.2, если абсолютная погрешность больше или равна ±1 в наименьшей значащей цифре.</w:t>
      </w:r>
    </w:p>
    <w:p w:rsidR="00E86499" w:rsidRPr="00996F58" w:rsidRDefault="00E86499" w:rsidP="00996F58">
      <w:pPr>
        <w:shd w:val="clear" w:color="auto" w:fill="FFFFFF"/>
        <w:spacing w:before="80" w:after="80" w:line="360" w:lineRule="auto"/>
        <w:ind w:firstLine="709"/>
        <w:jc w:val="both"/>
        <w:rPr>
          <w:rFonts w:ascii="Times New Roman" w:hAnsi="Times New Roman" w:cs="Times New Roman"/>
          <w:sz w:val="28"/>
          <w:szCs w:val="28"/>
        </w:rPr>
      </w:pPr>
      <w:r w:rsidRPr="00996F58">
        <w:rPr>
          <w:rFonts w:ascii="Times New Roman" w:hAnsi="Times New Roman" w:cs="Times New Roman"/>
          <w:color w:val="000000"/>
          <w:sz w:val="28"/>
          <w:szCs w:val="28"/>
        </w:rPr>
        <w:t>Для расчета количества значащих цифр числа просто подсчитайте количество цифр, игнорируя начальные или конечные нули, оканчивающиеся в колонке «единиц» (без десятичной запятой). Все конечные нули, слева или справа от десятичной запятой считаются значащими.</w:t>
      </w:r>
    </w:p>
    <w:p w:rsidR="00E86499" w:rsidRPr="00D10DE1" w:rsidRDefault="00E86499" w:rsidP="00D10DE1">
      <w:pPr>
        <w:spacing w:before="80" w:after="80"/>
        <w:rPr>
          <w:sz w:val="22"/>
          <w:szCs w:val="22"/>
        </w:rPr>
      </w:pPr>
    </w:p>
    <w:tbl>
      <w:tblPr>
        <w:tblW w:w="9371" w:type="dxa"/>
        <w:tblInd w:w="40" w:type="dxa"/>
        <w:tblLayout w:type="fixed"/>
        <w:tblCellMar>
          <w:left w:w="40" w:type="dxa"/>
          <w:right w:w="40" w:type="dxa"/>
        </w:tblCellMar>
        <w:tblLook w:val="0000" w:firstRow="0" w:lastRow="0" w:firstColumn="0" w:lastColumn="0" w:noHBand="0" w:noVBand="0"/>
      </w:tblPr>
      <w:tblGrid>
        <w:gridCol w:w="2127"/>
        <w:gridCol w:w="7244"/>
      </w:tblGrid>
      <w:tr w:rsidR="00E86499" w:rsidRPr="00C8520D" w:rsidTr="00D10DE1">
        <w:trPr>
          <w:trHeight w:val="20"/>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E86499" w:rsidRPr="00D10DE1" w:rsidRDefault="00E86499" w:rsidP="00D10DE1">
            <w:pPr>
              <w:shd w:val="clear" w:color="auto" w:fill="FFFFFF"/>
              <w:spacing w:before="80" w:after="80"/>
              <w:rPr>
                <w:b/>
                <w:snapToGrid/>
                <w:sz w:val="22"/>
                <w:szCs w:val="22"/>
              </w:rPr>
            </w:pPr>
            <w:r w:rsidRPr="00D10DE1">
              <w:rPr>
                <w:b/>
                <w:color w:val="000000"/>
                <w:sz w:val="22"/>
                <w:szCs w:val="22"/>
              </w:rPr>
              <w:t xml:space="preserve">Арифметическая операция </w:t>
            </w:r>
            <w:r w:rsidRPr="00D10DE1">
              <w:rPr>
                <w:rStyle w:val="af1"/>
                <w:b/>
                <w:color w:val="000000"/>
                <w:sz w:val="22"/>
                <w:szCs w:val="22"/>
              </w:rPr>
              <w:footnoteReference w:id="1"/>
            </w:r>
          </w:p>
        </w:tc>
        <w:tc>
          <w:tcPr>
            <w:tcW w:w="7244" w:type="dxa"/>
            <w:tcBorders>
              <w:top w:val="single" w:sz="6" w:space="0" w:color="auto"/>
              <w:left w:val="single" w:sz="6" w:space="0" w:color="auto"/>
              <w:bottom w:val="single" w:sz="6" w:space="0" w:color="auto"/>
              <w:right w:val="single" w:sz="6" w:space="0" w:color="auto"/>
            </w:tcBorders>
            <w:shd w:val="clear" w:color="auto" w:fill="FFFFFF"/>
            <w:vAlign w:val="center"/>
          </w:tcPr>
          <w:p w:rsidR="00E86499" w:rsidRPr="00D10DE1" w:rsidRDefault="00E86499" w:rsidP="00D10DE1">
            <w:pPr>
              <w:shd w:val="clear" w:color="auto" w:fill="FFFFFF"/>
              <w:spacing w:before="80" w:after="80"/>
              <w:jc w:val="center"/>
              <w:rPr>
                <w:b/>
                <w:sz w:val="22"/>
                <w:szCs w:val="22"/>
              </w:rPr>
            </w:pPr>
            <w:r w:rsidRPr="00D10DE1">
              <w:rPr>
                <w:b/>
                <w:color w:val="000000"/>
                <w:sz w:val="22"/>
                <w:szCs w:val="22"/>
              </w:rPr>
              <w:t>ПРАВИЛО</w:t>
            </w:r>
          </w:p>
        </w:tc>
      </w:tr>
      <w:tr w:rsidR="00E86499" w:rsidRPr="00C8520D" w:rsidTr="00D10DE1">
        <w:trPr>
          <w:trHeight w:val="2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E86499" w:rsidRPr="00D10DE1" w:rsidRDefault="00E86499" w:rsidP="00D10DE1">
            <w:pPr>
              <w:shd w:val="clear" w:color="auto" w:fill="FFFFFF"/>
              <w:spacing w:before="80" w:after="80"/>
              <w:rPr>
                <w:sz w:val="22"/>
                <w:szCs w:val="22"/>
              </w:rPr>
            </w:pPr>
            <w:r w:rsidRPr="00D10DE1">
              <w:rPr>
                <w:color w:val="000000"/>
                <w:sz w:val="22"/>
                <w:szCs w:val="22"/>
              </w:rPr>
              <w:t xml:space="preserve">Сложение / Вычитание </w:t>
            </w:r>
            <w:r w:rsidRPr="00D10DE1">
              <w:rPr>
                <w:rStyle w:val="af1"/>
                <w:color w:val="000000"/>
                <w:sz w:val="22"/>
                <w:szCs w:val="22"/>
              </w:rPr>
              <w:footnoteReference w:id="2"/>
            </w:r>
          </w:p>
          <w:p w:rsidR="00E86499" w:rsidRPr="00D10DE1" w:rsidRDefault="00E86499" w:rsidP="00D10DE1">
            <w:pPr>
              <w:shd w:val="clear" w:color="auto" w:fill="FFFFFF"/>
              <w:spacing w:before="80" w:after="80"/>
              <w:jc w:val="center"/>
              <w:rPr>
                <w:sz w:val="22"/>
                <w:szCs w:val="22"/>
              </w:rPr>
            </w:pPr>
            <w:r w:rsidRPr="00D10DE1">
              <w:rPr>
                <w:b/>
                <w:color w:val="000000"/>
                <w:sz w:val="22"/>
                <w:szCs w:val="22"/>
              </w:rPr>
              <w:t>X + Y</w:t>
            </w:r>
          </w:p>
        </w:tc>
        <w:tc>
          <w:tcPr>
            <w:tcW w:w="7244" w:type="dxa"/>
            <w:tcBorders>
              <w:top w:val="single" w:sz="6" w:space="0" w:color="auto"/>
              <w:left w:val="single" w:sz="6" w:space="0" w:color="auto"/>
              <w:bottom w:val="single" w:sz="6" w:space="0" w:color="auto"/>
              <w:right w:val="single" w:sz="6" w:space="0" w:color="auto"/>
            </w:tcBorders>
            <w:shd w:val="clear" w:color="auto" w:fill="FFFFFF"/>
          </w:tcPr>
          <w:p w:rsidR="00E86499" w:rsidRPr="00D10DE1" w:rsidRDefault="00E86499" w:rsidP="00D10DE1">
            <w:pPr>
              <w:shd w:val="clear" w:color="auto" w:fill="FFFFFF"/>
              <w:spacing w:before="80" w:after="80"/>
              <w:rPr>
                <w:sz w:val="22"/>
                <w:szCs w:val="22"/>
              </w:rPr>
            </w:pPr>
            <w:r w:rsidRPr="00D10DE1">
              <w:rPr>
                <w:color w:val="000000"/>
                <w:sz w:val="22"/>
                <w:szCs w:val="22"/>
              </w:rPr>
              <w:t>Округлить (вверх или вниз до ближайшего целого) результат до крайнего справа десятичного разряда (низший элемент) до общего для всех чисел разряда. Количество значащих цифр будет общим из цифр результата.</w:t>
            </w:r>
          </w:p>
        </w:tc>
      </w:tr>
      <w:tr w:rsidR="00E86499" w:rsidRPr="00C8520D" w:rsidTr="00D10DE1">
        <w:trPr>
          <w:trHeight w:val="2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E86499" w:rsidRPr="00D10DE1" w:rsidRDefault="00E86499" w:rsidP="00D10DE1">
            <w:pPr>
              <w:shd w:val="clear" w:color="auto" w:fill="FFFFFF"/>
              <w:spacing w:before="80" w:after="80"/>
              <w:rPr>
                <w:sz w:val="22"/>
                <w:szCs w:val="22"/>
              </w:rPr>
            </w:pPr>
            <w:r w:rsidRPr="00D10DE1">
              <w:rPr>
                <w:color w:val="000000"/>
                <w:sz w:val="22"/>
                <w:szCs w:val="22"/>
              </w:rPr>
              <w:t xml:space="preserve">Умножение / Деление </w:t>
            </w:r>
            <w:r w:rsidRPr="00D10DE1">
              <w:rPr>
                <w:color w:val="000000"/>
                <w:sz w:val="22"/>
                <w:szCs w:val="22"/>
                <w:vertAlign w:val="superscript"/>
              </w:rPr>
              <w:t>20</w:t>
            </w:r>
          </w:p>
          <w:p w:rsidR="00E86499" w:rsidRPr="00D10DE1" w:rsidRDefault="00E86499" w:rsidP="00D10DE1">
            <w:pPr>
              <w:shd w:val="clear" w:color="auto" w:fill="FFFFFF"/>
              <w:spacing w:before="80" w:after="80"/>
              <w:jc w:val="center"/>
              <w:rPr>
                <w:sz w:val="22"/>
                <w:szCs w:val="22"/>
              </w:rPr>
            </w:pPr>
            <w:r w:rsidRPr="00D10DE1">
              <w:rPr>
                <w:b/>
                <w:color w:val="000000"/>
                <w:sz w:val="22"/>
                <w:szCs w:val="22"/>
              </w:rPr>
              <w:t xml:space="preserve">X </w:t>
            </w:r>
            <w:r w:rsidR="00FC77CB">
              <w:rPr>
                <w:b/>
                <w:color w:val="000000"/>
                <w:sz w:val="22"/>
                <w:szCs w:val="22"/>
              </w:rPr>
              <w:t>*</w:t>
            </w:r>
            <w:r w:rsidRPr="00D10DE1">
              <w:rPr>
                <w:b/>
                <w:color w:val="000000"/>
                <w:sz w:val="22"/>
                <w:szCs w:val="22"/>
              </w:rPr>
              <w:t xml:space="preserve"> Y</w:t>
            </w:r>
          </w:p>
        </w:tc>
        <w:tc>
          <w:tcPr>
            <w:tcW w:w="7244" w:type="dxa"/>
            <w:tcBorders>
              <w:top w:val="single" w:sz="6" w:space="0" w:color="auto"/>
              <w:left w:val="single" w:sz="6" w:space="0" w:color="auto"/>
              <w:bottom w:val="single" w:sz="6" w:space="0" w:color="auto"/>
              <w:right w:val="single" w:sz="6" w:space="0" w:color="auto"/>
            </w:tcBorders>
            <w:shd w:val="clear" w:color="auto" w:fill="FFFFFF"/>
          </w:tcPr>
          <w:p w:rsidR="00E86499" w:rsidRPr="00D10DE1" w:rsidRDefault="00E86499" w:rsidP="00D10DE1">
            <w:pPr>
              <w:shd w:val="clear" w:color="auto" w:fill="FFFFFF"/>
              <w:spacing w:before="80" w:after="80"/>
              <w:rPr>
                <w:sz w:val="22"/>
                <w:szCs w:val="22"/>
              </w:rPr>
            </w:pPr>
            <w:r w:rsidRPr="00D10DE1">
              <w:rPr>
                <w:color w:val="000000"/>
                <w:sz w:val="22"/>
                <w:szCs w:val="22"/>
              </w:rPr>
              <w:t>Количество значащих цифр в результате равно наименьшему количеству значащих цифр любого из чисел входных данных.</w:t>
            </w:r>
          </w:p>
        </w:tc>
      </w:tr>
      <w:tr w:rsidR="00E86499" w:rsidRPr="00C8520D" w:rsidTr="00D10DE1">
        <w:trPr>
          <w:trHeight w:val="2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E86499" w:rsidRPr="00D10DE1" w:rsidRDefault="00E86499" w:rsidP="00D10DE1">
            <w:pPr>
              <w:shd w:val="clear" w:color="auto" w:fill="FFFFFF"/>
              <w:spacing w:before="80" w:after="80"/>
              <w:rPr>
                <w:sz w:val="22"/>
                <w:szCs w:val="22"/>
              </w:rPr>
            </w:pPr>
            <w:r w:rsidRPr="00D10DE1">
              <w:rPr>
                <w:color w:val="000000"/>
                <w:sz w:val="22"/>
                <w:szCs w:val="22"/>
              </w:rPr>
              <w:t>Возведение в степень</w:t>
            </w:r>
          </w:p>
          <w:p w:rsidR="00E86499" w:rsidRPr="00D10DE1" w:rsidRDefault="00E86499" w:rsidP="00D10DE1">
            <w:pPr>
              <w:shd w:val="clear" w:color="auto" w:fill="FFFFFF"/>
              <w:spacing w:before="80" w:after="80"/>
              <w:jc w:val="center"/>
              <w:rPr>
                <w:sz w:val="22"/>
                <w:szCs w:val="22"/>
              </w:rPr>
            </w:pPr>
            <w:proofErr w:type="spellStart"/>
            <w:r w:rsidRPr="00D10DE1">
              <w:rPr>
                <w:b/>
                <w:color w:val="000000"/>
                <w:sz w:val="22"/>
                <w:szCs w:val="22"/>
              </w:rPr>
              <w:t>X</w:t>
            </w:r>
            <w:r w:rsidRPr="00D10DE1">
              <w:rPr>
                <w:b/>
                <w:color w:val="000000"/>
                <w:sz w:val="22"/>
                <w:szCs w:val="22"/>
                <w:vertAlign w:val="superscript"/>
              </w:rPr>
              <w:t>a</w:t>
            </w:r>
            <w:proofErr w:type="spellEnd"/>
          </w:p>
        </w:tc>
        <w:tc>
          <w:tcPr>
            <w:tcW w:w="7244" w:type="dxa"/>
            <w:tcBorders>
              <w:top w:val="single" w:sz="6" w:space="0" w:color="auto"/>
              <w:left w:val="single" w:sz="6" w:space="0" w:color="auto"/>
              <w:bottom w:val="single" w:sz="6" w:space="0" w:color="auto"/>
              <w:right w:val="single" w:sz="6" w:space="0" w:color="auto"/>
            </w:tcBorders>
            <w:shd w:val="clear" w:color="auto" w:fill="FFFFFF"/>
          </w:tcPr>
          <w:p w:rsidR="00E86499" w:rsidRPr="00D10DE1" w:rsidRDefault="00E86499" w:rsidP="00D10DE1">
            <w:pPr>
              <w:shd w:val="clear" w:color="auto" w:fill="FFFFFF"/>
              <w:spacing w:before="80" w:after="80"/>
              <w:rPr>
                <w:sz w:val="22"/>
                <w:szCs w:val="22"/>
              </w:rPr>
            </w:pPr>
            <w:r w:rsidRPr="00D10DE1">
              <w:rPr>
                <w:color w:val="000000"/>
                <w:sz w:val="22"/>
                <w:szCs w:val="22"/>
              </w:rPr>
              <w:t>Количество значащих цифр равно количеству значащих цифр в числах</w:t>
            </w:r>
            <w:r w:rsidR="005860B6" w:rsidRPr="00D10DE1">
              <w:rPr>
                <w:color w:val="000000"/>
                <w:sz w:val="22"/>
                <w:szCs w:val="22"/>
              </w:rPr>
              <w:t xml:space="preserve"> </w:t>
            </w:r>
            <w:r w:rsidRPr="00D10DE1">
              <w:rPr>
                <w:color w:val="000000"/>
                <w:sz w:val="22"/>
                <w:szCs w:val="22"/>
              </w:rPr>
              <w:t>вводных данных.</w:t>
            </w:r>
          </w:p>
        </w:tc>
      </w:tr>
    </w:tbl>
    <w:p w:rsidR="00FC77CB" w:rsidRDefault="00FC77CB" w:rsidP="00D10DE1">
      <w:pPr>
        <w:shd w:val="clear" w:color="auto" w:fill="FFFFFF"/>
        <w:spacing w:before="80" w:after="80"/>
        <w:rPr>
          <w:b/>
          <w:color w:val="000000"/>
          <w:sz w:val="22"/>
          <w:szCs w:val="22"/>
        </w:rPr>
      </w:pPr>
    </w:p>
    <w:p w:rsidR="00E86499" w:rsidRPr="00D10DE1" w:rsidRDefault="008B0F1E" w:rsidP="008B0F1E">
      <w:pPr>
        <w:shd w:val="clear" w:color="auto" w:fill="FFFFFF"/>
        <w:spacing w:before="80" w:after="80"/>
        <w:rPr>
          <w:b/>
          <w:color w:val="000000"/>
          <w:sz w:val="22"/>
          <w:szCs w:val="22"/>
        </w:rPr>
      </w:pPr>
      <w:r>
        <w:rPr>
          <w:b/>
          <w:color w:val="000000"/>
          <w:sz w:val="22"/>
          <w:szCs w:val="22"/>
        </w:rPr>
        <w:t xml:space="preserve">8.11.1 </w:t>
      </w:r>
      <w:r w:rsidR="00E86499" w:rsidRPr="00D10DE1">
        <w:rPr>
          <w:b/>
          <w:color w:val="000000"/>
          <w:sz w:val="22"/>
          <w:szCs w:val="22"/>
        </w:rPr>
        <w:t>ПРИМЕРЫ</w:t>
      </w:r>
    </w:p>
    <w:p w:rsidR="00E86499" w:rsidRPr="00D10DE1" w:rsidRDefault="00E86499" w:rsidP="00D10DE1">
      <w:pPr>
        <w:shd w:val="clear" w:color="auto" w:fill="FFFFFF"/>
        <w:spacing w:before="80" w:after="80"/>
        <w:rPr>
          <w:sz w:val="22"/>
          <w:szCs w:val="22"/>
        </w:rPr>
      </w:pPr>
      <w:r w:rsidRPr="00D10DE1">
        <w:rPr>
          <w:b/>
          <w:color w:val="000000"/>
          <w:sz w:val="22"/>
          <w:szCs w:val="22"/>
        </w:rPr>
        <w:t>Числа:</w:t>
      </w:r>
    </w:p>
    <w:p w:rsidR="00E86499" w:rsidRPr="00D10DE1" w:rsidRDefault="00E86499" w:rsidP="006D3B97">
      <w:pPr>
        <w:numPr>
          <w:ilvl w:val="0"/>
          <w:numId w:val="40"/>
        </w:numPr>
        <w:shd w:val="clear" w:color="auto" w:fill="FFFFFF"/>
        <w:tabs>
          <w:tab w:val="left" w:pos="567"/>
        </w:tabs>
        <w:spacing w:before="80" w:after="80"/>
        <w:ind w:left="1077" w:hanging="357"/>
        <w:rPr>
          <w:color w:val="000000"/>
          <w:sz w:val="22"/>
          <w:szCs w:val="22"/>
        </w:rPr>
      </w:pPr>
      <w:r w:rsidRPr="00D10DE1">
        <w:rPr>
          <w:color w:val="000000"/>
          <w:sz w:val="22"/>
          <w:szCs w:val="22"/>
        </w:rPr>
        <w:t>00123 → 3 значащие цифры.</w:t>
      </w:r>
    </w:p>
    <w:p w:rsidR="00E86499" w:rsidRPr="00D10DE1" w:rsidRDefault="00E86499" w:rsidP="006D3B97">
      <w:pPr>
        <w:numPr>
          <w:ilvl w:val="0"/>
          <w:numId w:val="40"/>
        </w:numPr>
        <w:shd w:val="clear" w:color="auto" w:fill="FFFFFF"/>
        <w:tabs>
          <w:tab w:val="left" w:pos="567"/>
        </w:tabs>
        <w:spacing w:before="80" w:after="80"/>
        <w:ind w:left="1077" w:hanging="357"/>
        <w:rPr>
          <w:color w:val="000000"/>
          <w:sz w:val="22"/>
          <w:szCs w:val="22"/>
        </w:rPr>
      </w:pPr>
      <w:r w:rsidRPr="00D10DE1">
        <w:rPr>
          <w:color w:val="000000"/>
          <w:sz w:val="22"/>
          <w:szCs w:val="22"/>
        </w:rPr>
        <w:t>12300 → 3 значащие цифры (поскольку представляется как 1,23 * 10</w:t>
      </w:r>
      <w:r w:rsidRPr="00D10DE1">
        <w:rPr>
          <w:color w:val="000000"/>
          <w:sz w:val="22"/>
          <w:szCs w:val="22"/>
          <w:vertAlign w:val="superscript"/>
        </w:rPr>
        <w:t>4</w:t>
      </w:r>
      <w:r w:rsidRPr="00D10DE1">
        <w:rPr>
          <w:color w:val="000000"/>
          <w:sz w:val="22"/>
          <w:szCs w:val="22"/>
        </w:rPr>
        <w:t>).</w:t>
      </w:r>
    </w:p>
    <w:p w:rsidR="00E86499" w:rsidRPr="00D10DE1" w:rsidRDefault="00E86499" w:rsidP="006D3B97">
      <w:pPr>
        <w:numPr>
          <w:ilvl w:val="0"/>
          <w:numId w:val="40"/>
        </w:numPr>
        <w:shd w:val="clear" w:color="auto" w:fill="FFFFFF"/>
        <w:tabs>
          <w:tab w:val="left" w:pos="567"/>
        </w:tabs>
        <w:spacing w:before="80" w:after="80"/>
        <w:ind w:left="1077" w:hanging="357"/>
        <w:rPr>
          <w:color w:val="000000"/>
          <w:sz w:val="22"/>
          <w:szCs w:val="22"/>
        </w:rPr>
      </w:pPr>
      <w:r w:rsidRPr="00D10DE1">
        <w:rPr>
          <w:color w:val="000000"/>
          <w:sz w:val="22"/>
          <w:szCs w:val="22"/>
        </w:rPr>
        <w:t>12300</w:t>
      </w:r>
      <w:r w:rsidR="00FC77CB">
        <w:rPr>
          <w:color w:val="000000"/>
          <w:sz w:val="22"/>
          <w:szCs w:val="22"/>
        </w:rPr>
        <w:t>,</w:t>
      </w:r>
      <w:r w:rsidRPr="00D10DE1">
        <w:rPr>
          <w:color w:val="000000"/>
          <w:sz w:val="22"/>
          <w:szCs w:val="22"/>
        </w:rPr>
        <w:t xml:space="preserve"> → 5 значащих цифр (поскольку представляется как 1,2300 x 10</w:t>
      </w:r>
      <w:r w:rsidRPr="00D10DE1">
        <w:rPr>
          <w:color w:val="000000"/>
          <w:sz w:val="22"/>
          <w:szCs w:val="22"/>
          <w:vertAlign w:val="superscript"/>
        </w:rPr>
        <w:t>4</w:t>
      </w:r>
      <w:r w:rsidRPr="00D10DE1">
        <w:rPr>
          <w:color w:val="000000"/>
          <w:sz w:val="22"/>
          <w:szCs w:val="22"/>
        </w:rPr>
        <w:t>).</w:t>
      </w:r>
    </w:p>
    <w:p w:rsidR="00E86499" w:rsidRPr="00D10DE1" w:rsidRDefault="00E86499" w:rsidP="006D3B97">
      <w:pPr>
        <w:numPr>
          <w:ilvl w:val="0"/>
          <w:numId w:val="40"/>
        </w:numPr>
        <w:shd w:val="clear" w:color="auto" w:fill="FFFFFF"/>
        <w:tabs>
          <w:tab w:val="left" w:pos="567"/>
        </w:tabs>
        <w:spacing w:before="80" w:after="80"/>
        <w:ind w:left="1077" w:hanging="357"/>
        <w:rPr>
          <w:color w:val="000000"/>
          <w:sz w:val="22"/>
          <w:szCs w:val="22"/>
        </w:rPr>
      </w:pPr>
      <w:r w:rsidRPr="00D10DE1">
        <w:rPr>
          <w:color w:val="000000"/>
          <w:sz w:val="22"/>
          <w:szCs w:val="22"/>
        </w:rPr>
        <w:t>12300</w:t>
      </w:r>
      <w:r w:rsidR="00FC77CB">
        <w:rPr>
          <w:color w:val="000000"/>
          <w:sz w:val="22"/>
          <w:szCs w:val="22"/>
        </w:rPr>
        <w:t>,</w:t>
      </w:r>
      <w:r w:rsidRPr="00D10DE1">
        <w:rPr>
          <w:color w:val="000000"/>
          <w:sz w:val="22"/>
          <w:szCs w:val="22"/>
        </w:rPr>
        <w:t>000 → 8 значащих цифр.</w:t>
      </w:r>
    </w:p>
    <w:p w:rsidR="00E86499" w:rsidRPr="00D10DE1" w:rsidRDefault="00E86499" w:rsidP="006D3B97">
      <w:pPr>
        <w:numPr>
          <w:ilvl w:val="0"/>
          <w:numId w:val="40"/>
        </w:numPr>
        <w:shd w:val="clear" w:color="auto" w:fill="FFFFFF"/>
        <w:tabs>
          <w:tab w:val="left" w:pos="567"/>
        </w:tabs>
        <w:spacing w:before="80" w:after="80"/>
        <w:ind w:left="1077" w:hanging="357"/>
        <w:rPr>
          <w:color w:val="000000"/>
          <w:sz w:val="22"/>
          <w:szCs w:val="22"/>
        </w:rPr>
      </w:pPr>
      <w:r w:rsidRPr="00D10DE1">
        <w:rPr>
          <w:color w:val="000000"/>
          <w:sz w:val="22"/>
          <w:szCs w:val="22"/>
        </w:rPr>
        <w:t>12300</w:t>
      </w:r>
      <w:r w:rsidR="00FC77CB">
        <w:rPr>
          <w:color w:val="000000"/>
          <w:sz w:val="22"/>
          <w:szCs w:val="22"/>
        </w:rPr>
        <w:t>,</w:t>
      </w:r>
      <w:r w:rsidRPr="00D10DE1">
        <w:rPr>
          <w:color w:val="000000"/>
          <w:sz w:val="22"/>
          <w:szCs w:val="22"/>
        </w:rPr>
        <w:t>012 → 8 значащих цифр.</w:t>
      </w:r>
    </w:p>
    <w:p w:rsidR="00E86499" w:rsidRPr="00D10DE1" w:rsidRDefault="00E86499" w:rsidP="00D10DE1">
      <w:pPr>
        <w:shd w:val="clear" w:color="auto" w:fill="FFFFFF"/>
        <w:spacing w:before="80" w:after="80"/>
        <w:rPr>
          <w:sz w:val="22"/>
          <w:szCs w:val="22"/>
        </w:rPr>
      </w:pPr>
    </w:p>
    <w:p w:rsidR="00FC77CB" w:rsidRDefault="00E86499" w:rsidP="00D10DE1">
      <w:pPr>
        <w:shd w:val="clear" w:color="auto" w:fill="FFFFFF"/>
        <w:tabs>
          <w:tab w:val="left" w:pos="4094"/>
        </w:tabs>
        <w:spacing w:before="80" w:after="80"/>
        <w:rPr>
          <w:b/>
          <w:color w:val="000000"/>
          <w:sz w:val="22"/>
          <w:szCs w:val="22"/>
        </w:rPr>
      </w:pPr>
      <w:r w:rsidRPr="00D10DE1">
        <w:rPr>
          <w:b/>
          <w:color w:val="000000"/>
          <w:sz w:val="22"/>
          <w:szCs w:val="22"/>
        </w:rPr>
        <w:t>Сложение:</w:t>
      </w:r>
      <w:r w:rsidRPr="00D10DE1">
        <w:rPr>
          <w:b/>
          <w:color w:val="000000"/>
          <w:sz w:val="22"/>
          <w:szCs w:val="22"/>
        </w:rPr>
        <w:tab/>
        <w:t xml:space="preserve"> </w:t>
      </w:r>
    </w:p>
    <w:p w:rsidR="00E86499" w:rsidRPr="00D10DE1" w:rsidRDefault="00E86499" w:rsidP="00D10DE1">
      <w:pPr>
        <w:shd w:val="clear" w:color="auto" w:fill="FFFFFF"/>
        <w:tabs>
          <w:tab w:val="left" w:pos="4094"/>
        </w:tabs>
        <w:spacing w:before="80" w:after="80"/>
        <w:ind w:left="3402"/>
        <w:rPr>
          <w:sz w:val="22"/>
          <w:szCs w:val="22"/>
        </w:rPr>
      </w:pPr>
      <w:r w:rsidRPr="00D10DE1">
        <w:rPr>
          <w:color w:val="000000"/>
          <w:sz w:val="22"/>
          <w:szCs w:val="22"/>
        </w:rPr>
        <w:lastRenderedPageBreak/>
        <w:t>0</w:t>
      </w:r>
      <w:r w:rsidR="00FC77CB">
        <w:rPr>
          <w:color w:val="000000"/>
          <w:sz w:val="22"/>
          <w:szCs w:val="22"/>
        </w:rPr>
        <w:t>,</w:t>
      </w:r>
      <w:r w:rsidRPr="00D10DE1">
        <w:rPr>
          <w:color w:val="000000"/>
          <w:sz w:val="22"/>
          <w:szCs w:val="22"/>
        </w:rPr>
        <w:t>2056</w:t>
      </w:r>
    </w:p>
    <w:p w:rsidR="00E86499" w:rsidRPr="00D10DE1" w:rsidRDefault="00E86499" w:rsidP="00D10DE1">
      <w:pPr>
        <w:shd w:val="clear" w:color="auto" w:fill="FFFFFF"/>
        <w:tabs>
          <w:tab w:val="left" w:pos="4395"/>
          <w:tab w:val="left" w:pos="5760"/>
        </w:tabs>
        <w:spacing w:before="80" w:after="80"/>
        <w:ind w:left="3402"/>
        <w:rPr>
          <w:color w:val="000000"/>
          <w:sz w:val="22"/>
          <w:szCs w:val="22"/>
        </w:rPr>
      </w:pPr>
      <w:r w:rsidRPr="00D10DE1">
        <w:rPr>
          <w:color w:val="000000"/>
          <w:sz w:val="22"/>
          <w:szCs w:val="22"/>
        </w:rPr>
        <w:t>2</w:t>
      </w:r>
      <w:r w:rsidR="00FC77CB">
        <w:rPr>
          <w:color w:val="000000"/>
          <w:sz w:val="22"/>
          <w:szCs w:val="22"/>
        </w:rPr>
        <w:t>,</w:t>
      </w:r>
      <w:r w:rsidRPr="00D10DE1">
        <w:rPr>
          <w:color w:val="000000"/>
          <w:sz w:val="22"/>
          <w:szCs w:val="22"/>
        </w:rPr>
        <w:t>572</w:t>
      </w:r>
    </w:p>
    <w:p w:rsidR="00E86499" w:rsidRPr="00D10DE1" w:rsidRDefault="00E86499" w:rsidP="00D10DE1">
      <w:pPr>
        <w:shd w:val="clear" w:color="auto" w:fill="FFFFFF"/>
        <w:tabs>
          <w:tab w:val="left" w:pos="4395"/>
          <w:tab w:val="left" w:pos="5760"/>
        </w:tabs>
        <w:spacing w:before="80" w:after="80"/>
        <w:ind w:left="3119"/>
        <w:rPr>
          <w:color w:val="000000"/>
          <w:sz w:val="22"/>
          <w:szCs w:val="22"/>
        </w:rPr>
      </w:pPr>
      <w:r w:rsidRPr="00D10DE1">
        <w:rPr>
          <w:color w:val="000000"/>
          <w:sz w:val="22"/>
          <w:szCs w:val="22"/>
        </w:rPr>
        <w:t>144</w:t>
      </w:r>
      <w:r w:rsidR="00FC77CB">
        <w:rPr>
          <w:color w:val="000000"/>
          <w:sz w:val="22"/>
          <w:szCs w:val="22"/>
        </w:rPr>
        <w:t>,</w:t>
      </w:r>
      <w:r w:rsidRPr="00D10DE1">
        <w:rPr>
          <w:color w:val="000000"/>
          <w:sz w:val="22"/>
          <w:szCs w:val="22"/>
        </w:rPr>
        <w:t>25</w:t>
      </w:r>
    </w:p>
    <w:p w:rsidR="00E86499" w:rsidRPr="00D10DE1" w:rsidRDefault="00E86499" w:rsidP="00D10DE1">
      <w:pPr>
        <w:shd w:val="clear" w:color="auto" w:fill="FFFFFF"/>
        <w:tabs>
          <w:tab w:val="left" w:pos="4395"/>
          <w:tab w:val="left" w:pos="5760"/>
        </w:tabs>
        <w:spacing w:before="80" w:after="80"/>
        <w:ind w:left="2977"/>
        <w:rPr>
          <w:sz w:val="22"/>
          <w:szCs w:val="22"/>
        </w:rPr>
      </w:pPr>
      <w:r w:rsidRPr="00D10DE1">
        <w:rPr>
          <w:color w:val="000000"/>
          <w:sz w:val="22"/>
          <w:szCs w:val="22"/>
        </w:rPr>
        <w:t>+</w:t>
      </w:r>
      <w:r w:rsidRPr="00D10DE1">
        <w:rPr>
          <w:color w:val="000000"/>
          <w:sz w:val="22"/>
          <w:szCs w:val="22"/>
          <w:u w:val="single"/>
        </w:rPr>
        <w:t>876</w:t>
      </w:r>
      <w:r w:rsidR="00FC77CB">
        <w:rPr>
          <w:color w:val="000000"/>
          <w:sz w:val="22"/>
          <w:szCs w:val="22"/>
          <w:u w:val="single"/>
        </w:rPr>
        <w:t>,</w:t>
      </w:r>
      <w:r w:rsidRPr="00D10DE1">
        <w:rPr>
          <w:color w:val="000000"/>
          <w:sz w:val="22"/>
          <w:szCs w:val="22"/>
          <w:u w:val="single"/>
        </w:rPr>
        <w:t>1</w:t>
      </w:r>
    </w:p>
    <w:p w:rsidR="00E86499" w:rsidRPr="00D10DE1" w:rsidRDefault="005860B6" w:rsidP="00D10DE1">
      <w:pPr>
        <w:shd w:val="clear" w:color="auto" w:fill="FFFFFF"/>
        <w:spacing w:before="80" w:after="80"/>
        <w:ind w:left="2835"/>
        <w:rPr>
          <w:b/>
          <w:color w:val="000000"/>
          <w:sz w:val="22"/>
          <w:szCs w:val="22"/>
        </w:rPr>
      </w:pPr>
      <w:r w:rsidRPr="00D10DE1">
        <w:rPr>
          <w:color w:val="000000"/>
          <w:sz w:val="22"/>
          <w:szCs w:val="22"/>
        </w:rPr>
        <w:t xml:space="preserve"> </w:t>
      </w:r>
      <w:r w:rsidR="00E86499" w:rsidRPr="00D10DE1">
        <w:rPr>
          <w:color w:val="000000"/>
          <w:sz w:val="22"/>
          <w:szCs w:val="22"/>
        </w:rPr>
        <w:t xml:space="preserve"> 1023</w:t>
      </w:r>
      <w:r w:rsidR="00FC77CB">
        <w:rPr>
          <w:color w:val="000000"/>
          <w:sz w:val="22"/>
          <w:szCs w:val="22"/>
        </w:rPr>
        <w:t>,</w:t>
      </w:r>
      <w:r w:rsidR="00E86499" w:rsidRPr="00D10DE1">
        <w:rPr>
          <w:color w:val="000000"/>
          <w:sz w:val="22"/>
          <w:szCs w:val="22"/>
        </w:rPr>
        <w:t>1 Количество значащих цифр равно 5.</w:t>
      </w:r>
    </w:p>
    <w:p w:rsidR="00E86499" w:rsidRPr="00D10DE1" w:rsidRDefault="00E86499" w:rsidP="00D10DE1">
      <w:pPr>
        <w:shd w:val="clear" w:color="auto" w:fill="FFFFFF"/>
        <w:tabs>
          <w:tab w:val="left" w:pos="4094"/>
        </w:tabs>
        <w:spacing w:before="80" w:after="80"/>
        <w:rPr>
          <w:b/>
          <w:color w:val="000000"/>
          <w:sz w:val="22"/>
          <w:szCs w:val="22"/>
        </w:rPr>
      </w:pPr>
      <w:r w:rsidRPr="00D10DE1">
        <w:rPr>
          <w:b/>
          <w:color w:val="000000"/>
          <w:sz w:val="22"/>
          <w:szCs w:val="22"/>
        </w:rPr>
        <w:t>Умножение:</w:t>
      </w:r>
    </w:p>
    <w:p w:rsidR="00E86499" w:rsidRPr="00D10DE1" w:rsidRDefault="00E86499" w:rsidP="006D3B97">
      <w:pPr>
        <w:numPr>
          <w:ilvl w:val="0"/>
          <w:numId w:val="40"/>
        </w:numPr>
        <w:shd w:val="clear" w:color="auto" w:fill="FFFFFF"/>
        <w:tabs>
          <w:tab w:val="left" w:pos="567"/>
        </w:tabs>
        <w:spacing w:before="80" w:after="80"/>
        <w:ind w:left="1077" w:hanging="357"/>
        <w:rPr>
          <w:color w:val="000000"/>
          <w:sz w:val="22"/>
          <w:szCs w:val="22"/>
        </w:rPr>
      </w:pPr>
      <w:r w:rsidRPr="00D10DE1">
        <w:rPr>
          <w:color w:val="000000"/>
          <w:sz w:val="22"/>
          <w:szCs w:val="22"/>
        </w:rPr>
        <w:t>12,345 x 0,0369 = 0,456</w:t>
      </w:r>
    </w:p>
    <w:p w:rsidR="00E86499" w:rsidRPr="00D10DE1" w:rsidRDefault="00E86499" w:rsidP="006D3B97">
      <w:pPr>
        <w:numPr>
          <w:ilvl w:val="0"/>
          <w:numId w:val="40"/>
        </w:numPr>
        <w:shd w:val="clear" w:color="auto" w:fill="FFFFFF"/>
        <w:tabs>
          <w:tab w:val="left" w:pos="567"/>
        </w:tabs>
        <w:spacing w:before="80" w:after="80"/>
        <w:ind w:left="1077" w:hanging="357"/>
        <w:rPr>
          <w:color w:val="000000"/>
          <w:sz w:val="22"/>
          <w:szCs w:val="22"/>
        </w:rPr>
      </w:pPr>
      <w:r w:rsidRPr="00D10DE1">
        <w:rPr>
          <w:color w:val="000000"/>
          <w:sz w:val="22"/>
          <w:szCs w:val="22"/>
        </w:rPr>
        <w:t>56,000 x 0,00785212 = 0,43972</w:t>
      </w:r>
    </w:p>
    <w:p w:rsidR="00E86499" w:rsidRPr="00D10DE1" w:rsidRDefault="00E86499" w:rsidP="00D10DE1">
      <w:pPr>
        <w:shd w:val="clear" w:color="auto" w:fill="FFFFFF"/>
        <w:spacing w:before="80" w:after="80"/>
        <w:rPr>
          <w:sz w:val="22"/>
          <w:szCs w:val="22"/>
        </w:rPr>
      </w:pPr>
      <w:r w:rsidRPr="00D10DE1">
        <w:rPr>
          <w:b/>
          <w:color w:val="000000"/>
          <w:sz w:val="22"/>
          <w:szCs w:val="22"/>
        </w:rPr>
        <w:t>Возведение в степень:</w:t>
      </w:r>
    </w:p>
    <w:p w:rsidR="00E86499" w:rsidRPr="00D10DE1" w:rsidRDefault="00E86499" w:rsidP="006D3B97">
      <w:pPr>
        <w:numPr>
          <w:ilvl w:val="0"/>
          <w:numId w:val="40"/>
        </w:numPr>
        <w:shd w:val="clear" w:color="auto" w:fill="FFFFFF"/>
        <w:tabs>
          <w:tab w:val="left" w:pos="567"/>
        </w:tabs>
        <w:spacing w:before="80" w:after="80"/>
        <w:ind w:left="1077" w:hanging="357"/>
        <w:rPr>
          <w:color w:val="000000"/>
          <w:sz w:val="22"/>
          <w:szCs w:val="22"/>
        </w:rPr>
      </w:pPr>
      <w:r w:rsidRPr="00D10DE1">
        <w:rPr>
          <w:color w:val="000000"/>
          <w:sz w:val="22"/>
          <w:szCs w:val="22"/>
        </w:rPr>
        <w:t>3,00</w:t>
      </w:r>
      <w:r w:rsidRPr="00D10DE1">
        <w:rPr>
          <w:color w:val="000000"/>
          <w:sz w:val="22"/>
          <w:szCs w:val="22"/>
          <w:vertAlign w:val="superscript"/>
        </w:rPr>
        <w:t>π</w:t>
      </w:r>
      <w:r w:rsidRPr="00D10DE1">
        <w:rPr>
          <w:color w:val="000000"/>
          <w:sz w:val="22"/>
          <w:szCs w:val="22"/>
        </w:rPr>
        <w:t xml:space="preserve"> = 31,5 (3 значащие цифры на вводе определяют 3 </w:t>
      </w:r>
      <w:proofErr w:type="gramStart"/>
      <w:r w:rsidRPr="00D10DE1">
        <w:rPr>
          <w:color w:val="000000"/>
          <w:sz w:val="22"/>
          <w:szCs w:val="22"/>
        </w:rPr>
        <w:t>значащих</w:t>
      </w:r>
      <w:proofErr w:type="gramEnd"/>
      <w:r w:rsidRPr="00D10DE1">
        <w:rPr>
          <w:color w:val="000000"/>
          <w:sz w:val="22"/>
          <w:szCs w:val="22"/>
        </w:rPr>
        <w:t xml:space="preserve"> цифры на выходе)</w:t>
      </w:r>
    </w:p>
    <w:p w:rsidR="00E86499" w:rsidRPr="00D10DE1" w:rsidRDefault="00E86499" w:rsidP="00996F58">
      <w:pPr>
        <w:shd w:val="clear" w:color="auto" w:fill="FFFFFF"/>
        <w:spacing w:before="80" w:after="80" w:line="360" w:lineRule="auto"/>
        <w:ind w:firstLine="709"/>
        <w:jc w:val="both"/>
        <w:rPr>
          <w:sz w:val="22"/>
          <w:szCs w:val="22"/>
        </w:rPr>
      </w:pPr>
      <w:r w:rsidRPr="00996F58">
        <w:rPr>
          <w:rFonts w:ascii="Times New Roman" w:hAnsi="Times New Roman" w:cs="Times New Roman"/>
          <w:color w:val="000000"/>
          <w:sz w:val="28"/>
          <w:szCs w:val="28"/>
        </w:rPr>
        <w:t xml:space="preserve">С целью обеспечения последовательности и повторяемости все расчеты должны осуществляться по арифметическим операциям перед применением этих правил. Например, если двигатель, работающий при постоянном потреблении 32,1 кВт, нарабатывает 4 564 часов ежегодно, и тариф </w:t>
      </w:r>
      <w:proofErr w:type="spellStart"/>
      <w:r w:rsidR="00FC77CB" w:rsidRPr="00996F58">
        <w:rPr>
          <w:rFonts w:ascii="Times New Roman" w:hAnsi="Times New Roman" w:cs="Times New Roman"/>
          <w:color w:val="000000"/>
          <w:sz w:val="28"/>
          <w:szCs w:val="28"/>
        </w:rPr>
        <w:t>ресурсоснабжающей</w:t>
      </w:r>
      <w:proofErr w:type="spellEnd"/>
      <w:r w:rsidR="00FC77CB" w:rsidRPr="00996F58">
        <w:rPr>
          <w:rFonts w:ascii="Times New Roman" w:hAnsi="Times New Roman" w:cs="Times New Roman"/>
          <w:color w:val="000000"/>
          <w:sz w:val="28"/>
          <w:szCs w:val="28"/>
        </w:rPr>
        <w:t xml:space="preserve"> организации </w:t>
      </w:r>
      <w:r w:rsidRPr="00996F58">
        <w:rPr>
          <w:rFonts w:ascii="Times New Roman" w:hAnsi="Times New Roman" w:cs="Times New Roman"/>
          <w:color w:val="000000"/>
          <w:sz w:val="28"/>
          <w:szCs w:val="28"/>
        </w:rPr>
        <w:t xml:space="preserve">был 0,0712 </w:t>
      </w:r>
      <w:r w:rsidR="00110943" w:rsidRPr="00996F58">
        <w:rPr>
          <w:rFonts w:ascii="Times New Roman" w:hAnsi="Times New Roman" w:cs="Times New Roman"/>
          <w:color w:val="000000"/>
          <w:sz w:val="28"/>
          <w:szCs w:val="28"/>
        </w:rPr>
        <w:t>рублей</w:t>
      </w:r>
      <w:r w:rsidRPr="00996F58">
        <w:rPr>
          <w:rFonts w:ascii="Times New Roman" w:hAnsi="Times New Roman" w:cs="Times New Roman"/>
          <w:color w:val="000000"/>
          <w:sz w:val="28"/>
          <w:szCs w:val="28"/>
        </w:rPr>
        <w:t xml:space="preserve"> за кВт, затраты на электрическую энергию составляет</w:t>
      </w:r>
      <w:r w:rsidRPr="00D10DE1">
        <w:rPr>
          <w:color w:val="000000"/>
          <w:sz w:val="22"/>
          <w:szCs w:val="22"/>
        </w:rPr>
        <w:t xml:space="preserve"> </w:t>
      </w:r>
      <w:r w:rsidRPr="00D10DE1">
        <w:rPr>
          <w:b/>
          <w:i/>
          <w:color w:val="000000"/>
          <w:sz w:val="22"/>
          <w:szCs w:val="22"/>
          <w:u w:val="single"/>
        </w:rPr>
        <w:t>НЕ</w:t>
      </w:r>
      <w:r w:rsidRPr="00D10DE1">
        <w:rPr>
          <w:i/>
          <w:color w:val="000000"/>
          <w:sz w:val="22"/>
          <w:szCs w:val="22"/>
        </w:rPr>
        <w:t xml:space="preserve"> ...</w:t>
      </w:r>
    </w:p>
    <w:p w:rsidR="00E86499" w:rsidRPr="00D10DE1" w:rsidRDefault="00E86499" w:rsidP="00D10DE1">
      <w:pPr>
        <w:shd w:val="clear" w:color="auto" w:fill="FFFFFF"/>
        <w:spacing w:before="80" w:after="80"/>
        <w:rPr>
          <w:color w:val="000000"/>
          <w:sz w:val="22"/>
          <w:szCs w:val="22"/>
        </w:rPr>
      </w:pPr>
      <w:r w:rsidRPr="00D10DE1">
        <w:rPr>
          <w:color w:val="000000"/>
          <w:sz w:val="22"/>
          <w:szCs w:val="22"/>
        </w:rPr>
        <w:t xml:space="preserve">32,1 </w:t>
      </w:r>
      <w:r w:rsidRPr="00D10DE1">
        <w:rPr>
          <w:i/>
          <w:color w:val="000000"/>
          <w:sz w:val="22"/>
          <w:szCs w:val="22"/>
        </w:rPr>
        <w:t>кВт</w:t>
      </w:r>
      <w:r w:rsidRPr="00D10DE1">
        <w:rPr>
          <w:color w:val="000000"/>
          <w:sz w:val="22"/>
          <w:szCs w:val="22"/>
        </w:rPr>
        <w:t xml:space="preserve"> x 4564 </w:t>
      </w:r>
      <w:r w:rsidRPr="00D10DE1">
        <w:rPr>
          <w:i/>
          <w:color w:val="000000"/>
          <w:sz w:val="22"/>
          <w:szCs w:val="22"/>
        </w:rPr>
        <w:t>ч</w:t>
      </w:r>
      <w:r w:rsidRPr="00D10DE1">
        <w:rPr>
          <w:color w:val="000000"/>
          <w:sz w:val="22"/>
          <w:szCs w:val="22"/>
        </w:rPr>
        <w:t xml:space="preserve"> = 146 504 </w:t>
      </w:r>
      <w:r w:rsidRPr="00D10DE1">
        <w:rPr>
          <w:i/>
          <w:color w:val="000000"/>
          <w:sz w:val="22"/>
          <w:szCs w:val="22"/>
        </w:rPr>
        <w:t>кВт</w:t>
      </w:r>
      <w:r w:rsidR="001B5C44">
        <w:rPr>
          <w:i/>
          <w:color w:val="000000"/>
          <w:sz w:val="22"/>
          <w:szCs w:val="22"/>
        </w:rPr>
        <w:sym w:font="Symbol" w:char="F0D7"/>
      </w:r>
      <w:r w:rsidRPr="00D10DE1">
        <w:rPr>
          <w:i/>
          <w:color w:val="000000"/>
          <w:sz w:val="22"/>
          <w:szCs w:val="22"/>
        </w:rPr>
        <w:t>ч</w:t>
      </w:r>
      <w:r w:rsidRPr="00D10DE1">
        <w:rPr>
          <w:color w:val="000000"/>
          <w:sz w:val="22"/>
          <w:szCs w:val="22"/>
        </w:rPr>
        <w:t xml:space="preserve"> → 147 000 </w:t>
      </w:r>
      <w:r w:rsidRPr="00D10DE1">
        <w:rPr>
          <w:i/>
          <w:color w:val="000000"/>
          <w:sz w:val="22"/>
          <w:szCs w:val="22"/>
        </w:rPr>
        <w:t>кВт</w:t>
      </w:r>
      <w:r w:rsidR="00B54B12">
        <w:rPr>
          <w:i/>
          <w:color w:val="000000"/>
          <w:sz w:val="22"/>
          <w:szCs w:val="22"/>
        </w:rPr>
        <w:sym w:font="Symbol" w:char="F0D7"/>
      </w:r>
      <w:r w:rsidRPr="00D10DE1">
        <w:rPr>
          <w:i/>
          <w:color w:val="000000"/>
          <w:sz w:val="22"/>
          <w:szCs w:val="22"/>
        </w:rPr>
        <w:t>ч</w:t>
      </w:r>
      <w:r w:rsidRPr="00D10DE1">
        <w:rPr>
          <w:color w:val="000000"/>
          <w:sz w:val="22"/>
          <w:szCs w:val="22"/>
        </w:rPr>
        <w:t xml:space="preserve"> </w:t>
      </w:r>
    </w:p>
    <w:p w:rsidR="00E86499" w:rsidRPr="00D10DE1" w:rsidRDefault="00E86499" w:rsidP="00D10DE1">
      <w:pPr>
        <w:shd w:val="clear" w:color="auto" w:fill="FFFFFF"/>
        <w:spacing w:before="80" w:after="80"/>
        <w:rPr>
          <w:sz w:val="22"/>
          <w:szCs w:val="22"/>
        </w:rPr>
      </w:pPr>
    </w:p>
    <w:p w:rsidR="00E86499" w:rsidRPr="00D10DE1" w:rsidRDefault="00E86499" w:rsidP="00D10DE1">
      <w:pPr>
        <w:shd w:val="clear" w:color="auto" w:fill="FFFFFF"/>
        <w:tabs>
          <w:tab w:val="left" w:leader="hyphen" w:pos="2755"/>
        </w:tabs>
        <w:spacing w:before="80" w:after="80"/>
        <w:rPr>
          <w:color w:val="000000"/>
          <w:sz w:val="22"/>
          <w:szCs w:val="22"/>
        </w:rPr>
      </w:pPr>
      <w:r w:rsidRPr="00D10DE1">
        <w:rPr>
          <w:color w:val="000000"/>
          <w:sz w:val="22"/>
          <w:szCs w:val="22"/>
        </w:rPr>
        <w:t xml:space="preserve">147 000 </w:t>
      </w:r>
      <w:r w:rsidRPr="00D10DE1">
        <w:rPr>
          <w:i/>
          <w:color w:val="000000"/>
          <w:sz w:val="22"/>
          <w:szCs w:val="22"/>
        </w:rPr>
        <w:t>кВт</w:t>
      </w:r>
      <w:r w:rsidR="00B54B12">
        <w:rPr>
          <w:i/>
          <w:color w:val="000000"/>
          <w:sz w:val="22"/>
          <w:szCs w:val="22"/>
        </w:rPr>
        <w:sym w:font="Symbol" w:char="F0D7"/>
      </w:r>
      <w:proofErr w:type="gramStart"/>
      <w:r w:rsidRPr="00D10DE1">
        <w:rPr>
          <w:i/>
          <w:color w:val="000000"/>
          <w:sz w:val="22"/>
          <w:szCs w:val="22"/>
        </w:rPr>
        <w:t>ч</w:t>
      </w:r>
      <w:proofErr w:type="gramEnd"/>
      <w:r w:rsidRPr="00D10DE1">
        <w:rPr>
          <w:color w:val="000000"/>
          <w:sz w:val="22"/>
          <w:szCs w:val="22"/>
        </w:rPr>
        <w:t xml:space="preserve"> x 0,0712 </w:t>
      </w:r>
      <w:r w:rsidR="00110943">
        <w:rPr>
          <w:color w:val="000000"/>
          <w:sz w:val="22"/>
          <w:szCs w:val="22"/>
        </w:rPr>
        <w:t>рублей</w:t>
      </w:r>
      <w:r w:rsidRPr="00D10DE1">
        <w:rPr>
          <w:color w:val="000000"/>
          <w:sz w:val="22"/>
          <w:szCs w:val="22"/>
        </w:rPr>
        <w:t xml:space="preserve"> / </w:t>
      </w:r>
      <w:r w:rsidRPr="00D10DE1">
        <w:rPr>
          <w:i/>
          <w:color w:val="000000"/>
          <w:sz w:val="22"/>
          <w:szCs w:val="22"/>
        </w:rPr>
        <w:t>кВт</w:t>
      </w:r>
      <w:r w:rsidR="001B5C44">
        <w:rPr>
          <w:i/>
          <w:color w:val="000000"/>
          <w:sz w:val="22"/>
          <w:szCs w:val="22"/>
        </w:rPr>
        <w:sym w:font="Symbol" w:char="F0D7"/>
      </w:r>
      <w:r w:rsidRPr="00D10DE1">
        <w:rPr>
          <w:i/>
          <w:color w:val="000000"/>
          <w:sz w:val="22"/>
          <w:szCs w:val="22"/>
        </w:rPr>
        <w:t>ч</w:t>
      </w:r>
      <w:r w:rsidRPr="00D10DE1">
        <w:rPr>
          <w:color w:val="000000"/>
          <w:sz w:val="22"/>
          <w:szCs w:val="22"/>
        </w:rPr>
        <w:t xml:space="preserve"> = 10 466 </w:t>
      </w:r>
      <w:r w:rsidR="00110943">
        <w:rPr>
          <w:color w:val="000000"/>
          <w:sz w:val="22"/>
          <w:szCs w:val="22"/>
        </w:rPr>
        <w:t>рублей</w:t>
      </w:r>
      <w:r w:rsidRPr="00D10DE1">
        <w:rPr>
          <w:color w:val="000000"/>
          <w:sz w:val="22"/>
          <w:szCs w:val="22"/>
        </w:rPr>
        <w:t xml:space="preserve"> </w:t>
      </w:r>
      <w:r w:rsidRPr="00D10DE1">
        <w:rPr>
          <w:i/>
          <w:color w:val="000000"/>
          <w:sz w:val="22"/>
          <w:szCs w:val="22"/>
        </w:rPr>
        <w:t>→</w:t>
      </w:r>
      <w:r w:rsidRPr="00D10DE1">
        <w:rPr>
          <w:color w:val="000000"/>
          <w:sz w:val="22"/>
          <w:szCs w:val="22"/>
        </w:rPr>
        <w:t xml:space="preserve"> 10 500 </w:t>
      </w:r>
      <w:r w:rsidR="00110943">
        <w:rPr>
          <w:color w:val="000000"/>
          <w:sz w:val="22"/>
          <w:szCs w:val="22"/>
        </w:rPr>
        <w:t>рублей</w:t>
      </w:r>
    </w:p>
    <w:p w:rsidR="00E86499" w:rsidRPr="00D10DE1" w:rsidRDefault="00E86499" w:rsidP="00D10DE1">
      <w:pPr>
        <w:shd w:val="clear" w:color="auto" w:fill="FFFFFF"/>
        <w:spacing w:before="80" w:after="80"/>
        <w:rPr>
          <w:sz w:val="22"/>
          <w:szCs w:val="22"/>
        </w:rPr>
      </w:pPr>
    </w:p>
    <w:p w:rsidR="00E86499" w:rsidRPr="00996F58" w:rsidRDefault="00996F58" w:rsidP="00996F58">
      <w:pPr>
        <w:shd w:val="clear" w:color="auto" w:fill="FFFFFF"/>
        <w:tabs>
          <w:tab w:val="left" w:pos="567"/>
          <w:tab w:val="left" w:pos="1985"/>
        </w:tabs>
        <w:spacing w:before="80" w:after="80" w:line="360" w:lineRule="auto"/>
        <w:jc w:val="both"/>
        <w:rPr>
          <w:rFonts w:ascii="Times New Roman" w:hAnsi="Times New Roman" w:cs="Times New Roman"/>
          <w:sz w:val="28"/>
          <w:szCs w:val="28"/>
        </w:rPr>
      </w:pPr>
      <w:r>
        <w:rPr>
          <w:rFonts w:ascii="Times New Roman" w:hAnsi="Times New Roman" w:cs="Times New Roman"/>
          <w:color w:val="000000"/>
          <w:sz w:val="28"/>
          <w:szCs w:val="28"/>
        </w:rPr>
        <w:tab/>
      </w:r>
      <w:r w:rsidR="00E86499" w:rsidRPr="00996F58">
        <w:rPr>
          <w:rFonts w:ascii="Times New Roman" w:hAnsi="Times New Roman" w:cs="Times New Roman"/>
          <w:color w:val="000000"/>
          <w:sz w:val="28"/>
          <w:szCs w:val="28"/>
        </w:rPr>
        <w:t>Вместо этого правильное вычисление – выполнение умножения и деления вместе.</w:t>
      </w:r>
    </w:p>
    <w:p w:rsidR="00E86499" w:rsidRPr="00D10DE1" w:rsidRDefault="00E86499" w:rsidP="00D10DE1">
      <w:pPr>
        <w:shd w:val="clear" w:color="auto" w:fill="FFFFFF"/>
        <w:spacing w:before="80" w:after="80"/>
        <w:rPr>
          <w:sz w:val="22"/>
          <w:szCs w:val="22"/>
        </w:rPr>
      </w:pPr>
    </w:p>
    <w:p w:rsidR="00E86499" w:rsidRPr="00D10DE1" w:rsidRDefault="00E86499" w:rsidP="00D10DE1">
      <w:pPr>
        <w:shd w:val="clear" w:color="auto" w:fill="FFFFFF"/>
        <w:tabs>
          <w:tab w:val="left" w:leader="hyphen" w:pos="3149"/>
        </w:tabs>
        <w:spacing w:before="80" w:after="80"/>
        <w:rPr>
          <w:color w:val="000000"/>
          <w:sz w:val="22"/>
          <w:szCs w:val="22"/>
        </w:rPr>
      </w:pPr>
      <w:r w:rsidRPr="00D10DE1">
        <w:rPr>
          <w:color w:val="000000"/>
          <w:sz w:val="22"/>
          <w:szCs w:val="22"/>
        </w:rPr>
        <w:t xml:space="preserve">32,1 </w:t>
      </w:r>
      <w:r w:rsidRPr="00D10DE1">
        <w:rPr>
          <w:i/>
          <w:color w:val="000000"/>
          <w:sz w:val="22"/>
          <w:szCs w:val="22"/>
        </w:rPr>
        <w:t xml:space="preserve">кВт </w:t>
      </w:r>
      <w:r w:rsidRPr="00D10DE1">
        <w:rPr>
          <w:color w:val="000000"/>
          <w:sz w:val="22"/>
          <w:szCs w:val="22"/>
        </w:rPr>
        <w:t>x 4564</w:t>
      </w:r>
      <w:r w:rsidRPr="00D10DE1">
        <w:rPr>
          <w:i/>
          <w:color w:val="000000"/>
          <w:sz w:val="22"/>
          <w:szCs w:val="22"/>
        </w:rPr>
        <w:t xml:space="preserve"> ч</w:t>
      </w:r>
      <w:r w:rsidRPr="00D10DE1">
        <w:rPr>
          <w:color w:val="000000"/>
          <w:sz w:val="22"/>
          <w:szCs w:val="22"/>
        </w:rPr>
        <w:t xml:space="preserve"> x 0,0712 </w:t>
      </w:r>
      <w:r w:rsidR="00110943">
        <w:rPr>
          <w:color w:val="000000"/>
          <w:sz w:val="22"/>
          <w:szCs w:val="22"/>
        </w:rPr>
        <w:t>рублей</w:t>
      </w:r>
      <w:r w:rsidRPr="00D10DE1">
        <w:rPr>
          <w:color w:val="000000"/>
          <w:sz w:val="22"/>
          <w:szCs w:val="22"/>
        </w:rPr>
        <w:t xml:space="preserve"> / </w:t>
      </w:r>
      <w:r w:rsidR="001B5C44" w:rsidRPr="00D10DE1">
        <w:rPr>
          <w:i/>
          <w:color w:val="000000"/>
          <w:sz w:val="22"/>
          <w:szCs w:val="22"/>
        </w:rPr>
        <w:t>к</w:t>
      </w:r>
      <w:r w:rsidR="001B5C44">
        <w:rPr>
          <w:i/>
          <w:color w:val="000000"/>
          <w:sz w:val="22"/>
          <w:szCs w:val="22"/>
        </w:rPr>
        <w:t>В</w:t>
      </w:r>
      <w:r w:rsidR="001B5C44" w:rsidRPr="00D10DE1">
        <w:rPr>
          <w:i/>
          <w:color w:val="000000"/>
          <w:sz w:val="22"/>
          <w:szCs w:val="22"/>
        </w:rPr>
        <w:t>т</w:t>
      </w:r>
      <w:r w:rsidR="001B5C44">
        <w:rPr>
          <w:i/>
          <w:color w:val="000000"/>
          <w:sz w:val="22"/>
          <w:szCs w:val="22"/>
        </w:rPr>
        <w:sym w:font="Symbol" w:char="F0D7"/>
      </w:r>
      <w:r w:rsidR="001B5C44" w:rsidRPr="00D10DE1">
        <w:rPr>
          <w:i/>
          <w:color w:val="000000"/>
          <w:sz w:val="22"/>
          <w:szCs w:val="22"/>
        </w:rPr>
        <w:t>ч</w:t>
      </w:r>
      <w:r w:rsidR="001B5C44" w:rsidRPr="00D10DE1">
        <w:rPr>
          <w:color w:val="000000"/>
          <w:sz w:val="22"/>
          <w:szCs w:val="22"/>
        </w:rPr>
        <w:t xml:space="preserve"> </w:t>
      </w:r>
      <w:r w:rsidRPr="00D10DE1">
        <w:rPr>
          <w:color w:val="000000"/>
          <w:sz w:val="22"/>
          <w:szCs w:val="22"/>
        </w:rPr>
        <w:t xml:space="preserve">= 10 431 </w:t>
      </w:r>
      <w:r w:rsidR="00110943">
        <w:rPr>
          <w:color w:val="000000"/>
          <w:sz w:val="22"/>
          <w:szCs w:val="22"/>
        </w:rPr>
        <w:t>рублей</w:t>
      </w:r>
      <w:r w:rsidRPr="00D10DE1">
        <w:rPr>
          <w:color w:val="000000"/>
          <w:sz w:val="22"/>
          <w:szCs w:val="22"/>
        </w:rPr>
        <w:t xml:space="preserve"> → 10 400 </w:t>
      </w:r>
      <w:r w:rsidR="00110943">
        <w:rPr>
          <w:color w:val="000000"/>
          <w:sz w:val="22"/>
          <w:szCs w:val="22"/>
        </w:rPr>
        <w:t>рублей</w:t>
      </w:r>
    </w:p>
    <w:p w:rsidR="00E86499" w:rsidRPr="00996F58" w:rsidRDefault="00E86499" w:rsidP="00996F58">
      <w:pPr>
        <w:shd w:val="clear" w:color="auto" w:fill="FFFFFF"/>
        <w:spacing w:before="80" w:after="80" w:line="360" w:lineRule="auto"/>
        <w:ind w:firstLine="709"/>
        <w:jc w:val="both"/>
        <w:rPr>
          <w:rFonts w:ascii="Times New Roman" w:hAnsi="Times New Roman" w:cs="Times New Roman"/>
          <w:sz w:val="28"/>
          <w:szCs w:val="28"/>
        </w:rPr>
      </w:pPr>
      <w:r w:rsidRPr="00996F58">
        <w:rPr>
          <w:rFonts w:ascii="Times New Roman" w:hAnsi="Times New Roman" w:cs="Times New Roman"/>
          <w:color w:val="000000"/>
          <w:sz w:val="28"/>
          <w:szCs w:val="28"/>
        </w:rPr>
        <w:t>Заметьте, что правила значащих цифр не следует смешивать. Выполняйте все вычисления по «арифметической операции» перед выполнением операции следующего типа.</w:t>
      </w:r>
    </w:p>
    <w:p w:rsidR="00E86499" w:rsidRPr="00996F58" w:rsidRDefault="00E86499" w:rsidP="00D10DE1">
      <w:pPr>
        <w:shd w:val="clear" w:color="auto" w:fill="FFFFFF"/>
        <w:spacing w:before="240" w:after="80"/>
        <w:rPr>
          <w:b/>
          <w:color w:val="000000"/>
          <w:sz w:val="24"/>
          <w:szCs w:val="24"/>
        </w:rPr>
      </w:pPr>
      <w:r w:rsidRPr="00996F58">
        <w:rPr>
          <w:b/>
          <w:color w:val="000000"/>
          <w:sz w:val="24"/>
          <w:szCs w:val="24"/>
        </w:rPr>
        <w:t>8.1</w:t>
      </w:r>
      <w:r w:rsidR="008B0F1E">
        <w:rPr>
          <w:b/>
          <w:color w:val="000000"/>
          <w:sz w:val="24"/>
          <w:szCs w:val="24"/>
        </w:rPr>
        <w:t>1</w:t>
      </w:r>
      <w:r w:rsidRPr="00996F58">
        <w:rPr>
          <w:b/>
          <w:color w:val="000000"/>
          <w:sz w:val="24"/>
          <w:szCs w:val="24"/>
        </w:rPr>
        <w:t>.2 ОСОБЫЕ СЛУЧАИ</w:t>
      </w:r>
    </w:p>
    <w:p w:rsidR="00B80426" w:rsidRPr="00996F58" w:rsidRDefault="00E86499" w:rsidP="00996F58">
      <w:pPr>
        <w:shd w:val="clear" w:color="auto" w:fill="FFFFFF"/>
        <w:spacing w:before="80" w:after="80" w:line="360" w:lineRule="auto"/>
        <w:ind w:firstLine="709"/>
        <w:jc w:val="both"/>
        <w:rPr>
          <w:rFonts w:ascii="Times New Roman" w:hAnsi="Times New Roman" w:cs="Times New Roman"/>
          <w:color w:val="000000"/>
          <w:sz w:val="28"/>
          <w:szCs w:val="28"/>
        </w:rPr>
      </w:pPr>
      <w:r w:rsidRPr="00996F58">
        <w:rPr>
          <w:rFonts w:ascii="Times New Roman" w:hAnsi="Times New Roman" w:cs="Times New Roman"/>
          <w:color w:val="000000"/>
          <w:sz w:val="28"/>
          <w:szCs w:val="28"/>
        </w:rPr>
        <w:t xml:space="preserve">Некоторые числа представляются с конечным количеством значащих цифр, хотя могут рассматриваться как точные. Точные числа имеют бесконечное количество значащих цифр. Примером точного числа может быть </w:t>
      </w:r>
      <w:r w:rsidR="001B5C44" w:rsidRPr="00996F58">
        <w:rPr>
          <w:rFonts w:ascii="Times New Roman" w:hAnsi="Times New Roman" w:cs="Times New Roman"/>
          <w:color w:val="000000"/>
          <w:sz w:val="28"/>
          <w:szCs w:val="28"/>
        </w:rPr>
        <w:t>цена (</w:t>
      </w:r>
      <w:r w:rsidRPr="00996F58">
        <w:rPr>
          <w:rFonts w:ascii="Times New Roman" w:hAnsi="Times New Roman" w:cs="Times New Roman"/>
          <w:color w:val="000000"/>
          <w:sz w:val="28"/>
          <w:szCs w:val="28"/>
        </w:rPr>
        <w:t>тариф</w:t>
      </w:r>
      <w:r w:rsidR="001B5C44" w:rsidRPr="00996F58">
        <w:rPr>
          <w:rFonts w:ascii="Times New Roman" w:hAnsi="Times New Roman" w:cs="Times New Roman"/>
          <w:color w:val="000000"/>
          <w:sz w:val="28"/>
          <w:szCs w:val="28"/>
        </w:rPr>
        <w:t>)</w:t>
      </w:r>
      <w:r w:rsidRPr="00996F58">
        <w:rPr>
          <w:rFonts w:ascii="Times New Roman" w:hAnsi="Times New Roman" w:cs="Times New Roman"/>
          <w:color w:val="000000"/>
          <w:sz w:val="28"/>
          <w:szCs w:val="28"/>
        </w:rPr>
        <w:t xml:space="preserve"> </w:t>
      </w:r>
      <w:proofErr w:type="spellStart"/>
      <w:r w:rsidR="001B5C44" w:rsidRPr="00996F58">
        <w:rPr>
          <w:rFonts w:ascii="Times New Roman" w:hAnsi="Times New Roman" w:cs="Times New Roman"/>
          <w:color w:val="000000"/>
          <w:sz w:val="28"/>
          <w:szCs w:val="28"/>
        </w:rPr>
        <w:t>ресурсоснабжающей</w:t>
      </w:r>
      <w:proofErr w:type="spellEnd"/>
      <w:r w:rsidR="001B5C44" w:rsidRPr="00996F58">
        <w:rPr>
          <w:rFonts w:ascii="Times New Roman" w:hAnsi="Times New Roman" w:cs="Times New Roman"/>
          <w:color w:val="000000"/>
          <w:sz w:val="28"/>
          <w:szCs w:val="28"/>
        </w:rPr>
        <w:t xml:space="preserve"> организации</w:t>
      </w:r>
      <w:r w:rsidRPr="00996F58">
        <w:rPr>
          <w:rFonts w:ascii="Times New Roman" w:hAnsi="Times New Roman" w:cs="Times New Roman"/>
          <w:color w:val="000000"/>
          <w:sz w:val="28"/>
          <w:szCs w:val="28"/>
        </w:rPr>
        <w:t>.</w:t>
      </w:r>
      <w:r w:rsidR="005860B6" w:rsidRPr="00996F58">
        <w:rPr>
          <w:rFonts w:ascii="Times New Roman" w:hAnsi="Times New Roman" w:cs="Times New Roman"/>
          <w:color w:val="000000"/>
          <w:sz w:val="28"/>
          <w:szCs w:val="28"/>
        </w:rPr>
        <w:t xml:space="preserve"> </w:t>
      </w:r>
      <w:r w:rsidRPr="00996F58">
        <w:rPr>
          <w:rFonts w:ascii="Times New Roman" w:hAnsi="Times New Roman" w:cs="Times New Roman"/>
          <w:color w:val="000000"/>
          <w:sz w:val="28"/>
          <w:szCs w:val="28"/>
        </w:rPr>
        <w:t xml:space="preserve">Если </w:t>
      </w:r>
      <w:r w:rsidR="001B5C44" w:rsidRPr="00996F58">
        <w:rPr>
          <w:rFonts w:ascii="Times New Roman" w:hAnsi="Times New Roman" w:cs="Times New Roman"/>
          <w:color w:val="000000"/>
          <w:sz w:val="28"/>
          <w:szCs w:val="28"/>
        </w:rPr>
        <w:t>цена (</w:t>
      </w:r>
      <w:r w:rsidRPr="00996F58">
        <w:rPr>
          <w:rFonts w:ascii="Times New Roman" w:hAnsi="Times New Roman" w:cs="Times New Roman"/>
          <w:color w:val="000000"/>
          <w:sz w:val="28"/>
          <w:szCs w:val="28"/>
        </w:rPr>
        <w:t>тариф</w:t>
      </w:r>
      <w:r w:rsidR="001B5C44" w:rsidRPr="00996F58">
        <w:rPr>
          <w:rFonts w:ascii="Times New Roman" w:hAnsi="Times New Roman" w:cs="Times New Roman"/>
          <w:color w:val="000000"/>
          <w:sz w:val="28"/>
          <w:szCs w:val="28"/>
        </w:rPr>
        <w:t>)</w:t>
      </w:r>
      <w:r w:rsidRPr="00996F58">
        <w:rPr>
          <w:rFonts w:ascii="Times New Roman" w:hAnsi="Times New Roman" w:cs="Times New Roman"/>
          <w:color w:val="000000"/>
          <w:sz w:val="28"/>
          <w:szCs w:val="28"/>
        </w:rPr>
        <w:t xml:space="preserve"> местной </w:t>
      </w:r>
      <w:proofErr w:type="spellStart"/>
      <w:r w:rsidR="001B5C44" w:rsidRPr="00996F58">
        <w:rPr>
          <w:rFonts w:ascii="Times New Roman" w:hAnsi="Times New Roman" w:cs="Times New Roman"/>
          <w:color w:val="000000"/>
          <w:sz w:val="28"/>
          <w:szCs w:val="28"/>
        </w:rPr>
        <w:t>ресурсоснабжающей</w:t>
      </w:r>
      <w:proofErr w:type="spellEnd"/>
      <w:r w:rsidR="001B5C44" w:rsidRPr="00996F58">
        <w:rPr>
          <w:rFonts w:ascii="Times New Roman" w:hAnsi="Times New Roman" w:cs="Times New Roman"/>
          <w:color w:val="000000"/>
          <w:sz w:val="28"/>
          <w:szCs w:val="28"/>
        </w:rPr>
        <w:t xml:space="preserve"> организации </w:t>
      </w:r>
      <w:r w:rsidRPr="00996F58">
        <w:rPr>
          <w:rFonts w:ascii="Times New Roman" w:hAnsi="Times New Roman" w:cs="Times New Roman"/>
          <w:color w:val="000000"/>
          <w:sz w:val="28"/>
          <w:szCs w:val="28"/>
        </w:rPr>
        <w:t xml:space="preserve">был 0,06 </w:t>
      </w:r>
      <w:r w:rsidR="005F1363">
        <w:rPr>
          <w:rFonts w:ascii="Times New Roman" w:hAnsi="Times New Roman" w:cs="Times New Roman"/>
          <w:color w:val="000000"/>
          <w:sz w:val="28"/>
          <w:szCs w:val="28"/>
        </w:rPr>
        <w:t>рублей</w:t>
      </w:r>
      <w:r w:rsidR="005F1363" w:rsidRPr="00996F58">
        <w:rPr>
          <w:rFonts w:ascii="Times New Roman" w:hAnsi="Times New Roman" w:cs="Times New Roman"/>
          <w:color w:val="000000"/>
          <w:sz w:val="28"/>
          <w:szCs w:val="28"/>
        </w:rPr>
        <w:t xml:space="preserve"> </w:t>
      </w:r>
      <w:r w:rsidRPr="00996F58">
        <w:rPr>
          <w:rFonts w:ascii="Times New Roman" w:hAnsi="Times New Roman" w:cs="Times New Roman"/>
          <w:color w:val="000000"/>
          <w:sz w:val="28"/>
          <w:szCs w:val="28"/>
        </w:rPr>
        <w:t xml:space="preserve">за кВт, и компания X </w:t>
      </w:r>
      <w:r w:rsidRPr="00996F58">
        <w:rPr>
          <w:rFonts w:ascii="Times New Roman" w:hAnsi="Times New Roman" w:cs="Times New Roman"/>
          <w:color w:val="000000"/>
          <w:sz w:val="28"/>
          <w:szCs w:val="28"/>
        </w:rPr>
        <w:lastRenderedPageBreak/>
        <w:t>потребила 725 691,0 к</w:t>
      </w:r>
      <w:r w:rsidR="001B5C44" w:rsidRPr="00996F58">
        <w:rPr>
          <w:rFonts w:ascii="Times New Roman" w:hAnsi="Times New Roman" w:cs="Times New Roman"/>
          <w:color w:val="000000"/>
          <w:sz w:val="28"/>
          <w:szCs w:val="28"/>
        </w:rPr>
        <w:t>В</w:t>
      </w:r>
      <w:r w:rsidRPr="00996F58">
        <w:rPr>
          <w:rFonts w:ascii="Times New Roman" w:hAnsi="Times New Roman" w:cs="Times New Roman"/>
          <w:color w:val="000000"/>
          <w:sz w:val="28"/>
          <w:szCs w:val="28"/>
        </w:rPr>
        <w:t>т</w:t>
      </w:r>
      <w:r w:rsidR="001B5C44" w:rsidRPr="00996F58">
        <w:rPr>
          <w:rFonts w:ascii="Times New Roman" w:hAnsi="Times New Roman" w:cs="Times New Roman"/>
          <w:color w:val="000000"/>
          <w:sz w:val="28"/>
          <w:szCs w:val="28"/>
        </w:rPr>
        <w:sym w:font="Symbol" w:char="F0D7"/>
      </w:r>
      <w:proofErr w:type="gramStart"/>
      <w:r w:rsidRPr="00996F58">
        <w:rPr>
          <w:rFonts w:ascii="Times New Roman" w:hAnsi="Times New Roman" w:cs="Times New Roman"/>
          <w:color w:val="000000"/>
          <w:sz w:val="28"/>
          <w:szCs w:val="28"/>
        </w:rPr>
        <w:t>ч</w:t>
      </w:r>
      <w:proofErr w:type="gramEnd"/>
      <w:r w:rsidRPr="00996F58">
        <w:rPr>
          <w:rFonts w:ascii="Times New Roman" w:hAnsi="Times New Roman" w:cs="Times New Roman"/>
          <w:color w:val="000000"/>
          <w:sz w:val="28"/>
          <w:szCs w:val="28"/>
        </w:rPr>
        <w:t xml:space="preserve"> за один месяц, счет </w:t>
      </w:r>
      <w:proofErr w:type="spellStart"/>
      <w:r w:rsidR="001B5C44" w:rsidRPr="00996F58">
        <w:rPr>
          <w:rFonts w:ascii="Times New Roman" w:hAnsi="Times New Roman" w:cs="Times New Roman"/>
          <w:color w:val="000000"/>
          <w:sz w:val="28"/>
          <w:szCs w:val="28"/>
        </w:rPr>
        <w:t>ресурсоснабжающей</w:t>
      </w:r>
      <w:proofErr w:type="spellEnd"/>
      <w:r w:rsidR="001B5C44" w:rsidRPr="00996F58">
        <w:rPr>
          <w:rFonts w:ascii="Times New Roman" w:hAnsi="Times New Roman" w:cs="Times New Roman"/>
          <w:color w:val="000000"/>
          <w:sz w:val="28"/>
          <w:szCs w:val="28"/>
        </w:rPr>
        <w:t xml:space="preserve"> организации </w:t>
      </w:r>
      <w:r w:rsidRPr="00996F58">
        <w:rPr>
          <w:rFonts w:ascii="Times New Roman" w:hAnsi="Times New Roman" w:cs="Times New Roman"/>
          <w:color w:val="000000"/>
          <w:sz w:val="28"/>
          <w:szCs w:val="28"/>
        </w:rPr>
        <w:t xml:space="preserve">будет 43 541,46 </w:t>
      </w:r>
      <w:r w:rsidR="00110943" w:rsidRPr="00996F58">
        <w:rPr>
          <w:rFonts w:ascii="Times New Roman" w:hAnsi="Times New Roman" w:cs="Times New Roman"/>
          <w:color w:val="000000"/>
          <w:sz w:val="28"/>
          <w:szCs w:val="28"/>
        </w:rPr>
        <w:t>рублей</w:t>
      </w:r>
      <w:r w:rsidRPr="00996F58">
        <w:rPr>
          <w:rFonts w:ascii="Times New Roman" w:hAnsi="Times New Roman" w:cs="Times New Roman"/>
          <w:color w:val="000000"/>
          <w:sz w:val="28"/>
          <w:szCs w:val="28"/>
        </w:rPr>
        <w:t>, а не 40 000 по правилу умножения, приведенному выше. Это потому, что</w:t>
      </w:r>
      <w:r w:rsidR="00F72CAE" w:rsidRPr="00996F58">
        <w:rPr>
          <w:rFonts w:ascii="Times New Roman" w:hAnsi="Times New Roman" w:cs="Times New Roman"/>
          <w:color w:val="000000"/>
          <w:sz w:val="28"/>
          <w:szCs w:val="28"/>
        </w:rPr>
        <w:t xml:space="preserve"> цена</w:t>
      </w:r>
      <w:r w:rsidRPr="00996F58">
        <w:rPr>
          <w:rFonts w:ascii="Times New Roman" w:hAnsi="Times New Roman" w:cs="Times New Roman"/>
          <w:color w:val="000000"/>
          <w:sz w:val="28"/>
          <w:szCs w:val="28"/>
        </w:rPr>
        <w:t xml:space="preserve"> </w:t>
      </w:r>
      <w:r w:rsidR="00F72CAE" w:rsidRPr="00996F58">
        <w:rPr>
          <w:rFonts w:ascii="Times New Roman" w:hAnsi="Times New Roman" w:cs="Times New Roman"/>
          <w:color w:val="000000"/>
          <w:sz w:val="28"/>
          <w:szCs w:val="28"/>
        </w:rPr>
        <w:t>(</w:t>
      </w:r>
      <w:r w:rsidRPr="00996F58">
        <w:rPr>
          <w:rFonts w:ascii="Times New Roman" w:hAnsi="Times New Roman" w:cs="Times New Roman"/>
          <w:color w:val="000000"/>
          <w:sz w:val="28"/>
          <w:szCs w:val="28"/>
        </w:rPr>
        <w:t>тариф</w:t>
      </w:r>
      <w:r w:rsidR="00F72CAE" w:rsidRPr="00996F58">
        <w:rPr>
          <w:rFonts w:ascii="Times New Roman" w:hAnsi="Times New Roman" w:cs="Times New Roman"/>
          <w:color w:val="000000"/>
          <w:sz w:val="28"/>
          <w:szCs w:val="28"/>
        </w:rPr>
        <w:t>)</w:t>
      </w:r>
      <w:r w:rsidRPr="00996F58">
        <w:rPr>
          <w:rFonts w:ascii="Times New Roman" w:hAnsi="Times New Roman" w:cs="Times New Roman"/>
          <w:color w:val="000000"/>
          <w:sz w:val="28"/>
          <w:szCs w:val="28"/>
        </w:rPr>
        <w:t xml:space="preserve"> </w:t>
      </w:r>
      <w:proofErr w:type="spellStart"/>
      <w:r w:rsidR="001B5C44" w:rsidRPr="00996F58">
        <w:rPr>
          <w:rFonts w:ascii="Times New Roman" w:hAnsi="Times New Roman" w:cs="Times New Roman"/>
          <w:color w:val="000000"/>
          <w:sz w:val="28"/>
          <w:szCs w:val="28"/>
        </w:rPr>
        <w:t>ресурсоснабжающей</w:t>
      </w:r>
      <w:proofErr w:type="spellEnd"/>
      <w:r w:rsidR="001B5C44" w:rsidRPr="00996F58">
        <w:rPr>
          <w:rFonts w:ascii="Times New Roman" w:hAnsi="Times New Roman" w:cs="Times New Roman"/>
          <w:color w:val="000000"/>
          <w:sz w:val="28"/>
          <w:szCs w:val="28"/>
        </w:rPr>
        <w:t xml:space="preserve"> организации </w:t>
      </w:r>
      <w:r w:rsidRPr="00996F58">
        <w:rPr>
          <w:rFonts w:ascii="Times New Roman" w:hAnsi="Times New Roman" w:cs="Times New Roman"/>
          <w:color w:val="000000"/>
          <w:sz w:val="28"/>
          <w:szCs w:val="28"/>
        </w:rPr>
        <w:t xml:space="preserve">является точным … он может быть представлен как 0,06000000 </w:t>
      </w:r>
      <w:r w:rsidR="00110943" w:rsidRPr="00996F58">
        <w:rPr>
          <w:rFonts w:ascii="Times New Roman" w:hAnsi="Times New Roman" w:cs="Times New Roman"/>
          <w:color w:val="000000"/>
          <w:sz w:val="28"/>
          <w:szCs w:val="28"/>
        </w:rPr>
        <w:t>рублей</w:t>
      </w:r>
      <w:r w:rsidRPr="00996F58">
        <w:rPr>
          <w:rFonts w:ascii="Times New Roman" w:hAnsi="Times New Roman" w:cs="Times New Roman"/>
          <w:color w:val="000000"/>
          <w:sz w:val="28"/>
          <w:szCs w:val="28"/>
        </w:rPr>
        <w:t xml:space="preserve"> за кВт</w:t>
      </w:r>
      <w:r w:rsidR="001B5C44" w:rsidRPr="00996F58">
        <w:rPr>
          <w:rFonts w:ascii="Times New Roman" w:hAnsi="Times New Roman" w:cs="Times New Roman"/>
          <w:color w:val="000000"/>
          <w:sz w:val="28"/>
          <w:szCs w:val="28"/>
        </w:rPr>
        <w:sym w:font="Symbol" w:char="F0D7"/>
      </w:r>
      <w:proofErr w:type="gramStart"/>
      <w:r w:rsidRPr="00996F58">
        <w:rPr>
          <w:rFonts w:ascii="Times New Roman" w:hAnsi="Times New Roman" w:cs="Times New Roman"/>
          <w:color w:val="000000"/>
          <w:sz w:val="28"/>
          <w:szCs w:val="28"/>
        </w:rPr>
        <w:t>ч</w:t>
      </w:r>
      <w:proofErr w:type="gramEnd"/>
      <w:r w:rsidRPr="00996F58">
        <w:rPr>
          <w:rFonts w:ascii="Times New Roman" w:hAnsi="Times New Roman" w:cs="Times New Roman"/>
          <w:color w:val="000000"/>
          <w:sz w:val="28"/>
          <w:szCs w:val="28"/>
        </w:rPr>
        <w:t xml:space="preserve">. </w:t>
      </w:r>
    </w:p>
    <w:p w:rsidR="00E86499" w:rsidRPr="00996F58" w:rsidRDefault="00E86499" w:rsidP="00996F58">
      <w:pPr>
        <w:shd w:val="clear" w:color="auto" w:fill="FFFFFF"/>
        <w:spacing w:before="80" w:after="80" w:line="360" w:lineRule="auto"/>
        <w:ind w:firstLine="709"/>
        <w:jc w:val="both"/>
        <w:rPr>
          <w:rFonts w:ascii="Times New Roman" w:hAnsi="Times New Roman" w:cs="Times New Roman"/>
          <w:sz w:val="28"/>
          <w:szCs w:val="28"/>
        </w:rPr>
      </w:pPr>
      <w:r w:rsidRPr="00996F58">
        <w:rPr>
          <w:rFonts w:ascii="Times New Roman" w:hAnsi="Times New Roman" w:cs="Times New Roman"/>
          <w:color w:val="000000"/>
          <w:sz w:val="28"/>
          <w:szCs w:val="28"/>
        </w:rPr>
        <w:t xml:space="preserve">Не существует погрешности измерений, связанной с </w:t>
      </w:r>
      <w:r w:rsidR="001B5C44" w:rsidRPr="00996F58">
        <w:rPr>
          <w:rFonts w:ascii="Times New Roman" w:hAnsi="Times New Roman" w:cs="Times New Roman"/>
          <w:color w:val="000000"/>
          <w:sz w:val="28"/>
          <w:szCs w:val="28"/>
        </w:rPr>
        <w:t>ценами (</w:t>
      </w:r>
      <w:r w:rsidRPr="00996F58">
        <w:rPr>
          <w:rFonts w:ascii="Times New Roman" w:hAnsi="Times New Roman" w:cs="Times New Roman"/>
          <w:color w:val="000000"/>
          <w:sz w:val="28"/>
          <w:szCs w:val="28"/>
        </w:rPr>
        <w:t>тариф</w:t>
      </w:r>
      <w:r w:rsidR="001B5C44" w:rsidRPr="00996F58">
        <w:rPr>
          <w:rFonts w:ascii="Times New Roman" w:hAnsi="Times New Roman" w:cs="Times New Roman"/>
          <w:color w:val="000000"/>
          <w:sz w:val="28"/>
          <w:szCs w:val="28"/>
        </w:rPr>
        <w:t>ами)</w:t>
      </w:r>
      <w:r w:rsidRPr="00996F58">
        <w:rPr>
          <w:rFonts w:ascii="Times New Roman" w:hAnsi="Times New Roman" w:cs="Times New Roman"/>
          <w:color w:val="000000"/>
          <w:sz w:val="28"/>
          <w:szCs w:val="28"/>
        </w:rPr>
        <w:t xml:space="preserve"> </w:t>
      </w:r>
      <w:proofErr w:type="spellStart"/>
      <w:r w:rsidR="001B5C44" w:rsidRPr="00996F58">
        <w:rPr>
          <w:rFonts w:ascii="Times New Roman" w:hAnsi="Times New Roman" w:cs="Times New Roman"/>
          <w:color w:val="000000"/>
          <w:sz w:val="28"/>
          <w:szCs w:val="28"/>
        </w:rPr>
        <w:t>ресурсоснабжающей</w:t>
      </w:r>
      <w:proofErr w:type="spellEnd"/>
      <w:r w:rsidR="001B5C44" w:rsidRPr="00996F58">
        <w:rPr>
          <w:rFonts w:ascii="Times New Roman" w:hAnsi="Times New Roman" w:cs="Times New Roman"/>
          <w:color w:val="000000"/>
          <w:sz w:val="28"/>
          <w:szCs w:val="28"/>
        </w:rPr>
        <w:t xml:space="preserve"> организации</w:t>
      </w:r>
      <w:r w:rsidRPr="00996F58">
        <w:rPr>
          <w:rFonts w:ascii="Times New Roman" w:hAnsi="Times New Roman" w:cs="Times New Roman"/>
          <w:color w:val="000000"/>
          <w:sz w:val="28"/>
          <w:szCs w:val="28"/>
        </w:rPr>
        <w:t>.</w:t>
      </w:r>
    </w:p>
    <w:p w:rsidR="00E86499" w:rsidRPr="00996F58" w:rsidRDefault="00E86499" w:rsidP="00996F58">
      <w:pPr>
        <w:shd w:val="clear" w:color="auto" w:fill="FFFFFF"/>
        <w:spacing w:before="80" w:after="80" w:line="360" w:lineRule="auto"/>
        <w:ind w:firstLine="709"/>
        <w:jc w:val="both"/>
        <w:rPr>
          <w:rFonts w:ascii="Times New Roman" w:hAnsi="Times New Roman" w:cs="Times New Roman"/>
          <w:sz w:val="28"/>
          <w:szCs w:val="28"/>
        </w:rPr>
      </w:pPr>
      <w:r w:rsidRPr="00996F58">
        <w:rPr>
          <w:rFonts w:ascii="Times New Roman" w:hAnsi="Times New Roman" w:cs="Times New Roman"/>
          <w:color w:val="000000"/>
          <w:sz w:val="28"/>
          <w:szCs w:val="28"/>
        </w:rPr>
        <w:t>Другой пример включает переменные времени. Если компани</w:t>
      </w:r>
      <w:r w:rsidR="001B5C44" w:rsidRPr="00996F58">
        <w:rPr>
          <w:rFonts w:ascii="Times New Roman" w:hAnsi="Times New Roman" w:cs="Times New Roman"/>
          <w:color w:val="000000"/>
          <w:sz w:val="28"/>
          <w:szCs w:val="28"/>
        </w:rPr>
        <w:t>я</w:t>
      </w:r>
      <w:r w:rsidRPr="00996F58">
        <w:rPr>
          <w:rFonts w:ascii="Times New Roman" w:hAnsi="Times New Roman" w:cs="Times New Roman"/>
          <w:color w:val="000000"/>
          <w:sz w:val="28"/>
          <w:szCs w:val="28"/>
        </w:rPr>
        <w:t xml:space="preserve"> X гарантировал</w:t>
      </w:r>
      <w:r w:rsidR="001B5C44" w:rsidRPr="00996F58">
        <w:rPr>
          <w:rFonts w:ascii="Times New Roman" w:hAnsi="Times New Roman" w:cs="Times New Roman"/>
          <w:color w:val="000000"/>
          <w:sz w:val="28"/>
          <w:szCs w:val="28"/>
        </w:rPr>
        <w:t>а</w:t>
      </w:r>
      <w:r w:rsidRPr="00996F58">
        <w:rPr>
          <w:rFonts w:ascii="Times New Roman" w:hAnsi="Times New Roman" w:cs="Times New Roman"/>
          <w:color w:val="000000"/>
          <w:sz w:val="28"/>
          <w:szCs w:val="28"/>
        </w:rPr>
        <w:t xml:space="preserve"> </w:t>
      </w:r>
      <w:r w:rsidR="001B5C44" w:rsidRPr="00996F58">
        <w:rPr>
          <w:rFonts w:ascii="Times New Roman" w:hAnsi="Times New Roman" w:cs="Times New Roman"/>
          <w:i/>
          <w:color w:val="000000"/>
          <w:sz w:val="28"/>
          <w:szCs w:val="28"/>
        </w:rPr>
        <w:t>экономию</w:t>
      </w:r>
      <w:r w:rsidR="001B5C44" w:rsidRPr="00996F58">
        <w:rPr>
          <w:rFonts w:ascii="Times New Roman" w:hAnsi="Times New Roman" w:cs="Times New Roman"/>
          <w:color w:val="000000"/>
          <w:sz w:val="28"/>
          <w:szCs w:val="28"/>
        </w:rPr>
        <w:t xml:space="preserve"> </w:t>
      </w:r>
      <w:r w:rsidRPr="00996F58">
        <w:rPr>
          <w:rFonts w:ascii="Times New Roman" w:hAnsi="Times New Roman" w:cs="Times New Roman"/>
          <w:color w:val="000000"/>
          <w:sz w:val="28"/>
          <w:szCs w:val="28"/>
        </w:rPr>
        <w:t xml:space="preserve">1,15 млн. </w:t>
      </w:r>
      <w:r w:rsidR="00110943" w:rsidRPr="00996F58">
        <w:rPr>
          <w:rFonts w:ascii="Times New Roman" w:hAnsi="Times New Roman" w:cs="Times New Roman"/>
          <w:color w:val="000000"/>
          <w:sz w:val="28"/>
          <w:szCs w:val="28"/>
        </w:rPr>
        <w:t>рублей</w:t>
      </w:r>
      <w:r w:rsidRPr="00996F58">
        <w:rPr>
          <w:rFonts w:ascii="Times New Roman" w:hAnsi="Times New Roman" w:cs="Times New Roman"/>
          <w:color w:val="000000"/>
          <w:sz w:val="28"/>
          <w:szCs w:val="28"/>
        </w:rPr>
        <w:t xml:space="preserve"> в год в течение 3 лет, общ</w:t>
      </w:r>
      <w:r w:rsidR="001B5C44" w:rsidRPr="00996F58">
        <w:rPr>
          <w:rFonts w:ascii="Times New Roman" w:hAnsi="Times New Roman" w:cs="Times New Roman"/>
          <w:color w:val="000000"/>
          <w:sz w:val="28"/>
          <w:szCs w:val="28"/>
        </w:rPr>
        <w:t>ая</w:t>
      </w:r>
      <w:r w:rsidRPr="00996F58">
        <w:rPr>
          <w:rFonts w:ascii="Times New Roman" w:hAnsi="Times New Roman" w:cs="Times New Roman"/>
          <w:color w:val="000000"/>
          <w:sz w:val="28"/>
          <w:szCs w:val="28"/>
        </w:rPr>
        <w:t xml:space="preserve"> </w:t>
      </w:r>
      <w:r w:rsidR="001B5C44" w:rsidRPr="00996F58">
        <w:rPr>
          <w:rFonts w:ascii="Times New Roman" w:hAnsi="Times New Roman" w:cs="Times New Roman"/>
          <w:i/>
          <w:color w:val="000000"/>
          <w:sz w:val="28"/>
          <w:szCs w:val="28"/>
        </w:rPr>
        <w:t>экономия</w:t>
      </w:r>
      <w:r w:rsidR="001B5C44" w:rsidRPr="00996F58">
        <w:rPr>
          <w:rFonts w:ascii="Times New Roman" w:hAnsi="Times New Roman" w:cs="Times New Roman"/>
          <w:color w:val="000000"/>
          <w:sz w:val="28"/>
          <w:szCs w:val="28"/>
        </w:rPr>
        <w:t xml:space="preserve"> </w:t>
      </w:r>
      <w:r w:rsidRPr="00996F58">
        <w:rPr>
          <w:rFonts w:ascii="Times New Roman" w:hAnsi="Times New Roman" w:cs="Times New Roman"/>
          <w:color w:val="000000"/>
          <w:sz w:val="28"/>
          <w:szCs w:val="28"/>
        </w:rPr>
        <w:t xml:space="preserve">составит 3,45 млн. </w:t>
      </w:r>
      <w:r w:rsidR="00110943" w:rsidRPr="00996F58">
        <w:rPr>
          <w:rFonts w:ascii="Times New Roman" w:hAnsi="Times New Roman" w:cs="Times New Roman"/>
          <w:color w:val="000000"/>
          <w:sz w:val="28"/>
          <w:szCs w:val="28"/>
        </w:rPr>
        <w:t>рублей</w:t>
      </w:r>
      <w:r w:rsidRPr="00996F58">
        <w:rPr>
          <w:rFonts w:ascii="Times New Roman" w:hAnsi="Times New Roman" w:cs="Times New Roman"/>
          <w:color w:val="000000"/>
          <w:sz w:val="28"/>
          <w:szCs w:val="28"/>
        </w:rPr>
        <w:t xml:space="preserve">, а не 3 млн. </w:t>
      </w:r>
      <w:r w:rsidR="00110943" w:rsidRPr="00996F58">
        <w:rPr>
          <w:rFonts w:ascii="Times New Roman" w:hAnsi="Times New Roman" w:cs="Times New Roman"/>
          <w:color w:val="000000"/>
          <w:sz w:val="28"/>
          <w:szCs w:val="28"/>
        </w:rPr>
        <w:t>рублей</w:t>
      </w:r>
      <w:r w:rsidRPr="00996F58">
        <w:rPr>
          <w:rFonts w:ascii="Times New Roman" w:hAnsi="Times New Roman" w:cs="Times New Roman"/>
          <w:color w:val="000000"/>
          <w:sz w:val="28"/>
          <w:szCs w:val="28"/>
        </w:rPr>
        <w:t>. Даже если 3-летний период охватывает високосный год, число «3» все равно имеет точность до 4 значащих цифр.</w:t>
      </w:r>
    </w:p>
    <w:p w:rsidR="00996F58" w:rsidRDefault="00E86499" w:rsidP="00996F58">
      <w:pPr>
        <w:shd w:val="clear" w:color="auto" w:fill="FFFFFF"/>
        <w:spacing w:before="80" w:after="80" w:line="360" w:lineRule="auto"/>
        <w:ind w:firstLine="709"/>
        <w:jc w:val="both"/>
        <w:rPr>
          <w:color w:val="000000"/>
          <w:sz w:val="22"/>
          <w:szCs w:val="22"/>
        </w:rPr>
      </w:pPr>
      <w:r w:rsidRPr="00996F58">
        <w:rPr>
          <w:rFonts w:ascii="Times New Roman" w:hAnsi="Times New Roman" w:cs="Times New Roman"/>
          <w:color w:val="000000"/>
          <w:sz w:val="28"/>
          <w:szCs w:val="28"/>
        </w:rPr>
        <w:t xml:space="preserve">Необходимо соблюдать осторожность, чтобы учесть эти числа в расчетах </w:t>
      </w:r>
      <w:r w:rsidR="002D1DBE" w:rsidRPr="00996F58">
        <w:rPr>
          <w:rFonts w:ascii="Times New Roman" w:hAnsi="Times New Roman" w:cs="Times New Roman"/>
          <w:i/>
          <w:color w:val="000000"/>
          <w:sz w:val="28"/>
          <w:szCs w:val="28"/>
        </w:rPr>
        <w:t>измерения и верификации энергетической эффективности</w:t>
      </w:r>
      <w:r w:rsidRPr="00996F58">
        <w:rPr>
          <w:rFonts w:ascii="Times New Roman" w:hAnsi="Times New Roman" w:cs="Times New Roman"/>
          <w:color w:val="000000"/>
          <w:sz w:val="28"/>
          <w:szCs w:val="28"/>
        </w:rPr>
        <w:t>, иначе точность результата может быть нарушена</w:t>
      </w:r>
      <w:r w:rsidRPr="00D10DE1">
        <w:rPr>
          <w:color w:val="000000"/>
          <w:sz w:val="22"/>
          <w:szCs w:val="22"/>
        </w:rPr>
        <w:t>.</w:t>
      </w:r>
      <w:bookmarkStart w:id="45" w:name="_Toc397969705"/>
    </w:p>
    <w:p w:rsidR="00C00DDC" w:rsidRDefault="00C00DDC">
      <w:pPr>
        <w:widowControl/>
        <w:autoSpaceDE/>
        <w:autoSpaceDN/>
        <w:adjustRightInd/>
        <w:spacing w:after="200" w:line="276" w:lineRule="auto"/>
        <w:rPr>
          <w:color w:val="000000"/>
          <w:sz w:val="22"/>
          <w:szCs w:val="22"/>
        </w:rPr>
      </w:pPr>
    </w:p>
    <w:p w:rsidR="00996F58" w:rsidRDefault="00996F58">
      <w:pPr>
        <w:widowControl/>
        <w:autoSpaceDE/>
        <w:autoSpaceDN/>
        <w:adjustRightInd/>
        <w:spacing w:after="200" w:line="276" w:lineRule="auto"/>
        <w:rPr>
          <w:color w:val="000000"/>
          <w:sz w:val="22"/>
          <w:szCs w:val="22"/>
        </w:rPr>
      </w:pPr>
    </w:p>
    <w:p w:rsidR="00C00DDC" w:rsidRDefault="00C00DDC">
      <w:pPr>
        <w:widowControl/>
        <w:autoSpaceDE/>
        <w:autoSpaceDN/>
        <w:adjustRightInd/>
        <w:spacing w:after="200" w:line="276" w:lineRule="auto"/>
        <w:rPr>
          <w:color w:val="000000"/>
          <w:sz w:val="22"/>
          <w:szCs w:val="22"/>
        </w:rPr>
      </w:pPr>
    </w:p>
    <w:p w:rsidR="00C00DDC" w:rsidRDefault="00C00DDC">
      <w:pPr>
        <w:widowControl/>
        <w:autoSpaceDE/>
        <w:autoSpaceDN/>
        <w:adjustRightInd/>
        <w:spacing w:after="200" w:line="276" w:lineRule="auto"/>
        <w:rPr>
          <w:color w:val="000000"/>
          <w:sz w:val="22"/>
          <w:szCs w:val="22"/>
        </w:rPr>
      </w:pPr>
    </w:p>
    <w:p w:rsidR="00C00DDC" w:rsidRDefault="00C00DDC">
      <w:pPr>
        <w:widowControl/>
        <w:autoSpaceDE/>
        <w:autoSpaceDN/>
        <w:adjustRightInd/>
        <w:spacing w:after="200" w:line="276" w:lineRule="auto"/>
        <w:rPr>
          <w:color w:val="000000"/>
          <w:sz w:val="22"/>
          <w:szCs w:val="22"/>
        </w:rPr>
      </w:pPr>
    </w:p>
    <w:p w:rsidR="00C00DDC" w:rsidRDefault="00C00DDC">
      <w:pPr>
        <w:widowControl/>
        <w:autoSpaceDE/>
        <w:autoSpaceDN/>
        <w:adjustRightInd/>
        <w:spacing w:after="200" w:line="276" w:lineRule="auto"/>
        <w:rPr>
          <w:color w:val="000000"/>
          <w:sz w:val="22"/>
          <w:szCs w:val="22"/>
        </w:rPr>
      </w:pPr>
    </w:p>
    <w:p w:rsidR="00C00DDC" w:rsidRDefault="00C00DDC">
      <w:pPr>
        <w:widowControl/>
        <w:autoSpaceDE/>
        <w:autoSpaceDN/>
        <w:adjustRightInd/>
        <w:spacing w:after="200" w:line="276" w:lineRule="auto"/>
        <w:rPr>
          <w:color w:val="000000"/>
          <w:sz w:val="22"/>
          <w:szCs w:val="22"/>
        </w:rPr>
      </w:pPr>
    </w:p>
    <w:p w:rsidR="00C00DDC" w:rsidRDefault="00C00DDC">
      <w:pPr>
        <w:widowControl/>
        <w:autoSpaceDE/>
        <w:autoSpaceDN/>
        <w:adjustRightInd/>
        <w:spacing w:after="200" w:line="276" w:lineRule="auto"/>
        <w:rPr>
          <w:color w:val="000000"/>
          <w:sz w:val="22"/>
          <w:szCs w:val="22"/>
        </w:rPr>
      </w:pPr>
    </w:p>
    <w:p w:rsidR="00C00DDC" w:rsidRDefault="00C00DDC">
      <w:pPr>
        <w:widowControl/>
        <w:autoSpaceDE/>
        <w:autoSpaceDN/>
        <w:adjustRightInd/>
        <w:spacing w:after="200" w:line="276" w:lineRule="auto"/>
        <w:rPr>
          <w:color w:val="000000"/>
          <w:sz w:val="22"/>
          <w:szCs w:val="22"/>
        </w:rPr>
      </w:pPr>
    </w:p>
    <w:p w:rsidR="00C00DDC" w:rsidRDefault="00C00DDC">
      <w:pPr>
        <w:widowControl/>
        <w:autoSpaceDE/>
        <w:autoSpaceDN/>
        <w:adjustRightInd/>
        <w:spacing w:after="200" w:line="276" w:lineRule="auto"/>
        <w:rPr>
          <w:color w:val="000000"/>
          <w:sz w:val="22"/>
          <w:szCs w:val="22"/>
        </w:rPr>
      </w:pPr>
    </w:p>
    <w:p w:rsidR="00C00DDC" w:rsidRDefault="00C00DDC">
      <w:pPr>
        <w:widowControl/>
        <w:autoSpaceDE/>
        <w:autoSpaceDN/>
        <w:adjustRightInd/>
        <w:spacing w:after="200" w:line="276" w:lineRule="auto"/>
        <w:rPr>
          <w:color w:val="000000"/>
          <w:sz w:val="22"/>
          <w:szCs w:val="22"/>
        </w:rPr>
      </w:pPr>
    </w:p>
    <w:p w:rsidR="00C00DDC" w:rsidRDefault="00C00DDC">
      <w:pPr>
        <w:widowControl/>
        <w:autoSpaceDE/>
        <w:autoSpaceDN/>
        <w:adjustRightInd/>
        <w:spacing w:after="200" w:line="276" w:lineRule="auto"/>
        <w:rPr>
          <w:color w:val="000000"/>
          <w:sz w:val="22"/>
          <w:szCs w:val="22"/>
        </w:rPr>
      </w:pPr>
    </w:p>
    <w:p w:rsidR="00C00DDC" w:rsidRDefault="00C00DDC">
      <w:pPr>
        <w:widowControl/>
        <w:autoSpaceDE/>
        <w:autoSpaceDN/>
        <w:adjustRightInd/>
        <w:spacing w:after="200" w:line="276" w:lineRule="auto"/>
        <w:rPr>
          <w:color w:val="000000"/>
          <w:sz w:val="22"/>
          <w:szCs w:val="22"/>
        </w:rPr>
      </w:pPr>
    </w:p>
    <w:p w:rsidR="00E86499" w:rsidRPr="00D10DE1" w:rsidRDefault="00E86499" w:rsidP="00D10DE1">
      <w:pPr>
        <w:pStyle w:val="1"/>
        <w:spacing w:before="240" w:after="120"/>
        <w:rPr>
          <w:sz w:val="18"/>
          <w:szCs w:val="17"/>
        </w:rPr>
      </w:pPr>
      <w:r w:rsidRPr="00D10DE1">
        <w:rPr>
          <w:sz w:val="28"/>
        </w:rPr>
        <w:lastRenderedPageBreak/>
        <w:t>ГЛАВА 9</w:t>
      </w:r>
      <w:r w:rsidRPr="00D10DE1">
        <w:rPr>
          <w:sz w:val="28"/>
        </w:rPr>
        <w:tab/>
        <w:t>ОПРЕДЕЛЕНИЯ</w:t>
      </w:r>
      <w:bookmarkEnd w:id="45"/>
    </w:p>
    <w:p w:rsidR="00E86499" w:rsidRPr="00996F58" w:rsidRDefault="00E86499" w:rsidP="00996F58">
      <w:pPr>
        <w:shd w:val="clear" w:color="auto" w:fill="FFFFFF"/>
        <w:spacing w:before="80" w:after="80" w:line="360" w:lineRule="auto"/>
        <w:ind w:firstLine="709"/>
        <w:jc w:val="both"/>
        <w:rPr>
          <w:rFonts w:ascii="Times New Roman" w:hAnsi="Times New Roman" w:cs="Times New Roman"/>
          <w:sz w:val="28"/>
          <w:szCs w:val="28"/>
        </w:rPr>
      </w:pPr>
      <w:r w:rsidRPr="00996F58">
        <w:rPr>
          <w:rFonts w:ascii="Times New Roman" w:hAnsi="Times New Roman" w:cs="Times New Roman"/>
          <w:color w:val="000000"/>
          <w:sz w:val="28"/>
          <w:szCs w:val="28"/>
        </w:rPr>
        <w:t xml:space="preserve">Термины в тексте выделены </w:t>
      </w:r>
      <w:r w:rsidRPr="00996F58">
        <w:rPr>
          <w:rFonts w:ascii="Times New Roman" w:hAnsi="Times New Roman" w:cs="Times New Roman"/>
          <w:i/>
          <w:color w:val="000000"/>
          <w:sz w:val="28"/>
          <w:szCs w:val="28"/>
        </w:rPr>
        <w:t>курсивом,</w:t>
      </w:r>
      <w:r w:rsidRPr="00996F58">
        <w:rPr>
          <w:rFonts w:ascii="Times New Roman" w:hAnsi="Times New Roman" w:cs="Times New Roman"/>
          <w:color w:val="000000"/>
          <w:sz w:val="28"/>
          <w:szCs w:val="28"/>
        </w:rPr>
        <w:t xml:space="preserve"> чтобы отметить, что они имеют следующие значения:</w:t>
      </w:r>
    </w:p>
    <w:p w:rsidR="00E86499" w:rsidRPr="00996F58" w:rsidRDefault="00221013" w:rsidP="00996F58">
      <w:pPr>
        <w:shd w:val="clear" w:color="auto" w:fill="FFFFFF"/>
        <w:spacing w:before="80" w:after="80" w:line="360" w:lineRule="auto"/>
        <w:ind w:firstLine="709"/>
        <w:jc w:val="both"/>
        <w:rPr>
          <w:rFonts w:ascii="Times New Roman" w:hAnsi="Times New Roman" w:cs="Times New Roman"/>
          <w:sz w:val="28"/>
          <w:szCs w:val="28"/>
        </w:rPr>
      </w:pPr>
      <w:r w:rsidRPr="00996F58">
        <w:rPr>
          <w:rFonts w:ascii="Times New Roman" w:hAnsi="Times New Roman" w:cs="Times New Roman"/>
          <w:b/>
          <w:color w:val="000000"/>
          <w:sz w:val="28"/>
          <w:szCs w:val="28"/>
        </w:rPr>
        <w:t>Базовое потребление энергетических ресурсов</w:t>
      </w:r>
      <w:r w:rsidR="00E86499" w:rsidRPr="00996F58">
        <w:rPr>
          <w:rFonts w:ascii="Times New Roman" w:hAnsi="Times New Roman" w:cs="Times New Roman"/>
          <w:b/>
          <w:color w:val="000000"/>
          <w:sz w:val="28"/>
          <w:szCs w:val="28"/>
        </w:rPr>
        <w:t xml:space="preserve">: </w:t>
      </w:r>
      <w:r w:rsidRPr="00996F58">
        <w:rPr>
          <w:rFonts w:ascii="Times New Roman" w:hAnsi="Times New Roman" w:cs="Times New Roman"/>
          <w:color w:val="000000"/>
          <w:sz w:val="28"/>
          <w:szCs w:val="28"/>
        </w:rPr>
        <w:t>П</w:t>
      </w:r>
      <w:r w:rsidR="00E86499" w:rsidRPr="00996F58">
        <w:rPr>
          <w:rFonts w:ascii="Times New Roman" w:hAnsi="Times New Roman" w:cs="Times New Roman"/>
          <w:color w:val="000000"/>
          <w:sz w:val="28"/>
          <w:szCs w:val="28"/>
        </w:rPr>
        <w:t>отребление</w:t>
      </w:r>
      <w:r w:rsidRPr="00996F58">
        <w:rPr>
          <w:rFonts w:ascii="Times New Roman" w:hAnsi="Times New Roman" w:cs="Times New Roman"/>
          <w:i/>
          <w:color w:val="000000"/>
          <w:sz w:val="28"/>
          <w:szCs w:val="28"/>
        </w:rPr>
        <w:t xml:space="preserve"> энергетических ресурсов</w:t>
      </w:r>
      <w:r w:rsidR="00E86499" w:rsidRPr="00996F58">
        <w:rPr>
          <w:rFonts w:ascii="Times New Roman" w:hAnsi="Times New Roman" w:cs="Times New Roman"/>
          <w:color w:val="000000"/>
          <w:sz w:val="28"/>
          <w:szCs w:val="28"/>
        </w:rPr>
        <w:t xml:space="preserve">, происходящее в течение </w:t>
      </w:r>
      <w:r w:rsidRPr="00996F58">
        <w:rPr>
          <w:rFonts w:ascii="Times New Roman" w:hAnsi="Times New Roman" w:cs="Times New Roman"/>
          <w:i/>
          <w:color w:val="000000"/>
          <w:sz w:val="28"/>
          <w:szCs w:val="28"/>
        </w:rPr>
        <w:t xml:space="preserve">базового </w:t>
      </w:r>
      <w:r w:rsidR="00E86499" w:rsidRPr="00996F58">
        <w:rPr>
          <w:rFonts w:ascii="Times New Roman" w:hAnsi="Times New Roman" w:cs="Times New Roman"/>
          <w:i/>
          <w:color w:val="000000"/>
          <w:sz w:val="28"/>
          <w:szCs w:val="28"/>
        </w:rPr>
        <w:t xml:space="preserve">периода, </w:t>
      </w:r>
      <w:r w:rsidR="00E86499" w:rsidRPr="00996F58">
        <w:rPr>
          <w:rFonts w:ascii="Times New Roman" w:hAnsi="Times New Roman" w:cs="Times New Roman"/>
          <w:color w:val="000000"/>
          <w:sz w:val="28"/>
          <w:szCs w:val="28"/>
        </w:rPr>
        <w:t xml:space="preserve">без </w:t>
      </w:r>
      <w:r w:rsidRPr="00996F58">
        <w:rPr>
          <w:rFonts w:ascii="Times New Roman" w:hAnsi="Times New Roman" w:cs="Times New Roman"/>
          <w:color w:val="000000"/>
          <w:sz w:val="28"/>
          <w:szCs w:val="28"/>
        </w:rPr>
        <w:t xml:space="preserve">учета </w:t>
      </w:r>
      <w:r w:rsidR="004C3F56">
        <w:rPr>
          <w:rFonts w:ascii="Times New Roman" w:hAnsi="Times New Roman" w:cs="Times New Roman"/>
          <w:color w:val="000000"/>
          <w:sz w:val="28"/>
          <w:szCs w:val="28"/>
        </w:rPr>
        <w:t>поправок (</w:t>
      </w:r>
      <w:r w:rsidR="00E86499" w:rsidRPr="00996F58">
        <w:rPr>
          <w:rFonts w:ascii="Times New Roman" w:hAnsi="Times New Roman" w:cs="Times New Roman"/>
          <w:color w:val="000000"/>
          <w:sz w:val="28"/>
          <w:szCs w:val="28"/>
        </w:rPr>
        <w:t>корректиров</w:t>
      </w:r>
      <w:r w:rsidRPr="00996F58">
        <w:rPr>
          <w:rFonts w:ascii="Times New Roman" w:hAnsi="Times New Roman" w:cs="Times New Roman"/>
          <w:color w:val="000000"/>
          <w:sz w:val="28"/>
          <w:szCs w:val="28"/>
        </w:rPr>
        <w:t>ок</w:t>
      </w:r>
      <w:r w:rsidR="004C3F56">
        <w:rPr>
          <w:rFonts w:ascii="Times New Roman" w:hAnsi="Times New Roman" w:cs="Times New Roman"/>
          <w:color w:val="000000"/>
          <w:sz w:val="28"/>
          <w:szCs w:val="28"/>
        </w:rPr>
        <w:t>)</w:t>
      </w:r>
      <w:r w:rsidR="00E86499" w:rsidRPr="00996F58">
        <w:rPr>
          <w:rFonts w:ascii="Times New Roman" w:hAnsi="Times New Roman" w:cs="Times New Roman"/>
          <w:color w:val="000000"/>
          <w:sz w:val="28"/>
          <w:szCs w:val="28"/>
        </w:rPr>
        <w:t>.</w:t>
      </w:r>
    </w:p>
    <w:p w:rsidR="00E86499" w:rsidRPr="00996F58" w:rsidRDefault="00221013" w:rsidP="00996F58">
      <w:pPr>
        <w:shd w:val="clear" w:color="auto" w:fill="FFFFFF"/>
        <w:spacing w:before="80" w:after="80" w:line="360" w:lineRule="auto"/>
        <w:ind w:firstLine="709"/>
        <w:jc w:val="both"/>
        <w:rPr>
          <w:rFonts w:ascii="Times New Roman" w:hAnsi="Times New Roman" w:cs="Times New Roman"/>
          <w:sz w:val="28"/>
          <w:szCs w:val="28"/>
        </w:rPr>
      </w:pPr>
      <w:r w:rsidRPr="00996F58">
        <w:rPr>
          <w:rFonts w:ascii="Times New Roman" w:hAnsi="Times New Roman" w:cs="Times New Roman"/>
          <w:b/>
          <w:color w:val="000000"/>
          <w:sz w:val="28"/>
          <w:szCs w:val="28"/>
        </w:rPr>
        <w:t xml:space="preserve">Базовый </w:t>
      </w:r>
      <w:r w:rsidR="00E86499" w:rsidRPr="00996F58">
        <w:rPr>
          <w:rFonts w:ascii="Times New Roman" w:hAnsi="Times New Roman" w:cs="Times New Roman"/>
          <w:b/>
          <w:color w:val="000000"/>
          <w:sz w:val="28"/>
          <w:szCs w:val="28"/>
        </w:rPr>
        <w:t xml:space="preserve">период: </w:t>
      </w:r>
      <w:r w:rsidR="00E86499" w:rsidRPr="00996F58">
        <w:rPr>
          <w:rFonts w:ascii="Times New Roman" w:hAnsi="Times New Roman" w:cs="Times New Roman"/>
          <w:color w:val="000000"/>
          <w:sz w:val="28"/>
          <w:szCs w:val="28"/>
        </w:rPr>
        <w:t xml:space="preserve">Период времени, выбранный для получения информации о параметрах работы </w:t>
      </w:r>
      <w:r w:rsidR="00E86499" w:rsidRPr="00996F58">
        <w:rPr>
          <w:rFonts w:ascii="Times New Roman" w:hAnsi="Times New Roman" w:cs="Times New Roman"/>
          <w:i/>
          <w:color w:val="000000"/>
          <w:sz w:val="28"/>
          <w:szCs w:val="28"/>
        </w:rPr>
        <w:t xml:space="preserve">объекта </w:t>
      </w:r>
      <w:r w:rsidR="00E86499" w:rsidRPr="00996F58">
        <w:rPr>
          <w:rFonts w:ascii="Times New Roman" w:hAnsi="Times New Roman" w:cs="Times New Roman"/>
          <w:color w:val="000000"/>
          <w:sz w:val="28"/>
          <w:szCs w:val="28"/>
        </w:rPr>
        <w:t xml:space="preserve">или системы перед реализацией </w:t>
      </w:r>
      <w:r w:rsidRPr="00996F58">
        <w:rPr>
          <w:rFonts w:ascii="Times New Roman" w:hAnsi="Times New Roman" w:cs="Times New Roman"/>
          <w:i/>
          <w:color w:val="000000"/>
          <w:sz w:val="28"/>
          <w:szCs w:val="28"/>
        </w:rPr>
        <w:t>энергосберегающих мероприятий</w:t>
      </w:r>
      <w:r w:rsidR="00E86499" w:rsidRPr="00996F58">
        <w:rPr>
          <w:rFonts w:ascii="Times New Roman" w:hAnsi="Times New Roman" w:cs="Times New Roman"/>
          <w:i/>
          <w:color w:val="000000"/>
          <w:sz w:val="28"/>
          <w:szCs w:val="28"/>
        </w:rPr>
        <w:t xml:space="preserve">. </w:t>
      </w:r>
      <w:r w:rsidR="00E86499" w:rsidRPr="00996F58">
        <w:rPr>
          <w:rFonts w:ascii="Times New Roman" w:hAnsi="Times New Roman" w:cs="Times New Roman"/>
          <w:color w:val="000000"/>
          <w:sz w:val="28"/>
          <w:szCs w:val="28"/>
        </w:rPr>
        <w:t xml:space="preserve">Этот период может быть коротким, как время, необходимое для одномоментного измерения </w:t>
      </w:r>
      <w:r w:rsidR="00E86499" w:rsidRPr="00996F58">
        <w:rPr>
          <w:rFonts w:ascii="Times New Roman" w:hAnsi="Times New Roman" w:cs="Times New Roman"/>
          <w:i/>
          <w:color w:val="000000"/>
          <w:sz w:val="28"/>
          <w:szCs w:val="28"/>
        </w:rPr>
        <w:t xml:space="preserve">постоянного </w:t>
      </w:r>
      <w:r w:rsidR="00E86499" w:rsidRPr="00996F58">
        <w:rPr>
          <w:rFonts w:ascii="Times New Roman" w:hAnsi="Times New Roman" w:cs="Times New Roman"/>
          <w:color w:val="000000"/>
          <w:sz w:val="28"/>
          <w:szCs w:val="28"/>
        </w:rPr>
        <w:t xml:space="preserve">количества, или длинным, чтобы отражать полный рабочий </w:t>
      </w:r>
      <w:r w:rsidR="00E86499" w:rsidRPr="00996F58">
        <w:rPr>
          <w:rFonts w:ascii="Times New Roman" w:hAnsi="Times New Roman" w:cs="Times New Roman"/>
          <w:i/>
          <w:color w:val="000000"/>
          <w:sz w:val="28"/>
          <w:szCs w:val="28"/>
        </w:rPr>
        <w:t>цикл</w:t>
      </w:r>
      <w:r w:rsidR="00E86499" w:rsidRPr="00996F58">
        <w:rPr>
          <w:rFonts w:ascii="Times New Roman" w:hAnsi="Times New Roman" w:cs="Times New Roman"/>
          <w:color w:val="000000"/>
          <w:sz w:val="28"/>
          <w:szCs w:val="28"/>
        </w:rPr>
        <w:t xml:space="preserve"> системы или </w:t>
      </w:r>
      <w:r w:rsidR="00E86499" w:rsidRPr="00996F58">
        <w:rPr>
          <w:rFonts w:ascii="Times New Roman" w:hAnsi="Times New Roman" w:cs="Times New Roman"/>
          <w:i/>
          <w:color w:val="000000"/>
          <w:sz w:val="28"/>
          <w:szCs w:val="28"/>
        </w:rPr>
        <w:t xml:space="preserve">объекта </w:t>
      </w:r>
      <w:r w:rsidR="00E86499" w:rsidRPr="00996F58">
        <w:rPr>
          <w:rFonts w:ascii="Times New Roman" w:hAnsi="Times New Roman" w:cs="Times New Roman"/>
          <w:color w:val="000000"/>
          <w:sz w:val="28"/>
          <w:szCs w:val="28"/>
        </w:rPr>
        <w:t>в изменчивых условиях.</w:t>
      </w:r>
    </w:p>
    <w:p w:rsidR="00E86499" w:rsidRPr="00996F58" w:rsidRDefault="00221013" w:rsidP="00996F58">
      <w:pPr>
        <w:shd w:val="clear" w:color="auto" w:fill="FFFFFF"/>
        <w:spacing w:before="80" w:after="80" w:line="360" w:lineRule="auto"/>
        <w:ind w:firstLine="709"/>
        <w:jc w:val="both"/>
        <w:rPr>
          <w:rFonts w:ascii="Times New Roman" w:hAnsi="Times New Roman" w:cs="Times New Roman"/>
          <w:sz w:val="28"/>
          <w:szCs w:val="28"/>
        </w:rPr>
      </w:pPr>
      <w:r w:rsidRPr="00996F58">
        <w:rPr>
          <w:rFonts w:ascii="Times New Roman" w:hAnsi="Times New Roman" w:cs="Times New Roman"/>
          <w:b/>
          <w:color w:val="000000"/>
          <w:sz w:val="28"/>
          <w:szCs w:val="28"/>
        </w:rPr>
        <w:t>Базовый</w:t>
      </w:r>
      <w:r w:rsidR="00E86499" w:rsidRPr="00996F58">
        <w:rPr>
          <w:rFonts w:ascii="Times New Roman" w:hAnsi="Times New Roman" w:cs="Times New Roman"/>
          <w:b/>
          <w:color w:val="000000"/>
          <w:sz w:val="28"/>
          <w:szCs w:val="28"/>
        </w:rPr>
        <w:t xml:space="preserve">: </w:t>
      </w:r>
      <w:proofErr w:type="gramStart"/>
      <w:r w:rsidR="00E86499" w:rsidRPr="00996F58">
        <w:rPr>
          <w:rFonts w:ascii="Times New Roman" w:hAnsi="Times New Roman" w:cs="Times New Roman"/>
          <w:color w:val="000000"/>
          <w:sz w:val="28"/>
          <w:szCs w:val="28"/>
        </w:rPr>
        <w:t>Относящийся</w:t>
      </w:r>
      <w:proofErr w:type="gramEnd"/>
      <w:r w:rsidR="00E86499" w:rsidRPr="00996F58">
        <w:rPr>
          <w:rFonts w:ascii="Times New Roman" w:hAnsi="Times New Roman" w:cs="Times New Roman"/>
          <w:color w:val="000000"/>
          <w:sz w:val="28"/>
          <w:szCs w:val="28"/>
        </w:rPr>
        <w:t xml:space="preserve"> к </w:t>
      </w:r>
      <w:r w:rsidRPr="00996F58">
        <w:rPr>
          <w:rFonts w:ascii="Times New Roman" w:hAnsi="Times New Roman" w:cs="Times New Roman"/>
          <w:i/>
          <w:color w:val="000000"/>
          <w:sz w:val="28"/>
          <w:szCs w:val="28"/>
        </w:rPr>
        <w:t xml:space="preserve">базовому </w:t>
      </w:r>
      <w:r w:rsidR="00E86499" w:rsidRPr="00996F58">
        <w:rPr>
          <w:rFonts w:ascii="Times New Roman" w:hAnsi="Times New Roman" w:cs="Times New Roman"/>
          <w:i/>
          <w:color w:val="000000"/>
          <w:sz w:val="28"/>
          <w:szCs w:val="28"/>
        </w:rPr>
        <w:t>периоду.</w:t>
      </w:r>
    </w:p>
    <w:p w:rsidR="00035502" w:rsidRPr="00996F58" w:rsidRDefault="00035502" w:rsidP="00996F58">
      <w:pPr>
        <w:shd w:val="clear" w:color="auto" w:fill="FFFFFF"/>
        <w:spacing w:before="80" w:after="80" w:line="360" w:lineRule="auto"/>
        <w:ind w:firstLine="709"/>
        <w:jc w:val="both"/>
        <w:rPr>
          <w:rFonts w:ascii="Times New Roman" w:hAnsi="Times New Roman" w:cs="Times New Roman"/>
          <w:sz w:val="28"/>
          <w:szCs w:val="28"/>
        </w:rPr>
      </w:pPr>
      <w:r w:rsidRPr="00996F58">
        <w:rPr>
          <w:rFonts w:ascii="Times New Roman" w:hAnsi="Times New Roman" w:cs="Times New Roman"/>
          <w:b/>
          <w:color w:val="000000"/>
          <w:sz w:val="28"/>
          <w:szCs w:val="28"/>
        </w:rPr>
        <w:t xml:space="preserve">Ввод в эксплуатацию: </w:t>
      </w:r>
      <w:r w:rsidRPr="00996F58">
        <w:rPr>
          <w:rFonts w:ascii="Times New Roman" w:hAnsi="Times New Roman" w:cs="Times New Roman"/>
          <w:color w:val="000000"/>
          <w:sz w:val="28"/>
          <w:szCs w:val="28"/>
        </w:rPr>
        <w:t xml:space="preserve">Процесс достижения, проверки и документирования показателей оборудования для удовлетворения эксплуатационных нужд </w:t>
      </w:r>
      <w:r w:rsidRPr="00996F58">
        <w:rPr>
          <w:rFonts w:ascii="Times New Roman" w:hAnsi="Times New Roman" w:cs="Times New Roman"/>
          <w:i/>
          <w:color w:val="000000"/>
          <w:sz w:val="28"/>
          <w:szCs w:val="28"/>
        </w:rPr>
        <w:t>объекта</w:t>
      </w:r>
      <w:r w:rsidRPr="00996F58">
        <w:rPr>
          <w:rFonts w:ascii="Times New Roman" w:hAnsi="Times New Roman" w:cs="Times New Roman"/>
          <w:color w:val="000000"/>
          <w:sz w:val="28"/>
          <w:szCs w:val="28"/>
        </w:rPr>
        <w:t xml:space="preserve"> в пределах возможностей проектных характеристик оборудования и достижение параметров, заложенных в проектной документации, удовлетворение функциональных критериев владельца, включая подготовку эксплуатационного персонала.</w:t>
      </w:r>
    </w:p>
    <w:p w:rsidR="00E86499" w:rsidRPr="00996F58" w:rsidRDefault="00E86499" w:rsidP="00996F58">
      <w:pPr>
        <w:shd w:val="clear" w:color="auto" w:fill="FFFFFF"/>
        <w:spacing w:before="80" w:after="80" w:line="360" w:lineRule="auto"/>
        <w:ind w:firstLine="709"/>
        <w:jc w:val="both"/>
        <w:rPr>
          <w:rFonts w:ascii="Times New Roman" w:hAnsi="Times New Roman" w:cs="Times New Roman"/>
          <w:sz w:val="28"/>
          <w:szCs w:val="28"/>
        </w:rPr>
      </w:pPr>
      <w:proofErr w:type="spellStart"/>
      <w:r w:rsidRPr="00996F58">
        <w:rPr>
          <w:rFonts w:ascii="Times New Roman" w:hAnsi="Times New Roman" w:cs="Times New Roman"/>
          <w:b/>
          <w:color w:val="000000"/>
          <w:sz w:val="28"/>
          <w:szCs w:val="28"/>
        </w:rPr>
        <w:t>Градусо</w:t>
      </w:r>
      <w:proofErr w:type="spellEnd"/>
      <w:r w:rsidRPr="00996F58">
        <w:rPr>
          <w:rFonts w:ascii="Times New Roman" w:hAnsi="Times New Roman" w:cs="Times New Roman"/>
          <w:b/>
          <w:color w:val="000000"/>
          <w:sz w:val="28"/>
          <w:szCs w:val="28"/>
        </w:rPr>
        <w:t xml:space="preserve">-сутки: </w:t>
      </w:r>
      <w:proofErr w:type="spellStart"/>
      <w:r w:rsidRPr="00996F58">
        <w:rPr>
          <w:rFonts w:ascii="Times New Roman" w:hAnsi="Times New Roman" w:cs="Times New Roman"/>
          <w:color w:val="000000"/>
          <w:sz w:val="28"/>
          <w:szCs w:val="28"/>
        </w:rPr>
        <w:t>Градусо</w:t>
      </w:r>
      <w:proofErr w:type="spellEnd"/>
      <w:r w:rsidRPr="00996F58">
        <w:rPr>
          <w:rFonts w:ascii="Times New Roman" w:hAnsi="Times New Roman" w:cs="Times New Roman"/>
          <w:color w:val="000000"/>
          <w:sz w:val="28"/>
          <w:szCs w:val="28"/>
        </w:rPr>
        <w:t>-сутки – это мера тепловой нагрузки или нагрузки охлаждения</w:t>
      </w:r>
      <w:r w:rsidR="005860B6" w:rsidRPr="00996F58">
        <w:rPr>
          <w:rFonts w:ascii="Times New Roman" w:hAnsi="Times New Roman" w:cs="Times New Roman"/>
          <w:color w:val="000000"/>
          <w:sz w:val="28"/>
          <w:szCs w:val="28"/>
        </w:rPr>
        <w:t xml:space="preserve"> </w:t>
      </w:r>
      <w:r w:rsidRPr="00996F58">
        <w:rPr>
          <w:rFonts w:ascii="Times New Roman" w:hAnsi="Times New Roman" w:cs="Times New Roman"/>
          <w:i/>
          <w:color w:val="000000"/>
          <w:sz w:val="28"/>
          <w:szCs w:val="28"/>
        </w:rPr>
        <w:t>объекта,</w:t>
      </w:r>
      <w:r w:rsidRPr="00996F58">
        <w:rPr>
          <w:rFonts w:ascii="Times New Roman" w:hAnsi="Times New Roman" w:cs="Times New Roman"/>
          <w:color w:val="000000"/>
          <w:sz w:val="28"/>
          <w:szCs w:val="28"/>
        </w:rPr>
        <w:t xml:space="preserve"> которая создается наружной температурой. Если среднедневная наружная температура на один градус ниже установленной базовой температуры, например, 18°C, в течение одного дня, считается, что это – одни </w:t>
      </w:r>
      <w:proofErr w:type="spellStart"/>
      <w:r w:rsidRPr="00996F58">
        <w:rPr>
          <w:rFonts w:ascii="Times New Roman" w:hAnsi="Times New Roman" w:cs="Times New Roman"/>
          <w:color w:val="000000"/>
          <w:sz w:val="28"/>
          <w:szCs w:val="28"/>
        </w:rPr>
        <w:t>градусо</w:t>
      </w:r>
      <w:proofErr w:type="spellEnd"/>
      <w:r w:rsidRPr="00996F58">
        <w:rPr>
          <w:rFonts w:ascii="Times New Roman" w:hAnsi="Times New Roman" w:cs="Times New Roman"/>
          <w:color w:val="000000"/>
          <w:sz w:val="28"/>
          <w:szCs w:val="28"/>
        </w:rPr>
        <w:t xml:space="preserve">-сутки отопительного периода. Если эта разность температур сохраняется в течение десяти дней, будет насчитываться десять </w:t>
      </w:r>
      <w:proofErr w:type="spellStart"/>
      <w:r w:rsidRPr="00996F58">
        <w:rPr>
          <w:rFonts w:ascii="Times New Roman" w:hAnsi="Times New Roman" w:cs="Times New Roman"/>
          <w:color w:val="000000"/>
          <w:sz w:val="28"/>
          <w:szCs w:val="28"/>
        </w:rPr>
        <w:t>градусо</w:t>
      </w:r>
      <w:proofErr w:type="spellEnd"/>
      <w:r w:rsidRPr="00996F58">
        <w:rPr>
          <w:rFonts w:ascii="Times New Roman" w:hAnsi="Times New Roman" w:cs="Times New Roman"/>
          <w:color w:val="000000"/>
          <w:sz w:val="28"/>
          <w:szCs w:val="28"/>
        </w:rPr>
        <w:t xml:space="preserve">-суток за весь период. Если разность температур будет 12 градусов в течение 10 дней, будет насчитываться 120 </w:t>
      </w:r>
      <w:proofErr w:type="spellStart"/>
      <w:r w:rsidRPr="00996F58">
        <w:rPr>
          <w:rFonts w:ascii="Times New Roman" w:hAnsi="Times New Roman" w:cs="Times New Roman"/>
          <w:color w:val="000000"/>
          <w:sz w:val="28"/>
          <w:szCs w:val="28"/>
        </w:rPr>
        <w:t>градусо</w:t>
      </w:r>
      <w:proofErr w:type="spellEnd"/>
      <w:r w:rsidRPr="00996F58">
        <w:rPr>
          <w:rFonts w:ascii="Times New Roman" w:hAnsi="Times New Roman" w:cs="Times New Roman"/>
          <w:color w:val="000000"/>
          <w:sz w:val="28"/>
          <w:szCs w:val="28"/>
        </w:rPr>
        <w:t xml:space="preserve">-суток отопления. Если внешняя температура ниже базовой температуры, считаются </w:t>
      </w:r>
      <w:proofErr w:type="spellStart"/>
      <w:r w:rsidRPr="00996F58">
        <w:rPr>
          <w:rFonts w:ascii="Times New Roman" w:hAnsi="Times New Roman" w:cs="Times New Roman"/>
          <w:color w:val="000000"/>
          <w:sz w:val="28"/>
          <w:szCs w:val="28"/>
        </w:rPr>
        <w:t>градусо</w:t>
      </w:r>
      <w:proofErr w:type="spellEnd"/>
      <w:r w:rsidRPr="00996F58">
        <w:rPr>
          <w:rFonts w:ascii="Times New Roman" w:hAnsi="Times New Roman" w:cs="Times New Roman"/>
          <w:color w:val="000000"/>
          <w:sz w:val="28"/>
          <w:szCs w:val="28"/>
        </w:rPr>
        <w:t xml:space="preserve">-сутки отопления. Если окружающая температура выше </w:t>
      </w:r>
      <w:proofErr w:type="gramStart"/>
      <w:r w:rsidRPr="00996F58">
        <w:rPr>
          <w:rFonts w:ascii="Times New Roman" w:hAnsi="Times New Roman" w:cs="Times New Roman"/>
          <w:color w:val="000000"/>
          <w:sz w:val="28"/>
          <w:szCs w:val="28"/>
        </w:rPr>
        <w:t>базовой</w:t>
      </w:r>
      <w:proofErr w:type="gramEnd"/>
      <w:r w:rsidRPr="00996F58">
        <w:rPr>
          <w:rFonts w:ascii="Times New Roman" w:hAnsi="Times New Roman" w:cs="Times New Roman"/>
          <w:color w:val="000000"/>
          <w:sz w:val="28"/>
          <w:szCs w:val="28"/>
        </w:rPr>
        <w:t>, рассчитываются</w:t>
      </w:r>
      <w:r w:rsidR="005860B6" w:rsidRPr="00996F58">
        <w:rPr>
          <w:rFonts w:ascii="Times New Roman" w:hAnsi="Times New Roman" w:cs="Times New Roman"/>
          <w:color w:val="000000"/>
          <w:sz w:val="28"/>
          <w:szCs w:val="28"/>
        </w:rPr>
        <w:t xml:space="preserve"> </w:t>
      </w:r>
      <w:proofErr w:type="spellStart"/>
      <w:r w:rsidRPr="00996F58">
        <w:rPr>
          <w:rFonts w:ascii="Times New Roman" w:hAnsi="Times New Roman" w:cs="Times New Roman"/>
          <w:color w:val="000000"/>
          <w:sz w:val="28"/>
          <w:szCs w:val="28"/>
        </w:rPr>
        <w:t>градусо</w:t>
      </w:r>
      <w:proofErr w:type="spellEnd"/>
      <w:r w:rsidRPr="00996F58">
        <w:rPr>
          <w:rFonts w:ascii="Times New Roman" w:hAnsi="Times New Roman" w:cs="Times New Roman"/>
          <w:color w:val="000000"/>
          <w:sz w:val="28"/>
          <w:szCs w:val="28"/>
        </w:rPr>
        <w:t xml:space="preserve">-сутки </w:t>
      </w:r>
      <w:r w:rsidRPr="00996F58">
        <w:rPr>
          <w:rFonts w:ascii="Times New Roman" w:hAnsi="Times New Roman" w:cs="Times New Roman"/>
          <w:color w:val="000000"/>
          <w:sz w:val="28"/>
          <w:szCs w:val="28"/>
        </w:rPr>
        <w:lastRenderedPageBreak/>
        <w:t xml:space="preserve">охлаждения (кондиционирования). Для расчета </w:t>
      </w:r>
      <w:proofErr w:type="spellStart"/>
      <w:r w:rsidRPr="00996F58">
        <w:rPr>
          <w:rFonts w:ascii="Times New Roman" w:hAnsi="Times New Roman" w:cs="Times New Roman"/>
          <w:color w:val="000000"/>
          <w:sz w:val="28"/>
          <w:szCs w:val="28"/>
        </w:rPr>
        <w:t>градусо</w:t>
      </w:r>
      <w:proofErr w:type="spellEnd"/>
      <w:r w:rsidRPr="00996F58">
        <w:rPr>
          <w:rFonts w:ascii="Times New Roman" w:hAnsi="Times New Roman" w:cs="Times New Roman"/>
          <w:color w:val="000000"/>
          <w:sz w:val="28"/>
          <w:szCs w:val="28"/>
        </w:rPr>
        <w:t xml:space="preserve">-суток может использоваться любая базовая температура, хотя обычно ее выбирают таким образом, чтобы при этой температуре отдельное здание больше не </w:t>
      </w:r>
      <w:r w:rsidR="001529D6" w:rsidRPr="00996F58">
        <w:rPr>
          <w:rFonts w:ascii="Times New Roman" w:hAnsi="Times New Roman" w:cs="Times New Roman"/>
          <w:color w:val="000000"/>
          <w:sz w:val="28"/>
          <w:szCs w:val="28"/>
        </w:rPr>
        <w:t xml:space="preserve">нуждалось </w:t>
      </w:r>
      <w:r w:rsidRPr="00996F58">
        <w:rPr>
          <w:rFonts w:ascii="Times New Roman" w:hAnsi="Times New Roman" w:cs="Times New Roman"/>
          <w:color w:val="000000"/>
          <w:sz w:val="28"/>
          <w:szCs w:val="28"/>
        </w:rPr>
        <w:t>в обогреве или охлаждении.</w:t>
      </w:r>
    </w:p>
    <w:p w:rsidR="00E86499" w:rsidRPr="00996F58" w:rsidRDefault="00E86499" w:rsidP="00996F58">
      <w:pPr>
        <w:shd w:val="clear" w:color="auto" w:fill="FFFFFF"/>
        <w:spacing w:before="80" w:after="80" w:line="360" w:lineRule="auto"/>
        <w:ind w:firstLine="709"/>
        <w:jc w:val="both"/>
        <w:rPr>
          <w:rFonts w:ascii="Times New Roman" w:hAnsi="Times New Roman" w:cs="Times New Roman"/>
          <w:sz w:val="28"/>
          <w:szCs w:val="28"/>
        </w:rPr>
      </w:pPr>
      <w:r w:rsidRPr="00996F58">
        <w:rPr>
          <w:rFonts w:ascii="Times New Roman" w:hAnsi="Times New Roman" w:cs="Times New Roman"/>
          <w:b/>
          <w:color w:val="000000"/>
          <w:sz w:val="28"/>
          <w:szCs w:val="28"/>
        </w:rPr>
        <w:t xml:space="preserve">Границы измерений: </w:t>
      </w:r>
      <w:r w:rsidRPr="00996F58">
        <w:rPr>
          <w:rFonts w:ascii="Times New Roman" w:hAnsi="Times New Roman" w:cs="Times New Roman"/>
          <w:color w:val="000000"/>
          <w:sz w:val="28"/>
          <w:szCs w:val="28"/>
        </w:rPr>
        <w:t>Воображаемая граница вокруг оборудования и/или систем для разграничения тех единиц, в отношении</w:t>
      </w:r>
      <w:r w:rsidR="005860B6" w:rsidRPr="00996F58">
        <w:rPr>
          <w:rFonts w:ascii="Times New Roman" w:hAnsi="Times New Roman" w:cs="Times New Roman"/>
          <w:color w:val="000000"/>
          <w:sz w:val="28"/>
          <w:szCs w:val="28"/>
        </w:rPr>
        <w:t xml:space="preserve"> </w:t>
      </w:r>
      <w:r w:rsidRPr="00996F58">
        <w:rPr>
          <w:rFonts w:ascii="Times New Roman" w:hAnsi="Times New Roman" w:cs="Times New Roman"/>
          <w:color w:val="000000"/>
          <w:sz w:val="28"/>
          <w:szCs w:val="28"/>
        </w:rPr>
        <w:t xml:space="preserve">которых </w:t>
      </w:r>
      <w:r w:rsidR="001529D6" w:rsidRPr="00996F58">
        <w:rPr>
          <w:rFonts w:ascii="Times New Roman" w:hAnsi="Times New Roman" w:cs="Times New Roman"/>
          <w:color w:val="000000"/>
          <w:sz w:val="28"/>
          <w:szCs w:val="28"/>
        </w:rPr>
        <w:t xml:space="preserve">рассчитывается </w:t>
      </w:r>
      <w:r w:rsidR="001529D6" w:rsidRPr="00996F58">
        <w:rPr>
          <w:rFonts w:ascii="Times New Roman" w:hAnsi="Times New Roman" w:cs="Times New Roman"/>
          <w:i/>
          <w:color w:val="000000"/>
          <w:sz w:val="28"/>
          <w:szCs w:val="28"/>
        </w:rPr>
        <w:t>экономия</w:t>
      </w:r>
      <w:r w:rsidRPr="00996F58">
        <w:rPr>
          <w:rFonts w:ascii="Times New Roman" w:hAnsi="Times New Roman" w:cs="Times New Roman"/>
          <w:color w:val="000000"/>
          <w:sz w:val="28"/>
          <w:szCs w:val="28"/>
        </w:rPr>
        <w:t xml:space="preserve">, от тех, для которых они не рассчитываются. Все </w:t>
      </w:r>
      <w:r w:rsidR="001529D6" w:rsidRPr="00996F58">
        <w:rPr>
          <w:rFonts w:ascii="Times New Roman" w:hAnsi="Times New Roman" w:cs="Times New Roman"/>
          <w:color w:val="000000"/>
          <w:sz w:val="28"/>
          <w:szCs w:val="28"/>
        </w:rPr>
        <w:t xml:space="preserve">потребляемые оборудованием </w:t>
      </w:r>
      <w:r w:rsidRPr="00996F58">
        <w:rPr>
          <w:rFonts w:ascii="Times New Roman" w:hAnsi="Times New Roman" w:cs="Times New Roman"/>
          <w:color w:val="000000"/>
          <w:sz w:val="28"/>
          <w:szCs w:val="28"/>
        </w:rPr>
        <w:t>или систем</w:t>
      </w:r>
      <w:r w:rsidR="001529D6" w:rsidRPr="00996F58">
        <w:rPr>
          <w:rFonts w:ascii="Times New Roman" w:hAnsi="Times New Roman" w:cs="Times New Roman"/>
          <w:color w:val="000000"/>
          <w:sz w:val="28"/>
          <w:szCs w:val="28"/>
        </w:rPr>
        <w:t xml:space="preserve">ами </w:t>
      </w:r>
      <w:r w:rsidR="001529D6" w:rsidRPr="00996F58">
        <w:rPr>
          <w:rFonts w:ascii="Times New Roman" w:hAnsi="Times New Roman" w:cs="Times New Roman"/>
          <w:i/>
          <w:color w:val="000000"/>
          <w:sz w:val="28"/>
          <w:szCs w:val="28"/>
        </w:rPr>
        <w:t>энергетические ресурсы</w:t>
      </w:r>
      <w:r w:rsidRPr="00996F58">
        <w:rPr>
          <w:rFonts w:ascii="Times New Roman" w:hAnsi="Times New Roman" w:cs="Times New Roman"/>
          <w:color w:val="000000"/>
          <w:sz w:val="28"/>
          <w:szCs w:val="28"/>
        </w:rPr>
        <w:t xml:space="preserve"> в границах измерений должно измеряться или оцениваться независимо от того, потребляются </w:t>
      </w:r>
      <w:r w:rsidRPr="00996F58">
        <w:rPr>
          <w:rFonts w:ascii="Times New Roman" w:hAnsi="Times New Roman" w:cs="Times New Roman"/>
          <w:i/>
          <w:color w:val="000000"/>
          <w:sz w:val="28"/>
          <w:szCs w:val="28"/>
        </w:rPr>
        <w:t xml:space="preserve">энергетические ресурсы </w:t>
      </w:r>
      <w:r w:rsidRPr="00996F58">
        <w:rPr>
          <w:rFonts w:ascii="Times New Roman" w:hAnsi="Times New Roman" w:cs="Times New Roman"/>
          <w:color w:val="000000"/>
          <w:sz w:val="28"/>
          <w:szCs w:val="28"/>
        </w:rPr>
        <w:t xml:space="preserve">в пределах границ или нет. </w:t>
      </w:r>
    </w:p>
    <w:p w:rsidR="00035502" w:rsidRPr="00996F58" w:rsidRDefault="00035502" w:rsidP="00996F58">
      <w:pPr>
        <w:shd w:val="clear" w:color="auto" w:fill="FFFFFF"/>
        <w:spacing w:before="80" w:after="80" w:line="360" w:lineRule="auto"/>
        <w:ind w:firstLine="709"/>
        <w:jc w:val="both"/>
        <w:rPr>
          <w:rFonts w:ascii="Times New Roman" w:hAnsi="Times New Roman" w:cs="Times New Roman"/>
          <w:sz w:val="28"/>
          <w:szCs w:val="28"/>
        </w:rPr>
      </w:pPr>
      <w:r w:rsidRPr="00996F58">
        <w:rPr>
          <w:rFonts w:ascii="Times New Roman" w:hAnsi="Times New Roman" w:cs="Times New Roman"/>
          <w:b/>
          <w:color w:val="000000"/>
          <w:sz w:val="28"/>
          <w:szCs w:val="28"/>
        </w:rPr>
        <w:t xml:space="preserve">Заменитель: </w:t>
      </w:r>
      <w:r w:rsidRPr="00996F58">
        <w:rPr>
          <w:rFonts w:ascii="Times New Roman" w:hAnsi="Times New Roman" w:cs="Times New Roman"/>
          <w:color w:val="000000"/>
          <w:sz w:val="28"/>
          <w:szCs w:val="28"/>
        </w:rPr>
        <w:t>Параметр, измеряемый вместо непосредственного измерения потребления</w:t>
      </w:r>
      <w:r w:rsidR="00343101" w:rsidRPr="00996F58">
        <w:rPr>
          <w:rFonts w:ascii="Times New Roman" w:hAnsi="Times New Roman" w:cs="Times New Roman"/>
          <w:i/>
          <w:color w:val="000000"/>
          <w:sz w:val="28"/>
          <w:szCs w:val="28"/>
        </w:rPr>
        <w:t xml:space="preserve"> энергетических ресурсов</w:t>
      </w:r>
      <w:r w:rsidRPr="00996F58">
        <w:rPr>
          <w:rFonts w:ascii="Times New Roman" w:hAnsi="Times New Roman" w:cs="Times New Roman"/>
          <w:i/>
          <w:color w:val="000000"/>
          <w:sz w:val="28"/>
          <w:szCs w:val="28"/>
        </w:rPr>
        <w:t xml:space="preserve">, </w:t>
      </w:r>
      <w:r w:rsidRPr="00996F58">
        <w:rPr>
          <w:rFonts w:ascii="Times New Roman" w:hAnsi="Times New Roman" w:cs="Times New Roman"/>
          <w:color w:val="000000"/>
          <w:sz w:val="28"/>
          <w:szCs w:val="28"/>
        </w:rPr>
        <w:t>если доказана взаимосвязь между этими величинами. Например, если взаимосвязь между выходным сигналом от контроллера частотно-регулируемого привода и потребляемой мощностью вентилятора, управляемого этим приводом, доказана, то выходной сигнал контроллера является заменителем величины мощности, потребляемой вентилятором.</w:t>
      </w:r>
    </w:p>
    <w:p w:rsidR="00E86499" w:rsidRPr="00996F58" w:rsidRDefault="00E86499" w:rsidP="00996F58">
      <w:pPr>
        <w:shd w:val="clear" w:color="auto" w:fill="FFFFFF"/>
        <w:spacing w:before="80" w:after="80" w:line="360" w:lineRule="auto"/>
        <w:ind w:firstLine="709"/>
        <w:jc w:val="both"/>
        <w:rPr>
          <w:rFonts w:ascii="Times New Roman" w:hAnsi="Times New Roman" w:cs="Times New Roman"/>
          <w:sz w:val="28"/>
          <w:szCs w:val="28"/>
        </w:rPr>
      </w:pPr>
      <w:r w:rsidRPr="00AE3337">
        <w:rPr>
          <w:rFonts w:ascii="Times New Roman" w:hAnsi="Times New Roman" w:cs="Times New Roman"/>
          <w:b/>
          <w:color w:val="000000"/>
          <w:sz w:val="28"/>
          <w:szCs w:val="28"/>
        </w:rPr>
        <w:t>Значащ</w:t>
      </w:r>
      <w:r w:rsidR="00075CA4" w:rsidRPr="00AE3337">
        <w:rPr>
          <w:rFonts w:ascii="Times New Roman" w:hAnsi="Times New Roman" w:cs="Times New Roman"/>
          <w:b/>
          <w:color w:val="000000"/>
          <w:sz w:val="28"/>
          <w:szCs w:val="28"/>
        </w:rPr>
        <w:t>ая</w:t>
      </w:r>
      <w:r w:rsidRPr="00AE3337">
        <w:rPr>
          <w:rFonts w:ascii="Times New Roman" w:hAnsi="Times New Roman" w:cs="Times New Roman"/>
          <w:b/>
          <w:color w:val="000000"/>
          <w:sz w:val="28"/>
          <w:szCs w:val="28"/>
        </w:rPr>
        <w:t xml:space="preserve"> цифр</w:t>
      </w:r>
      <w:r w:rsidR="00075CA4" w:rsidRPr="00AE3337">
        <w:rPr>
          <w:rFonts w:ascii="Times New Roman" w:hAnsi="Times New Roman" w:cs="Times New Roman"/>
          <w:b/>
          <w:color w:val="000000"/>
          <w:sz w:val="28"/>
          <w:szCs w:val="28"/>
        </w:rPr>
        <w:t>а</w:t>
      </w:r>
      <w:r w:rsidRPr="00AE3337">
        <w:rPr>
          <w:rFonts w:ascii="Times New Roman" w:hAnsi="Times New Roman" w:cs="Times New Roman"/>
          <w:b/>
          <w:color w:val="000000"/>
          <w:sz w:val="28"/>
          <w:szCs w:val="28"/>
        </w:rPr>
        <w:t>:</w:t>
      </w:r>
      <w:r w:rsidRPr="006669CF">
        <w:rPr>
          <w:rFonts w:ascii="Times New Roman" w:hAnsi="Times New Roman" w:cs="Times New Roman"/>
          <w:b/>
          <w:color w:val="000000"/>
          <w:sz w:val="28"/>
          <w:szCs w:val="28"/>
        </w:rPr>
        <w:t xml:space="preserve"> </w:t>
      </w:r>
      <w:r w:rsidR="00075CA4" w:rsidRPr="006669CF">
        <w:rPr>
          <w:rFonts w:ascii="Times New Roman" w:hAnsi="Times New Roman" w:cs="Times New Roman"/>
          <w:color w:val="000000"/>
          <w:sz w:val="28"/>
          <w:szCs w:val="28"/>
        </w:rPr>
        <w:t>Д</w:t>
      </w:r>
      <w:r w:rsidR="00645CCC" w:rsidRPr="006669CF">
        <w:rPr>
          <w:rFonts w:ascii="Times New Roman" w:hAnsi="Times New Roman" w:cs="Times New Roman"/>
          <w:color w:val="000000"/>
          <w:sz w:val="28"/>
          <w:szCs w:val="28"/>
        </w:rPr>
        <w:t>ля дробных чисел</w:t>
      </w:r>
      <w:r w:rsidR="00075CA4" w:rsidRPr="00AE3337">
        <w:rPr>
          <w:rFonts w:ascii="Times New Roman" w:hAnsi="Times New Roman" w:cs="Times New Roman"/>
          <w:b/>
          <w:color w:val="000000"/>
          <w:sz w:val="28"/>
          <w:szCs w:val="28"/>
        </w:rPr>
        <w:t xml:space="preserve"> </w:t>
      </w:r>
      <w:r w:rsidR="00075CA4" w:rsidRPr="00AE3337">
        <w:rPr>
          <w:rFonts w:ascii="Times New Roman" w:hAnsi="Times New Roman" w:cs="Times New Roman"/>
          <w:color w:val="000000"/>
          <w:sz w:val="28"/>
          <w:szCs w:val="28"/>
        </w:rPr>
        <w:t>это ненулевая</w:t>
      </w:r>
      <w:r w:rsidR="00075CA4" w:rsidRPr="006669CF">
        <w:rPr>
          <w:rFonts w:ascii="Times New Roman" w:hAnsi="Times New Roman" w:cs="Times New Roman"/>
          <w:color w:val="000000"/>
          <w:sz w:val="28"/>
          <w:szCs w:val="28"/>
        </w:rPr>
        <w:t xml:space="preserve"> </w:t>
      </w:r>
      <w:r w:rsidRPr="006669CF">
        <w:rPr>
          <w:rFonts w:ascii="Times New Roman" w:hAnsi="Times New Roman" w:cs="Times New Roman"/>
          <w:color w:val="000000"/>
          <w:sz w:val="28"/>
          <w:szCs w:val="28"/>
        </w:rPr>
        <w:t>цифр</w:t>
      </w:r>
      <w:r w:rsidR="00075CA4" w:rsidRPr="006669CF">
        <w:rPr>
          <w:rFonts w:ascii="Times New Roman" w:hAnsi="Times New Roman" w:cs="Times New Roman"/>
          <w:color w:val="000000"/>
          <w:sz w:val="28"/>
          <w:szCs w:val="28"/>
        </w:rPr>
        <w:t>а</w:t>
      </w:r>
      <w:r w:rsidRPr="00AE3337">
        <w:rPr>
          <w:rFonts w:ascii="Times New Roman" w:hAnsi="Times New Roman" w:cs="Times New Roman"/>
          <w:color w:val="000000"/>
          <w:sz w:val="28"/>
          <w:szCs w:val="28"/>
        </w:rPr>
        <w:t xml:space="preserve"> и н</w:t>
      </w:r>
      <w:r w:rsidR="00075CA4" w:rsidRPr="00AE3337">
        <w:rPr>
          <w:rFonts w:ascii="Times New Roman" w:hAnsi="Times New Roman" w:cs="Times New Roman"/>
          <w:color w:val="000000"/>
          <w:sz w:val="28"/>
          <w:szCs w:val="28"/>
        </w:rPr>
        <w:t>оль</w:t>
      </w:r>
      <w:r w:rsidRPr="00AE3337">
        <w:rPr>
          <w:rFonts w:ascii="Times New Roman" w:hAnsi="Times New Roman" w:cs="Times New Roman"/>
          <w:color w:val="000000"/>
          <w:sz w:val="28"/>
          <w:szCs w:val="28"/>
        </w:rPr>
        <w:t>, имеющи</w:t>
      </w:r>
      <w:r w:rsidR="00075CA4" w:rsidRPr="00AE3337">
        <w:rPr>
          <w:rFonts w:ascii="Times New Roman" w:hAnsi="Times New Roman" w:cs="Times New Roman"/>
          <w:color w:val="000000"/>
          <w:sz w:val="28"/>
          <w:szCs w:val="28"/>
        </w:rPr>
        <w:t>й</w:t>
      </w:r>
      <w:r w:rsidRPr="00AE3337">
        <w:rPr>
          <w:rFonts w:ascii="Times New Roman" w:hAnsi="Times New Roman" w:cs="Times New Roman"/>
          <w:color w:val="000000"/>
          <w:sz w:val="28"/>
          <w:szCs w:val="28"/>
        </w:rPr>
        <w:t xml:space="preserve"> ненулевые</w:t>
      </w:r>
      <w:r w:rsidRPr="006669CF">
        <w:rPr>
          <w:rFonts w:ascii="Times New Roman" w:hAnsi="Times New Roman" w:cs="Times New Roman"/>
          <w:color w:val="000000"/>
          <w:sz w:val="28"/>
          <w:szCs w:val="28"/>
        </w:rPr>
        <w:t xml:space="preserve"> цифры слева. При этом целые числа (числа, отображаемые</w:t>
      </w:r>
      <w:r w:rsidRPr="00996F58">
        <w:rPr>
          <w:rFonts w:ascii="Times New Roman" w:hAnsi="Times New Roman" w:cs="Times New Roman"/>
          <w:color w:val="000000"/>
          <w:sz w:val="28"/>
          <w:szCs w:val="28"/>
        </w:rPr>
        <w:t xml:space="preserve"> без десятичной запятой) имеют неограниченное количество значащих цифр. Целые числа, оканчивающиеся нулем, имеют неясное количество значащих цифр. При сложении чисел правило значащих цифр заменяется правилом количества цифр после запятой. Количество таких цифр в любой сумме должно совпадать с наименьшим количеством таких цифр.</w:t>
      </w:r>
    </w:p>
    <w:p w:rsidR="00B92B0D" w:rsidRDefault="00257B20" w:rsidP="00996F58">
      <w:pPr>
        <w:shd w:val="clear" w:color="auto" w:fill="FFFFFF"/>
        <w:spacing w:before="80" w:after="80" w:line="360" w:lineRule="auto"/>
        <w:ind w:firstLine="709"/>
        <w:jc w:val="both"/>
        <w:rPr>
          <w:rFonts w:ascii="Times New Roman" w:hAnsi="Times New Roman" w:cs="Times New Roman"/>
          <w:color w:val="000000"/>
          <w:sz w:val="28"/>
          <w:szCs w:val="28"/>
        </w:rPr>
      </w:pPr>
      <w:r w:rsidRPr="00996F58">
        <w:rPr>
          <w:rFonts w:ascii="Times New Roman" w:hAnsi="Times New Roman" w:cs="Times New Roman"/>
          <w:b/>
          <w:color w:val="000000"/>
          <w:sz w:val="28"/>
          <w:szCs w:val="28"/>
        </w:rPr>
        <w:t xml:space="preserve">Измерение </w:t>
      </w:r>
      <w:r w:rsidR="00E86499" w:rsidRPr="00996F58">
        <w:rPr>
          <w:rFonts w:ascii="Times New Roman" w:hAnsi="Times New Roman" w:cs="Times New Roman"/>
          <w:b/>
          <w:color w:val="000000"/>
          <w:sz w:val="28"/>
          <w:szCs w:val="28"/>
        </w:rPr>
        <w:t>и верификация (</w:t>
      </w:r>
      <w:r w:rsidR="00ED64F0">
        <w:rPr>
          <w:rFonts w:ascii="Times New Roman" w:hAnsi="Times New Roman" w:cs="Times New Roman"/>
          <w:b/>
          <w:color w:val="000000"/>
          <w:sz w:val="28"/>
          <w:szCs w:val="28"/>
        </w:rPr>
        <w:t>измерения и верификация</w:t>
      </w:r>
      <w:r w:rsidR="002D1DBE" w:rsidRPr="00996F58">
        <w:rPr>
          <w:rFonts w:ascii="Times New Roman" w:hAnsi="Times New Roman" w:cs="Times New Roman"/>
          <w:b/>
          <w:color w:val="000000"/>
          <w:sz w:val="28"/>
          <w:szCs w:val="28"/>
        </w:rPr>
        <w:t xml:space="preserve"> энергетической эффективности</w:t>
      </w:r>
      <w:r w:rsidR="00E86499" w:rsidRPr="00996F58">
        <w:rPr>
          <w:rFonts w:ascii="Times New Roman" w:hAnsi="Times New Roman" w:cs="Times New Roman"/>
          <w:b/>
          <w:color w:val="000000"/>
          <w:sz w:val="28"/>
          <w:szCs w:val="28"/>
        </w:rPr>
        <w:t xml:space="preserve">): </w:t>
      </w:r>
      <w:r w:rsidRPr="00996F58">
        <w:rPr>
          <w:rFonts w:ascii="Times New Roman" w:hAnsi="Times New Roman" w:cs="Times New Roman"/>
          <w:color w:val="000000"/>
          <w:sz w:val="28"/>
          <w:szCs w:val="28"/>
        </w:rPr>
        <w:t>Процесс</w:t>
      </w:r>
      <w:r w:rsidR="00E86499" w:rsidRPr="00996F58">
        <w:rPr>
          <w:rFonts w:ascii="Times New Roman" w:hAnsi="Times New Roman" w:cs="Times New Roman"/>
          <w:color w:val="000000"/>
          <w:sz w:val="28"/>
          <w:szCs w:val="28"/>
        </w:rPr>
        <w:t xml:space="preserve"> использования измерений для определения фактическо</w:t>
      </w:r>
      <w:r w:rsidRPr="00996F58">
        <w:rPr>
          <w:rFonts w:ascii="Times New Roman" w:hAnsi="Times New Roman" w:cs="Times New Roman"/>
          <w:color w:val="000000"/>
          <w:sz w:val="28"/>
          <w:szCs w:val="28"/>
        </w:rPr>
        <w:t>й экономии</w:t>
      </w:r>
      <w:r w:rsidR="00E86499" w:rsidRPr="00996F58">
        <w:rPr>
          <w:rFonts w:ascii="Times New Roman" w:hAnsi="Times New Roman" w:cs="Times New Roman"/>
          <w:color w:val="000000"/>
          <w:sz w:val="28"/>
          <w:szCs w:val="28"/>
        </w:rPr>
        <w:t xml:space="preserve">, </w:t>
      </w:r>
      <w:r w:rsidR="00122AE0" w:rsidRPr="00996F58">
        <w:rPr>
          <w:rFonts w:ascii="Times New Roman" w:hAnsi="Times New Roman" w:cs="Times New Roman"/>
          <w:color w:val="000000"/>
          <w:sz w:val="28"/>
          <w:szCs w:val="28"/>
        </w:rPr>
        <w:t xml:space="preserve">получаемой </w:t>
      </w:r>
      <w:r w:rsidR="00E86499" w:rsidRPr="00996F58">
        <w:rPr>
          <w:rFonts w:ascii="Times New Roman" w:hAnsi="Times New Roman" w:cs="Times New Roman"/>
          <w:color w:val="000000"/>
          <w:sz w:val="28"/>
          <w:szCs w:val="28"/>
        </w:rPr>
        <w:t xml:space="preserve">на конкретном </w:t>
      </w:r>
      <w:r w:rsidR="00E86499" w:rsidRPr="00996F58">
        <w:rPr>
          <w:rFonts w:ascii="Times New Roman" w:hAnsi="Times New Roman" w:cs="Times New Roman"/>
          <w:i/>
          <w:color w:val="000000"/>
          <w:sz w:val="28"/>
          <w:szCs w:val="28"/>
        </w:rPr>
        <w:t>объекте</w:t>
      </w:r>
      <w:r w:rsidR="00E86499" w:rsidRPr="00996F58">
        <w:rPr>
          <w:rFonts w:ascii="Times New Roman" w:hAnsi="Times New Roman" w:cs="Times New Roman"/>
          <w:color w:val="000000"/>
          <w:sz w:val="28"/>
          <w:szCs w:val="28"/>
        </w:rPr>
        <w:t xml:space="preserve"> при реализации </w:t>
      </w:r>
      <w:r w:rsidR="00645764">
        <w:rPr>
          <w:rFonts w:ascii="Times New Roman" w:hAnsi="Times New Roman" w:cs="Times New Roman"/>
          <w:color w:val="000000"/>
          <w:sz w:val="28"/>
          <w:szCs w:val="28"/>
        </w:rPr>
        <w:t>энергосберегающих мероприятий.</w:t>
      </w:r>
      <w:r w:rsidR="00E86499" w:rsidRPr="00996F58">
        <w:rPr>
          <w:rFonts w:ascii="Times New Roman" w:hAnsi="Times New Roman" w:cs="Times New Roman"/>
          <w:color w:val="000000"/>
          <w:sz w:val="28"/>
          <w:szCs w:val="28"/>
        </w:rPr>
        <w:t xml:space="preserve"> </w:t>
      </w:r>
    </w:p>
    <w:p w:rsidR="00E86499" w:rsidRPr="00996F58" w:rsidRDefault="00645CCC" w:rsidP="00996F58">
      <w:pPr>
        <w:shd w:val="clear" w:color="auto" w:fill="FFFFFF"/>
        <w:spacing w:before="80" w:after="80" w:line="360" w:lineRule="auto"/>
        <w:ind w:firstLine="709"/>
        <w:jc w:val="both"/>
        <w:rPr>
          <w:rFonts w:ascii="Times New Roman" w:hAnsi="Times New Roman" w:cs="Times New Roman"/>
          <w:b/>
          <w:color w:val="000000"/>
          <w:sz w:val="28"/>
          <w:szCs w:val="28"/>
        </w:rPr>
      </w:pPr>
      <w:r w:rsidRPr="00996F58">
        <w:rPr>
          <w:rFonts w:ascii="Times New Roman" w:hAnsi="Times New Roman" w:cs="Times New Roman"/>
          <w:i/>
          <w:color w:val="000000"/>
          <w:sz w:val="28"/>
          <w:szCs w:val="28"/>
        </w:rPr>
        <w:t>Экономи</w:t>
      </w:r>
      <w:r w:rsidR="00257B20" w:rsidRPr="00996F58">
        <w:rPr>
          <w:rFonts w:ascii="Times New Roman" w:hAnsi="Times New Roman" w:cs="Times New Roman"/>
          <w:i/>
          <w:color w:val="000000"/>
          <w:sz w:val="28"/>
          <w:szCs w:val="28"/>
        </w:rPr>
        <w:t>я не может быть измерена прямо</w:t>
      </w:r>
      <w:r w:rsidR="00E86499" w:rsidRPr="00996F58">
        <w:rPr>
          <w:rFonts w:ascii="Times New Roman" w:hAnsi="Times New Roman" w:cs="Times New Roman"/>
          <w:color w:val="000000"/>
          <w:sz w:val="28"/>
          <w:szCs w:val="28"/>
        </w:rPr>
        <w:t xml:space="preserve">, поскольку </w:t>
      </w:r>
      <w:r w:rsidRPr="00996F58">
        <w:rPr>
          <w:rFonts w:ascii="Times New Roman" w:hAnsi="Times New Roman" w:cs="Times New Roman"/>
          <w:i/>
          <w:color w:val="000000"/>
          <w:sz w:val="28"/>
          <w:szCs w:val="28"/>
        </w:rPr>
        <w:t xml:space="preserve">экономия </w:t>
      </w:r>
      <w:r w:rsidR="00E86499" w:rsidRPr="00996F58">
        <w:rPr>
          <w:rFonts w:ascii="Times New Roman" w:hAnsi="Times New Roman" w:cs="Times New Roman"/>
          <w:color w:val="000000"/>
          <w:sz w:val="28"/>
          <w:szCs w:val="28"/>
        </w:rPr>
        <w:t xml:space="preserve">– это </w:t>
      </w:r>
      <w:r w:rsidR="00B92B0D">
        <w:rPr>
          <w:rFonts w:ascii="Times New Roman" w:hAnsi="Times New Roman" w:cs="Times New Roman"/>
          <w:color w:val="000000"/>
          <w:sz w:val="28"/>
          <w:szCs w:val="28"/>
        </w:rPr>
        <w:t xml:space="preserve">та </w:t>
      </w:r>
      <w:r w:rsidR="00B92B0D">
        <w:rPr>
          <w:rFonts w:ascii="Times New Roman" w:hAnsi="Times New Roman" w:cs="Times New Roman"/>
          <w:color w:val="000000"/>
          <w:sz w:val="28"/>
          <w:szCs w:val="28"/>
        </w:rPr>
        <w:lastRenderedPageBreak/>
        <w:t xml:space="preserve">часть энергии, которая не потребляется. </w:t>
      </w:r>
      <w:r w:rsidR="00E86499" w:rsidRPr="00996F58">
        <w:rPr>
          <w:rFonts w:ascii="Times New Roman" w:hAnsi="Times New Roman" w:cs="Times New Roman"/>
          <w:color w:val="000000"/>
          <w:sz w:val="28"/>
          <w:szCs w:val="28"/>
        </w:rPr>
        <w:t xml:space="preserve">Взамен этого, </w:t>
      </w:r>
      <w:r w:rsidRPr="00996F58">
        <w:rPr>
          <w:rFonts w:ascii="Times New Roman" w:hAnsi="Times New Roman" w:cs="Times New Roman"/>
          <w:i/>
          <w:color w:val="000000"/>
          <w:sz w:val="28"/>
          <w:szCs w:val="28"/>
        </w:rPr>
        <w:t>экономия</w:t>
      </w:r>
      <w:r w:rsidR="00257B20" w:rsidRPr="00996F58">
        <w:rPr>
          <w:rFonts w:ascii="Times New Roman" w:hAnsi="Times New Roman" w:cs="Times New Roman"/>
          <w:color w:val="000000"/>
          <w:sz w:val="28"/>
          <w:szCs w:val="28"/>
        </w:rPr>
        <w:t xml:space="preserve"> </w:t>
      </w:r>
      <w:r w:rsidR="00E86499" w:rsidRPr="00996F58">
        <w:rPr>
          <w:rFonts w:ascii="Times New Roman" w:hAnsi="Times New Roman" w:cs="Times New Roman"/>
          <w:color w:val="000000"/>
          <w:sz w:val="28"/>
          <w:szCs w:val="28"/>
        </w:rPr>
        <w:t>определя</w:t>
      </w:r>
      <w:r w:rsidR="001B1078">
        <w:rPr>
          <w:rFonts w:ascii="Times New Roman" w:hAnsi="Times New Roman" w:cs="Times New Roman"/>
          <w:color w:val="000000"/>
          <w:sz w:val="28"/>
          <w:szCs w:val="28"/>
        </w:rPr>
        <w:t>е</w:t>
      </w:r>
      <w:r w:rsidR="00E86499" w:rsidRPr="00996F58">
        <w:rPr>
          <w:rFonts w:ascii="Times New Roman" w:hAnsi="Times New Roman" w:cs="Times New Roman"/>
          <w:color w:val="000000"/>
          <w:sz w:val="28"/>
          <w:szCs w:val="28"/>
        </w:rPr>
        <w:t xml:space="preserve">тся путем сравнения количества потребленных </w:t>
      </w:r>
      <w:r w:rsidRPr="00996F58">
        <w:rPr>
          <w:rFonts w:ascii="Times New Roman" w:hAnsi="Times New Roman" w:cs="Times New Roman"/>
          <w:i/>
          <w:color w:val="000000"/>
          <w:sz w:val="28"/>
          <w:szCs w:val="28"/>
        </w:rPr>
        <w:t>энергетических ресурсов</w:t>
      </w:r>
      <w:r w:rsidR="00E86499" w:rsidRPr="00996F58">
        <w:rPr>
          <w:rFonts w:ascii="Times New Roman" w:hAnsi="Times New Roman" w:cs="Times New Roman"/>
          <w:color w:val="000000"/>
          <w:sz w:val="28"/>
          <w:szCs w:val="28"/>
        </w:rPr>
        <w:t xml:space="preserve"> до и после реализации проекта с учетом необходимых </w:t>
      </w:r>
      <w:r w:rsidR="001B1078">
        <w:rPr>
          <w:rFonts w:ascii="Times New Roman" w:hAnsi="Times New Roman" w:cs="Times New Roman"/>
          <w:color w:val="000000"/>
          <w:sz w:val="28"/>
          <w:szCs w:val="28"/>
        </w:rPr>
        <w:t>поправок (</w:t>
      </w:r>
      <w:r w:rsidR="00E86499" w:rsidRPr="00996F58">
        <w:rPr>
          <w:rFonts w:ascii="Times New Roman" w:hAnsi="Times New Roman" w:cs="Times New Roman"/>
          <w:color w:val="000000"/>
          <w:sz w:val="28"/>
          <w:szCs w:val="28"/>
        </w:rPr>
        <w:t>корректировок</w:t>
      </w:r>
      <w:r w:rsidR="001B1078">
        <w:rPr>
          <w:rFonts w:ascii="Times New Roman" w:hAnsi="Times New Roman" w:cs="Times New Roman"/>
          <w:color w:val="000000"/>
          <w:sz w:val="28"/>
          <w:szCs w:val="28"/>
        </w:rPr>
        <w:t>)</w:t>
      </w:r>
      <w:r w:rsidR="00E86499" w:rsidRPr="00996F58">
        <w:rPr>
          <w:rFonts w:ascii="Times New Roman" w:hAnsi="Times New Roman" w:cs="Times New Roman"/>
          <w:color w:val="000000"/>
          <w:sz w:val="28"/>
          <w:szCs w:val="28"/>
        </w:rPr>
        <w:t xml:space="preserve"> на изменившиеся условия. </w:t>
      </w:r>
    </w:p>
    <w:p w:rsidR="00E86499" w:rsidRPr="00996F58" w:rsidRDefault="00E86499" w:rsidP="00996F58">
      <w:pPr>
        <w:shd w:val="clear" w:color="auto" w:fill="FFFFFF"/>
        <w:spacing w:before="80" w:after="80" w:line="360" w:lineRule="auto"/>
        <w:ind w:firstLine="709"/>
        <w:jc w:val="both"/>
        <w:rPr>
          <w:rFonts w:ascii="Times New Roman" w:hAnsi="Times New Roman" w:cs="Times New Roman"/>
          <w:sz w:val="28"/>
          <w:szCs w:val="28"/>
        </w:rPr>
      </w:pPr>
      <w:r w:rsidRPr="00996F58">
        <w:rPr>
          <w:rFonts w:ascii="Times New Roman" w:hAnsi="Times New Roman" w:cs="Times New Roman"/>
          <w:b/>
          <w:color w:val="000000"/>
          <w:sz w:val="28"/>
          <w:szCs w:val="28"/>
        </w:rPr>
        <w:t xml:space="preserve">Имитационная модель: </w:t>
      </w:r>
      <w:r w:rsidRPr="00996F58">
        <w:rPr>
          <w:rFonts w:ascii="Times New Roman" w:hAnsi="Times New Roman" w:cs="Times New Roman"/>
          <w:color w:val="000000"/>
          <w:sz w:val="28"/>
          <w:szCs w:val="28"/>
        </w:rPr>
        <w:t xml:space="preserve">Набор алгоритмов, с помощью которых вычисляют </w:t>
      </w:r>
      <w:r w:rsidR="003308BC" w:rsidRPr="00996F58">
        <w:rPr>
          <w:rFonts w:ascii="Times New Roman" w:hAnsi="Times New Roman" w:cs="Times New Roman"/>
          <w:color w:val="000000"/>
          <w:sz w:val="28"/>
          <w:szCs w:val="28"/>
        </w:rPr>
        <w:t>потребление</w:t>
      </w:r>
      <w:r w:rsidR="003308BC" w:rsidRPr="00996F58">
        <w:rPr>
          <w:rFonts w:ascii="Times New Roman" w:hAnsi="Times New Roman" w:cs="Times New Roman"/>
          <w:i/>
          <w:color w:val="000000"/>
          <w:sz w:val="28"/>
          <w:szCs w:val="28"/>
        </w:rPr>
        <w:t xml:space="preserve"> энергетических ресурсов</w:t>
      </w:r>
      <w:r w:rsidRPr="00996F58">
        <w:rPr>
          <w:rFonts w:ascii="Times New Roman" w:hAnsi="Times New Roman" w:cs="Times New Roman"/>
          <w:i/>
          <w:color w:val="000000"/>
          <w:sz w:val="28"/>
          <w:szCs w:val="28"/>
        </w:rPr>
        <w:t xml:space="preserve"> </w:t>
      </w:r>
      <w:r w:rsidRPr="00996F58">
        <w:rPr>
          <w:rFonts w:ascii="Times New Roman" w:hAnsi="Times New Roman" w:cs="Times New Roman"/>
          <w:color w:val="000000"/>
          <w:sz w:val="28"/>
          <w:szCs w:val="28"/>
        </w:rPr>
        <w:t xml:space="preserve">для </w:t>
      </w:r>
      <w:r w:rsidR="00645CCC" w:rsidRPr="00996F58">
        <w:rPr>
          <w:rFonts w:ascii="Times New Roman" w:hAnsi="Times New Roman" w:cs="Times New Roman"/>
          <w:i/>
          <w:color w:val="000000"/>
          <w:sz w:val="28"/>
          <w:szCs w:val="28"/>
        </w:rPr>
        <w:t>объекта</w:t>
      </w:r>
      <w:r w:rsidRPr="00996F58">
        <w:rPr>
          <w:rFonts w:ascii="Times New Roman" w:hAnsi="Times New Roman" w:cs="Times New Roman"/>
          <w:color w:val="000000"/>
          <w:sz w:val="28"/>
          <w:szCs w:val="28"/>
        </w:rPr>
        <w:t xml:space="preserve"> на основе проектных формул и параметров, определенных пользователем.</w:t>
      </w:r>
    </w:p>
    <w:p w:rsidR="00E86499" w:rsidRPr="00996F58" w:rsidRDefault="001B1078" w:rsidP="00996F58">
      <w:pPr>
        <w:shd w:val="clear" w:color="auto" w:fill="FFFFFF"/>
        <w:spacing w:before="80" w:after="80" w:line="360" w:lineRule="auto"/>
        <w:ind w:firstLine="709"/>
        <w:jc w:val="both"/>
        <w:rPr>
          <w:rFonts w:ascii="Times New Roman" w:hAnsi="Times New Roman" w:cs="Times New Roman"/>
          <w:sz w:val="28"/>
          <w:szCs w:val="28"/>
        </w:rPr>
      </w:pPr>
      <w:r>
        <w:rPr>
          <w:rFonts w:ascii="Times New Roman" w:hAnsi="Times New Roman" w:cs="Times New Roman"/>
          <w:b/>
          <w:color w:val="000000"/>
          <w:sz w:val="28"/>
          <w:szCs w:val="28"/>
        </w:rPr>
        <w:t>Поправка (к</w:t>
      </w:r>
      <w:r w:rsidR="00E86499" w:rsidRPr="00996F58">
        <w:rPr>
          <w:rFonts w:ascii="Times New Roman" w:hAnsi="Times New Roman" w:cs="Times New Roman"/>
          <w:b/>
          <w:color w:val="000000"/>
          <w:sz w:val="28"/>
          <w:szCs w:val="28"/>
        </w:rPr>
        <w:t>орректировка</w:t>
      </w:r>
      <w:r>
        <w:rPr>
          <w:rFonts w:ascii="Times New Roman" w:hAnsi="Times New Roman" w:cs="Times New Roman"/>
          <w:b/>
          <w:color w:val="000000"/>
          <w:sz w:val="28"/>
          <w:szCs w:val="28"/>
        </w:rPr>
        <w:t>)</w:t>
      </w:r>
      <w:r w:rsidR="00E86499" w:rsidRPr="00996F58">
        <w:rPr>
          <w:rFonts w:ascii="Times New Roman" w:hAnsi="Times New Roman" w:cs="Times New Roman"/>
          <w:b/>
          <w:color w:val="000000"/>
          <w:sz w:val="28"/>
          <w:szCs w:val="28"/>
        </w:rPr>
        <w:t xml:space="preserve"> базовой </w:t>
      </w:r>
      <w:r w:rsidR="003308BC" w:rsidRPr="00996F58">
        <w:rPr>
          <w:rFonts w:ascii="Times New Roman" w:hAnsi="Times New Roman" w:cs="Times New Roman"/>
          <w:b/>
          <w:color w:val="000000"/>
          <w:sz w:val="28"/>
          <w:szCs w:val="28"/>
        </w:rPr>
        <w:t>величины</w:t>
      </w:r>
      <w:r w:rsidR="00E86499" w:rsidRPr="00996F58">
        <w:rPr>
          <w:rFonts w:ascii="Times New Roman" w:hAnsi="Times New Roman" w:cs="Times New Roman"/>
          <w:b/>
          <w:color w:val="000000"/>
          <w:sz w:val="28"/>
          <w:szCs w:val="28"/>
        </w:rPr>
        <w:t>:</w:t>
      </w:r>
      <w:r w:rsidR="00E86499" w:rsidRPr="00996F58">
        <w:rPr>
          <w:rFonts w:ascii="Times New Roman" w:hAnsi="Times New Roman" w:cs="Times New Roman"/>
          <w:color w:val="000000"/>
          <w:sz w:val="28"/>
          <w:szCs w:val="28"/>
        </w:rPr>
        <w:t xml:space="preserve"> </w:t>
      </w:r>
      <w:r w:rsidR="002871C6">
        <w:rPr>
          <w:rFonts w:ascii="Times New Roman" w:hAnsi="Times New Roman" w:cs="Times New Roman"/>
          <w:i/>
          <w:color w:val="000000"/>
          <w:sz w:val="28"/>
          <w:szCs w:val="28"/>
        </w:rPr>
        <w:t>С</w:t>
      </w:r>
      <w:r w:rsidR="003308BC" w:rsidRPr="00996F58">
        <w:rPr>
          <w:rFonts w:ascii="Times New Roman" w:hAnsi="Times New Roman" w:cs="Times New Roman"/>
          <w:i/>
          <w:color w:val="000000"/>
          <w:sz w:val="28"/>
          <w:szCs w:val="28"/>
        </w:rPr>
        <w:t xml:space="preserve">тандартная </w:t>
      </w:r>
      <w:r>
        <w:rPr>
          <w:rFonts w:ascii="Times New Roman" w:hAnsi="Times New Roman" w:cs="Times New Roman"/>
          <w:i/>
          <w:color w:val="000000"/>
          <w:sz w:val="28"/>
          <w:szCs w:val="28"/>
        </w:rPr>
        <w:t>поправка (</w:t>
      </w:r>
      <w:r w:rsidR="00B80426" w:rsidRPr="00996F58">
        <w:rPr>
          <w:rFonts w:ascii="Times New Roman" w:hAnsi="Times New Roman" w:cs="Times New Roman"/>
          <w:i/>
          <w:color w:val="000000"/>
          <w:sz w:val="28"/>
          <w:szCs w:val="28"/>
        </w:rPr>
        <w:t>корректировка</w:t>
      </w:r>
      <w:r>
        <w:rPr>
          <w:rFonts w:ascii="Times New Roman" w:hAnsi="Times New Roman" w:cs="Times New Roman"/>
          <w:i/>
          <w:color w:val="000000"/>
          <w:sz w:val="28"/>
          <w:szCs w:val="28"/>
        </w:rPr>
        <w:t>)</w:t>
      </w:r>
      <w:r w:rsidR="00B80426" w:rsidRPr="00996F58">
        <w:rPr>
          <w:rFonts w:ascii="Times New Roman" w:hAnsi="Times New Roman" w:cs="Times New Roman"/>
          <w:i/>
          <w:color w:val="000000"/>
          <w:sz w:val="28"/>
          <w:szCs w:val="28"/>
        </w:rPr>
        <w:t>,</w:t>
      </w:r>
      <w:r w:rsidR="00E86499" w:rsidRPr="00996F58">
        <w:rPr>
          <w:rFonts w:ascii="Times New Roman" w:hAnsi="Times New Roman" w:cs="Times New Roman"/>
          <w:color w:val="000000"/>
          <w:sz w:val="28"/>
          <w:szCs w:val="28"/>
        </w:rPr>
        <w:t xml:space="preserve"> возникающая в течение </w:t>
      </w:r>
      <w:r w:rsidR="00E86499" w:rsidRPr="00996F58">
        <w:rPr>
          <w:rFonts w:ascii="Times New Roman" w:hAnsi="Times New Roman" w:cs="Times New Roman"/>
          <w:i/>
          <w:color w:val="000000"/>
          <w:sz w:val="28"/>
          <w:szCs w:val="28"/>
        </w:rPr>
        <w:t xml:space="preserve">отчетного периода </w:t>
      </w:r>
      <w:r w:rsidR="00E86499" w:rsidRPr="00996F58">
        <w:rPr>
          <w:rFonts w:ascii="Times New Roman" w:hAnsi="Times New Roman" w:cs="Times New Roman"/>
          <w:color w:val="000000"/>
          <w:sz w:val="28"/>
          <w:szCs w:val="28"/>
        </w:rPr>
        <w:t xml:space="preserve">вследствие изменения любых основных характеристик </w:t>
      </w:r>
      <w:r w:rsidR="003308BC" w:rsidRPr="00996F58">
        <w:rPr>
          <w:rFonts w:ascii="Times New Roman" w:hAnsi="Times New Roman" w:cs="Times New Roman"/>
          <w:color w:val="000000"/>
          <w:sz w:val="28"/>
          <w:szCs w:val="28"/>
        </w:rPr>
        <w:t>потребления</w:t>
      </w:r>
      <w:r w:rsidR="003308BC" w:rsidRPr="00996F58">
        <w:rPr>
          <w:rFonts w:ascii="Times New Roman" w:hAnsi="Times New Roman" w:cs="Times New Roman"/>
          <w:i/>
          <w:color w:val="000000"/>
          <w:sz w:val="28"/>
          <w:szCs w:val="28"/>
        </w:rPr>
        <w:t xml:space="preserve"> энергетических ресурсов</w:t>
      </w:r>
      <w:r w:rsidR="003308BC" w:rsidRPr="00996F58">
        <w:rPr>
          <w:rFonts w:ascii="Times New Roman" w:hAnsi="Times New Roman" w:cs="Times New Roman"/>
          <w:color w:val="000000"/>
          <w:sz w:val="28"/>
          <w:szCs w:val="28"/>
        </w:rPr>
        <w:t xml:space="preserve"> </w:t>
      </w:r>
      <w:r w:rsidR="00E86499" w:rsidRPr="00996F58">
        <w:rPr>
          <w:rFonts w:ascii="Times New Roman" w:hAnsi="Times New Roman" w:cs="Times New Roman"/>
          <w:i/>
          <w:color w:val="000000"/>
          <w:sz w:val="28"/>
          <w:szCs w:val="28"/>
        </w:rPr>
        <w:t xml:space="preserve">объекта </w:t>
      </w:r>
      <w:r w:rsidR="00E86499" w:rsidRPr="00996F58">
        <w:rPr>
          <w:rFonts w:ascii="Times New Roman" w:hAnsi="Times New Roman" w:cs="Times New Roman"/>
          <w:color w:val="000000"/>
          <w:sz w:val="28"/>
          <w:szCs w:val="28"/>
        </w:rPr>
        <w:t xml:space="preserve">в </w:t>
      </w:r>
      <w:r w:rsidR="00E86499" w:rsidRPr="00996F58">
        <w:rPr>
          <w:rFonts w:ascii="Times New Roman" w:hAnsi="Times New Roman" w:cs="Times New Roman"/>
          <w:i/>
          <w:color w:val="000000"/>
          <w:sz w:val="28"/>
          <w:szCs w:val="28"/>
        </w:rPr>
        <w:t xml:space="preserve">границах измерений, </w:t>
      </w:r>
      <w:r w:rsidR="00E86499" w:rsidRPr="00996F58">
        <w:rPr>
          <w:rFonts w:ascii="Times New Roman" w:hAnsi="Times New Roman" w:cs="Times New Roman"/>
          <w:color w:val="000000"/>
          <w:sz w:val="28"/>
          <w:szCs w:val="28"/>
        </w:rPr>
        <w:t xml:space="preserve">за исключением определенных </w:t>
      </w:r>
      <w:r w:rsidR="00E86499" w:rsidRPr="00996F58">
        <w:rPr>
          <w:rFonts w:ascii="Times New Roman" w:hAnsi="Times New Roman" w:cs="Times New Roman"/>
          <w:i/>
          <w:color w:val="000000"/>
          <w:sz w:val="28"/>
          <w:szCs w:val="28"/>
        </w:rPr>
        <w:t xml:space="preserve">независимых переменных, </w:t>
      </w:r>
      <w:r w:rsidR="00E86499" w:rsidRPr="00996F58">
        <w:rPr>
          <w:rFonts w:ascii="Times New Roman" w:hAnsi="Times New Roman" w:cs="Times New Roman"/>
          <w:color w:val="000000"/>
          <w:sz w:val="28"/>
          <w:szCs w:val="28"/>
        </w:rPr>
        <w:t xml:space="preserve">используемых для </w:t>
      </w:r>
      <w:r w:rsidR="003308BC" w:rsidRPr="00996F58">
        <w:rPr>
          <w:rFonts w:ascii="Times New Roman" w:hAnsi="Times New Roman" w:cs="Times New Roman"/>
          <w:i/>
          <w:color w:val="000000"/>
          <w:sz w:val="28"/>
          <w:szCs w:val="28"/>
        </w:rPr>
        <w:t xml:space="preserve">стандартной </w:t>
      </w:r>
      <w:r>
        <w:rPr>
          <w:rFonts w:ascii="Times New Roman" w:hAnsi="Times New Roman" w:cs="Times New Roman"/>
          <w:i/>
          <w:color w:val="000000"/>
          <w:sz w:val="28"/>
          <w:szCs w:val="28"/>
        </w:rPr>
        <w:t>поправки (</w:t>
      </w:r>
      <w:r w:rsidR="00E86499" w:rsidRPr="00996F58">
        <w:rPr>
          <w:rFonts w:ascii="Times New Roman" w:hAnsi="Times New Roman" w:cs="Times New Roman"/>
          <w:i/>
          <w:color w:val="000000"/>
          <w:sz w:val="28"/>
          <w:szCs w:val="28"/>
        </w:rPr>
        <w:t>корректировки</w:t>
      </w:r>
      <w:r>
        <w:rPr>
          <w:rFonts w:ascii="Times New Roman" w:hAnsi="Times New Roman" w:cs="Times New Roman"/>
          <w:i/>
          <w:color w:val="000000"/>
          <w:sz w:val="28"/>
          <w:szCs w:val="28"/>
        </w:rPr>
        <w:t>)</w:t>
      </w:r>
      <w:r w:rsidR="00E86499" w:rsidRPr="00996F58">
        <w:rPr>
          <w:rFonts w:ascii="Times New Roman" w:hAnsi="Times New Roman" w:cs="Times New Roman"/>
          <w:i/>
          <w:color w:val="000000"/>
          <w:sz w:val="28"/>
          <w:szCs w:val="28"/>
        </w:rPr>
        <w:t>.</w:t>
      </w:r>
    </w:p>
    <w:p w:rsidR="00E86499" w:rsidRPr="00996F58" w:rsidRDefault="00E86499" w:rsidP="00996F58">
      <w:pPr>
        <w:shd w:val="clear" w:color="auto" w:fill="FFFFFF"/>
        <w:spacing w:before="80" w:after="80" w:line="360" w:lineRule="auto"/>
        <w:ind w:firstLine="709"/>
        <w:jc w:val="both"/>
        <w:rPr>
          <w:rFonts w:ascii="Times New Roman" w:hAnsi="Times New Roman" w:cs="Times New Roman"/>
          <w:sz w:val="28"/>
          <w:szCs w:val="28"/>
        </w:rPr>
      </w:pPr>
      <w:r w:rsidRPr="00996F58">
        <w:rPr>
          <w:rFonts w:ascii="Times New Roman" w:hAnsi="Times New Roman" w:cs="Times New Roman"/>
          <w:b/>
          <w:color w:val="000000"/>
          <w:sz w:val="28"/>
          <w:szCs w:val="28"/>
        </w:rPr>
        <w:t xml:space="preserve">Мощность: </w:t>
      </w:r>
      <w:r w:rsidR="00C65941" w:rsidRPr="00996F58">
        <w:rPr>
          <w:rFonts w:ascii="Times New Roman" w:hAnsi="Times New Roman" w:cs="Times New Roman"/>
          <w:color w:val="000000"/>
          <w:sz w:val="28"/>
          <w:szCs w:val="28"/>
        </w:rPr>
        <w:t>Уровень (максимальный) потребления энергетических ресурсов</w:t>
      </w:r>
      <w:r w:rsidRPr="00996F58">
        <w:rPr>
          <w:rFonts w:ascii="Times New Roman" w:hAnsi="Times New Roman" w:cs="Times New Roman"/>
          <w:color w:val="000000"/>
          <w:sz w:val="28"/>
          <w:szCs w:val="28"/>
        </w:rPr>
        <w:t xml:space="preserve">. Многие </w:t>
      </w:r>
      <w:proofErr w:type="spellStart"/>
      <w:r w:rsidR="003308BC" w:rsidRPr="00996F58">
        <w:rPr>
          <w:rFonts w:ascii="Times New Roman" w:hAnsi="Times New Roman" w:cs="Times New Roman"/>
          <w:color w:val="000000"/>
          <w:sz w:val="28"/>
          <w:szCs w:val="28"/>
        </w:rPr>
        <w:t>ресурсоснабжающие</w:t>
      </w:r>
      <w:proofErr w:type="spellEnd"/>
      <w:r w:rsidR="003308BC" w:rsidRPr="00996F58">
        <w:rPr>
          <w:rFonts w:ascii="Times New Roman" w:hAnsi="Times New Roman" w:cs="Times New Roman"/>
          <w:color w:val="000000"/>
          <w:sz w:val="28"/>
          <w:szCs w:val="28"/>
        </w:rPr>
        <w:t xml:space="preserve"> организации</w:t>
      </w:r>
      <w:r w:rsidRPr="00996F58">
        <w:rPr>
          <w:rFonts w:ascii="Times New Roman" w:hAnsi="Times New Roman" w:cs="Times New Roman"/>
          <w:color w:val="000000"/>
          <w:sz w:val="28"/>
          <w:szCs w:val="28"/>
        </w:rPr>
        <w:t xml:space="preserve"> формируют часть суммарного платежа клиенту на основании максимальной мощности, измеренной в течение каждого расчетного периода. Значение пиковой мощности иногда называют просто «мощность». Электрическая мощность обычно выражается в киловаттах (кВт). Количество киловатт, потребленных и подлежащих оплате ежемесячно, выражают в кВт-месяцах. См. также Неснижаемая величина платы за мощность.</w:t>
      </w:r>
    </w:p>
    <w:p w:rsidR="00E86499" w:rsidRPr="00996F58" w:rsidRDefault="003308BC" w:rsidP="00996F58">
      <w:pPr>
        <w:shd w:val="clear" w:color="auto" w:fill="FFFFFF"/>
        <w:spacing w:before="80" w:after="80" w:line="360" w:lineRule="auto"/>
        <w:ind w:right="-27" w:firstLine="709"/>
        <w:jc w:val="both"/>
        <w:rPr>
          <w:rFonts w:ascii="Times New Roman" w:hAnsi="Times New Roman" w:cs="Times New Roman"/>
          <w:sz w:val="28"/>
          <w:szCs w:val="28"/>
        </w:rPr>
      </w:pPr>
      <w:r w:rsidRPr="00996F58">
        <w:rPr>
          <w:rFonts w:ascii="Times New Roman" w:hAnsi="Times New Roman" w:cs="Times New Roman"/>
          <w:b/>
          <w:color w:val="000000"/>
          <w:sz w:val="28"/>
          <w:szCs w:val="28"/>
        </w:rPr>
        <w:t>Независимая переменная</w:t>
      </w:r>
      <w:r w:rsidR="00E86499" w:rsidRPr="00996F58">
        <w:rPr>
          <w:rFonts w:ascii="Times New Roman" w:hAnsi="Times New Roman" w:cs="Times New Roman"/>
          <w:b/>
          <w:color w:val="000000"/>
          <w:sz w:val="28"/>
          <w:szCs w:val="28"/>
        </w:rPr>
        <w:t xml:space="preserve">: </w:t>
      </w:r>
      <w:r w:rsidR="00E86499" w:rsidRPr="00996F58">
        <w:rPr>
          <w:rFonts w:ascii="Times New Roman" w:hAnsi="Times New Roman" w:cs="Times New Roman"/>
          <w:color w:val="000000"/>
          <w:sz w:val="28"/>
          <w:szCs w:val="28"/>
        </w:rPr>
        <w:t xml:space="preserve">Параметр, </w:t>
      </w:r>
      <w:r w:rsidRPr="00996F58">
        <w:rPr>
          <w:rFonts w:ascii="Times New Roman" w:hAnsi="Times New Roman" w:cs="Times New Roman"/>
          <w:color w:val="000000"/>
          <w:sz w:val="28"/>
          <w:szCs w:val="28"/>
        </w:rPr>
        <w:t xml:space="preserve">изменение </w:t>
      </w:r>
      <w:r w:rsidR="00E86499" w:rsidRPr="00996F58">
        <w:rPr>
          <w:rFonts w:ascii="Times New Roman" w:hAnsi="Times New Roman" w:cs="Times New Roman"/>
          <w:color w:val="000000"/>
          <w:sz w:val="28"/>
          <w:szCs w:val="28"/>
        </w:rPr>
        <w:t>котор</w:t>
      </w:r>
      <w:r w:rsidRPr="00996F58">
        <w:rPr>
          <w:rFonts w:ascii="Times New Roman" w:hAnsi="Times New Roman" w:cs="Times New Roman"/>
          <w:color w:val="000000"/>
          <w:sz w:val="28"/>
          <w:szCs w:val="28"/>
        </w:rPr>
        <w:t>ого</w:t>
      </w:r>
      <w:r w:rsidR="00E86499" w:rsidRPr="00996F58">
        <w:rPr>
          <w:rFonts w:ascii="Times New Roman" w:hAnsi="Times New Roman" w:cs="Times New Roman"/>
          <w:color w:val="000000"/>
          <w:sz w:val="28"/>
          <w:szCs w:val="28"/>
        </w:rPr>
        <w:t xml:space="preserve"> предсказуемо, и которы</w:t>
      </w:r>
      <w:r w:rsidRPr="00996F58">
        <w:rPr>
          <w:rFonts w:ascii="Times New Roman" w:hAnsi="Times New Roman" w:cs="Times New Roman"/>
          <w:color w:val="000000"/>
          <w:sz w:val="28"/>
          <w:szCs w:val="28"/>
        </w:rPr>
        <w:t>й</w:t>
      </w:r>
      <w:r w:rsidR="00E86499" w:rsidRPr="00996F58">
        <w:rPr>
          <w:rFonts w:ascii="Times New Roman" w:hAnsi="Times New Roman" w:cs="Times New Roman"/>
          <w:color w:val="000000"/>
          <w:sz w:val="28"/>
          <w:szCs w:val="28"/>
        </w:rPr>
        <w:t xml:space="preserve"> оказыва</w:t>
      </w:r>
      <w:r w:rsidRPr="00996F58">
        <w:rPr>
          <w:rFonts w:ascii="Times New Roman" w:hAnsi="Times New Roman" w:cs="Times New Roman"/>
          <w:color w:val="000000"/>
          <w:sz w:val="28"/>
          <w:szCs w:val="28"/>
        </w:rPr>
        <w:t>е</w:t>
      </w:r>
      <w:r w:rsidR="00E86499" w:rsidRPr="00996F58">
        <w:rPr>
          <w:rFonts w:ascii="Times New Roman" w:hAnsi="Times New Roman" w:cs="Times New Roman"/>
          <w:color w:val="000000"/>
          <w:sz w:val="28"/>
          <w:szCs w:val="28"/>
        </w:rPr>
        <w:t xml:space="preserve">т измеримое влияние на </w:t>
      </w:r>
      <w:r w:rsidRPr="00996F58">
        <w:rPr>
          <w:rFonts w:ascii="Times New Roman" w:hAnsi="Times New Roman" w:cs="Times New Roman"/>
          <w:color w:val="000000"/>
          <w:sz w:val="28"/>
          <w:szCs w:val="28"/>
        </w:rPr>
        <w:t>потребление</w:t>
      </w:r>
      <w:r w:rsidRPr="00996F58">
        <w:rPr>
          <w:rFonts w:ascii="Times New Roman" w:hAnsi="Times New Roman" w:cs="Times New Roman"/>
          <w:i/>
          <w:color w:val="000000"/>
          <w:sz w:val="28"/>
          <w:szCs w:val="28"/>
        </w:rPr>
        <w:t xml:space="preserve"> энергетических ресурсов </w:t>
      </w:r>
      <w:r w:rsidR="00E86499" w:rsidRPr="00996F58">
        <w:rPr>
          <w:rFonts w:ascii="Times New Roman" w:hAnsi="Times New Roman" w:cs="Times New Roman"/>
          <w:color w:val="000000"/>
          <w:sz w:val="28"/>
          <w:szCs w:val="28"/>
        </w:rPr>
        <w:t xml:space="preserve">системы или </w:t>
      </w:r>
      <w:r w:rsidR="00E86499" w:rsidRPr="00996F58">
        <w:rPr>
          <w:rFonts w:ascii="Times New Roman" w:hAnsi="Times New Roman" w:cs="Times New Roman"/>
          <w:i/>
          <w:color w:val="000000"/>
          <w:sz w:val="28"/>
          <w:szCs w:val="28"/>
        </w:rPr>
        <w:t>объекта.</w:t>
      </w:r>
    </w:p>
    <w:p w:rsidR="00035502" w:rsidRPr="00996F58" w:rsidRDefault="00035502" w:rsidP="00996F58">
      <w:pPr>
        <w:shd w:val="clear" w:color="auto" w:fill="FFFFFF"/>
        <w:spacing w:before="80" w:after="80" w:line="360" w:lineRule="auto"/>
        <w:ind w:firstLine="709"/>
        <w:jc w:val="both"/>
        <w:rPr>
          <w:rFonts w:ascii="Times New Roman" w:hAnsi="Times New Roman" w:cs="Times New Roman"/>
          <w:sz w:val="28"/>
          <w:szCs w:val="28"/>
        </w:rPr>
      </w:pPr>
      <w:r w:rsidRPr="00996F58">
        <w:rPr>
          <w:rFonts w:ascii="Times New Roman" w:hAnsi="Times New Roman" w:cs="Times New Roman"/>
          <w:b/>
          <w:color w:val="000000"/>
          <w:sz w:val="28"/>
          <w:szCs w:val="28"/>
        </w:rPr>
        <w:t xml:space="preserve">Неснижаемая величина платы за мощность: </w:t>
      </w:r>
      <w:r w:rsidRPr="00996F58">
        <w:rPr>
          <w:rFonts w:ascii="Times New Roman" w:hAnsi="Times New Roman" w:cs="Times New Roman"/>
          <w:color w:val="000000"/>
          <w:sz w:val="28"/>
          <w:szCs w:val="28"/>
        </w:rPr>
        <w:t xml:space="preserve">Метод, который используют </w:t>
      </w:r>
      <w:proofErr w:type="spellStart"/>
      <w:r w:rsidRPr="00996F58">
        <w:rPr>
          <w:rFonts w:ascii="Times New Roman" w:hAnsi="Times New Roman" w:cs="Times New Roman"/>
          <w:color w:val="000000"/>
          <w:sz w:val="28"/>
          <w:szCs w:val="28"/>
        </w:rPr>
        <w:t>ресурсоснабжающая</w:t>
      </w:r>
      <w:proofErr w:type="spellEnd"/>
      <w:r w:rsidRPr="00996F58">
        <w:rPr>
          <w:rFonts w:ascii="Times New Roman" w:hAnsi="Times New Roman" w:cs="Times New Roman"/>
          <w:color w:val="000000"/>
          <w:sz w:val="28"/>
          <w:szCs w:val="28"/>
        </w:rPr>
        <w:t xml:space="preserve"> организация для определения величины используемой мощности, за которую они выставляют счет, даже если она отличается от максимального измеренного ими значения. </w:t>
      </w:r>
      <w:proofErr w:type="spellStart"/>
      <w:r w:rsidRPr="00996F58">
        <w:rPr>
          <w:rFonts w:ascii="Times New Roman" w:hAnsi="Times New Roman" w:cs="Times New Roman"/>
          <w:color w:val="000000"/>
          <w:sz w:val="28"/>
          <w:szCs w:val="28"/>
        </w:rPr>
        <w:t>Ресурсоснабжающие</w:t>
      </w:r>
      <w:proofErr w:type="spellEnd"/>
      <w:r w:rsidRPr="00996F58">
        <w:rPr>
          <w:rFonts w:ascii="Times New Roman" w:hAnsi="Times New Roman" w:cs="Times New Roman"/>
          <w:color w:val="000000"/>
          <w:sz w:val="28"/>
          <w:szCs w:val="28"/>
        </w:rPr>
        <w:t xml:space="preserve"> организации  могут рассматривать сезонные максимумы или минимумы, коэффициент мощности, или договорные количества для определения величины </w:t>
      </w:r>
      <w:r w:rsidRPr="00996F58">
        <w:rPr>
          <w:rFonts w:ascii="Times New Roman" w:hAnsi="Times New Roman" w:cs="Times New Roman"/>
          <w:color w:val="000000"/>
          <w:sz w:val="28"/>
          <w:szCs w:val="28"/>
        </w:rPr>
        <w:lastRenderedPageBreak/>
        <w:t>платы за мощность.</w:t>
      </w:r>
    </w:p>
    <w:p w:rsidR="00E86499" w:rsidRPr="00996F58" w:rsidRDefault="003308BC" w:rsidP="00996F58">
      <w:pPr>
        <w:shd w:val="clear" w:color="auto" w:fill="FFFFFF"/>
        <w:spacing w:before="80" w:after="80" w:line="360" w:lineRule="auto"/>
        <w:ind w:firstLine="709"/>
        <w:jc w:val="both"/>
        <w:rPr>
          <w:rFonts w:ascii="Times New Roman" w:hAnsi="Times New Roman" w:cs="Times New Roman"/>
          <w:sz w:val="28"/>
          <w:szCs w:val="28"/>
        </w:rPr>
      </w:pPr>
      <w:r w:rsidRPr="00996F58">
        <w:rPr>
          <w:rFonts w:ascii="Times New Roman" w:hAnsi="Times New Roman" w:cs="Times New Roman"/>
          <w:b/>
          <w:color w:val="000000"/>
          <w:sz w:val="28"/>
          <w:szCs w:val="28"/>
        </w:rPr>
        <w:t xml:space="preserve">Нестандартная </w:t>
      </w:r>
      <w:r w:rsidR="001B1078">
        <w:rPr>
          <w:rFonts w:ascii="Times New Roman" w:hAnsi="Times New Roman" w:cs="Times New Roman"/>
          <w:b/>
          <w:color w:val="000000"/>
          <w:sz w:val="28"/>
          <w:szCs w:val="28"/>
        </w:rPr>
        <w:t>поправка (</w:t>
      </w:r>
      <w:r w:rsidRPr="00996F58">
        <w:rPr>
          <w:rFonts w:ascii="Times New Roman" w:hAnsi="Times New Roman" w:cs="Times New Roman"/>
          <w:b/>
          <w:color w:val="000000"/>
          <w:sz w:val="28"/>
          <w:szCs w:val="28"/>
        </w:rPr>
        <w:t>корректировка</w:t>
      </w:r>
      <w:r w:rsidR="001B1078">
        <w:rPr>
          <w:rFonts w:ascii="Times New Roman" w:hAnsi="Times New Roman" w:cs="Times New Roman"/>
          <w:b/>
          <w:color w:val="000000"/>
          <w:sz w:val="28"/>
          <w:szCs w:val="28"/>
        </w:rPr>
        <w:t>)</w:t>
      </w:r>
      <w:r w:rsidR="00E86499" w:rsidRPr="00996F58">
        <w:rPr>
          <w:rFonts w:ascii="Times New Roman" w:hAnsi="Times New Roman" w:cs="Times New Roman"/>
          <w:b/>
          <w:color w:val="000000"/>
          <w:sz w:val="28"/>
          <w:szCs w:val="28"/>
        </w:rPr>
        <w:t xml:space="preserve">: </w:t>
      </w:r>
      <w:proofErr w:type="gramStart"/>
      <w:r w:rsidR="00E86499" w:rsidRPr="00996F58">
        <w:rPr>
          <w:rFonts w:ascii="Times New Roman" w:hAnsi="Times New Roman" w:cs="Times New Roman"/>
          <w:color w:val="000000"/>
          <w:sz w:val="28"/>
          <w:szCs w:val="28"/>
        </w:rPr>
        <w:t xml:space="preserve">Индивидуально разработанные расчеты в уравнении 1a) главы 4 для учета изменений в </w:t>
      </w:r>
      <w:r w:rsidR="00E86499" w:rsidRPr="00996F58">
        <w:rPr>
          <w:rFonts w:ascii="Times New Roman" w:hAnsi="Times New Roman" w:cs="Times New Roman"/>
          <w:i/>
          <w:color w:val="000000"/>
          <w:sz w:val="28"/>
          <w:szCs w:val="28"/>
        </w:rPr>
        <w:t xml:space="preserve">статических факторах </w:t>
      </w:r>
      <w:r w:rsidR="00E86499" w:rsidRPr="00996F58">
        <w:rPr>
          <w:rFonts w:ascii="Times New Roman" w:hAnsi="Times New Roman" w:cs="Times New Roman"/>
          <w:color w:val="000000"/>
          <w:sz w:val="28"/>
          <w:szCs w:val="28"/>
        </w:rPr>
        <w:t xml:space="preserve">в пределах </w:t>
      </w:r>
      <w:r w:rsidR="00E86499" w:rsidRPr="00996F58">
        <w:rPr>
          <w:rFonts w:ascii="Times New Roman" w:hAnsi="Times New Roman" w:cs="Times New Roman"/>
          <w:i/>
          <w:color w:val="000000"/>
          <w:sz w:val="28"/>
          <w:szCs w:val="28"/>
        </w:rPr>
        <w:t xml:space="preserve">границ измерений </w:t>
      </w:r>
      <w:r w:rsidR="00E86499" w:rsidRPr="00996F58">
        <w:rPr>
          <w:rFonts w:ascii="Times New Roman" w:hAnsi="Times New Roman" w:cs="Times New Roman"/>
          <w:color w:val="000000"/>
          <w:sz w:val="28"/>
          <w:szCs w:val="28"/>
        </w:rPr>
        <w:t xml:space="preserve">с начала </w:t>
      </w:r>
      <w:r w:rsidRPr="00996F58">
        <w:rPr>
          <w:rFonts w:ascii="Times New Roman" w:hAnsi="Times New Roman" w:cs="Times New Roman"/>
          <w:i/>
          <w:color w:val="000000"/>
          <w:sz w:val="28"/>
          <w:szCs w:val="28"/>
        </w:rPr>
        <w:t xml:space="preserve">базового </w:t>
      </w:r>
      <w:r w:rsidR="00E86499" w:rsidRPr="00996F58">
        <w:rPr>
          <w:rFonts w:ascii="Times New Roman" w:hAnsi="Times New Roman" w:cs="Times New Roman"/>
          <w:i/>
          <w:color w:val="000000"/>
          <w:sz w:val="28"/>
          <w:szCs w:val="28"/>
        </w:rPr>
        <w:t>периода.</w:t>
      </w:r>
      <w:proofErr w:type="gramEnd"/>
      <w:r w:rsidR="00E86499" w:rsidRPr="00996F58">
        <w:rPr>
          <w:rFonts w:ascii="Times New Roman" w:hAnsi="Times New Roman" w:cs="Times New Roman"/>
          <w:i/>
          <w:color w:val="000000"/>
          <w:sz w:val="28"/>
          <w:szCs w:val="28"/>
        </w:rPr>
        <w:t xml:space="preserve"> </w:t>
      </w:r>
      <w:r w:rsidR="00E86499" w:rsidRPr="00996F58">
        <w:rPr>
          <w:rFonts w:ascii="Times New Roman" w:hAnsi="Times New Roman" w:cs="Times New Roman"/>
          <w:color w:val="000000"/>
          <w:sz w:val="28"/>
          <w:szCs w:val="28"/>
        </w:rPr>
        <w:t xml:space="preserve">Если </w:t>
      </w:r>
      <w:r w:rsidRPr="00996F58">
        <w:rPr>
          <w:rFonts w:ascii="Times New Roman" w:hAnsi="Times New Roman" w:cs="Times New Roman"/>
          <w:color w:val="000000"/>
          <w:sz w:val="28"/>
          <w:szCs w:val="28"/>
        </w:rPr>
        <w:t xml:space="preserve">нестандартная </w:t>
      </w:r>
      <w:r w:rsidR="001B1078">
        <w:rPr>
          <w:rFonts w:ascii="Times New Roman" w:hAnsi="Times New Roman" w:cs="Times New Roman"/>
          <w:color w:val="000000"/>
          <w:sz w:val="28"/>
          <w:szCs w:val="28"/>
        </w:rPr>
        <w:t>поправка (</w:t>
      </w:r>
      <w:r w:rsidR="00E86499" w:rsidRPr="00996F58">
        <w:rPr>
          <w:rFonts w:ascii="Times New Roman" w:hAnsi="Times New Roman" w:cs="Times New Roman"/>
          <w:color w:val="000000"/>
          <w:sz w:val="28"/>
          <w:szCs w:val="28"/>
        </w:rPr>
        <w:t>корректировка</w:t>
      </w:r>
      <w:r w:rsidR="001B1078">
        <w:rPr>
          <w:rFonts w:ascii="Times New Roman" w:hAnsi="Times New Roman" w:cs="Times New Roman"/>
          <w:color w:val="000000"/>
          <w:sz w:val="28"/>
          <w:szCs w:val="28"/>
        </w:rPr>
        <w:t>)</w:t>
      </w:r>
      <w:r w:rsidR="00E86499" w:rsidRPr="00996F58">
        <w:rPr>
          <w:rFonts w:ascii="Times New Roman" w:hAnsi="Times New Roman" w:cs="Times New Roman"/>
          <w:color w:val="000000"/>
          <w:sz w:val="28"/>
          <w:szCs w:val="28"/>
        </w:rPr>
        <w:t xml:space="preserve"> применяется к </w:t>
      </w:r>
      <w:r w:rsidRPr="00996F58">
        <w:rPr>
          <w:rFonts w:ascii="Times New Roman" w:hAnsi="Times New Roman" w:cs="Times New Roman"/>
          <w:i/>
          <w:color w:val="000000"/>
          <w:sz w:val="28"/>
          <w:szCs w:val="28"/>
        </w:rPr>
        <w:t>базовому потреблению энергетических ресурсов</w:t>
      </w:r>
      <w:r w:rsidR="00E86499" w:rsidRPr="00996F58">
        <w:rPr>
          <w:rFonts w:ascii="Times New Roman" w:hAnsi="Times New Roman" w:cs="Times New Roman"/>
          <w:i/>
          <w:color w:val="000000"/>
          <w:sz w:val="28"/>
          <w:szCs w:val="28"/>
        </w:rPr>
        <w:t>,</w:t>
      </w:r>
      <w:r w:rsidR="00E86499" w:rsidRPr="00996F58">
        <w:rPr>
          <w:rFonts w:ascii="Times New Roman" w:hAnsi="Times New Roman" w:cs="Times New Roman"/>
          <w:color w:val="000000"/>
          <w:sz w:val="28"/>
          <w:szCs w:val="28"/>
        </w:rPr>
        <w:t xml:space="preserve"> ее иногда называют «</w:t>
      </w:r>
      <w:r w:rsidR="001B1078">
        <w:rPr>
          <w:rFonts w:ascii="Times New Roman" w:hAnsi="Times New Roman" w:cs="Times New Roman"/>
          <w:color w:val="000000"/>
          <w:sz w:val="28"/>
          <w:szCs w:val="28"/>
        </w:rPr>
        <w:t>поправкой (</w:t>
      </w:r>
      <w:r w:rsidR="00E86499" w:rsidRPr="00996F58">
        <w:rPr>
          <w:rFonts w:ascii="Times New Roman" w:hAnsi="Times New Roman" w:cs="Times New Roman"/>
          <w:color w:val="000000"/>
          <w:sz w:val="28"/>
          <w:szCs w:val="28"/>
        </w:rPr>
        <w:t>корректировкой</w:t>
      </w:r>
      <w:r w:rsidR="001B1078">
        <w:rPr>
          <w:rFonts w:ascii="Times New Roman" w:hAnsi="Times New Roman" w:cs="Times New Roman"/>
          <w:color w:val="000000"/>
          <w:sz w:val="28"/>
          <w:szCs w:val="28"/>
        </w:rPr>
        <w:t>)</w:t>
      </w:r>
      <w:r w:rsidR="00E86499" w:rsidRPr="00996F58">
        <w:rPr>
          <w:rFonts w:ascii="Times New Roman" w:hAnsi="Times New Roman" w:cs="Times New Roman"/>
          <w:color w:val="000000"/>
          <w:sz w:val="28"/>
          <w:szCs w:val="28"/>
        </w:rPr>
        <w:t xml:space="preserve"> базовой </w:t>
      </w:r>
      <w:r w:rsidRPr="00996F58">
        <w:rPr>
          <w:rFonts w:ascii="Times New Roman" w:hAnsi="Times New Roman" w:cs="Times New Roman"/>
          <w:color w:val="000000"/>
          <w:sz w:val="28"/>
          <w:szCs w:val="28"/>
        </w:rPr>
        <w:t>величины</w:t>
      </w:r>
      <w:r w:rsidR="00B80426" w:rsidRPr="00996F58">
        <w:rPr>
          <w:rFonts w:ascii="Times New Roman" w:hAnsi="Times New Roman" w:cs="Times New Roman"/>
          <w:color w:val="000000"/>
          <w:sz w:val="28"/>
          <w:szCs w:val="28"/>
        </w:rPr>
        <w:t>».</w:t>
      </w:r>
    </w:p>
    <w:p w:rsidR="00B80426" w:rsidRPr="00996F58" w:rsidRDefault="003308BC" w:rsidP="00996F58">
      <w:pPr>
        <w:shd w:val="clear" w:color="auto" w:fill="FFFFFF"/>
        <w:spacing w:before="80" w:after="80" w:line="360" w:lineRule="auto"/>
        <w:ind w:firstLine="709"/>
        <w:jc w:val="both"/>
        <w:rPr>
          <w:rFonts w:ascii="Times New Roman" w:hAnsi="Times New Roman" w:cs="Times New Roman"/>
          <w:color w:val="000000"/>
          <w:sz w:val="28"/>
          <w:szCs w:val="28"/>
        </w:rPr>
      </w:pPr>
      <w:r w:rsidRPr="00996F58">
        <w:rPr>
          <w:rFonts w:ascii="Times New Roman" w:hAnsi="Times New Roman" w:cs="Times New Roman"/>
          <w:b/>
          <w:color w:val="000000"/>
          <w:sz w:val="28"/>
          <w:szCs w:val="28"/>
        </w:rPr>
        <w:t>Нормализованная экономия</w:t>
      </w:r>
      <w:r w:rsidR="00E86499" w:rsidRPr="00996F58">
        <w:rPr>
          <w:rFonts w:ascii="Times New Roman" w:hAnsi="Times New Roman" w:cs="Times New Roman"/>
          <w:b/>
          <w:color w:val="000000"/>
          <w:sz w:val="28"/>
          <w:szCs w:val="28"/>
        </w:rPr>
        <w:t>:</w:t>
      </w:r>
      <w:r w:rsidR="00E86499" w:rsidRPr="00996F58">
        <w:rPr>
          <w:rFonts w:ascii="Times New Roman" w:hAnsi="Times New Roman" w:cs="Times New Roman"/>
          <w:b/>
          <w:i/>
          <w:color w:val="000000"/>
          <w:sz w:val="28"/>
          <w:szCs w:val="28"/>
        </w:rPr>
        <w:t xml:space="preserve"> </w:t>
      </w:r>
      <w:r w:rsidRPr="00996F58">
        <w:rPr>
          <w:rFonts w:ascii="Times New Roman" w:hAnsi="Times New Roman" w:cs="Times New Roman"/>
          <w:color w:val="000000"/>
          <w:sz w:val="28"/>
          <w:szCs w:val="28"/>
        </w:rPr>
        <w:t>Снижение потребления</w:t>
      </w:r>
      <w:r w:rsidRPr="00996F58">
        <w:rPr>
          <w:rFonts w:ascii="Times New Roman" w:hAnsi="Times New Roman" w:cs="Times New Roman"/>
          <w:i/>
          <w:color w:val="000000"/>
          <w:sz w:val="28"/>
          <w:szCs w:val="28"/>
        </w:rPr>
        <w:t xml:space="preserve"> энергетических ресурсов </w:t>
      </w:r>
      <w:r w:rsidR="00E86499" w:rsidRPr="00996F58">
        <w:rPr>
          <w:rFonts w:ascii="Times New Roman" w:hAnsi="Times New Roman" w:cs="Times New Roman"/>
          <w:color w:val="000000"/>
          <w:sz w:val="28"/>
          <w:szCs w:val="28"/>
        </w:rPr>
        <w:t xml:space="preserve">в натуральном или </w:t>
      </w:r>
      <w:r w:rsidRPr="00996F58">
        <w:rPr>
          <w:rFonts w:ascii="Times New Roman" w:hAnsi="Times New Roman" w:cs="Times New Roman"/>
          <w:color w:val="000000"/>
          <w:sz w:val="28"/>
          <w:szCs w:val="28"/>
        </w:rPr>
        <w:t xml:space="preserve">стоимостном </w:t>
      </w:r>
      <w:r w:rsidR="00E86499" w:rsidRPr="00996F58">
        <w:rPr>
          <w:rFonts w:ascii="Times New Roman" w:hAnsi="Times New Roman" w:cs="Times New Roman"/>
          <w:color w:val="000000"/>
          <w:sz w:val="28"/>
          <w:szCs w:val="28"/>
        </w:rPr>
        <w:t>выражении</w:t>
      </w:r>
      <w:r w:rsidR="00E86499" w:rsidRPr="00996F58">
        <w:rPr>
          <w:rFonts w:ascii="Times New Roman" w:hAnsi="Times New Roman" w:cs="Times New Roman"/>
          <w:i/>
          <w:color w:val="000000"/>
          <w:sz w:val="28"/>
          <w:szCs w:val="28"/>
        </w:rPr>
        <w:t>,</w:t>
      </w:r>
      <w:r w:rsidR="00E86499" w:rsidRPr="00996F58">
        <w:rPr>
          <w:rFonts w:ascii="Times New Roman" w:hAnsi="Times New Roman" w:cs="Times New Roman"/>
          <w:color w:val="000000"/>
          <w:sz w:val="28"/>
          <w:szCs w:val="28"/>
        </w:rPr>
        <w:t xml:space="preserve"> которое происходит в </w:t>
      </w:r>
      <w:r w:rsidR="00E86499" w:rsidRPr="00996F58">
        <w:rPr>
          <w:rFonts w:ascii="Times New Roman" w:hAnsi="Times New Roman" w:cs="Times New Roman"/>
          <w:i/>
          <w:color w:val="000000"/>
          <w:sz w:val="28"/>
          <w:szCs w:val="28"/>
        </w:rPr>
        <w:t xml:space="preserve">отчетный период, </w:t>
      </w:r>
      <w:r w:rsidR="00E86499" w:rsidRPr="00996F58">
        <w:rPr>
          <w:rFonts w:ascii="Times New Roman" w:hAnsi="Times New Roman" w:cs="Times New Roman"/>
          <w:color w:val="000000"/>
          <w:sz w:val="28"/>
          <w:szCs w:val="28"/>
        </w:rPr>
        <w:t xml:space="preserve">по сравнению с тем уровнем </w:t>
      </w:r>
      <w:r w:rsidRPr="00996F58">
        <w:rPr>
          <w:rFonts w:ascii="Times New Roman" w:hAnsi="Times New Roman" w:cs="Times New Roman"/>
          <w:color w:val="000000"/>
          <w:sz w:val="28"/>
          <w:szCs w:val="28"/>
        </w:rPr>
        <w:t>потребления</w:t>
      </w:r>
      <w:r w:rsidRPr="00996F58">
        <w:rPr>
          <w:rFonts w:ascii="Times New Roman" w:hAnsi="Times New Roman" w:cs="Times New Roman"/>
          <w:i/>
          <w:color w:val="000000"/>
          <w:sz w:val="28"/>
          <w:szCs w:val="28"/>
        </w:rPr>
        <w:t xml:space="preserve"> энергетических ресурсов</w:t>
      </w:r>
      <w:r w:rsidR="00E86499" w:rsidRPr="00996F58">
        <w:rPr>
          <w:rFonts w:ascii="Times New Roman" w:hAnsi="Times New Roman" w:cs="Times New Roman"/>
          <w:color w:val="000000"/>
          <w:sz w:val="28"/>
          <w:szCs w:val="28"/>
        </w:rPr>
        <w:t xml:space="preserve">, которое бы </w:t>
      </w:r>
      <w:r w:rsidR="00645CCC" w:rsidRPr="00996F58">
        <w:rPr>
          <w:rFonts w:ascii="Times New Roman" w:hAnsi="Times New Roman" w:cs="Times New Roman"/>
          <w:i/>
          <w:color w:val="000000"/>
          <w:sz w:val="28"/>
          <w:szCs w:val="28"/>
        </w:rPr>
        <w:t>объект</w:t>
      </w:r>
      <w:r w:rsidR="00E86499" w:rsidRPr="00996F58">
        <w:rPr>
          <w:rFonts w:ascii="Times New Roman" w:hAnsi="Times New Roman" w:cs="Times New Roman"/>
          <w:color w:val="000000"/>
          <w:sz w:val="28"/>
          <w:szCs w:val="28"/>
        </w:rPr>
        <w:t xml:space="preserve"> имел</w:t>
      </w:r>
      <w:r w:rsidR="005860B6" w:rsidRPr="00996F58">
        <w:rPr>
          <w:rFonts w:ascii="Times New Roman" w:hAnsi="Times New Roman" w:cs="Times New Roman"/>
          <w:color w:val="000000"/>
          <w:sz w:val="28"/>
          <w:szCs w:val="28"/>
        </w:rPr>
        <w:t xml:space="preserve"> </w:t>
      </w:r>
      <w:r w:rsidR="00E86499" w:rsidRPr="00996F58">
        <w:rPr>
          <w:rFonts w:ascii="Times New Roman" w:hAnsi="Times New Roman" w:cs="Times New Roman"/>
          <w:color w:val="000000"/>
          <w:sz w:val="28"/>
          <w:szCs w:val="28"/>
        </w:rPr>
        <w:t xml:space="preserve">в </w:t>
      </w:r>
      <w:r w:rsidR="00766C61" w:rsidRPr="00996F58">
        <w:rPr>
          <w:rFonts w:ascii="Times New Roman" w:hAnsi="Times New Roman" w:cs="Times New Roman"/>
          <w:i/>
          <w:color w:val="000000"/>
          <w:sz w:val="28"/>
          <w:szCs w:val="28"/>
        </w:rPr>
        <w:t xml:space="preserve">базовый </w:t>
      </w:r>
      <w:r w:rsidR="00E86499" w:rsidRPr="00996F58">
        <w:rPr>
          <w:rFonts w:ascii="Times New Roman" w:hAnsi="Times New Roman" w:cs="Times New Roman"/>
          <w:i/>
          <w:color w:val="000000"/>
          <w:sz w:val="28"/>
          <w:szCs w:val="28"/>
        </w:rPr>
        <w:t xml:space="preserve">период, </w:t>
      </w:r>
      <w:r w:rsidR="00E86499" w:rsidRPr="00996F58">
        <w:rPr>
          <w:rFonts w:ascii="Times New Roman" w:hAnsi="Times New Roman" w:cs="Times New Roman"/>
          <w:color w:val="000000"/>
          <w:sz w:val="28"/>
          <w:szCs w:val="28"/>
        </w:rPr>
        <w:t xml:space="preserve">при нормальных условиях эксплуатации до проведения модернизации. </w:t>
      </w:r>
    </w:p>
    <w:p w:rsidR="00E86499" w:rsidRPr="00996F58" w:rsidRDefault="00E86499" w:rsidP="00996F58">
      <w:pPr>
        <w:shd w:val="clear" w:color="auto" w:fill="FFFFFF"/>
        <w:spacing w:before="80" w:after="80" w:line="360" w:lineRule="auto"/>
        <w:ind w:firstLine="709"/>
        <w:jc w:val="both"/>
        <w:rPr>
          <w:rFonts w:ascii="Times New Roman" w:hAnsi="Times New Roman" w:cs="Times New Roman"/>
          <w:sz w:val="28"/>
          <w:szCs w:val="28"/>
        </w:rPr>
      </w:pPr>
      <w:r w:rsidRPr="00996F58">
        <w:rPr>
          <w:rFonts w:ascii="Times New Roman" w:hAnsi="Times New Roman" w:cs="Times New Roman"/>
          <w:color w:val="000000"/>
          <w:sz w:val="28"/>
          <w:szCs w:val="28"/>
        </w:rPr>
        <w:t xml:space="preserve">За нормальные условия могут приниматься некие долгосрочные средние величины или величины, существовавшие в течение выбранного периода времени, отличающегося от </w:t>
      </w:r>
      <w:r w:rsidRPr="00996F58">
        <w:rPr>
          <w:rFonts w:ascii="Times New Roman" w:hAnsi="Times New Roman" w:cs="Times New Roman"/>
          <w:i/>
          <w:color w:val="000000"/>
          <w:sz w:val="28"/>
          <w:szCs w:val="28"/>
        </w:rPr>
        <w:t xml:space="preserve">отчетного периода. </w:t>
      </w:r>
      <w:r w:rsidRPr="00996F58">
        <w:rPr>
          <w:rFonts w:ascii="Times New Roman" w:hAnsi="Times New Roman" w:cs="Times New Roman"/>
          <w:color w:val="000000"/>
          <w:sz w:val="28"/>
          <w:szCs w:val="28"/>
        </w:rPr>
        <w:t xml:space="preserve">Нормальные условия могут также устанавливаться как те условия, которые превалировали во время </w:t>
      </w:r>
      <w:r w:rsidR="00766C61" w:rsidRPr="00996F58">
        <w:rPr>
          <w:rFonts w:ascii="Times New Roman" w:hAnsi="Times New Roman" w:cs="Times New Roman"/>
          <w:i/>
          <w:color w:val="000000"/>
          <w:sz w:val="28"/>
          <w:szCs w:val="28"/>
        </w:rPr>
        <w:t xml:space="preserve">базового </w:t>
      </w:r>
      <w:r w:rsidRPr="00996F58">
        <w:rPr>
          <w:rFonts w:ascii="Times New Roman" w:hAnsi="Times New Roman" w:cs="Times New Roman"/>
          <w:i/>
          <w:color w:val="000000"/>
          <w:sz w:val="28"/>
          <w:szCs w:val="28"/>
        </w:rPr>
        <w:t>периода</w:t>
      </w:r>
      <w:r w:rsidRPr="00996F58">
        <w:rPr>
          <w:rFonts w:ascii="Times New Roman" w:hAnsi="Times New Roman" w:cs="Times New Roman"/>
          <w:color w:val="000000"/>
          <w:sz w:val="28"/>
          <w:szCs w:val="28"/>
        </w:rPr>
        <w:t xml:space="preserve">, в особенности, если они используются как </w:t>
      </w:r>
      <w:r w:rsidR="00766C61" w:rsidRPr="00996F58">
        <w:rPr>
          <w:rFonts w:ascii="Times New Roman" w:hAnsi="Times New Roman" w:cs="Times New Roman"/>
          <w:color w:val="000000"/>
          <w:sz w:val="28"/>
          <w:szCs w:val="28"/>
        </w:rPr>
        <w:t xml:space="preserve">базовые </w:t>
      </w:r>
      <w:r w:rsidRPr="00996F58">
        <w:rPr>
          <w:rFonts w:ascii="Times New Roman" w:hAnsi="Times New Roman" w:cs="Times New Roman"/>
          <w:color w:val="000000"/>
          <w:sz w:val="28"/>
          <w:szCs w:val="28"/>
        </w:rPr>
        <w:t xml:space="preserve">для </w:t>
      </w:r>
      <w:r w:rsidR="00766C61" w:rsidRPr="00996F58">
        <w:rPr>
          <w:rFonts w:ascii="Times New Roman" w:hAnsi="Times New Roman" w:cs="Times New Roman"/>
          <w:color w:val="000000"/>
          <w:sz w:val="28"/>
          <w:szCs w:val="28"/>
        </w:rPr>
        <w:t xml:space="preserve">прогнозируемой </w:t>
      </w:r>
      <w:r w:rsidR="00766C61" w:rsidRPr="00996F58">
        <w:rPr>
          <w:rFonts w:ascii="Times New Roman" w:hAnsi="Times New Roman" w:cs="Times New Roman"/>
          <w:i/>
          <w:color w:val="000000"/>
          <w:sz w:val="28"/>
          <w:szCs w:val="28"/>
        </w:rPr>
        <w:t>экономии</w:t>
      </w:r>
      <w:r w:rsidRPr="00996F58">
        <w:rPr>
          <w:rFonts w:ascii="Times New Roman" w:hAnsi="Times New Roman" w:cs="Times New Roman"/>
          <w:color w:val="000000"/>
          <w:sz w:val="28"/>
          <w:szCs w:val="28"/>
        </w:rPr>
        <w:t xml:space="preserve">. Если за нормальные принимаются условия </w:t>
      </w:r>
      <w:r w:rsidRPr="00996F58">
        <w:rPr>
          <w:rFonts w:ascii="Times New Roman" w:hAnsi="Times New Roman" w:cs="Times New Roman"/>
          <w:i/>
          <w:color w:val="000000"/>
          <w:sz w:val="28"/>
          <w:szCs w:val="28"/>
        </w:rPr>
        <w:t>отчетного периода,</w:t>
      </w:r>
      <w:r w:rsidRPr="00996F58">
        <w:rPr>
          <w:rFonts w:ascii="Times New Roman" w:hAnsi="Times New Roman" w:cs="Times New Roman"/>
          <w:color w:val="000000"/>
          <w:sz w:val="28"/>
          <w:szCs w:val="28"/>
        </w:rPr>
        <w:t xml:space="preserve"> вместо термина «</w:t>
      </w:r>
      <w:r w:rsidR="00766C61" w:rsidRPr="00996F58">
        <w:rPr>
          <w:rFonts w:ascii="Times New Roman" w:hAnsi="Times New Roman" w:cs="Times New Roman"/>
          <w:color w:val="000000"/>
          <w:sz w:val="28"/>
          <w:szCs w:val="28"/>
        </w:rPr>
        <w:t>нормализованная экономия</w:t>
      </w:r>
      <w:r w:rsidRPr="00996F58">
        <w:rPr>
          <w:rFonts w:ascii="Times New Roman" w:hAnsi="Times New Roman" w:cs="Times New Roman"/>
          <w:color w:val="000000"/>
          <w:sz w:val="28"/>
          <w:szCs w:val="28"/>
        </w:rPr>
        <w:t xml:space="preserve">» используют термин </w:t>
      </w:r>
      <w:r w:rsidRPr="00996F58">
        <w:rPr>
          <w:rFonts w:ascii="Times New Roman" w:hAnsi="Times New Roman" w:cs="Times New Roman"/>
          <w:i/>
          <w:sz w:val="28"/>
          <w:szCs w:val="28"/>
        </w:rPr>
        <w:t xml:space="preserve">предотвращенное потребление энергетических ресурсов </w:t>
      </w:r>
      <w:r w:rsidRPr="00996F58">
        <w:rPr>
          <w:rFonts w:ascii="Times New Roman" w:hAnsi="Times New Roman" w:cs="Times New Roman"/>
          <w:sz w:val="28"/>
          <w:szCs w:val="28"/>
        </w:rPr>
        <w:t xml:space="preserve"> или просто </w:t>
      </w:r>
      <w:r w:rsidR="00766C61" w:rsidRPr="00996F58">
        <w:rPr>
          <w:rFonts w:ascii="Times New Roman" w:hAnsi="Times New Roman" w:cs="Times New Roman"/>
          <w:i/>
          <w:sz w:val="28"/>
          <w:szCs w:val="28"/>
        </w:rPr>
        <w:t>экономия</w:t>
      </w:r>
      <w:r w:rsidRPr="00996F58">
        <w:rPr>
          <w:rFonts w:ascii="Times New Roman" w:hAnsi="Times New Roman" w:cs="Times New Roman"/>
          <w:i/>
          <w:sz w:val="28"/>
          <w:szCs w:val="28"/>
        </w:rPr>
        <w:t>.</w:t>
      </w:r>
    </w:p>
    <w:p w:rsidR="00E86499" w:rsidRPr="00996F58" w:rsidRDefault="00E86499" w:rsidP="00996F58">
      <w:pPr>
        <w:shd w:val="clear" w:color="auto" w:fill="FFFFFF"/>
        <w:spacing w:before="80" w:after="80" w:line="360" w:lineRule="auto"/>
        <w:ind w:firstLine="709"/>
        <w:jc w:val="both"/>
        <w:rPr>
          <w:rFonts w:ascii="Times New Roman" w:hAnsi="Times New Roman" w:cs="Times New Roman"/>
          <w:sz w:val="28"/>
          <w:szCs w:val="28"/>
        </w:rPr>
      </w:pPr>
      <w:r w:rsidRPr="00996F58">
        <w:rPr>
          <w:rFonts w:ascii="Times New Roman" w:hAnsi="Times New Roman" w:cs="Times New Roman"/>
          <w:b/>
          <w:color w:val="000000"/>
          <w:sz w:val="28"/>
          <w:szCs w:val="28"/>
        </w:rPr>
        <w:t xml:space="preserve">Объект: </w:t>
      </w:r>
      <w:r w:rsidRPr="00996F58">
        <w:rPr>
          <w:rFonts w:ascii="Times New Roman" w:hAnsi="Times New Roman" w:cs="Times New Roman"/>
          <w:color w:val="000000"/>
          <w:sz w:val="28"/>
          <w:szCs w:val="28"/>
        </w:rPr>
        <w:t>Здание или промышленный объект, содержащий несколько энергопотребляющих систем. Отдельные составные</w:t>
      </w:r>
      <w:r w:rsidR="005860B6" w:rsidRPr="00996F58">
        <w:rPr>
          <w:rFonts w:ascii="Times New Roman" w:hAnsi="Times New Roman" w:cs="Times New Roman"/>
          <w:color w:val="000000"/>
          <w:sz w:val="28"/>
          <w:szCs w:val="28"/>
        </w:rPr>
        <w:t xml:space="preserve"> </w:t>
      </w:r>
      <w:r w:rsidRPr="00996F58">
        <w:rPr>
          <w:rFonts w:ascii="Times New Roman" w:hAnsi="Times New Roman" w:cs="Times New Roman"/>
          <w:color w:val="000000"/>
          <w:sz w:val="28"/>
          <w:szCs w:val="28"/>
        </w:rPr>
        <w:t xml:space="preserve">части большого </w:t>
      </w:r>
      <w:r w:rsidRPr="00996F58">
        <w:rPr>
          <w:rFonts w:ascii="Times New Roman" w:hAnsi="Times New Roman" w:cs="Times New Roman"/>
          <w:i/>
          <w:color w:val="000000"/>
          <w:sz w:val="28"/>
          <w:szCs w:val="28"/>
        </w:rPr>
        <w:t>объекта</w:t>
      </w:r>
      <w:r w:rsidRPr="00996F58">
        <w:rPr>
          <w:rFonts w:ascii="Times New Roman" w:hAnsi="Times New Roman" w:cs="Times New Roman"/>
          <w:color w:val="000000"/>
          <w:sz w:val="28"/>
          <w:szCs w:val="28"/>
        </w:rPr>
        <w:t xml:space="preserve"> можно рассматривать как отдельный </w:t>
      </w:r>
      <w:r w:rsidRPr="00996F58">
        <w:rPr>
          <w:rFonts w:ascii="Times New Roman" w:hAnsi="Times New Roman" w:cs="Times New Roman"/>
          <w:i/>
          <w:color w:val="000000"/>
          <w:sz w:val="28"/>
          <w:szCs w:val="28"/>
        </w:rPr>
        <w:t>объект</w:t>
      </w:r>
      <w:r w:rsidRPr="00996F58">
        <w:rPr>
          <w:rFonts w:ascii="Times New Roman" w:hAnsi="Times New Roman" w:cs="Times New Roman"/>
          <w:color w:val="000000"/>
          <w:sz w:val="28"/>
          <w:szCs w:val="28"/>
        </w:rPr>
        <w:t xml:space="preserve">, если в нем установлены приборы учета, которые измеряют все потребляемые им </w:t>
      </w:r>
      <w:r w:rsidRPr="00996F58">
        <w:rPr>
          <w:rFonts w:ascii="Times New Roman" w:hAnsi="Times New Roman" w:cs="Times New Roman"/>
          <w:i/>
          <w:color w:val="000000"/>
          <w:sz w:val="28"/>
          <w:szCs w:val="28"/>
        </w:rPr>
        <w:t>энергетические ресурсы.</w:t>
      </w:r>
    </w:p>
    <w:p w:rsidR="00E86499" w:rsidRPr="00996F58" w:rsidRDefault="00E86499" w:rsidP="00996F58">
      <w:pPr>
        <w:shd w:val="clear" w:color="auto" w:fill="FFFFFF"/>
        <w:spacing w:before="80" w:after="80" w:line="360" w:lineRule="auto"/>
        <w:ind w:firstLine="709"/>
        <w:jc w:val="both"/>
        <w:rPr>
          <w:rFonts w:ascii="Times New Roman" w:hAnsi="Times New Roman" w:cs="Times New Roman"/>
          <w:sz w:val="28"/>
          <w:szCs w:val="28"/>
        </w:rPr>
      </w:pPr>
      <w:r w:rsidRPr="00996F58">
        <w:rPr>
          <w:rFonts w:ascii="Times New Roman" w:hAnsi="Times New Roman" w:cs="Times New Roman"/>
          <w:b/>
          <w:color w:val="000000"/>
          <w:sz w:val="28"/>
          <w:szCs w:val="28"/>
        </w:rPr>
        <w:t xml:space="preserve">Отчетный период: </w:t>
      </w:r>
      <w:r w:rsidRPr="00996F58">
        <w:rPr>
          <w:rFonts w:ascii="Times New Roman" w:hAnsi="Times New Roman" w:cs="Times New Roman"/>
          <w:color w:val="000000"/>
          <w:sz w:val="28"/>
          <w:szCs w:val="28"/>
        </w:rPr>
        <w:t xml:space="preserve">Период времени после </w:t>
      </w:r>
      <w:r w:rsidRPr="00996F58">
        <w:rPr>
          <w:rFonts w:ascii="Times New Roman" w:hAnsi="Times New Roman" w:cs="Times New Roman"/>
          <w:i/>
          <w:color w:val="000000"/>
          <w:sz w:val="28"/>
          <w:szCs w:val="28"/>
        </w:rPr>
        <w:t>внедрения энергосберегающ</w:t>
      </w:r>
      <w:r w:rsidR="000F1059" w:rsidRPr="00996F58">
        <w:rPr>
          <w:rFonts w:ascii="Times New Roman" w:hAnsi="Times New Roman" w:cs="Times New Roman"/>
          <w:i/>
          <w:color w:val="000000"/>
          <w:sz w:val="28"/>
          <w:szCs w:val="28"/>
        </w:rPr>
        <w:t>их мероприятий</w:t>
      </w:r>
      <w:r w:rsidRPr="00996F58">
        <w:rPr>
          <w:rFonts w:ascii="Times New Roman" w:hAnsi="Times New Roman" w:cs="Times New Roman"/>
          <w:i/>
          <w:color w:val="000000"/>
          <w:sz w:val="28"/>
          <w:szCs w:val="28"/>
        </w:rPr>
        <w:t>,</w:t>
      </w:r>
      <w:r w:rsidRPr="00996F58">
        <w:rPr>
          <w:rFonts w:ascii="Times New Roman" w:hAnsi="Times New Roman" w:cs="Times New Roman"/>
          <w:color w:val="000000"/>
          <w:sz w:val="28"/>
          <w:szCs w:val="28"/>
        </w:rPr>
        <w:t xml:space="preserve"> в течение которого</w:t>
      </w:r>
      <w:r w:rsidR="005860B6" w:rsidRPr="00996F58">
        <w:rPr>
          <w:rFonts w:ascii="Times New Roman" w:hAnsi="Times New Roman" w:cs="Times New Roman"/>
          <w:color w:val="000000"/>
          <w:sz w:val="28"/>
          <w:szCs w:val="28"/>
        </w:rPr>
        <w:t xml:space="preserve"> </w:t>
      </w:r>
      <w:r w:rsidRPr="00996F58">
        <w:rPr>
          <w:rFonts w:ascii="Times New Roman" w:hAnsi="Times New Roman" w:cs="Times New Roman"/>
          <w:color w:val="000000"/>
          <w:sz w:val="28"/>
          <w:szCs w:val="28"/>
        </w:rPr>
        <w:t>отчеты о</w:t>
      </w:r>
      <w:r w:rsidR="000F1059" w:rsidRPr="00996F58">
        <w:rPr>
          <w:rFonts w:ascii="Times New Roman" w:hAnsi="Times New Roman" w:cs="Times New Roman"/>
          <w:color w:val="000000"/>
          <w:sz w:val="28"/>
          <w:szCs w:val="28"/>
        </w:rPr>
        <w:t xml:space="preserve">б </w:t>
      </w:r>
      <w:r w:rsidR="00645CCC" w:rsidRPr="00996F58">
        <w:rPr>
          <w:rFonts w:ascii="Times New Roman" w:hAnsi="Times New Roman" w:cs="Times New Roman"/>
          <w:i/>
          <w:color w:val="000000"/>
          <w:sz w:val="28"/>
          <w:szCs w:val="28"/>
        </w:rPr>
        <w:t>экономии</w:t>
      </w:r>
      <w:r w:rsidRPr="00996F58">
        <w:rPr>
          <w:rFonts w:ascii="Times New Roman" w:hAnsi="Times New Roman" w:cs="Times New Roman"/>
          <w:color w:val="000000"/>
          <w:sz w:val="28"/>
          <w:szCs w:val="28"/>
        </w:rPr>
        <w:t xml:space="preserve"> составляются в соответствии с требованиями </w:t>
      </w:r>
      <w:r w:rsidR="004553ED" w:rsidRPr="00996F58">
        <w:rPr>
          <w:rFonts w:ascii="Times New Roman" w:hAnsi="Times New Roman" w:cs="Times New Roman"/>
          <w:color w:val="000000"/>
          <w:sz w:val="28"/>
          <w:szCs w:val="28"/>
        </w:rPr>
        <w:t>Стандарт</w:t>
      </w:r>
      <w:r w:rsidR="001B1078">
        <w:rPr>
          <w:rFonts w:ascii="Times New Roman" w:hAnsi="Times New Roman" w:cs="Times New Roman"/>
          <w:color w:val="000000"/>
          <w:sz w:val="28"/>
          <w:szCs w:val="28"/>
        </w:rPr>
        <w:t>а</w:t>
      </w:r>
      <w:r w:rsidRPr="00996F58">
        <w:rPr>
          <w:rFonts w:ascii="Times New Roman" w:hAnsi="Times New Roman" w:cs="Times New Roman"/>
          <w:color w:val="000000"/>
          <w:sz w:val="28"/>
          <w:szCs w:val="28"/>
        </w:rPr>
        <w:t>. Этот срок может быть коротким, как время для одномоментного измерения постоянной величины</w:t>
      </w:r>
      <w:r w:rsidR="000F1059" w:rsidRPr="00996F58">
        <w:rPr>
          <w:rFonts w:ascii="Times New Roman" w:hAnsi="Times New Roman" w:cs="Times New Roman"/>
          <w:color w:val="000000"/>
          <w:sz w:val="28"/>
          <w:szCs w:val="28"/>
        </w:rPr>
        <w:t xml:space="preserve">, </w:t>
      </w:r>
      <w:r w:rsidRPr="00996F58">
        <w:rPr>
          <w:rFonts w:ascii="Times New Roman" w:hAnsi="Times New Roman" w:cs="Times New Roman"/>
          <w:color w:val="000000"/>
          <w:sz w:val="28"/>
          <w:szCs w:val="28"/>
        </w:rPr>
        <w:t xml:space="preserve">или достаточно длительным, чтобы учесть все обычные режимы эксплуатации системы или </w:t>
      </w:r>
      <w:r w:rsidRPr="00996F58">
        <w:rPr>
          <w:rFonts w:ascii="Times New Roman" w:hAnsi="Times New Roman" w:cs="Times New Roman"/>
          <w:i/>
          <w:color w:val="000000"/>
          <w:sz w:val="28"/>
          <w:szCs w:val="28"/>
        </w:rPr>
        <w:lastRenderedPageBreak/>
        <w:t xml:space="preserve">объекта </w:t>
      </w:r>
      <w:r w:rsidRPr="00996F58">
        <w:rPr>
          <w:rFonts w:ascii="Times New Roman" w:hAnsi="Times New Roman" w:cs="Times New Roman"/>
          <w:color w:val="000000"/>
          <w:sz w:val="28"/>
          <w:szCs w:val="28"/>
        </w:rPr>
        <w:t>в изменяющихся условиях; может быть</w:t>
      </w:r>
      <w:r w:rsidR="005860B6" w:rsidRPr="00996F58">
        <w:rPr>
          <w:rFonts w:ascii="Times New Roman" w:hAnsi="Times New Roman" w:cs="Times New Roman"/>
          <w:color w:val="000000"/>
          <w:sz w:val="28"/>
          <w:szCs w:val="28"/>
        </w:rPr>
        <w:t xml:space="preserve"> </w:t>
      </w:r>
      <w:r w:rsidRPr="00996F58">
        <w:rPr>
          <w:rFonts w:ascii="Times New Roman" w:hAnsi="Times New Roman" w:cs="Times New Roman"/>
          <w:color w:val="000000"/>
          <w:sz w:val="28"/>
          <w:szCs w:val="28"/>
        </w:rPr>
        <w:t>равен финансовому периоду окупаемости инвестиций; может быть равен</w:t>
      </w:r>
      <w:r w:rsidR="005860B6" w:rsidRPr="00996F58">
        <w:rPr>
          <w:rFonts w:ascii="Times New Roman" w:hAnsi="Times New Roman" w:cs="Times New Roman"/>
          <w:color w:val="000000"/>
          <w:sz w:val="28"/>
          <w:szCs w:val="28"/>
        </w:rPr>
        <w:t xml:space="preserve"> </w:t>
      </w:r>
      <w:r w:rsidRPr="00996F58">
        <w:rPr>
          <w:rFonts w:ascii="Times New Roman" w:hAnsi="Times New Roman" w:cs="Times New Roman"/>
          <w:color w:val="000000"/>
          <w:sz w:val="28"/>
          <w:szCs w:val="28"/>
        </w:rPr>
        <w:t xml:space="preserve">периоду измерений показателей во время реализации </w:t>
      </w:r>
      <w:proofErr w:type="spellStart"/>
      <w:r w:rsidR="000F1059" w:rsidRPr="00996F58">
        <w:rPr>
          <w:rFonts w:ascii="Times New Roman" w:hAnsi="Times New Roman" w:cs="Times New Roman"/>
          <w:i/>
          <w:color w:val="000000"/>
          <w:sz w:val="28"/>
          <w:szCs w:val="28"/>
        </w:rPr>
        <w:t>энергосервисного</w:t>
      </w:r>
      <w:proofErr w:type="spellEnd"/>
      <w:r w:rsidR="000F1059" w:rsidRPr="00996F58">
        <w:rPr>
          <w:rFonts w:ascii="Times New Roman" w:hAnsi="Times New Roman" w:cs="Times New Roman"/>
          <w:i/>
          <w:color w:val="000000"/>
          <w:sz w:val="28"/>
          <w:szCs w:val="28"/>
        </w:rPr>
        <w:t xml:space="preserve"> договора (контракта)</w:t>
      </w:r>
      <w:r w:rsidRPr="00996F58">
        <w:rPr>
          <w:rFonts w:ascii="Times New Roman" w:hAnsi="Times New Roman" w:cs="Times New Roman"/>
          <w:i/>
          <w:color w:val="000000"/>
          <w:sz w:val="28"/>
          <w:szCs w:val="28"/>
        </w:rPr>
        <w:t xml:space="preserve">; </w:t>
      </w:r>
      <w:r w:rsidRPr="00996F58">
        <w:rPr>
          <w:rFonts w:ascii="Times New Roman" w:hAnsi="Times New Roman" w:cs="Times New Roman"/>
          <w:color w:val="000000"/>
          <w:sz w:val="28"/>
          <w:szCs w:val="28"/>
        </w:rPr>
        <w:t>или быть вообще неопределенным.</w:t>
      </w:r>
    </w:p>
    <w:p w:rsidR="00E86499" w:rsidRPr="00996F58" w:rsidRDefault="00E86499" w:rsidP="00996F58">
      <w:pPr>
        <w:shd w:val="clear" w:color="auto" w:fill="FFFFFF"/>
        <w:spacing w:before="80" w:after="80" w:line="360" w:lineRule="auto"/>
        <w:ind w:firstLine="709"/>
        <w:jc w:val="both"/>
        <w:rPr>
          <w:rFonts w:ascii="Times New Roman" w:hAnsi="Times New Roman" w:cs="Times New Roman"/>
          <w:color w:val="000000"/>
          <w:sz w:val="28"/>
          <w:szCs w:val="28"/>
        </w:rPr>
      </w:pPr>
      <w:r w:rsidRPr="00996F58">
        <w:rPr>
          <w:rFonts w:ascii="Times New Roman" w:hAnsi="Times New Roman" w:cs="Times New Roman"/>
          <w:b/>
          <w:color w:val="000000"/>
          <w:sz w:val="28"/>
          <w:szCs w:val="28"/>
        </w:rPr>
        <w:t xml:space="preserve">Оценка: </w:t>
      </w:r>
      <w:proofErr w:type="gramStart"/>
      <w:r w:rsidRPr="00996F58">
        <w:rPr>
          <w:rFonts w:ascii="Times New Roman" w:hAnsi="Times New Roman" w:cs="Times New Roman"/>
          <w:color w:val="000000"/>
          <w:sz w:val="28"/>
          <w:szCs w:val="28"/>
        </w:rPr>
        <w:t xml:space="preserve">Способ вычисления одного из параметров, используемого при расчете </w:t>
      </w:r>
      <w:r w:rsidR="000F1059" w:rsidRPr="00996F58">
        <w:rPr>
          <w:rFonts w:ascii="Times New Roman" w:hAnsi="Times New Roman" w:cs="Times New Roman"/>
          <w:i/>
          <w:color w:val="000000"/>
          <w:sz w:val="28"/>
          <w:szCs w:val="28"/>
        </w:rPr>
        <w:t>экономии,</w:t>
      </w:r>
      <w:r w:rsidR="00645CCC" w:rsidRPr="00996F58">
        <w:rPr>
          <w:rFonts w:ascii="Times New Roman" w:hAnsi="Times New Roman" w:cs="Times New Roman"/>
          <w:color w:val="000000"/>
          <w:sz w:val="28"/>
          <w:szCs w:val="28"/>
        </w:rPr>
        <w:t xml:space="preserve"> </w:t>
      </w:r>
      <w:r w:rsidRPr="00996F58">
        <w:rPr>
          <w:rFonts w:ascii="Times New Roman" w:hAnsi="Times New Roman" w:cs="Times New Roman"/>
          <w:color w:val="000000"/>
          <w:sz w:val="28"/>
          <w:szCs w:val="28"/>
        </w:rPr>
        <w:t>способами, отличающимися от проведения</w:t>
      </w:r>
      <w:r w:rsidR="005860B6" w:rsidRPr="00996F58">
        <w:rPr>
          <w:rFonts w:ascii="Times New Roman" w:hAnsi="Times New Roman" w:cs="Times New Roman"/>
          <w:color w:val="000000"/>
          <w:sz w:val="28"/>
          <w:szCs w:val="28"/>
        </w:rPr>
        <w:t xml:space="preserve"> </w:t>
      </w:r>
      <w:r w:rsidRPr="00996F58">
        <w:rPr>
          <w:rFonts w:ascii="Times New Roman" w:hAnsi="Times New Roman" w:cs="Times New Roman"/>
          <w:color w:val="000000"/>
          <w:sz w:val="28"/>
          <w:szCs w:val="28"/>
        </w:rPr>
        <w:t xml:space="preserve">измерений в </w:t>
      </w:r>
      <w:r w:rsidR="000F1059" w:rsidRPr="00996F58">
        <w:rPr>
          <w:rFonts w:ascii="Times New Roman" w:hAnsi="Times New Roman" w:cs="Times New Roman"/>
          <w:i/>
          <w:color w:val="000000"/>
          <w:sz w:val="28"/>
          <w:szCs w:val="28"/>
        </w:rPr>
        <w:t xml:space="preserve">базовый </w:t>
      </w:r>
      <w:r w:rsidRPr="00996F58">
        <w:rPr>
          <w:rFonts w:ascii="Times New Roman" w:hAnsi="Times New Roman" w:cs="Times New Roman"/>
          <w:color w:val="000000"/>
          <w:sz w:val="28"/>
          <w:szCs w:val="28"/>
        </w:rPr>
        <w:t xml:space="preserve">и </w:t>
      </w:r>
      <w:r w:rsidRPr="00996F58">
        <w:rPr>
          <w:rFonts w:ascii="Times New Roman" w:hAnsi="Times New Roman" w:cs="Times New Roman"/>
          <w:i/>
          <w:color w:val="000000"/>
          <w:sz w:val="28"/>
          <w:szCs w:val="28"/>
        </w:rPr>
        <w:t>отчетный периоды.</w:t>
      </w:r>
      <w:proofErr w:type="gramEnd"/>
      <w:r w:rsidRPr="00996F58">
        <w:rPr>
          <w:rFonts w:ascii="Times New Roman" w:hAnsi="Times New Roman" w:cs="Times New Roman"/>
          <w:i/>
          <w:color w:val="000000"/>
          <w:sz w:val="28"/>
          <w:szCs w:val="28"/>
        </w:rPr>
        <w:t xml:space="preserve"> </w:t>
      </w:r>
      <w:r w:rsidRPr="00996F58">
        <w:rPr>
          <w:rFonts w:ascii="Times New Roman" w:hAnsi="Times New Roman" w:cs="Times New Roman"/>
          <w:color w:val="000000"/>
          <w:sz w:val="28"/>
          <w:szCs w:val="28"/>
        </w:rPr>
        <w:t>Эти методы могут варьироваться от произвольных предположений до инженерных оценок, сделанных на основе классификации завода</w:t>
      </w:r>
      <w:r w:rsidR="000F1059" w:rsidRPr="00996F58">
        <w:rPr>
          <w:rFonts w:ascii="Times New Roman" w:hAnsi="Times New Roman" w:cs="Times New Roman"/>
          <w:color w:val="000000"/>
          <w:sz w:val="28"/>
          <w:szCs w:val="28"/>
        </w:rPr>
        <w:t>-</w:t>
      </w:r>
      <w:r w:rsidRPr="00996F58">
        <w:rPr>
          <w:rFonts w:ascii="Times New Roman" w:hAnsi="Times New Roman" w:cs="Times New Roman"/>
          <w:color w:val="000000"/>
          <w:sz w:val="28"/>
          <w:szCs w:val="28"/>
        </w:rPr>
        <w:t xml:space="preserve">изготовителя оборудования. Тестирование оборудования на соблюдение показателей эффективности, проведенное </w:t>
      </w:r>
      <w:r w:rsidRPr="00996F58">
        <w:rPr>
          <w:rFonts w:ascii="Times New Roman" w:hAnsi="Times New Roman" w:cs="Times New Roman"/>
          <w:color w:val="000000"/>
          <w:sz w:val="28"/>
          <w:szCs w:val="28"/>
          <w:u w:val="single"/>
        </w:rPr>
        <w:t>не</w:t>
      </w:r>
      <w:r w:rsidRPr="00996F58">
        <w:rPr>
          <w:rFonts w:ascii="Times New Roman" w:hAnsi="Times New Roman" w:cs="Times New Roman"/>
          <w:color w:val="000000"/>
          <w:sz w:val="28"/>
          <w:szCs w:val="28"/>
        </w:rPr>
        <w:t xml:space="preserve"> там, где оно используется в течение отчетного периода, являются </w:t>
      </w:r>
      <w:r w:rsidRPr="00996F58">
        <w:rPr>
          <w:rFonts w:ascii="Times New Roman" w:hAnsi="Times New Roman" w:cs="Times New Roman"/>
          <w:i/>
          <w:color w:val="000000"/>
          <w:sz w:val="28"/>
          <w:szCs w:val="28"/>
        </w:rPr>
        <w:t xml:space="preserve">оценкой </w:t>
      </w:r>
      <w:r w:rsidRPr="00996F58">
        <w:rPr>
          <w:rFonts w:ascii="Times New Roman" w:hAnsi="Times New Roman" w:cs="Times New Roman"/>
          <w:color w:val="000000"/>
          <w:sz w:val="28"/>
          <w:szCs w:val="28"/>
        </w:rPr>
        <w:t xml:space="preserve">для целей соблюдения </w:t>
      </w:r>
      <w:r w:rsidR="004553ED" w:rsidRPr="00996F58">
        <w:rPr>
          <w:rFonts w:ascii="Times New Roman" w:hAnsi="Times New Roman" w:cs="Times New Roman"/>
          <w:color w:val="000000"/>
          <w:sz w:val="28"/>
          <w:szCs w:val="28"/>
        </w:rPr>
        <w:t>Стандарт</w:t>
      </w:r>
      <w:r w:rsidR="00B80426" w:rsidRPr="00996F58">
        <w:rPr>
          <w:rFonts w:ascii="Times New Roman" w:hAnsi="Times New Roman" w:cs="Times New Roman"/>
          <w:color w:val="000000"/>
          <w:sz w:val="28"/>
          <w:szCs w:val="28"/>
        </w:rPr>
        <w:t>а</w:t>
      </w:r>
      <w:r w:rsidRPr="00996F58">
        <w:rPr>
          <w:rFonts w:ascii="Times New Roman" w:hAnsi="Times New Roman" w:cs="Times New Roman"/>
          <w:color w:val="000000"/>
          <w:sz w:val="28"/>
          <w:szCs w:val="28"/>
        </w:rPr>
        <w:t>.</w:t>
      </w:r>
    </w:p>
    <w:p w:rsidR="00E86499" w:rsidRPr="00996F58" w:rsidRDefault="00E86499" w:rsidP="00996F58">
      <w:pPr>
        <w:shd w:val="clear" w:color="auto" w:fill="FFFFFF"/>
        <w:spacing w:before="80" w:after="80" w:line="360" w:lineRule="auto"/>
        <w:ind w:firstLine="709"/>
        <w:jc w:val="both"/>
        <w:rPr>
          <w:rFonts w:ascii="Times New Roman" w:hAnsi="Times New Roman" w:cs="Times New Roman"/>
          <w:sz w:val="28"/>
          <w:szCs w:val="28"/>
        </w:rPr>
      </w:pPr>
      <w:r w:rsidRPr="00996F58">
        <w:rPr>
          <w:rFonts w:ascii="Times New Roman" w:hAnsi="Times New Roman" w:cs="Times New Roman"/>
          <w:b/>
          <w:color w:val="000000"/>
          <w:sz w:val="28"/>
          <w:szCs w:val="28"/>
        </w:rPr>
        <w:t xml:space="preserve">Постоянная (константа): </w:t>
      </w:r>
      <w:r w:rsidRPr="00996F58">
        <w:rPr>
          <w:rFonts w:ascii="Times New Roman" w:hAnsi="Times New Roman" w:cs="Times New Roman"/>
          <w:color w:val="000000"/>
          <w:sz w:val="28"/>
          <w:szCs w:val="28"/>
        </w:rPr>
        <w:t xml:space="preserve">Термин, используемый для описания физического параметра, который не изменяется в течение соответствующего периода. В параметре, описываемом как константа, могут наблюдаться незначительные колебания. Размер колебаний, который рассматривается как «незначительный», должен указываться в </w:t>
      </w:r>
      <w:r w:rsidRPr="00996F58">
        <w:rPr>
          <w:rFonts w:ascii="Times New Roman" w:hAnsi="Times New Roman" w:cs="Times New Roman"/>
          <w:i/>
          <w:color w:val="000000"/>
          <w:sz w:val="28"/>
          <w:szCs w:val="28"/>
        </w:rPr>
        <w:t xml:space="preserve">Плане </w:t>
      </w:r>
      <w:r w:rsidR="002D1DBE" w:rsidRPr="00996F58">
        <w:rPr>
          <w:rFonts w:ascii="Times New Roman" w:hAnsi="Times New Roman" w:cs="Times New Roman"/>
          <w:i/>
          <w:color w:val="000000"/>
          <w:sz w:val="28"/>
          <w:szCs w:val="28"/>
        </w:rPr>
        <w:t>измерения и верификации энергетической эффективности</w:t>
      </w:r>
      <w:r w:rsidRPr="00996F58">
        <w:rPr>
          <w:rFonts w:ascii="Times New Roman" w:hAnsi="Times New Roman" w:cs="Times New Roman"/>
          <w:i/>
          <w:color w:val="000000"/>
          <w:sz w:val="28"/>
          <w:szCs w:val="28"/>
        </w:rPr>
        <w:t>.</w:t>
      </w:r>
    </w:p>
    <w:p w:rsidR="00E86499" w:rsidRPr="00996F58" w:rsidRDefault="00E86499" w:rsidP="00996F58">
      <w:pPr>
        <w:shd w:val="clear" w:color="auto" w:fill="FFFFFF"/>
        <w:spacing w:before="80" w:after="80" w:line="360" w:lineRule="auto"/>
        <w:ind w:right="-27" w:firstLine="709"/>
        <w:jc w:val="both"/>
        <w:rPr>
          <w:rFonts w:ascii="Times New Roman" w:hAnsi="Times New Roman" w:cs="Times New Roman"/>
          <w:sz w:val="28"/>
          <w:szCs w:val="28"/>
        </w:rPr>
      </w:pPr>
      <w:r w:rsidRPr="00996F58">
        <w:rPr>
          <w:rFonts w:ascii="Times New Roman" w:hAnsi="Times New Roman" w:cs="Times New Roman"/>
          <w:b/>
          <w:color w:val="000000"/>
          <w:sz w:val="28"/>
          <w:szCs w:val="28"/>
        </w:rPr>
        <w:t xml:space="preserve">Предельная (маржинальная) цена: </w:t>
      </w:r>
      <w:r w:rsidRPr="00996F58">
        <w:rPr>
          <w:rFonts w:ascii="Times New Roman" w:hAnsi="Times New Roman" w:cs="Times New Roman"/>
          <w:color w:val="000000"/>
          <w:sz w:val="28"/>
          <w:szCs w:val="28"/>
        </w:rPr>
        <w:t>Стоимость одной дополнительной единицы энергетического ресурса, рассчитанного по действующе</w:t>
      </w:r>
      <w:r w:rsidR="00AA01FD" w:rsidRPr="00996F58">
        <w:rPr>
          <w:rFonts w:ascii="Times New Roman" w:hAnsi="Times New Roman" w:cs="Times New Roman"/>
          <w:color w:val="000000"/>
          <w:sz w:val="28"/>
          <w:szCs w:val="28"/>
        </w:rPr>
        <w:t>й</w:t>
      </w:r>
      <w:r w:rsidRPr="00996F58">
        <w:rPr>
          <w:rFonts w:ascii="Times New Roman" w:hAnsi="Times New Roman" w:cs="Times New Roman"/>
          <w:color w:val="000000"/>
          <w:sz w:val="28"/>
          <w:szCs w:val="28"/>
        </w:rPr>
        <w:t xml:space="preserve"> тарифно</w:t>
      </w:r>
      <w:r w:rsidR="00AA01FD" w:rsidRPr="00996F58">
        <w:rPr>
          <w:rFonts w:ascii="Times New Roman" w:hAnsi="Times New Roman" w:cs="Times New Roman"/>
          <w:color w:val="000000"/>
          <w:sz w:val="28"/>
          <w:szCs w:val="28"/>
        </w:rPr>
        <w:t>й сетке</w:t>
      </w:r>
      <w:r w:rsidRPr="00996F58">
        <w:rPr>
          <w:rFonts w:ascii="Times New Roman" w:hAnsi="Times New Roman" w:cs="Times New Roman"/>
          <w:color w:val="000000"/>
          <w:sz w:val="28"/>
          <w:szCs w:val="28"/>
        </w:rPr>
        <w:t>.</w:t>
      </w:r>
    </w:p>
    <w:p w:rsidR="00E86499" w:rsidRPr="00996F58" w:rsidRDefault="00E86499" w:rsidP="00996F58">
      <w:pPr>
        <w:shd w:val="clear" w:color="auto" w:fill="FFFFFF"/>
        <w:spacing w:before="80" w:after="80" w:line="360" w:lineRule="auto"/>
        <w:ind w:firstLine="709"/>
        <w:jc w:val="both"/>
        <w:rPr>
          <w:rFonts w:ascii="Times New Roman" w:hAnsi="Times New Roman" w:cs="Times New Roman"/>
          <w:sz w:val="28"/>
          <w:szCs w:val="28"/>
        </w:rPr>
      </w:pPr>
      <w:r w:rsidRPr="00996F58">
        <w:rPr>
          <w:rFonts w:ascii="Times New Roman" w:hAnsi="Times New Roman" w:cs="Times New Roman"/>
          <w:b/>
          <w:color w:val="000000"/>
          <w:sz w:val="28"/>
          <w:szCs w:val="28"/>
        </w:rPr>
        <w:t xml:space="preserve">Предотвращенное потребление </w:t>
      </w:r>
      <w:r w:rsidR="00AA01FD" w:rsidRPr="00996F58">
        <w:rPr>
          <w:rFonts w:ascii="Times New Roman" w:hAnsi="Times New Roman" w:cs="Times New Roman"/>
          <w:b/>
          <w:color w:val="000000"/>
          <w:sz w:val="28"/>
          <w:szCs w:val="28"/>
        </w:rPr>
        <w:t>энергетических ресурсов</w:t>
      </w:r>
      <w:r w:rsidRPr="00996F58">
        <w:rPr>
          <w:rFonts w:ascii="Times New Roman" w:hAnsi="Times New Roman" w:cs="Times New Roman"/>
          <w:b/>
          <w:color w:val="000000"/>
          <w:sz w:val="28"/>
          <w:szCs w:val="28"/>
        </w:rPr>
        <w:t xml:space="preserve">: </w:t>
      </w:r>
      <w:r w:rsidR="00AA01FD" w:rsidRPr="00996F58">
        <w:rPr>
          <w:rFonts w:ascii="Times New Roman" w:hAnsi="Times New Roman" w:cs="Times New Roman"/>
          <w:color w:val="000000"/>
          <w:sz w:val="28"/>
          <w:szCs w:val="28"/>
        </w:rPr>
        <w:t xml:space="preserve">Снижение </w:t>
      </w:r>
      <w:r w:rsidR="00645CCC" w:rsidRPr="00996F58">
        <w:rPr>
          <w:rFonts w:ascii="Times New Roman" w:hAnsi="Times New Roman" w:cs="Times New Roman"/>
          <w:color w:val="000000"/>
          <w:sz w:val="28"/>
          <w:szCs w:val="28"/>
        </w:rPr>
        <w:t>потребления</w:t>
      </w:r>
      <w:r w:rsidR="00645CCC" w:rsidRPr="00996F58">
        <w:rPr>
          <w:rFonts w:ascii="Times New Roman" w:hAnsi="Times New Roman" w:cs="Times New Roman"/>
          <w:i/>
          <w:color w:val="000000"/>
          <w:sz w:val="28"/>
          <w:szCs w:val="28"/>
        </w:rPr>
        <w:t xml:space="preserve"> энергетических ресурсов</w:t>
      </w:r>
      <w:r w:rsidRPr="00996F58">
        <w:rPr>
          <w:rFonts w:ascii="Times New Roman" w:hAnsi="Times New Roman" w:cs="Times New Roman"/>
          <w:i/>
          <w:color w:val="000000"/>
          <w:sz w:val="28"/>
          <w:szCs w:val="28"/>
        </w:rPr>
        <w:t>,</w:t>
      </w:r>
      <w:r w:rsidRPr="00996F58">
        <w:rPr>
          <w:rFonts w:ascii="Times New Roman" w:hAnsi="Times New Roman" w:cs="Times New Roman"/>
          <w:color w:val="000000"/>
          <w:sz w:val="28"/>
          <w:szCs w:val="28"/>
        </w:rPr>
        <w:t xml:space="preserve"> которое происходит за </w:t>
      </w:r>
      <w:r w:rsidRPr="00996F58">
        <w:rPr>
          <w:rFonts w:ascii="Times New Roman" w:hAnsi="Times New Roman" w:cs="Times New Roman"/>
          <w:i/>
          <w:color w:val="000000"/>
          <w:sz w:val="28"/>
          <w:szCs w:val="28"/>
        </w:rPr>
        <w:t xml:space="preserve">отчетный период, </w:t>
      </w:r>
      <w:r w:rsidRPr="00996F58">
        <w:rPr>
          <w:rFonts w:ascii="Times New Roman" w:hAnsi="Times New Roman" w:cs="Times New Roman"/>
          <w:color w:val="000000"/>
          <w:sz w:val="28"/>
          <w:szCs w:val="28"/>
        </w:rPr>
        <w:t xml:space="preserve">по сравнению с тем, которое имело бы место, если бы </w:t>
      </w:r>
      <w:r w:rsidRPr="00996F58">
        <w:rPr>
          <w:rFonts w:ascii="Times New Roman" w:hAnsi="Times New Roman" w:cs="Times New Roman"/>
          <w:i/>
          <w:color w:val="000000"/>
          <w:sz w:val="28"/>
          <w:szCs w:val="28"/>
        </w:rPr>
        <w:t xml:space="preserve">объект </w:t>
      </w:r>
      <w:r w:rsidRPr="00996F58">
        <w:rPr>
          <w:rFonts w:ascii="Times New Roman" w:hAnsi="Times New Roman" w:cs="Times New Roman"/>
          <w:color w:val="000000"/>
          <w:sz w:val="28"/>
          <w:szCs w:val="28"/>
        </w:rPr>
        <w:t xml:space="preserve">был оборудован и эксплуатировался, как это было в </w:t>
      </w:r>
      <w:r w:rsidR="00AA01FD" w:rsidRPr="00996F58">
        <w:rPr>
          <w:rFonts w:ascii="Times New Roman" w:hAnsi="Times New Roman" w:cs="Times New Roman"/>
          <w:i/>
          <w:color w:val="000000"/>
          <w:sz w:val="28"/>
          <w:szCs w:val="28"/>
        </w:rPr>
        <w:t xml:space="preserve">базовый </w:t>
      </w:r>
      <w:r w:rsidRPr="00996F58">
        <w:rPr>
          <w:rFonts w:ascii="Times New Roman" w:hAnsi="Times New Roman" w:cs="Times New Roman"/>
          <w:i/>
          <w:color w:val="000000"/>
          <w:sz w:val="28"/>
          <w:szCs w:val="28"/>
        </w:rPr>
        <w:t xml:space="preserve">период, </w:t>
      </w:r>
      <w:r w:rsidRPr="00996F58">
        <w:rPr>
          <w:rFonts w:ascii="Times New Roman" w:hAnsi="Times New Roman" w:cs="Times New Roman"/>
          <w:color w:val="000000"/>
          <w:sz w:val="28"/>
          <w:szCs w:val="28"/>
        </w:rPr>
        <w:t xml:space="preserve">но в эксплуатационных условиях </w:t>
      </w:r>
      <w:r w:rsidRPr="00996F58">
        <w:rPr>
          <w:rFonts w:ascii="Times New Roman" w:hAnsi="Times New Roman" w:cs="Times New Roman"/>
          <w:i/>
          <w:color w:val="000000"/>
          <w:sz w:val="28"/>
          <w:szCs w:val="28"/>
        </w:rPr>
        <w:t>отчетного периода</w:t>
      </w:r>
      <w:r w:rsidR="00B80426" w:rsidRPr="00996F58">
        <w:rPr>
          <w:rFonts w:ascii="Times New Roman" w:hAnsi="Times New Roman" w:cs="Times New Roman"/>
          <w:color w:val="000000"/>
          <w:sz w:val="28"/>
          <w:szCs w:val="28"/>
        </w:rPr>
        <w:t xml:space="preserve">. </w:t>
      </w:r>
      <w:r w:rsidRPr="00996F58">
        <w:rPr>
          <w:rFonts w:ascii="Times New Roman" w:hAnsi="Times New Roman" w:cs="Times New Roman"/>
          <w:color w:val="000000"/>
          <w:sz w:val="28"/>
          <w:szCs w:val="28"/>
        </w:rPr>
        <w:t xml:space="preserve">«Стоимость предотвращенного потребления» – денежный эквивалент «предотвращенного потребления </w:t>
      </w:r>
      <w:r w:rsidR="00AA01FD" w:rsidRPr="00996F58">
        <w:rPr>
          <w:rFonts w:ascii="Times New Roman" w:hAnsi="Times New Roman" w:cs="Times New Roman"/>
          <w:color w:val="000000"/>
          <w:sz w:val="28"/>
          <w:szCs w:val="28"/>
        </w:rPr>
        <w:t>энергетических ресурсов</w:t>
      </w:r>
      <w:r w:rsidRPr="00996F58">
        <w:rPr>
          <w:rFonts w:ascii="Times New Roman" w:hAnsi="Times New Roman" w:cs="Times New Roman"/>
          <w:color w:val="000000"/>
          <w:sz w:val="28"/>
          <w:szCs w:val="28"/>
        </w:rPr>
        <w:t xml:space="preserve">». </w:t>
      </w:r>
      <w:r w:rsidR="00AA01FD" w:rsidRPr="00996F58">
        <w:rPr>
          <w:rFonts w:ascii="Times New Roman" w:hAnsi="Times New Roman" w:cs="Times New Roman"/>
          <w:color w:val="000000"/>
          <w:sz w:val="28"/>
          <w:szCs w:val="28"/>
        </w:rPr>
        <w:t xml:space="preserve">Обе величины </w:t>
      </w:r>
      <w:r w:rsidRPr="00996F58">
        <w:rPr>
          <w:rFonts w:ascii="Times New Roman" w:hAnsi="Times New Roman" w:cs="Times New Roman"/>
          <w:color w:val="000000"/>
          <w:sz w:val="28"/>
          <w:szCs w:val="28"/>
        </w:rPr>
        <w:t xml:space="preserve">обычно называются </w:t>
      </w:r>
      <w:r w:rsidR="00AA01FD" w:rsidRPr="00996F58">
        <w:rPr>
          <w:rFonts w:ascii="Times New Roman" w:hAnsi="Times New Roman" w:cs="Times New Roman"/>
          <w:i/>
          <w:color w:val="000000"/>
          <w:sz w:val="28"/>
          <w:szCs w:val="28"/>
        </w:rPr>
        <w:t>экономией</w:t>
      </w:r>
      <w:r w:rsidRPr="00996F58">
        <w:rPr>
          <w:rFonts w:ascii="Times New Roman" w:hAnsi="Times New Roman" w:cs="Times New Roman"/>
          <w:i/>
          <w:color w:val="000000"/>
          <w:sz w:val="28"/>
          <w:szCs w:val="28"/>
        </w:rPr>
        <w:t>. Нормализованн</w:t>
      </w:r>
      <w:r w:rsidR="00AA01FD" w:rsidRPr="00996F58">
        <w:rPr>
          <w:rFonts w:ascii="Times New Roman" w:hAnsi="Times New Roman" w:cs="Times New Roman"/>
          <w:i/>
          <w:color w:val="000000"/>
          <w:sz w:val="28"/>
          <w:szCs w:val="28"/>
        </w:rPr>
        <w:t>ая экономия</w:t>
      </w:r>
      <w:r w:rsidRPr="00996F58">
        <w:rPr>
          <w:rFonts w:ascii="Times New Roman" w:hAnsi="Times New Roman" w:cs="Times New Roman"/>
          <w:i/>
          <w:color w:val="000000"/>
          <w:sz w:val="28"/>
          <w:szCs w:val="28"/>
        </w:rPr>
        <w:t xml:space="preserve"> </w:t>
      </w:r>
      <w:r w:rsidRPr="00996F58">
        <w:rPr>
          <w:rFonts w:ascii="Times New Roman" w:hAnsi="Times New Roman" w:cs="Times New Roman"/>
          <w:color w:val="000000"/>
          <w:sz w:val="28"/>
          <w:szCs w:val="28"/>
        </w:rPr>
        <w:t xml:space="preserve">– еще один тип </w:t>
      </w:r>
      <w:r w:rsidR="00AA01FD" w:rsidRPr="00996F58">
        <w:rPr>
          <w:rFonts w:ascii="Times New Roman" w:hAnsi="Times New Roman" w:cs="Times New Roman"/>
          <w:i/>
          <w:color w:val="000000"/>
          <w:sz w:val="28"/>
          <w:szCs w:val="28"/>
        </w:rPr>
        <w:t>экономии</w:t>
      </w:r>
      <w:r w:rsidRPr="00996F58">
        <w:rPr>
          <w:rFonts w:ascii="Times New Roman" w:hAnsi="Times New Roman" w:cs="Times New Roman"/>
          <w:i/>
          <w:color w:val="000000"/>
          <w:sz w:val="28"/>
          <w:szCs w:val="28"/>
        </w:rPr>
        <w:t>.</w:t>
      </w:r>
    </w:p>
    <w:p w:rsidR="00E86499" w:rsidRPr="00996F58" w:rsidRDefault="00E86499" w:rsidP="00996F58">
      <w:pPr>
        <w:shd w:val="clear" w:color="auto" w:fill="FFFFFF"/>
        <w:spacing w:before="80" w:after="80" w:line="360" w:lineRule="auto"/>
        <w:ind w:firstLine="709"/>
        <w:jc w:val="both"/>
        <w:rPr>
          <w:rFonts w:ascii="Times New Roman" w:hAnsi="Times New Roman" w:cs="Times New Roman"/>
          <w:sz w:val="28"/>
          <w:szCs w:val="28"/>
        </w:rPr>
      </w:pPr>
      <w:r w:rsidRPr="00996F58">
        <w:rPr>
          <w:rFonts w:ascii="Times New Roman" w:hAnsi="Times New Roman" w:cs="Times New Roman"/>
          <w:b/>
          <w:color w:val="000000"/>
          <w:sz w:val="28"/>
          <w:szCs w:val="28"/>
        </w:rPr>
        <w:lastRenderedPageBreak/>
        <w:t xml:space="preserve">Регрессионный анализ: </w:t>
      </w:r>
      <w:r w:rsidRPr="00996F58">
        <w:rPr>
          <w:rFonts w:ascii="Times New Roman" w:hAnsi="Times New Roman" w:cs="Times New Roman"/>
          <w:color w:val="000000"/>
          <w:sz w:val="28"/>
          <w:szCs w:val="28"/>
        </w:rPr>
        <w:t xml:space="preserve">Математический метод, с помощью которого определяются параметры корреляции между измеренными </w:t>
      </w:r>
      <w:r w:rsidRPr="00996F58">
        <w:rPr>
          <w:rFonts w:ascii="Times New Roman" w:hAnsi="Times New Roman" w:cs="Times New Roman"/>
          <w:i/>
          <w:color w:val="000000"/>
          <w:sz w:val="28"/>
          <w:szCs w:val="28"/>
        </w:rPr>
        <w:t xml:space="preserve">независимыми переменными </w:t>
      </w:r>
      <w:r w:rsidRPr="00996F58">
        <w:rPr>
          <w:rFonts w:ascii="Times New Roman" w:hAnsi="Times New Roman" w:cs="Times New Roman"/>
          <w:color w:val="000000"/>
          <w:sz w:val="28"/>
          <w:szCs w:val="28"/>
        </w:rPr>
        <w:t xml:space="preserve">и зависимыми переменными (обычно данными о </w:t>
      </w:r>
      <w:r w:rsidR="00AA01FD" w:rsidRPr="00996F58">
        <w:rPr>
          <w:rFonts w:ascii="Times New Roman" w:hAnsi="Times New Roman" w:cs="Times New Roman"/>
          <w:color w:val="000000"/>
          <w:sz w:val="28"/>
          <w:szCs w:val="28"/>
        </w:rPr>
        <w:t>потреблении</w:t>
      </w:r>
      <w:r w:rsidR="00AA01FD" w:rsidRPr="00996F58">
        <w:rPr>
          <w:rFonts w:ascii="Times New Roman" w:hAnsi="Times New Roman" w:cs="Times New Roman"/>
          <w:i/>
          <w:color w:val="000000"/>
          <w:sz w:val="28"/>
          <w:szCs w:val="28"/>
        </w:rPr>
        <w:t xml:space="preserve"> энергетических ресурсов</w:t>
      </w:r>
      <w:r w:rsidRPr="00996F58">
        <w:rPr>
          <w:rFonts w:ascii="Times New Roman" w:hAnsi="Times New Roman" w:cs="Times New Roman"/>
          <w:i/>
          <w:color w:val="000000"/>
          <w:sz w:val="28"/>
          <w:szCs w:val="28"/>
        </w:rPr>
        <w:t>).</w:t>
      </w:r>
      <w:r w:rsidRPr="00996F58">
        <w:rPr>
          <w:rFonts w:ascii="Times New Roman" w:hAnsi="Times New Roman" w:cs="Times New Roman"/>
          <w:color w:val="000000"/>
          <w:sz w:val="28"/>
          <w:szCs w:val="28"/>
        </w:rPr>
        <w:t xml:space="preserve"> </w:t>
      </w:r>
    </w:p>
    <w:p w:rsidR="00F4523D" w:rsidRPr="00996F58" w:rsidRDefault="00F4523D" w:rsidP="00996F58">
      <w:pPr>
        <w:shd w:val="clear" w:color="auto" w:fill="FFFFFF"/>
        <w:spacing w:before="80" w:after="80" w:line="360" w:lineRule="auto"/>
        <w:ind w:firstLine="709"/>
        <w:jc w:val="both"/>
        <w:rPr>
          <w:rFonts w:ascii="Times New Roman" w:hAnsi="Times New Roman" w:cs="Times New Roman"/>
          <w:sz w:val="28"/>
          <w:szCs w:val="28"/>
        </w:rPr>
      </w:pPr>
      <w:r w:rsidRPr="00996F58">
        <w:rPr>
          <w:rFonts w:ascii="Times New Roman" w:hAnsi="Times New Roman" w:cs="Times New Roman"/>
          <w:b/>
          <w:color w:val="000000"/>
          <w:sz w:val="28"/>
          <w:szCs w:val="28"/>
        </w:rPr>
        <w:t xml:space="preserve">Скорректированное базовое потребление энергетических ресурсов: </w:t>
      </w:r>
      <w:r w:rsidRPr="00996F58">
        <w:rPr>
          <w:rFonts w:ascii="Times New Roman" w:hAnsi="Times New Roman" w:cs="Times New Roman"/>
          <w:color w:val="000000"/>
          <w:sz w:val="28"/>
          <w:szCs w:val="28"/>
        </w:rPr>
        <w:t>Потребление</w:t>
      </w:r>
      <w:r w:rsidRPr="00996F58">
        <w:rPr>
          <w:rFonts w:ascii="Times New Roman" w:hAnsi="Times New Roman" w:cs="Times New Roman"/>
          <w:i/>
          <w:color w:val="000000"/>
          <w:sz w:val="28"/>
          <w:szCs w:val="28"/>
        </w:rPr>
        <w:t xml:space="preserve"> энергетических ресурсов </w:t>
      </w:r>
      <w:r w:rsidRPr="00996F58">
        <w:rPr>
          <w:rFonts w:ascii="Times New Roman" w:hAnsi="Times New Roman" w:cs="Times New Roman"/>
          <w:color w:val="000000"/>
          <w:sz w:val="28"/>
          <w:szCs w:val="28"/>
        </w:rPr>
        <w:t xml:space="preserve">за </w:t>
      </w:r>
      <w:r w:rsidRPr="00996F58">
        <w:rPr>
          <w:rFonts w:ascii="Times New Roman" w:hAnsi="Times New Roman" w:cs="Times New Roman"/>
          <w:i/>
          <w:color w:val="000000"/>
          <w:sz w:val="28"/>
          <w:szCs w:val="28"/>
        </w:rPr>
        <w:t xml:space="preserve">базовый период, </w:t>
      </w:r>
      <w:r w:rsidRPr="00996F58">
        <w:rPr>
          <w:rFonts w:ascii="Times New Roman" w:hAnsi="Times New Roman" w:cs="Times New Roman"/>
          <w:color w:val="000000"/>
          <w:sz w:val="28"/>
          <w:szCs w:val="28"/>
        </w:rPr>
        <w:t>скорректированное для учета различных условий эксплуатации.</w:t>
      </w:r>
    </w:p>
    <w:p w:rsidR="00F4523D" w:rsidRPr="00996F58" w:rsidRDefault="00396680" w:rsidP="00996F58">
      <w:pPr>
        <w:shd w:val="clear" w:color="auto" w:fill="FFFFFF"/>
        <w:spacing w:before="80" w:after="80" w:line="360" w:lineRule="auto"/>
        <w:ind w:right="461" w:firstLine="709"/>
        <w:jc w:val="both"/>
        <w:rPr>
          <w:rFonts w:ascii="Times New Roman" w:hAnsi="Times New Roman" w:cs="Times New Roman"/>
          <w:sz w:val="28"/>
          <w:szCs w:val="28"/>
        </w:rPr>
      </w:pPr>
      <w:r w:rsidRPr="00996F58">
        <w:rPr>
          <w:rFonts w:ascii="Times New Roman" w:hAnsi="Times New Roman" w:cs="Times New Roman"/>
          <w:b/>
          <w:color w:val="000000"/>
          <w:sz w:val="28"/>
          <w:szCs w:val="28"/>
        </w:rPr>
        <w:t>Стандартн</w:t>
      </w:r>
      <w:r w:rsidR="00F4523D" w:rsidRPr="00996F58">
        <w:rPr>
          <w:rFonts w:ascii="Times New Roman" w:hAnsi="Times New Roman" w:cs="Times New Roman"/>
          <w:b/>
          <w:color w:val="000000"/>
          <w:sz w:val="28"/>
          <w:szCs w:val="28"/>
        </w:rPr>
        <w:t xml:space="preserve">ая </w:t>
      </w:r>
      <w:r w:rsidR="009330F0">
        <w:rPr>
          <w:rFonts w:ascii="Times New Roman" w:hAnsi="Times New Roman" w:cs="Times New Roman"/>
          <w:b/>
          <w:color w:val="000000"/>
          <w:sz w:val="28"/>
          <w:szCs w:val="28"/>
        </w:rPr>
        <w:t>поправка (</w:t>
      </w:r>
      <w:r w:rsidR="00F4523D" w:rsidRPr="00996F58">
        <w:rPr>
          <w:rFonts w:ascii="Times New Roman" w:hAnsi="Times New Roman" w:cs="Times New Roman"/>
          <w:b/>
          <w:color w:val="000000"/>
          <w:sz w:val="28"/>
          <w:szCs w:val="28"/>
        </w:rPr>
        <w:t>корректировка</w:t>
      </w:r>
      <w:r w:rsidR="009330F0">
        <w:rPr>
          <w:rFonts w:ascii="Times New Roman" w:hAnsi="Times New Roman" w:cs="Times New Roman"/>
          <w:b/>
          <w:color w:val="000000"/>
          <w:sz w:val="28"/>
          <w:szCs w:val="28"/>
        </w:rPr>
        <w:t>)</w:t>
      </w:r>
      <w:r w:rsidR="00F4523D" w:rsidRPr="00996F58">
        <w:rPr>
          <w:rFonts w:ascii="Times New Roman" w:hAnsi="Times New Roman" w:cs="Times New Roman"/>
          <w:b/>
          <w:color w:val="000000"/>
          <w:sz w:val="28"/>
          <w:szCs w:val="28"/>
        </w:rPr>
        <w:t xml:space="preserve">: </w:t>
      </w:r>
      <w:proofErr w:type="gramStart"/>
      <w:r w:rsidR="00F4523D" w:rsidRPr="00996F58">
        <w:rPr>
          <w:rFonts w:ascii="Times New Roman" w:hAnsi="Times New Roman" w:cs="Times New Roman"/>
          <w:color w:val="000000"/>
          <w:sz w:val="28"/>
          <w:szCs w:val="28"/>
        </w:rPr>
        <w:t xml:space="preserve">Расчеты в соответствии с уравнением 1a), которые выполняются по формуле, указанной в </w:t>
      </w:r>
      <w:r w:rsidR="00F4523D" w:rsidRPr="00996F58">
        <w:rPr>
          <w:rFonts w:ascii="Times New Roman" w:hAnsi="Times New Roman" w:cs="Times New Roman"/>
          <w:i/>
          <w:color w:val="000000"/>
          <w:sz w:val="28"/>
          <w:szCs w:val="28"/>
        </w:rPr>
        <w:t xml:space="preserve">Плане </w:t>
      </w:r>
      <w:r w:rsidR="002D1DBE" w:rsidRPr="00996F58">
        <w:rPr>
          <w:rFonts w:ascii="Times New Roman" w:hAnsi="Times New Roman" w:cs="Times New Roman"/>
          <w:i/>
          <w:color w:val="000000"/>
          <w:sz w:val="28"/>
          <w:szCs w:val="28"/>
        </w:rPr>
        <w:t>измерения и верификации энергетической эффективности</w:t>
      </w:r>
      <w:r w:rsidR="00F4523D" w:rsidRPr="00996F58">
        <w:rPr>
          <w:rFonts w:ascii="Times New Roman" w:hAnsi="Times New Roman" w:cs="Times New Roman"/>
          <w:i/>
          <w:color w:val="000000"/>
          <w:sz w:val="28"/>
          <w:szCs w:val="28"/>
        </w:rPr>
        <w:t xml:space="preserve"> </w:t>
      </w:r>
      <w:r w:rsidR="00F4523D" w:rsidRPr="00996F58">
        <w:rPr>
          <w:rFonts w:ascii="Times New Roman" w:hAnsi="Times New Roman" w:cs="Times New Roman"/>
          <w:color w:val="000000"/>
          <w:sz w:val="28"/>
          <w:szCs w:val="28"/>
        </w:rPr>
        <w:t xml:space="preserve">для учета изменений в выбранных </w:t>
      </w:r>
      <w:r w:rsidR="00F4523D" w:rsidRPr="00996F58">
        <w:rPr>
          <w:rFonts w:ascii="Times New Roman" w:hAnsi="Times New Roman" w:cs="Times New Roman"/>
          <w:i/>
          <w:color w:val="000000"/>
          <w:sz w:val="28"/>
          <w:szCs w:val="28"/>
        </w:rPr>
        <w:t xml:space="preserve">независимых переменных </w:t>
      </w:r>
      <w:r w:rsidR="00F4523D" w:rsidRPr="00996F58">
        <w:rPr>
          <w:rFonts w:ascii="Times New Roman" w:hAnsi="Times New Roman" w:cs="Times New Roman"/>
          <w:color w:val="000000"/>
          <w:sz w:val="28"/>
          <w:szCs w:val="28"/>
        </w:rPr>
        <w:t xml:space="preserve">в </w:t>
      </w:r>
      <w:r w:rsidR="00F4523D" w:rsidRPr="00996F58">
        <w:rPr>
          <w:rFonts w:ascii="Times New Roman" w:hAnsi="Times New Roman" w:cs="Times New Roman"/>
          <w:i/>
          <w:color w:val="000000"/>
          <w:sz w:val="28"/>
          <w:szCs w:val="28"/>
        </w:rPr>
        <w:t xml:space="preserve">границах измерений </w:t>
      </w:r>
      <w:r w:rsidR="00F4523D" w:rsidRPr="00996F58">
        <w:rPr>
          <w:rFonts w:ascii="Times New Roman" w:hAnsi="Times New Roman" w:cs="Times New Roman"/>
          <w:color w:val="000000"/>
          <w:sz w:val="28"/>
          <w:szCs w:val="28"/>
        </w:rPr>
        <w:t xml:space="preserve">с начала </w:t>
      </w:r>
      <w:r w:rsidR="00F4523D" w:rsidRPr="00996F58">
        <w:rPr>
          <w:rFonts w:ascii="Times New Roman" w:hAnsi="Times New Roman" w:cs="Times New Roman"/>
          <w:i/>
          <w:color w:val="000000"/>
          <w:sz w:val="28"/>
          <w:szCs w:val="28"/>
        </w:rPr>
        <w:t>базового периода.</w:t>
      </w:r>
      <w:proofErr w:type="gramEnd"/>
    </w:p>
    <w:p w:rsidR="00E86499" w:rsidRPr="00996F58" w:rsidRDefault="00E86499" w:rsidP="00996F58">
      <w:pPr>
        <w:shd w:val="clear" w:color="auto" w:fill="FFFFFF"/>
        <w:spacing w:before="80" w:after="80" w:line="360" w:lineRule="auto"/>
        <w:ind w:firstLine="709"/>
        <w:jc w:val="both"/>
        <w:rPr>
          <w:rFonts w:ascii="Times New Roman" w:hAnsi="Times New Roman" w:cs="Times New Roman"/>
          <w:sz w:val="28"/>
          <w:szCs w:val="28"/>
        </w:rPr>
      </w:pPr>
      <w:r w:rsidRPr="00996F58">
        <w:rPr>
          <w:rFonts w:ascii="Times New Roman" w:hAnsi="Times New Roman" w:cs="Times New Roman"/>
          <w:b/>
          <w:color w:val="000000"/>
          <w:sz w:val="28"/>
          <w:szCs w:val="28"/>
        </w:rPr>
        <w:t xml:space="preserve">Статические факторы: </w:t>
      </w:r>
      <w:r w:rsidRPr="00996F58">
        <w:rPr>
          <w:rFonts w:ascii="Times New Roman" w:hAnsi="Times New Roman" w:cs="Times New Roman"/>
          <w:color w:val="000000"/>
          <w:sz w:val="28"/>
          <w:szCs w:val="28"/>
        </w:rPr>
        <w:t xml:space="preserve">Те характеристики </w:t>
      </w:r>
      <w:r w:rsidRPr="00996F58">
        <w:rPr>
          <w:rFonts w:ascii="Times New Roman" w:hAnsi="Times New Roman" w:cs="Times New Roman"/>
          <w:i/>
          <w:color w:val="000000"/>
          <w:sz w:val="28"/>
          <w:szCs w:val="28"/>
        </w:rPr>
        <w:t>объекта,</w:t>
      </w:r>
      <w:r w:rsidRPr="00996F58">
        <w:rPr>
          <w:rFonts w:ascii="Times New Roman" w:hAnsi="Times New Roman" w:cs="Times New Roman"/>
          <w:color w:val="000000"/>
          <w:sz w:val="28"/>
          <w:szCs w:val="28"/>
        </w:rPr>
        <w:t xml:space="preserve"> которые </w:t>
      </w:r>
      <w:r w:rsidR="00AA01FD" w:rsidRPr="00996F58">
        <w:rPr>
          <w:rFonts w:ascii="Times New Roman" w:hAnsi="Times New Roman" w:cs="Times New Roman"/>
          <w:color w:val="000000"/>
          <w:sz w:val="28"/>
          <w:szCs w:val="28"/>
        </w:rPr>
        <w:t>влияют на потребление</w:t>
      </w:r>
      <w:r w:rsidR="00AA01FD" w:rsidRPr="00996F58">
        <w:rPr>
          <w:rFonts w:ascii="Times New Roman" w:hAnsi="Times New Roman" w:cs="Times New Roman"/>
          <w:i/>
          <w:color w:val="000000"/>
          <w:sz w:val="28"/>
          <w:szCs w:val="28"/>
        </w:rPr>
        <w:t xml:space="preserve"> энергетических ресурсов</w:t>
      </w:r>
      <w:r w:rsidRPr="00996F58">
        <w:rPr>
          <w:rFonts w:ascii="Times New Roman" w:hAnsi="Times New Roman" w:cs="Times New Roman"/>
          <w:color w:val="000000"/>
          <w:sz w:val="28"/>
          <w:szCs w:val="28"/>
        </w:rPr>
        <w:t xml:space="preserve"> в выбранных </w:t>
      </w:r>
      <w:r w:rsidRPr="00996F58">
        <w:rPr>
          <w:rFonts w:ascii="Times New Roman" w:hAnsi="Times New Roman" w:cs="Times New Roman"/>
          <w:i/>
          <w:color w:val="000000"/>
          <w:sz w:val="28"/>
          <w:szCs w:val="28"/>
        </w:rPr>
        <w:t xml:space="preserve">границах измерений, </w:t>
      </w:r>
      <w:r w:rsidRPr="00996F58">
        <w:rPr>
          <w:rFonts w:ascii="Times New Roman" w:hAnsi="Times New Roman" w:cs="Times New Roman"/>
          <w:color w:val="000000"/>
          <w:sz w:val="28"/>
          <w:szCs w:val="28"/>
        </w:rPr>
        <w:t xml:space="preserve">но которые не используются в качестве </w:t>
      </w:r>
      <w:r w:rsidR="00AA01FD" w:rsidRPr="00996F58">
        <w:rPr>
          <w:rFonts w:ascii="Times New Roman" w:hAnsi="Times New Roman" w:cs="Times New Roman"/>
          <w:color w:val="000000"/>
          <w:sz w:val="28"/>
          <w:szCs w:val="28"/>
        </w:rPr>
        <w:t xml:space="preserve">базовых </w:t>
      </w:r>
      <w:r w:rsidRPr="00996F58">
        <w:rPr>
          <w:rFonts w:ascii="Times New Roman" w:hAnsi="Times New Roman" w:cs="Times New Roman"/>
          <w:color w:val="000000"/>
          <w:sz w:val="28"/>
          <w:szCs w:val="28"/>
        </w:rPr>
        <w:t xml:space="preserve">для любых </w:t>
      </w:r>
      <w:r w:rsidR="00AA01FD" w:rsidRPr="00996F58">
        <w:rPr>
          <w:rFonts w:ascii="Times New Roman" w:hAnsi="Times New Roman" w:cs="Times New Roman"/>
          <w:i/>
          <w:color w:val="000000"/>
          <w:sz w:val="28"/>
          <w:szCs w:val="28"/>
        </w:rPr>
        <w:t xml:space="preserve">стандартных </w:t>
      </w:r>
      <w:r w:rsidR="009330F0">
        <w:rPr>
          <w:rFonts w:ascii="Times New Roman" w:hAnsi="Times New Roman" w:cs="Times New Roman"/>
          <w:i/>
          <w:color w:val="000000"/>
          <w:sz w:val="28"/>
          <w:szCs w:val="28"/>
        </w:rPr>
        <w:t>поправок (</w:t>
      </w:r>
      <w:r w:rsidRPr="00996F58">
        <w:rPr>
          <w:rFonts w:ascii="Times New Roman" w:hAnsi="Times New Roman" w:cs="Times New Roman"/>
          <w:i/>
          <w:color w:val="000000"/>
          <w:sz w:val="28"/>
          <w:szCs w:val="28"/>
        </w:rPr>
        <w:t>корректировок</w:t>
      </w:r>
      <w:r w:rsidR="009330F0">
        <w:rPr>
          <w:rFonts w:ascii="Times New Roman" w:hAnsi="Times New Roman" w:cs="Times New Roman"/>
          <w:i/>
          <w:color w:val="000000"/>
          <w:sz w:val="28"/>
          <w:szCs w:val="28"/>
        </w:rPr>
        <w:t>)</w:t>
      </w:r>
      <w:r w:rsidRPr="00996F58">
        <w:rPr>
          <w:rFonts w:ascii="Times New Roman" w:hAnsi="Times New Roman" w:cs="Times New Roman"/>
          <w:i/>
          <w:color w:val="000000"/>
          <w:sz w:val="28"/>
          <w:szCs w:val="28"/>
        </w:rPr>
        <w:t xml:space="preserve">. </w:t>
      </w:r>
      <w:r w:rsidRPr="00996F58">
        <w:rPr>
          <w:rFonts w:ascii="Times New Roman" w:hAnsi="Times New Roman" w:cs="Times New Roman"/>
          <w:color w:val="000000"/>
          <w:sz w:val="28"/>
          <w:szCs w:val="28"/>
        </w:rPr>
        <w:t xml:space="preserve">Эти характеристики включают характеристики: неизменные, экологические, эксплуатационные и </w:t>
      </w:r>
      <w:r w:rsidR="00AA01FD" w:rsidRPr="00996F58">
        <w:rPr>
          <w:rFonts w:ascii="Times New Roman" w:hAnsi="Times New Roman" w:cs="Times New Roman"/>
          <w:color w:val="000000"/>
          <w:sz w:val="28"/>
          <w:szCs w:val="28"/>
        </w:rPr>
        <w:t xml:space="preserve">характеристики </w:t>
      </w:r>
      <w:r w:rsidRPr="00996F58">
        <w:rPr>
          <w:rFonts w:ascii="Times New Roman" w:hAnsi="Times New Roman" w:cs="Times New Roman"/>
          <w:color w:val="000000"/>
          <w:sz w:val="28"/>
          <w:szCs w:val="28"/>
        </w:rPr>
        <w:t>обслуживания. Они могут быть постоянными или изменяющимися.</w:t>
      </w:r>
    </w:p>
    <w:p w:rsidR="00F4523D" w:rsidRPr="00996F58" w:rsidRDefault="00F4523D" w:rsidP="00996F58">
      <w:pPr>
        <w:shd w:val="clear" w:color="auto" w:fill="FFFFFF"/>
        <w:spacing w:before="80" w:after="80" w:line="360" w:lineRule="auto"/>
        <w:ind w:firstLine="709"/>
        <w:jc w:val="both"/>
        <w:rPr>
          <w:rFonts w:ascii="Times New Roman" w:hAnsi="Times New Roman" w:cs="Times New Roman"/>
          <w:sz w:val="28"/>
          <w:szCs w:val="28"/>
        </w:rPr>
      </w:pPr>
      <w:r w:rsidRPr="00996F58">
        <w:rPr>
          <w:rFonts w:ascii="Times New Roman" w:hAnsi="Times New Roman" w:cs="Times New Roman"/>
          <w:b/>
          <w:color w:val="000000"/>
          <w:sz w:val="28"/>
          <w:szCs w:val="28"/>
        </w:rPr>
        <w:t xml:space="preserve">Точность: </w:t>
      </w:r>
      <w:r w:rsidRPr="00996F58">
        <w:rPr>
          <w:rFonts w:ascii="Times New Roman" w:hAnsi="Times New Roman" w:cs="Times New Roman"/>
          <w:color w:val="000000"/>
          <w:sz w:val="28"/>
          <w:szCs w:val="28"/>
        </w:rPr>
        <w:t xml:space="preserve">Величина предположительного отклонения измеренного значения от истинного значения. </w:t>
      </w:r>
      <w:r w:rsidRPr="00996F58">
        <w:rPr>
          <w:rFonts w:ascii="Times New Roman" w:hAnsi="Times New Roman" w:cs="Times New Roman"/>
          <w:i/>
          <w:color w:val="000000"/>
          <w:sz w:val="28"/>
          <w:szCs w:val="28"/>
        </w:rPr>
        <w:t>Точность</w:t>
      </w:r>
      <w:r w:rsidRPr="00996F58">
        <w:rPr>
          <w:rFonts w:ascii="Times New Roman" w:hAnsi="Times New Roman" w:cs="Times New Roman"/>
          <w:color w:val="000000"/>
          <w:sz w:val="28"/>
          <w:szCs w:val="28"/>
        </w:rPr>
        <w:t xml:space="preserve"> обозначают «±» отклонение от измеренной величины. Любое упоминание о </w:t>
      </w:r>
      <w:r w:rsidRPr="00996F58">
        <w:rPr>
          <w:rFonts w:ascii="Times New Roman" w:hAnsi="Times New Roman" w:cs="Times New Roman"/>
          <w:i/>
          <w:color w:val="000000"/>
          <w:sz w:val="28"/>
          <w:szCs w:val="28"/>
        </w:rPr>
        <w:t>точности</w:t>
      </w:r>
      <w:r w:rsidRPr="00996F58">
        <w:rPr>
          <w:rFonts w:ascii="Times New Roman" w:hAnsi="Times New Roman" w:cs="Times New Roman"/>
          <w:color w:val="000000"/>
          <w:sz w:val="28"/>
          <w:szCs w:val="28"/>
        </w:rPr>
        <w:t xml:space="preserve"> измеренного значения должно содержать информацию об уровне </w:t>
      </w:r>
      <w:r w:rsidRPr="00996F58">
        <w:rPr>
          <w:rFonts w:ascii="Times New Roman" w:hAnsi="Times New Roman" w:cs="Times New Roman"/>
          <w:i/>
          <w:color w:val="000000"/>
          <w:sz w:val="28"/>
          <w:szCs w:val="28"/>
        </w:rPr>
        <w:t>достоверности</w:t>
      </w:r>
      <w:r w:rsidRPr="00996F58">
        <w:rPr>
          <w:rFonts w:ascii="Times New Roman" w:hAnsi="Times New Roman" w:cs="Times New Roman"/>
          <w:color w:val="000000"/>
          <w:sz w:val="28"/>
          <w:szCs w:val="28"/>
        </w:rPr>
        <w:t xml:space="preserve">. Например, </w:t>
      </w:r>
      <w:r w:rsidRPr="00996F58">
        <w:rPr>
          <w:rFonts w:ascii="Times New Roman" w:hAnsi="Times New Roman" w:cs="Times New Roman"/>
          <w:i/>
          <w:color w:val="000000"/>
          <w:sz w:val="28"/>
          <w:szCs w:val="28"/>
        </w:rPr>
        <w:t>точность</w:t>
      </w:r>
      <w:r w:rsidRPr="00996F58">
        <w:rPr>
          <w:rFonts w:ascii="Times New Roman" w:hAnsi="Times New Roman" w:cs="Times New Roman"/>
          <w:color w:val="000000"/>
          <w:sz w:val="28"/>
          <w:szCs w:val="28"/>
        </w:rPr>
        <w:t xml:space="preserve"> прибора учета может быть установлена изготовителем как ±10% с уровнем достоверности 95%. </w:t>
      </w:r>
    </w:p>
    <w:p w:rsidR="00892DBD" w:rsidRPr="00996F58" w:rsidRDefault="00E86499" w:rsidP="00996F58">
      <w:pPr>
        <w:shd w:val="clear" w:color="auto" w:fill="FFFFFF"/>
        <w:spacing w:before="80" w:after="80" w:line="360" w:lineRule="auto"/>
        <w:ind w:firstLine="709"/>
        <w:jc w:val="both"/>
        <w:rPr>
          <w:rFonts w:ascii="Times New Roman" w:hAnsi="Times New Roman" w:cs="Times New Roman"/>
          <w:color w:val="000000"/>
          <w:sz w:val="28"/>
          <w:szCs w:val="28"/>
        </w:rPr>
      </w:pPr>
      <w:r w:rsidRPr="00996F58">
        <w:rPr>
          <w:rFonts w:ascii="Times New Roman" w:hAnsi="Times New Roman" w:cs="Times New Roman"/>
          <w:b/>
          <w:color w:val="000000"/>
          <w:sz w:val="28"/>
          <w:szCs w:val="28"/>
        </w:rPr>
        <w:t xml:space="preserve">Уровень достоверности: </w:t>
      </w:r>
      <w:r w:rsidRPr="00996F58">
        <w:rPr>
          <w:rFonts w:ascii="Times New Roman" w:hAnsi="Times New Roman" w:cs="Times New Roman"/>
          <w:color w:val="000000"/>
          <w:sz w:val="28"/>
          <w:szCs w:val="28"/>
        </w:rPr>
        <w:t>Вероятность того, что любые измеряемые значения будут попадать в установленный диапазон</w:t>
      </w:r>
      <w:r w:rsidRPr="00996F58">
        <w:rPr>
          <w:rFonts w:ascii="Times New Roman" w:hAnsi="Times New Roman" w:cs="Times New Roman"/>
          <w:i/>
          <w:color w:val="000000"/>
          <w:sz w:val="28"/>
          <w:szCs w:val="28"/>
        </w:rPr>
        <w:t xml:space="preserve">. </w:t>
      </w:r>
    </w:p>
    <w:p w:rsidR="00E86499" w:rsidRPr="00996F58" w:rsidRDefault="00E86499" w:rsidP="00996F58">
      <w:pPr>
        <w:shd w:val="clear" w:color="auto" w:fill="FFFFFF"/>
        <w:spacing w:before="80" w:after="80" w:line="360" w:lineRule="auto"/>
        <w:ind w:firstLine="709"/>
        <w:jc w:val="both"/>
        <w:rPr>
          <w:rFonts w:ascii="Times New Roman" w:hAnsi="Times New Roman" w:cs="Times New Roman"/>
          <w:sz w:val="28"/>
          <w:szCs w:val="28"/>
        </w:rPr>
      </w:pPr>
      <w:r w:rsidRPr="00996F58">
        <w:rPr>
          <w:rFonts w:ascii="Times New Roman" w:hAnsi="Times New Roman" w:cs="Times New Roman"/>
          <w:b/>
          <w:color w:val="000000"/>
          <w:sz w:val="28"/>
          <w:szCs w:val="28"/>
        </w:rPr>
        <w:t xml:space="preserve">Цикл: </w:t>
      </w:r>
      <w:r w:rsidRPr="00996F58">
        <w:rPr>
          <w:rFonts w:ascii="Times New Roman" w:hAnsi="Times New Roman" w:cs="Times New Roman"/>
          <w:color w:val="000000"/>
          <w:sz w:val="28"/>
          <w:szCs w:val="28"/>
        </w:rPr>
        <w:t xml:space="preserve">Период времени между началами нормальных аналогичных режимов эксплуатации </w:t>
      </w:r>
      <w:r w:rsidRPr="00996F58">
        <w:rPr>
          <w:rFonts w:ascii="Times New Roman" w:hAnsi="Times New Roman" w:cs="Times New Roman"/>
          <w:i/>
          <w:color w:val="000000"/>
          <w:sz w:val="28"/>
          <w:szCs w:val="28"/>
        </w:rPr>
        <w:t xml:space="preserve">объекта </w:t>
      </w:r>
      <w:r w:rsidRPr="00996F58">
        <w:rPr>
          <w:rFonts w:ascii="Times New Roman" w:hAnsi="Times New Roman" w:cs="Times New Roman"/>
          <w:color w:val="000000"/>
          <w:sz w:val="28"/>
          <w:szCs w:val="28"/>
        </w:rPr>
        <w:t xml:space="preserve">или части оборудования, чье </w:t>
      </w:r>
      <w:r w:rsidR="005E0EA2" w:rsidRPr="00996F58">
        <w:rPr>
          <w:rFonts w:ascii="Times New Roman" w:hAnsi="Times New Roman" w:cs="Times New Roman"/>
          <w:color w:val="000000"/>
          <w:sz w:val="28"/>
          <w:szCs w:val="28"/>
        </w:rPr>
        <w:t>потребление</w:t>
      </w:r>
      <w:r w:rsidR="005E0EA2" w:rsidRPr="00996F58">
        <w:rPr>
          <w:rFonts w:ascii="Times New Roman" w:hAnsi="Times New Roman" w:cs="Times New Roman"/>
          <w:i/>
          <w:color w:val="000000"/>
          <w:sz w:val="28"/>
          <w:szCs w:val="28"/>
        </w:rPr>
        <w:t xml:space="preserve"> </w:t>
      </w:r>
      <w:r w:rsidR="005E0EA2" w:rsidRPr="00996F58">
        <w:rPr>
          <w:rFonts w:ascii="Times New Roman" w:hAnsi="Times New Roman" w:cs="Times New Roman"/>
          <w:i/>
          <w:color w:val="000000"/>
          <w:sz w:val="28"/>
          <w:szCs w:val="28"/>
        </w:rPr>
        <w:lastRenderedPageBreak/>
        <w:t xml:space="preserve">энергетических ресурсов </w:t>
      </w:r>
      <w:r w:rsidRPr="00996F58">
        <w:rPr>
          <w:rFonts w:ascii="Times New Roman" w:hAnsi="Times New Roman" w:cs="Times New Roman"/>
          <w:color w:val="000000"/>
          <w:sz w:val="28"/>
          <w:szCs w:val="28"/>
        </w:rPr>
        <w:t>колеблется в зависимости от условий</w:t>
      </w:r>
      <w:r w:rsidRPr="00996F58">
        <w:rPr>
          <w:rFonts w:ascii="Times New Roman" w:hAnsi="Times New Roman" w:cs="Times New Roman"/>
          <w:i/>
          <w:color w:val="000000"/>
          <w:sz w:val="28"/>
          <w:szCs w:val="28"/>
        </w:rPr>
        <w:t xml:space="preserve"> </w:t>
      </w:r>
      <w:r w:rsidRPr="00996F58">
        <w:rPr>
          <w:rFonts w:ascii="Times New Roman" w:hAnsi="Times New Roman" w:cs="Times New Roman"/>
          <w:color w:val="000000"/>
          <w:sz w:val="28"/>
          <w:szCs w:val="28"/>
        </w:rPr>
        <w:t xml:space="preserve">эксплуатации или </w:t>
      </w:r>
      <w:r w:rsidRPr="00996F58">
        <w:rPr>
          <w:rFonts w:ascii="Times New Roman" w:hAnsi="Times New Roman" w:cs="Times New Roman"/>
          <w:i/>
          <w:color w:val="000000"/>
          <w:sz w:val="28"/>
          <w:szCs w:val="28"/>
        </w:rPr>
        <w:t xml:space="preserve">независимых переменных. </w:t>
      </w:r>
      <w:r w:rsidRPr="00996F58">
        <w:rPr>
          <w:rFonts w:ascii="Times New Roman" w:hAnsi="Times New Roman" w:cs="Times New Roman"/>
          <w:color w:val="000000"/>
          <w:sz w:val="28"/>
          <w:szCs w:val="28"/>
        </w:rPr>
        <w:t xml:space="preserve">Например, цикл большинства зданий – 12 месяцев, поскольку потребление </w:t>
      </w:r>
      <w:r w:rsidR="007A7426" w:rsidRPr="00996F58">
        <w:rPr>
          <w:rFonts w:ascii="Times New Roman" w:hAnsi="Times New Roman" w:cs="Times New Roman"/>
          <w:color w:val="000000"/>
          <w:sz w:val="28"/>
          <w:szCs w:val="28"/>
        </w:rPr>
        <w:t xml:space="preserve">ими </w:t>
      </w:r>
      <w:r w:rsidR="007A7426" w:rsidRPr="00996F58">
        <w:rPr>
          <w:rFonts w:ascii="Times New Roman" w:hAnsi="Times New Roman" w:cs="Times New Roman"/>
          <w:i/>
          <w:color w:val="000000"/>
          <w:sz w:val="28"/>
          <w:szCs w:val="28"/>
        </w:rPr>
        <w:t>энергетических ресурсов</w:t>
      </w:r>
      <w:r w:rsidR="007A7426" w:rsidRPr="00996F58">
        <w:rPr>
          <w:rFonts w:ascii="Times New Roman" w:hAnsi="Times New Roman" w:cs="Times New Roman"/>
          <w:color w:val="000000"/>
          <w:sz w:val="28"/>
          <w:szCs w:val="28"/>
        </w:rPr>
        <w:t xml:space="preserve"> </w:t>
      </w:r>
      <w:r w:rsidRPr="00996F58">
        <w:rPr>
          <w:rFonts w:ascii="Times New Roman" w:hAnsi="Times New Roman" w:cs="Times New Roman"/>
          <w:color w:val="000000"/>
          <w:sz w:val="28"/>
          <w:szCs w:val="28"/>
        </w:rPr>
        <w:t xml:space="preserve">зависит от погоды, которая изменяется по годовому циклу. Другим примером является недельный цикл промышленного производства, которое в воскресенье потребляет </w:t>
      </w:r>
      <w:r w:rsidR="007A7426" w:rsidRPr="00996F58">
        <w:rPr>
          <w:rFonts w:ascii="Times New Roman" w:hAnsi="Times New Roman" w:cs="Times New Roman"/>
          <w:i/>
          <w:color w:val="000000"/>
          <w:sz w:val="28"/>
          <w:szCs w:val="28"/>
        </w:rPr>
        <w:t>энергетические ресурсы</w:t>
      </w:r>
      <w:r w:rsidR="007A7426" w:rsidRPr="00996F58">
        <w:rPr>
          <w:rFonts w:ascii="Times New Roman" w:hAnsi="Times New Roman" w:cs="Times New Roman"/>
          <w:color w:val="000000"/>
          <w:sz w:val="28"/>
          <w:szCs w:val="28"/>
        </w:rPr>
        <w:t xml:space="preserve"> </w:t>
      </w:r>
      <w:r w:rsidRPr="00996F58">
        <w:rPr>
          <w:rFonts w:ascii="Times New Roman" w:hAnsi="Times New Roman" w:cs="Times New Roman"/>
          <w:color w:val="000000"/>
          <w:sz w:val="28"/>
          <w:szCs w:val="28"/>
        </w:rPr>
        <w:t>иначе, чем в остальные дни недели.</w:t>
      </w:r>
    </w:p>
    <w:p w:rsidR="00F4523D" w:rsidRPr="00996F58" w:rsidRDefault="00F4523D" w:rsidP="00996F58">
      <w:pPr>
        <w:shd w:val="clear" w:color="auto" w:fill="FFFFFF"/>
        <w:spacing w:before="80" w:after="80" w:line="360" w:lineRule="auto"/>
        <w:ind w:firstLine="709"/>
        <w:jc w:val="both"/>
        <w:rPr>
          <w:rFonts w:ascii="Times New Roman" w:hAnsi="Times New Roman" w:cs="Times New Roman"/>
          <w:b/>
          <w:color w:val="000000"/>
          <w:sz w:val="28"/>
          <w:szCs w:val="28"/>
        </w:rPr>
      </w:pPr>
      <w:r w:rsidRPr="00996F58">
        <w:rPr>
          <w:rFonts w:ascii="Times New Roman" w:hAnsi="Times New Roman" w:cs="Times New Roman"/>
          <w:b/>
          <w:color w:val="000000"/>
          <w:sz w:val="28"/>
          <w:szCs w:val="28"/>
        </w:rPr>
        <w:t xml:space="preserve">Экономия: </w:t>
      </w:r>
      <w:r w:rsidRPr="00996F58">
        <w:rPr>
          <w:rFonts w:ascii="Times New Roman" w:hAnsi="Times New Roman" w:cs="Times New Roman"/>
          <w:color w:val="000000"/>
          <w:sz w:val="28"/>
          <w:szCs w:val="28"/>
        </w:rPr>
        <w:t>Снижение потребления</w:t>
      </w:r>
      <w:r w:rsidRPr="00996F58">
        <w:rPr>
          <w:rFonts w:ascii="Times New Roman" w:hAnsi="Times New Roman" w:cs="Times New Roman"/>
          <w:i/>
          <w:color w:val="000000"/>
          <w:sz w:val="28"/>
          <w:szCs w:val="28"/>
        </w:rPr>
        <w:t xml:space="preserve"> энергетических ресурсов </w:t>
      </w:r>
      <w:r w:rsidRPr="00996F58">
        <w:rPr>
          <w:rFonts w:ascii="Times New Roman" w:hAnsi="Times New Roman" w:cs="Times New Roman"/>
          <w:color w:val="000000"/>
          <w:sz w:val="28"/>
          <w:szCs w:val="28"/>
        </w:rPr>
        <w:t xml:space="preserve">в натуральном или стоимостном выражении. </w:t>
      </w:r>
      <w:r w:rsidRPr="00996F58">
        <w:rPr>
          <w:rFonts w:ascii="Times New Roman" w:hAnsi="Times New Roman" w:cs="Times New Roman"/>
          <w:i/>
          <w:color w:val="000000"/>
          <w:sz w:val="28"/>
          <w:szCs w:val="28"/>
        </w:rPr>
        <w:t>Экономию</w:t>
      </w:r>
      <w:r w:rsidRPr="00996F58">
        <w:rPr>
          <w:rFonts w:ascii="Times New Roman" w:hAnsi="Times New Roman" w:cs="Times New Roman"/>
          <w:color w:val="000000"/>
          <w:sz w:val="28"/>
          <w:szCs w:val="28"/>
        </w:rPr>
        <w:t xml:space="preserve"> в натуральном выражении можно определить как </w:t>
      </w:r>
      <w:r w:rsidRPr="00996F58">
        <w:rPr>
          <w:rFonts w:ascii="Times New Roman" w:hAnsi="Times New Roman" w:cs="Times New Roman"/>
          <w:i/>
          <w:sz w:val="28"/>
          <w:szCs w:val="28"/>
        </w:rPr>
        <w:t>предотвращенное потребление</w:t>
      </w:r>
      <w:r w:rsidRPr="00996F58">
        <w:rPr>
          <w:rFonts w:ascii="Times New Roman" w:hAnsi="Times New Roman" w:cs="Times New Roman"/>
          <w:color w:val="000000"/>
          <w:sz w:val="28"/>
          <w:szCs w:val="28"/>
        </w:rPr>
        <w:t xml:space="preserve"> </w:t>
      </w:r>
      <w:r w:rsidRPr="00996F58">
        <w:rPr>
          <w:rFonts w:ascii="Times New Roman" w:hAnsi="Times New Roman" w:cs="Times New Roman"/>
          <w:i/>
          <w:sz w:val="28"/>
          <w:szCs w:val="28"/>
        </w:rPr>
        <w:t xml:space="preserve">энергетических ресурсов </w:t>
      </w:r>
      <w:r w:rsidRPr="00996F58">
        <w:rPr>
          <w:rFonts w:ascii="Times New Roman" w:hAnsi="Times New Roman" w:cs="Times New Roman"/>
          <w:sz w:val="28"/>
          <w:szCs w:val="28"/>
        </w:rPr>
        <w:t>или</w:t>
      </w:r>
      <w:r w:rsidRPr="00996F58">
        <w:rPr>
          <w:rFonts w:ascii="Times New Roman" w:hAnsi="Times New Roman" w:cs="Times New Roman"/>
          <w:i/>
          <w:sz w:val="28"/>
          <w:szCs w:val="28"/>
        </w:rPr>
        <w:t xml:space="preserve"> </w:t>
      </w:r>
      <w:r w:rsidRPr="00996F58">
        <w:rPr>
          <w:rFonts w:ascii="Times New Roman" w:hAnsi="Times New Roman" w:cs="Times New Roman"/>
          <w:i/>
          <w:color w:val="000000"/>
          <w:sz w:val="28"/>
          <w:szCs w:val="28"/>
        </w:rPr>
        <w:t>нормализованную экономию</w:t>
      </w:r>
      <w:r w:rsidRPr="00996F58">
        <w:rPr>
          <w:rFonts w:ascii="Times New Roman" w:hAnsi="Times New Roman" w:cs="Times New Roman"/>
          <w:color w:val="000000"/>
          <w:sz w:val="28"/>
          <w:szCs w:val="28"/>
        </w:rPr>
        <w:t xml:space="preserve">. </w:t>
      </w:r>
      <w:r w:rsidRPr="00996F58">
        <w:rPr>
          <w:rFonts w:ascii="Times New Roman" w:hAnsi="Times New Roman" w:cs="Times New Roman"/>
          <w:i/>
          <w:color w:val="000000"/>
          <w:sz w:val="28"/>
          <w:szCs w:val="28"/>
        </w:rPr>
        <w:t>Экономию</w:t>
      </w:r>
      <w:r w:rsidRPr="00996F58">
        <w:rPr>
          <w:rFonts w:ascii="Times New Roman" w:hAnsi="Times New Roman" w:cs="Times New Roman"/>
          <w:color w:val="000000"/>
          <w:sz w:val="28"/>
          <w:szCs w:val="28"/>
        </w:rPr>
        <w:t xml:space="preserve"> в стоимостном выражении можно определить аналогичным образом как «стоимость</w:t>
      </w:r>
      <w:r w:rsidRPr="00996F58">
        <w:rPr>
          <w:rFonts w:ascii="Times New Roman" w:hAnsi="Times New Roman" w:cs="Times New Roman"/>
          <w:sz w:val="28"/>
          <w:szCs w:val="28"/>
        </w:rPr>
        <w:t xml:space="preserve"> предотвращенного потребления»</w:t>
      </w:r>
      <w:r w:rsidRPr="00996F58">
        <w:rPr>
          <w:rFonts w:ascii="Times New Roman" w:hAnsi="Times New Roman" w:cs="Times New Roman"/>
          <w:color w:val="000000"/>
          <w:sz w:val="28"/>
          <w:szCs w:val="28"/>
        </w:rPr>
        <w:t xml:space="preserve"> или «стоимость</w:t>
      </w:r>
      <w:r w:rsidRPr="00996F58">
        <w:rPr>
          <w:rFonts w:ascii="Times New Roman" w:hAnsi="Times New Roman" w:cs="Times New Roman"/>
          <w:sz w:val="28"/>
          <w:szCs w:val="28"/>
        </w:rPr>
        <w:t xml:space="preserve"> нормализованной экономии</w:t>
      </w:r>
      <w:r w:rsidRPr="00996F58">
        <w:rPr>
          <w:rFonts w:ascii="Times New Roman" w:hAnsi="Times New Roman" w:cs="Times New Roman"/>
          <w:color w:val="000000"/>
          <w:sz w:val="28"/>
          <w:szCs w:val="28"/>
        </w:rPr>
        <w:t xml:space="preserve">». </w:t>
      </w:r>
      <w:proofErr w:type="gramStart"/>
      <w:r w:rsidRPr="00996F58">
        <w:rPr>
          <w:rFonts w:ascii="Times New Roman" w:hAnsi="Times New Roman" w:cs="Times New Roman"/>
          <w:color w:val="000000"/>
          <w:sz w:val="28"/>
          <w:szCs w:val="28"/>
        </w:rPr>
        <w:t xml:space="preserve">Термин «экономия», используемый в </w:t>
      </w:r>
      <w:r w:rsidR="004553ED" w:rsidRPr="00996F58">
        <w:rPr>
          <w:rFonts w:ascii="Times New Roman" w:hAnsi="Times New Roman" w:cs="Times New Roman"/>
          <w:color w:val="000000"/>
          <w:sz w:val="28"/>
          <w:szCs w:val="28"/>
        </w:rPr>
        <w:t>Стандарт</w:t>
      </w:r>
      <w:r w:rsidR="00C33F10">
        <w:rPr>
          <w:rFonts w:ascii="Times New Roman" w:hAnsi="Times New Roman" w:cs="Times New Roman"/>
          <w:color w:val="000000"/>
          <w:sz w:val="28"/>
          <w:szCs w:val="28"/>
        </w:rPr>
        <w:t>е</w:t>
      </w:r>
      <w:r w:rsidRPr="00996F58">
        <w:rPr>
          <w:rFonts w:ascii="Times New Roman" w:hAnsi="Times New Roman" w:cs="Times New Roman"/>
          <w:color w:val="000000"/>
          <w:sz w:val="28"/>
          <w:szCs w:val="28"/>
        </w:rPr>
        <w:t xml:space="preserve">, означает </w:t>
      </w:r>
      <w:r w:rsidRPr="00996F58">
        <w:rPr>
          <w:rFonts w:ascii="Times New Roman" w:hAnsi="Times New Roman" w:cs="Times New Roman"/>
          <w:b/>
          <w:color w:val="000000"/>
          <w:sz w:val="28"/>
          <w:szCs w:val="28"/>
          <w:u w:val="single"/>
        </w:rPr>
        <w:t>не</w:t>
      </w:r>
      <w:r w:rsidRPr="00996F58">
        <w:rPr>
          <w:rFonts w:ascii="Times New Roman" w:hAnsi="Times New Roman" w:cs="Times New Roman"/>
          <w:b/>
          <w:color w:val="000000"/>
          <w:sz w:val="28"/>
          <w:szCs w:val="28"/>
        </w:rPr>
        <w:t xml:space="preserve"> </w:t>
      </w:r>
      <w:r w:rsidRPr="00996F58">
        <w:rPr>
          <w:rFonts w:ascii="Times New Roman" w:hAnsi="Times New Roman" w:cs="Times New Roman"/>
          <w:color w:val="000000"/>
          <w:sz w:val="28"/>
          <w:szCs w:val="28"/>
        </w:rPr>
        <w:t xml:space="preserve">просто разницу между счетами </w:t>
      </w:r>
      <w:proofErr w:type="spellStart"/>
      <w:r w:rsidRPr="00996F58">
        <w:rPr>
          <w:rFonts w:ascii="Times New Roman" w:hAnsi="Times New Roman" w:cs="Times New Roman"/>
          <w:color w:val="000000"/>
          <w:sz w:val="28"/>
          <w:szCs w:val="28"/>
        </w:rPr>
        <w:t>ресурсоснабжающих</w:t>
      </w:r>
      <w:proofErr w:type="spellEnd"/>
      <w:r w:rsidRPr="00996F58">
        <w:rPr>
          <w:rFonts w:ascii="Times New Roman" w:hAnsi="Times New Roman" w:cs="Times New Roman"/>
          <w:color w:val="000000"/>
          <w:sz w:val="28"/>
          <w:szCs w:val="28"/>
        </w:rPr>
        <w:t xml:space="preserve"> организаций или измеренными величинами потребления </w:t>
      </w:r>
      <w:r w:rsidRPr="00996F58">
        <w:rPr>
          <w:rFonts w:ascii="Times New Roman" w:hAnsi="Times New Roman" w:cs="Times New Roman"/>
          <w:i/>
          <w:color w:val="000000"/>
          <w:sz w:val="28"/>
          <w:szCs w:val="28"/>
        </w:rPr>
        <w:t>энергетических ресурсов</w:t>
      </w:r>
      <w:r w:rsidRPr="00996F58">
        <w:rPr>
          <w:rFonts w:ascii="Times New Roman" w:hAnsi="Times New Roman" w:cs="Times New Roman"/>
          <w:color w:val="000000"/>
          <w:sz w:val="28"/>
          <w:szCs w:val="28"/>
        </w:rPr>
        <w:t xml:space="preserve"> в базовом и отчетном периодах. </w:t>
      </w:r>
      <w:proofErr w:type="gramEnd"/>
    </w:p>
    <w:p w:rsidR="00E86499" w:rsidRPr="00996F58" w:rsidRDefault="00E86499" w:rsidP="00996F58">
      <w:pPr>
        <w:shd w:val="clear" w:color="auto" w:fill="FFFFFF"/>
        <w:spacing w:before="80" w:after="80" w:line="360" w:lineRule="auto"/>
        <w:ind w:firstLine="709"/>
        <w:jc w:val="both"/>
        <w:rPr>
          <w:rFonts w:ascii="Times New Roman" w:hAnsi="Times New Roman" w:cs="Times New Roman"/>
          <w:sz w:val="28"/>
          <w:szCs w:val="28"/>
        </w:rPr>
      </w:pPr>
      <w:r w:rsidRPr="00996F58">
        <w:rPr>
          <w:rFonts w:ascii="Times New Roman" w:hAnsi="Times New Roman" w:cs="Times New Roman"/>
          <w:b/>
          <w:color w:val="000000"/>
          <w:sz w:val="28"/>
          <w:szCs w:val="28"/>
        </w:rPr>
        <w:t xml:space="preserve">Энергетические ресурсы: </w:t>
      </w:r>
      <w:r w:rsidRPr="00996F58">
        <w:rPr>
          <w:rFonts w:ascii="Times New Roman" w:hAnsi="Times New Roman" w:cs="Times New Roman"/>
          <w:color w:val="000000"/>
          <w:sz w:val="28"/>
          <w:szCs w:val="28"/>
        </w:rPr>
        <w:t>Все виды</w:t>
      </w:r>
      <w:r w:rsidR="005E0EA2" w:rsidRPr="00996F58">
        <w:rPr>
          <w:rFonts w:ascii="Times New Roman" w:hAnsi="Times New Roman" w:cs="Times New Roman"/>
          <w:color w:val="000000"/>
          <w:sz w:val="28"/>
          <w:szCs w:val="28"/>
        </w:rPr>
        <w:t xml:space="preserve"> используемых</w:t>
      </w:r>
      <w:r w:rsidRPr="00996F58">
        <w:rPr>
          <w:rFonts w:ascii="Times New Roman" w:hAnsi="Times New Roman" w:cs="Times New Roman"/>
          <w:color w:val="000000"/>
          <w:sz w:val="28"/>
          <w:szCs w:val="28"/>
        </w:rPr>
        <w:t xml:space="preserve"> энергетических ресурсов, </w:t>
      </w:r>
      <w:r w:rsidR="005E0EA2" w:rsidRPr="00996F58">
        <w:rPr>
          <w:rFonts w:ascii="Times New Roman" w:hAnsi="Times New Roman" w:cs="Times New Roman"/>
          <w:color w:val="000000"/>
          <w:sz w:val="28"/>
          <w:szCs w:val="28"/>
        </w:rPr>
        <w:t xml:space="preserve">включая воду, </w:t>
      </w:r>
      <w:r w:rsidRPr="00996F58">
        <w:rPr>
          <w:rFonts w:ascii="Times New Roman" w:hAnsi="Times New Roman" w:cs="Times New Roman"/>
          <w:color w:val="000000"/>
          <w:sz w:val="28"/>
          <w:szCs w:val="28"/>
        </w:rPr>
        <w:t>или мощность.</w:t>
      </w:r>
    </w:p>
    <w:p w:rsidR="00F4523D" w:rsidRPr="00996F58" w:rsidRDefault="00F4523D" w:rsidP="00996F58">
      <w:pPr>
        <w:shd w:val="clear" w:color="auto" w:fill="FFFFFF"/>
        <w:spacing w:before="80" w:after="80" w:line="360" w:lineRule="auto"/>
        <w:ind w:right="-27" w:firstLine="709"/>
        <w:jc w:val="both"/>
        <w:rPr>
          <w:rFonts w:ascii="Times New Roman" w:hAnsi="Times New Roman" w:cs="Times New Roman"/>
          <w:sz w:val="28"/>
          <w:szCs w:val="28"/>
        </w:rPr>
      </w:pPr>
      <w:proofErr w:type="spellStart"/>
      <w:r w:rsidRPr="00996F58">
        <w:rPr>
          <w:rFonts w:ascii="Times New Roman" w:hAnsi="Times New Roman" w:cs="Times New Roman"/>
          <w:b/>
          <w:color w:val="000000"/>
          <w:sz w:val="28"/>
          <w:szCs w:val="28"/>
        </w:rPr>
        <w:t>Энергосервисная</w:t>
      </w:r>
      <w:proofErr w:type="spellEnd"/>
      <w:r w:rsidRPr="00996F58">
        <w:rPr>
          <w:rFonts w:ascii="Times New Roman" w:hAnsi="Times New Roman" w:cs="Times New Roman"/>
          <w:b/>
          <w:color w:val="000000"/>
          <w:sz w:val="28"/>
          <w:szCs w:val="28"/>
        </w:rPr>
        <w:t xml:space="preserve"> компания (ЭСКО): </w:t>
      </w:r>
      <w:r w:rsidRPr="00996F58">
        <w:rPr>
          <w:rFonts w:ascii="Times New Roman" w:hAnsi="Times New Roman" w:cs="Times New Roman"/>
          <w:color w:val="000000"/>
          <w:sz w:val="28"/>
          <w:szCs w:val="28"/>
        </w:rPr>
        <w:t xml:space="preserve">Организация, которая составляет перечень и реализует </w:t>
      </w:r>
      <w:r w:rsidRPr="00996F58">
        <w:rPr>
          <w:rFonts w:ascii="Times New Roman" w:hAnsi="Times New Roman" w:cs="Times New Roman"/>
          <w:i/>
          <w:color w:val="000000"/>
          <w:sz w:val="28"/>
          <w:szCs w:val="28"/>
        </w:rPr>
        <w:t xml:space="preserve">энергосберегающие мероприятия </w:t>
      </w:r>
      <w:r w:rsidRPr="00996F58">
        <w:rPr>
          <w:rFonts w:ascii="Times New Roman" w:hAnsi="Times New Roman" w:cs="Times New Roman"/>
          <w:color w:val="000000"/>
          <w:sz w:val="28"/>
          <w:szCs w:val="28"/>
        </w:rPr>
        <w:t xml:space="preserve">в рамках </w:t>
      </w:r>
      <w:proofErr w:type="spellStart"/>
      <w:r w:rsidRPr="00996F58">
        <w:rPr>
          <w:rFonts w:ascii="Times New Roman" w:hAnsi="Times New Roman" w:cs="Times New Roman"/>
          <w:i/>
          <w:color w:val="000000"/>
          <w:sz w:val="28"/>
          <w:szCs w:val="28"/>
        </w:rPr>
        <w:t>энергосервисного</w:t>
      </w:r>
      <w:proofErr w:type="spellEnd"/>
      <w:r w:rsidRPr="00996F58">
        <w:rPr>
          <w:rFonts w:ascii="Times New Roman" w:hAnsi="Times New Roman" w:cs="Times New Roman"/>
          <w:i/>
          <w:color w:val="000000"/>
          <w:sz w:val="28"/>
          <w:szCs w:val="28"/>
        </w:rPr>
        <w:t xml:space="preserve"> договора (контракта).</w:t>
      </w:r>
    </w:p>
    <w:p w:rsidR="00E86499" w:rsidRPr="00996F58" w:rsidRDefault="005E0EA2" w:rsidP="00996F58">
      <w:pPr>
        <w:shd w:val="clear" w:color="auto" w:fill="FFFFFF"/>
        <w:spacing w:before="80" w:after="80" w:line="360" w:lineRule="auto"/>
        <w:ind w:firstLine="709"/>
        <w:jc w:val="both"/>
        <w:rPr>
          <w:rFonts w:ascii="Times New Roman" w:hAnsi="Times New Roman" w:cs="Times New Roman"/>
          <w:sz w:val="28"/>
          <w:szCs w:val="28"/>
        </w:rPr>
      </w:pPr>
      <w:proofErr w:type="spellStart"/>
      <w:r w:rsidRPr="00996F58">
        <w:rPr>
          <w:rFonts w:ascii="Times New Roman" w:hAnsi="Times New Roman" w:cs="Times New Roman"/>
          <w:b/>
          <w:color w:val="000000"/>
          <w:sz w:val="28"/>
          <w:szCs w:val="28"/>
        </w:rPr>
        <w:t>Энергосервисный</w:t>
      </w:r>
      <w:proofErr w:type="spellEnd"/>
      <w:r w:rsidRPr="00996F58">
        <w:rPr>
          <w:rFonts w:ascii="Times New Roman" w:hAnsi="Times New Roman" w:cs="Times New Roman"/>
          <w:b/>
          <w:color w:val="000000"/>
          <w:sz w:val="28"/>
          <w:szCs w:val="28"/>
        </w:rPr>
        <w:t xml:space="preserve"> договор</w:t>
      </w:r>
      <w:r w:rsidR="00E86499" w:rsidRPr="00996F58">
        <w:rPr>
          <w:rFonts w:ascii="Times New Roman" w:hAnsi="Times New Roman" w:cs="Times New Roman"/>
          <w:b/>
          <w:color w:val="000000"/>
          <w:sz w:val="28"/>
          <w:szCs w:val="28"/>
        </w:rPr>
        <w:t xml:space="preserve"> </w:t>
      </w:r>
      <w:r w:rsidRPr="00996F58">
        <w:rPr>
          <w:rFonts w:ascii="Times New Roman" w:hAnsi="Times New Roman" w:cs="Times New Roman"/>
          <w:b/>
          <w:color w:val="000000"/>
          <w:sz w:val="28"/>
          <w:szCs w:val="28"/>
        </w:rPr>
        <w:t>(</w:t>
      </w:r>
      <w:r w:rsidR="00E86499" w:rsidRPr="00996F58">
        <w:rPr>
          <w:rFonts w:ascii="Times New Roman" w:hAnsi="Times New Roman" w:cs="Times New Roman"/>
          <w:b/>
          <w:color w:val="000000"/>
          <w:sz w:val="28"/>
          <w:szCs w:val="28"/>
        </w:rPr>
        <w:t>контракт</w:t>
      </w:r>
      <w:r w:rsidRPr="00996F58">
        <w:rPr>
          <w:rFonts w:ascii="Times New Roman" w:hAnsi="Times New Roman" w:cs="Times New Roman"/>
          <w:b/>
          <w:color w:val="000000"/>
          <w:sz w:val="28"/>
          <w:szCs w:val="28"/>
        </w:rPr>
        <w:t>)</w:t>
      </w:r>
      <w:r w:rsidR="00E86499" w:rsidRPr="00996F58">
        <w:rPr>
          <w:rFonts w:ascii="Times New Roman" w:hAnsi="Times New Roman" w:cs="Times New Roman"/>
          <w:b/>
          <w:color w:val="000000"/>
          <w:sz w:val="28"/>
          <w:szCs w:val="28"/>
        </w:rPr>
        <w:t xml:space="preserve">: </w:t>
      </w:r>
      <w:r w:rsidRPr="00996F58">
        <w:rPr>
          <w:rFonts w:ascii="Times New Roman" w:hAnsi="Times New Roman" w:cs="Times New Roman"/>
          <w:b/>
          <w:color w:val="000000"/>
          <w:sz w:val="28"/>
          <w:szCs w:val="28"/>
        </w:rPr>
        <w:t>Договор (</w:t>
      </w:r>
      <w:r w:rsidRPr="00996F58">
        <w:rPr>
          <w:rFonts w:ascii="Times New Roman" w:hAnsi="Times New Roman" w:cs="Times New Roman"/>
          <w:color w:val="000000"/>
          <w:sz w:val="28"/>
          <w:szCs w:val="28"/>
        </w:rPr>
        <w:t>к</w:t>
      </w:r>
      <w:r w:rsidR="00E86499" w:rsidRPr="00996F58">
        <w:rPr>
          <w:rFonts w:ascii="Times New Roman" w:hAnsi="Times New Roman" w:cs="Times New Roman"/>
          <w:color w:val="000000"/>
          <w:sz w:val="28"/>
          <w:szCs w:val="28"/>
        </w:rPr>
        <w:t>онтракт</w:t>
      </w:r>
      <w:r w:rsidRPr="00996F58">
        <w:rPr>
          <w:rFonts w:ascii="Times New Roman" w:hAnsi="Times New Roman" w:cs="Times New Roman"/>
          <w:color w:val="000000"/>
          <w:sz w:val="28"/>
          <w:szCs w:val="28"/>
        </w:rPr>
        <w:t>)</w:t>
      </w:r>
      <w:r w:rsidR="00E86499" w:rsidRPr="00996F58">
        <w:rPr>
          <w:rFonts w:ascii="Times New Roman" w:hAnsi="Times New Roman" w:cs="Times New Roman"/>
          <w:color w:val="000000"/>
          <w:sz w:val="28"/>
          <w:szCs w:val="28"/>
        </w:rPr>
        <w:t xml:space="preserve"> между двумя или несколькими сторонами, в котором</w:t>
      </w:r>
      <w:r w:rsidR="005860B6" w:rsidRPr="00996F58">
        <w:rPr>
          <w:rFonts w:ascii="Times New Roman" w:hAnsi="Times New Roman" w:cs="Times New Roman"/>
          <w:color w:val="000000"/>
          <w:sz w:val="28"/>
          <w:szCs w:val="28"/>
        </w:rPr>
        <w:t xml:space="preserve"> </w:t>
      </w:r>
      <w:r w:rsidR="00E86499" w:rsidRPr="00996F58">
        <w:rPr>
          <w:rFonts w:ascii="Times New Roman" w:hAnsi="Times New Roman" w:cs="Times New Roman"/>
          <w:color w:val="000000"/>
          <w:sz w:val="28"/>
          <w:szCs w:val="28"/>
        </w:rPr>
        <w:t xml:space="preserve">платежи привязаны к достижению определенных результатов, таких как снижение затрат на </w:t>
      </w:r>
      <w:r w:rsidR="00E86499" w:rsidRPr="00996F58">
        <w:rPr>
          <w:rFonts w:ascii="Times New Roman" w:hAnsi="Times New Roman" w:cs="Times New Roman"/>
          <w:i/>
          <w:color w:val="000000"/>
          <w:sz w:val="28"/>
          <w:szCs w:val="28"/>
        </w:rPr>
        <w:t>энерг</w:t>
      </w:r>
      <w:r w:rsidRPr="00996F58">
        <w:rPr>
          <w:rFonts w:ascii="Times New Roman" w:hAnsi="Times New Roman" w:cs="Times New Roman"/>
          <w:i/>
          <w:color w:val="000000"/>
          <w:sz w:val="28"/>
          <w:szCs w:val="28"/>
        </w:rPr>
        <w:t xml:space="preserve">етические </w:t>
      </w:r>
      <w:r w:rsidR="00E86499" w:rsidRPr="00996F58">
        <w:rPr>
          <w:rFonts w:ascii="Times New Roman" w:hAnsi="Times New Roman" w:cs="Times New Roman"/>
          <w:i/>
          <w:color w:val="000000"/>
          <w:sz w:val="28"/>
          <w:szCs w:val="28"/>
        </w:rPr>
        <w:t>ресурсы</w:t>
      </w:r>
      <w:r w:rsidR="00E86499" w:rsidRPr="00996F58">
        <w:rPr>
          <w:rFonts w:ascii="Times New Roman" w:hAnsi="Times New Roman" w:cs="Times New Roman"/>
          <w:color w:val="000000"/>
          <w:sz w:val="28"/>
          <w:szCs w:val="28"/>
        </w:rPr>
        <w:t xml:space="preserve"> или окупаемость инвестиций в рамках установленного периода.</w:t>
      </w:r>
    </w:p>
    <w:p w:rsidR="00E86499" w:rsidRPr="00996F58" w:rsidRDefault="005E0EA2" w:rsidP="00996F58">
      <w:pPr>
        <w:shd w:val="clear" w:color="auto" w:fill="FFFFFF"/>
        <w:spacing w:before="80" w:after="80" w:line="360" w:lineRule="auto"/>
        <w:ind w:firstLine="709"/>
        <w:jc w:val="both"/>
        <w:rPr>
          <w:rFonts w:ascii="Times New Roman" w:hAnsi="Times New Roman" w:cs="Times New Roman"/>
          <w:sz w:val="28"/>
          <w:szCs w:val="28"/>
        </w:rPr>
      </w:pPr>
      <w:r w:rsidRPr="00996F58">
        <w:rPr>
          <w:rFonts w:ascii="Times New Roman" w:hAnsi="Times New Roman" w:cs="Times New Roman"/>
          <w:b/>
          <w:color w:val="000000"/>
          <w:sz w:val="28"/>
          <w:szCs w:val="28"/>
        </w:rPr>
        <w:t>Энергосберегающие мероприятия</w:t>
      </w:r>
      <w:r w:rsidR="00E86499" w:rsidRPr="00996F58">
        <w:rPr>
          <w:rFonts w:ascii="Times New Roman" w:hAnsi="Times New Roman" w:cs="Times New Roman"/>
          <w:b/>
          <w:color w:val="000000"/>
          <w:sz w:val="28"/>
          <w:szCs w:val="28"/>
        </w:rPr>
        <w:t xml:space="preserve"> (</w:t>
      </w:r>
      <w:r w:rsidR="00117731" w:rsidRPr="00996F58">
        <w:rPr>
          <w:rFonts w:ascii="Times New Roman" w:hAnsi="Times New Roman" w:cs="Times New Roman"/>
          <w:b/>
          <w:color w:val="000000"/>
          <w:sz w:val="28"/>
          <w:szCs w:val="28"/>
        </w:rPr>
        <w:t>энергосберегающего мероприятия</w:t>
      </w:r>
      <w:r w:rsidR="00E86499" w:rsidRPr="00996F58">
        <w:rPr>
          <w:rFonts w:ascii="Times New Roman" w:hAnsi="Times New Roman" w:cs="Times New Roman"/>
          <w:b/>
          <w:color w:val="000000"/>
          <w:sz w:val="28"/>
          <w:szCs w:val="28"/>
        </w:rPr>
        <w:t xml:space="preserve">): </w:t>
      </w:r>
      <w:r w:rsidR="00E86499" w:rsidRPr="00996F58">
        <w:rPr>
          <w:rFonts w:ascii="Times New Roman" w:hAnsi="Times New Roman" w:cs="Times New Roman"/>
          <w:color w:val="000000"/>
          <w:sz w:val="28"/>
          <w:szCs w:val="28"/>
        </w:rPr>
        <w:t xml:space="preserve">Деятельность или ряд мероприятий, </w:t>
      </w:r>
      <w:r w:rsidRPr="00996F58">
        <w:rPr>
          <w:rFonts w:ascii="Times New Roman" w:hAnsi="Times New Roman" w:cs="Times New Roman"/>
          <w:color w:val="000000"/>
          <w:sz w:val="28"/>
          <w:szCs w:val="28"/>
        </w:rPr>
        <w:t>направленные на повышение</w:t>
      </w:r>
      <w:r w:rsidR="00E86499" w:rsidRPr="00996F58">
        <w:rPr>
          <w:rFonts w:ascii="Times New Roman" w:hAnsi="Times New Roman" w:cs="Times New Roman"/>
          <w:color w:val="000000"/>
          <w:sz w:val="28"/>
          <w:szCs w:val="28"/>
        </w:rPr>
        <w:t xml:space="preserve"> </w:t>
      </w:r>
      <w:r w:rsidR="00E86499" w:rsidRPr="00996F58">
        <w:rPr>
          <w:rFonts w:ascii="Times New Roman" w:hAnsi="Times New Roman" w:cs="Times New Roman"/>
          <w:i/>
          <w:color w:val="000000"/>
          <w:sz w:val="28"/>
          <w:szCs w:val="28"/>
        </w:rPr>
        <w:t>энерг</w:t>
      </w:r>
      <w:r w:rsidRPr="00996F58">
        <w:rPr>
          <w:rFonts w:ascii="Times New Roman" w:hAnsi="Times New Roman" w:cs="Times New Roman"/>
          <w:i/>
          <w:color w:val="000000"/>
          <w:sz w:val="28"/>
          <w:szCs w:val="28"/>
        </w:rPr>
        <w:t xml:space="preserve">етической </w:t>
      </w:r>
      <w:r w:rsidR="00E86499" w:rsidRPr="00996F58">
        <w:rPr>
          <w:rFonts w:ascii="Times New Roman" w:hAnsi="Times New Roman" w:cs="Times New Roman"/>
          <w:i/>
          <w:color w:val="000000"/>
          <w:sz w:val="28"/>
          <w:szCs w:val="28"/>
        </w:rPr>
        <w:t xml:space="preserve">эффективности объекта, </w:t>
      </w:r>
      <w:r w:rsidR="00E86499" w:rsidRPr="00996F58">
        <w:rPr>
          <w:rFonts w:ascii="Times New Roman" w:hAnsi="Times New Roman" w:cs="Times New Roman"/>
          <w:color w:val="000000"/>
          <w:sz w:val="28"/>
          <w:szCs w:val="28"/>
        </w:rPr>
        <w:t xml:space="preserve">системы или части оборудования. Энергосберегающие мероприятия могут также быть направлены на сохранение </w:t>
      </w:r>
      <w:r w:rsidR="00E86499" w:rsidRPr="00996F58">
        <w:rPr>
          <w:rFonts w:ascii="Times New Roman" w:hAnsi="Times New Roman" w:cs="Times New Roman"/>
          <w:i/>
          <w:color w:val="000000"/>
          <w:sz w:val="28"/>
          <w:szCs w:val="28"/>
        </w:rPr>
        <w:t>энергетических ресурсов</w:t>
      </w:r>
      <w:r w:rsidR="00E86499" w:rsidRPr="00996F58">
        <w:rPr>
          <w:rFonts w:ascii="Times New Roman" w:hAnsi="Times New Roman" w:cs="Times New Roman"/>
          <w:color w:val="000000"/>
          <w:sz w:val="28"/>
          <w:szCs w:val="28"/>
        </w:rPr>
        <w:t xml:space="preserve"> без изменения эффективности их использования. </w:t>
      </w:r>
      <w:r w:rsidR="00E86499" w:rsidRPr="00996F58">
        <w:rPr>
          <w:rFonts w:ascii="Times New Roman" w:hAnsi="Times New Roman" w:cs="Times New Roman"/>
          <w:color w:val="000000"/>
          <w:sz w:val="28"/>
          <w:szCs w:val="28"/>
        </w:rPr>
        <w:lastRenderedPageBreak/>
        <w:t xml:space="preserve">Несколько </w:t>
      </w:r>
      <w:r w:rsidR="00E86499" w:rsidRPr="00996F58">
        <w:rPr>
          <w:rFonts w:ascii="Times New Roman" w:hAnsi="Times New Roman" w:cs="Times New Roman"/>
          <w:i/>
          <w:color w:val="000000"/>
          <w:sz w:val="28"/>
          <w:szCs w:val="28"/>
        </w:rPr>
        <w:t>энергосберегающих мероприятий</w:t>
      </w:r>
      <w:r w:rsidR="00E86499" w:rsidRPr="00996F58">
        <w:rPr>
          <w:rFonts w:ascii="Times New Roman" w:hAnsi="Times New Roman" w:cs="Times New Roman"/>
          <w:color w:val="000000"/>
          <w:sz w:val="28"/>
          <w:szCs w:val="28"/>
        </w:rPr>
        <w:t xml:space="preserve"> могут выполняться на </w:t>
      </w:r>
      <w:r w:rsidR="00E86499" w:rsidRPr="00996F58">
        <w:rPr>
          <w:rFonts w:ascii="Times New Roman" w:hAnsi="Times New Roman" w:cs="Times New Roman"/>
          <w:i/>
          <w:color w:val="000000"/>
          <w:sz w:val="28"/>
          <w:szCs w:val="28"/>
        </w:rPr>
        <w:t xml:space="preserve">объекте </w:t>
      </w:r>
      <w:r w:rsidR="00E86499" w:rsidRPr="00996F58">
        <w:rPr>
          <w:rFonts w:ascii="Times New Roman" w:hAnsi="Times New Roman" w:cs="Times New Roman"/>
          <w:color w:val="000000"/>
          <w:sz w:val="28"/>
          <w:szCs w:val="28"/>
        </w:rPr>
        <w:t xml:space="preserve">одновременно, каждая с различной целью. </w:t>
      </w:r>
      <w:r w:rsidR="00E86499" w:rsidRPr="00996F58">
        <w:rPr>
          <w:rFonts w:ascii="Times New Roman" w:hAnsi="Times New Roman" w:cs="Times New Roman"/>
          <w:i/>
          <w:color w:val="000000"/>
          <w:sz w:val="28"/>
          <w:szCs w:val="28"/>
        </w:rPr>
        <w:t>Энергосберегающие мероприятия</w:t>
      </w:r>
      <w:r w:rsidR="00E86499" w:rsidRPr="00996F58">
        <w:rPr>
          <w:rFonts w:ascii="Times New Roman" w:hAnsi="Times New Roman" w:cs="Times New Roman"/>
          <w:color w:val="000000"/>
          <w:sz w:val="28"/>
          <w:szCs w:val="28"/>
        </w:rPr>
        <w:t xml:space="preserve"> могут включать один или несколько следующих этапов: физические изменения оборудования </w:t>
      </w:r>
      <w:r w:rsidR="00E86499" w:rsidRPr="00996F58">
        <w:rPr>
          <w:rFonts w:ascii="Times New Roman" w:hAnsi="Times New Roman" w:cs="Times New Roman"/>
          <w:i/>
          <w:color w:val="000000"/>
          <w:sz w:val="28"/>
          <w:szCs w:val="28"/>
        </w:rPr>
        <w:t xml:space="preserve">объекта, </w:t>
      </w:r>
      <w:r w:rsidR="00E86499" w:rsidRPr="00996F58">
        <w:rPr>
          <w:rFonts w:ascii="Times New Roman" w:hAnsi="Times New Roman" w:cs="Times New Roman"/>
          <w:color w:val="000000"/>
          <w:sz w:val="28"/>
          <w:szCs w:val="28"/>
        </w:rPr>
        <w:t xml:space="preserve">пересмотр процедур эксплуатации или обслуживания, изменение программного обеспечения, новые способы обучения или руководства пользователями помещений или эксплуатационным и обслуживающим персоналом. </w:t>
      </w:r>
      <w:r w:rsidR="00E86499" w:rsidRPr="00996F58">
        <w:rPr>
          <w:rFonts w:ascii="Times New Roman" w:hAnsi="Times New Roman" w:cs="Times New Roman"/>
          <w:i/>
          <w:color w:val="000000"/>
          <w:sz w:val="28"/>
          <w:szCs w:val="28"/>
        </w:rPr>
        <w:t>Энергосберегающие мероприятия</w:t>
      </w:r>
      <w:r w:rsidR="00E86499" w:rsidRPr="00996F58">
        <w:rPr>
          <w:rFonts w:ascii="Times New Roman" w:hAnsi="Times New Roman" w:cs="Times New Roman"/>
          <w:color w:val="000000"/>
          <w:sz w:val="28"/>
          <w:szCs w:val="28"/>
        </w:rPr>
        <w:t xml:space="preserve"> могут проводиться в целях модернизации существующей системы </w:t>
      </w:r>
      <w:r w:rsidR="00E86499" w:rsidRPr="00996F58">
        <w:rPr>
          <w:rFonts w:ascii="Times New Roman" w:hAnsi="Times New Roman" w:cs="Times New Roman"/>
          <w:i/>
          <w:color w:val="000000"/>
          <w:sz w:val="28"/>
          <w:szCs w:val="28"/>
        </w:rPr>
        <w:t>объекта</w:t>
      </w:r>
      <w:r w:rsidR="00E86499" w:rsidRPr="00996F58">
        <w:rPr>
          <w:rFonts w:ascii="Times New Roman" w:hAnsi="Times New Roman" w:cs="Times New Roman"/>
          <w:color w:val="000000"/>
          <w:sz w:val="28"/>
          <w:szCs w:val="28"/>
        </w:rPr>
        <w:t xml:space="preserve"> или</w:t>
      </w:r>
      <w:r w:rsidR="00E86499" w:rsidRPr="00996F58">
        <w:rPr>
          <w:rFonts w:ascii="Times New Roman" w:hAnsi="Times New Roman" w:cs="Times New Roman"/>
          <w:i/>
          <w:color w:val="000000"/>
          <w:sz w:val="28"/>
          <w:szCs w:val="28"/>
        </w:rPr>
        <w:t xml:space="preserve"> </w:t>
      </w:r>
      <w:r w:rsidR="00E86499" w:rsidRPr="00996F58">
        <w:rPr>
          <w:rFonts w:ascii="Times New Roman" w:hAnsi="Times New Roman" w:cs="Times New Roman"/>
          <w:color w:val="000000"/>
          <w:sz w:val="28"/>
          <w:szCs w:val="28"/>
        </w:rPr>
        <w:t xml:space="preserve">для оптимизации решений в проектной документации перед строительством новой системы или </w:t>
      </w:r>
      <w:r w:rsidR="00E86499" w:rsidRPr="00996F58">
        <w:rPr>
          <w:rFonts w:ascii="Times New Roman" w:hAnsi="Times New Roman" w:cs="Times New Roman"/>
          <w:i/>
          <w:color w:val="000000"/>
          <w:sz w:val="28"/>
          <w:szCs w:val="28"/>
        </w:rPr>
        <w:t>объекта.</w:t>
      </w:r>
    </w:p>
    <w:p w:rsidR="00C738D3" w:rsidRPr="00996F58" w:rsidRDefault="00E86499" w:rsidP="00996F58">
      <w:pPr>
        <w:shd w:val="clear" w:color="auto" w:fill="FFFFFF"/>
        <w:spacing w:before="80" w:after="80" w:line="360" w:lineRule="auto"/>
        <w:ind w:right="-27" w:firstLine="709"/>
        <w:jc w:val="both"/>
        <w:rPr>
          <w:rFonts w:ascii="Times New Roman" w:hAnsi="Times New Roman" w:cs="Times New Roman"/>
          <w:b/>
          <w:bCs/>
          <w:color w:val="FFFFFF"/>
          <w:sz w:val="28"/>
          <w:szCs w:val="28"/>
        </w:rPr>
      </w:pPr>
      <w:r w:rsidRPr="00996F58">
        <w:rPr>
          <w:rFonts w:ascii="Times New Roman" w:hAnsi="Times New Roman" w:cs="Times New Roman"/>
          <w:b/>
          <w:color w:val="000000"/>
          <w:sz w:val="28"/>
          <w:szCs w:val="28"/>
        </w:rPr>
        <w:t xml:space="preserve">Эффекты </w:t>
      </w:r>
      <w:r w:rsidR="001B35B7" w:rsidRPr="00996F58">
        <w:rPr>
          <w:rFonts w:ascii="Times New Roman" w:hAnsi="Times New Roman" w:cs="Times New Roman"/>
          <w:b/>
          <w:color w:val="000000"/>
          <w:sz w:val="28"/>
          <w:szCs w:val="28"/>
        </w:rPr>
        <w:t>взаимодействия</w:t>
      </w:r>
      <w:r w:rsidRPr="00996F58">
        <w:rPr>
          <w:rFonts w:ascii="Times New Roman" w:hAnsi="Times New Roman" w:cs="Times New Roman"/>
          <w:b/>
          <w:color w:val="000000"/>
          <w:sz w:val="28"/>
          <w:szCs w:val="28"/>
        </w:rPr>
        <w:t xml:space="preserve">: </w:t>
      </w:r>
      <w:r w:rsidRPr="00996F58">
        <w:rPr>
          <w:rFonts w:ascii="Times New Roman" w:hAnsi="Times New Roman" w:cs="Times New Roman"/>
          <w:color w:val="000000"/>
          <w:sz w:val="28"/>
          <w:szCs w:val="28"/>
        </w:rPr>
        <w:t>Эффекты</w:t>
      </w:r>
      <w:r w:rsidRPr="00996F58">
        <w:rPr>
          <w:rFonts w:ascii="Times New Roman" w:hAnsi="Times New Roman" w:cs="Times New Roman"/>
          <w:i/>
          <w:color w:val="000000"/>
          <w:sz w:val="28"/>
          <w:szCs w:val="28"/>
        </w:rPr>
        <w:t xml:space="preserve">, </w:t>
      </w:r>
      <w:r w:rsidRPr="00996F58">
        <w:rPr>
          <w:rFonts w:ascii="Times New Roman" w:hAnsi="Times New Roman" w:cs="Times New Roman"/>
          <w:color w:val="000000"/>
          <w:sz w:val="28"/>
          <w:szCs w:val="28"/>
        </w:rPr>
        <w:t xml:space="preserve">создаваемые при осуществлении </w:t>
      </w:r>
      <w:r w:rsidR="001B35B7" w:rsidRPr="00996F58">
        <w:rPr>
          <w:rFonts w:ascii="Times New Roman" w:hAnsi="Times New Roman" w:cs="Times New Roman"/>
          <w:i/>
          <w:color w:val="000000"/>
          <w:sz w:val="28"/>
          <w:szCs w:val="28"/>
        </w:rPr>
        <w:t>энергосберегающих мероприятий</w:t>
      </w:r>
      <w:r w:rsidRPr="00996F58">
        <w:rPr>
          <w:rFonts w:ascii="Times New Roman" w:hAnsi="Times New Roman" w:cs="Times New Roman"/>
          <w:i/>
          <w:color w:val="000000"/>
          <w:sz w:val="28"/>
          <w:szCs w:val="28"/>
        </w:rPr>
        <w:t xml:space="preserve">, </w:t>
      </w:r>
      <w:r w:rsidRPr="00996F58">
        <w:rPr>
          <w:rFonts w:ascii="Times New Roman" w:hAnsi="Times New Roman" w:cs="Times New Roman"/>
          <w:color w:val="000000"/>
          <w:sz w:val="28"/>
          <w:szCs w:val="28"/>
        </w:rPr>
        <w:t xml:space="preserve">но не измеряемые в пределах </w:t>
      </w:r>
      <w:r w:rsidRPr="00996F58">
        <w:rPr>
          <w:rFonts w:ascii="Times New Roman" w:hAnsi="Times New Roman" w:cs="Times New Roman"/>
          <w:i/>
          <w:color w:val="000000"/>
          <w:sz w:val="28"/>
          <w:szCs w:val="28"/>
        </w:rPr>
        <w:t>границы измерений.</w:t>
      </w:r>
    </w:p>
    <w:sectPr w:rsidR="00C738D3" w:rsidRPr="00996F58" w:rsidSect="00996F58">
      <w:pgSz w:w="11909" w:h="16834" w:code="9"/>
      <w:pgMar w:top="1077" w:right="994" w:bottom="1440" w:left="107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DDC" w:rsidRDefault="00C00DDC" w:rsidP="00E86499">
      <w:r>
        <w:separator/>
      </w:r>
    </w:p>
  </w:endnote>
  <w:endnote w:type="continuationSeparator" w:id="0">
    <w:p w:rsidR="00C00DDC" w:rsidRDefault="00C00DDC" w:rsidP="00E8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DDC" w:rsidRPr="00080DBD" w:rsidRDefault="00C00DDC" w:rsidP="00080DBD">
    <w:pPr>
      <w:pStyle w:val="ac"/>
      <w:tabs>
        <w:tab w:val="clear" w:pos="4677"/>
        <w:tab w:val="clear" w:pos="9355"/>
        <w:tab w:val="center" w:pos="4395"/>
      </w:tabs>
      <w:ind w:right="270"/>
      <w:rPr>
        <w:rFonts w:ascii="Arial" w:hAnsi="Arial" w:cs="Arial"/>
        <w:sz w:val="20"/>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993581"/>
      <w:docPartObj>
        <w:docPartGallery w:val="Page Numbers (Bottom of Page)"/>
        <w:docPartUnique/>
      </w:docPartObj>
    </w:sdtPr>
    <w:sdtEndPr/>
    <w:sdtContent>
      <w:p w:rsidR="00D06072" w:rsidRDefault="00D06072">
        <w:pPr>
          <w:pStyle w:val="ac"/>
          <w:jc w:val="right"/>
        </w:pPr>
        <w:r>
          <w:fldChar w:fldCharType="begin"/>
        </w:r>
        <w:r>
          <w:instrText>PAGE   \* MERGEFORMAT</w:instrText>
        </w:r>
        <w:r>
          <w:fldChar w:fldCharType="separate"/>
        </w:r>
        <w:r w:rsidR="00511A36" w:rsidRPr="00511A36">
          <w:rPr>
            <w:noProof/>
            <w:lang w:val="ru-RU"/>
          </w:rPr>
          <w:t>76</w:t>
        </w:r>
        <w:r>
          <w:fldChar w:fldCharType="end"/>
        </w:r>
      </w:p>
    </w:sdtContent>
  </w:sdt>
  <w:p w:rsidR="00C00DDC" w:rsidRPr="00954369" w:rsidRDefault="00C00DDC" w:rsidP="00954369">
    <w:pPr>
      <w:pStyle w:val="ac"/>
      <w:jc w:val="center"/>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DDC" w:rsidRDefault="00C00DDC" w:rsidP="00E86499">
      <w:r>
        <w:separator/>
      </w:r>
    </w:p>
  </w:footnote>
  <w:footnote w:type="continuationSeparator" w:id="0">
    <w:p w:rsidR="00C00DDC" w:rsidRDefault="00C00DDC" w:rsidP="00E86499">
      <w:r>
        <w:continuationSeparator/>
      </w:r>
    </w:p>
  </w:footnote>
  <w:footnote w:id="1">
    <w:p w:rsidR="00C00DDC" w:rsidRPr="004D6434" w:rsidRDefault="00C00DDC" w:rsidP="00E86499">
      <w:pPr>
        <w:pStyle w:val="af"/>
        <w:rPr>
          <w:sz w:val="16"/>
          <w:szCs w:val="16"/>
        </w:rPr>
      </w:pPr>
      <w:r w:rsidRPr="004D6434">
        <w:rPr>
          <w:rStyle w:val="af1"/>
          <w:sz w:val="16"/>
          <w:szCs w:val="16"/>
        </w:rPr>
        <w:footnoteRef/>
      </w:r>
      <w:r w:rsidRPr="004D6434">
        <w:rPr>
          <w:sz w:val="16"/>
          <w:szCs w:val="16"/>
        </w:rPr>
        <w:t xml:space="preserve"> </w:t>
      </w:r>
      <w:r w:rsidRPr="004D6434">
        <w:rPr>
          <w:color w:val="000000"/>
          <w:sz w:val="16"/>
          <w:szCs w:val="16"/>
        </w:rPr>
        <w:t>Для логарифмических и экспоненциальных функций существуют дополнительные правила, не приводимые здесь.</w:t>
      </w:r>
    </w:p>
  </w:footnote>
  <w:footnote w:id="2">
    <w:p w:rsidR="00C00DDC" w:rsidRPr="004D6434" w:rsidRDefault="00C00DDC" w:rsidP="00E86499">
      <w:pPr>
        <w:pStyle w:val="af"/>
        <w:rPr>
          <w:sz w:val="16"/>
          <w:szCs w:val="16"/>
          <w:lang w:val="en-US"/>
        </w:rPr>
      </w:pPr>
      <w:r w:rsidRPr="004D6434">
        <w:rPr>
          <w:rStyle w:val="af1"/>
          <w:sz w:val="16"/>
          <w:szCs w:val="16"/>
        </w:rPr>
        <w:footnoteRef/>
      </w:r>
      <w:r w:rsidRPr="004D6434">
        <w:rPr>
          <w:sz w:val="16"/>
          <w:szCs w:val="16"/>
          <w:lang w:val="en-US"/>
        </w:rPr>
        <w:t xml:space="preserve"> </w:t>
      </w:r>
      <w:r w:rsidRPr="004D6434">
        <w:rPr>
          <w:color w:val="000000"/>
          <w:sz w:val="16"/>
          <w:szCs w:val="16"/>
        </w:rPr>
        <w:t>Справочник</w:t>
      </w:r>
      <w:r w:rsidRPr="004D6434">
        <w:rPr>
          <w:color w:val="000000"/>
          <w:sz w:val="16"/>
          <w:szCs w:val="16"/>
          <w:lang w:val="en-US"/>
        </w:rPr>
        <w:t xml:space="preserve"> </w:t>
      </w:r>
      <w:r w:rsidRPr="004D6434">
        <w:rPr>
          <w:color w:val="000000"/>
          <w:sz w:val="16"/>
          <w:szCs w:val="16"/>
        </w:rPr>
        <w:t>инженера</w:t>
      </w:r>
      <w:r w:rsidRPr="004D6434">
        <w:rPr>
          <w:color w:val="000000"/>
          <w:sz w:val="16"/>
          <w:szCs w:val="16"/>
          <w:lang w:val="en-US"/>
        </w:rPr>
        <w:t>-</w:t>
      </w:r>
      <w:r w:rsidRPr="004D6434">
        <w:rPr>
          <w:color w:val="000000"/>
          <w:sz w:val="16"/>
          <w:szCs w:val="16"/>
        </w:rPr>
        <w:t>механика</w:t>
      </w:r>
      <w:r w:rsidRPr="004D6434">
        <w:rPr>
          <w:color w:val="000000"/>
          <w:sz w:val="16"/>
          <w:szCs w:val="16"/>
          <w:lang w:val="en-US"/>
        </w:rPr>
        <w:t xml:space="preserve"> (Mark's Standard Handbook for Mechanical Engineers), 8</w:t>
      </w:r>
      <w:r w:rsidRPr="004D6434">
        <w:rPr>
          <w:color w:val="000000"/>
          <w:sz w:val="16"/>
          <w:szCs w:val="16"/>
          <w:vertAlign w:val="superscript"/>
        </w:rPr>
        <w:t>е</w:t>
      </w:r>
      <w:r w:rsidRPr="004D6434">
        <w:rPr>
          <w:color w:val="000000"/>
          <w:sz w:val="16"/>
          <w:szCs w:val="16"/>
          <w:vertAlign w:val="superscript"/>
          <w:lang w:val="en-US"/>
        </w:rPr>
        <w:t xml:space="preserve"> </w:t>
      </w:r>
      <w:proofErr w:type="spellStart"/>
      <w:r w:rsidRPr="004D6434">
        <w:rPr>
          <w:color w:val="000000"/>
          <w:sz w:val="16"/>
          <w:szCs w:val="16"/>
        </w:rPr>
        <w:t>изд</w:t>
      </w:r>
      <w:proofErr w:type="spellEnd"/>
      <w:r w:rsidRPr="004D6434">
        <w:rPr>
          <w:color w:val="000000"/>
          <w:sz w:val="16"/>
          <w:szCs w:val="16"/>
          <w:lang w:val="en-US"/>
        </w:rPr>
        <w:t xml:space="preserve">., </w:t>
      </w:r>
      <w:proofErr w:type="spellStart"/>
      <w:r w:rsidRPr="004D6434">
        <w:rPr>
          <w:color w:val="000000"/>
          <w:sz w:val="16"/>
          <w:szCs w:val="16"/>
        </w:rPr>
        <w:t>пп</w:t>
      </w:r>
      <w:proofErr w:type="spellEnd"/>
      <w:r w:rsidRPr="004D6434">
        <w:rPr>
          <w:color w:val="000000"/>
          <w:sz w:val="16"/>
          <w:szCs w:val="16"/>
          <w:lang w:val="en-US"/>
        </w:rPr>
        <w:t>. 2.2-2.3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10895E4"/>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45E4C026"/>
    <w:lvl w:ilvl="0">
      <w:numFmt w:val="bullet"/>
      <w:lvlText w:val="*"/>
      <w:lvlJc w:val="left"/>
    </w:lvl>
  </w:abstractNum>
  <w:abstractNum w:abstractNumId="2">
    <w:nsid w:val="02465775"/>
    <w:multiLevelType w:val="singleLevel"/>
    <w:tmpl w:val="334E96C8"/>
    <w:lvl w:ilvl="0">
      <w:start w:val="1"/>
      <w:numFmt w:val="decimal"/>
      <w:lvlText w:val="%1."/>
      <w:lvlJc w:val="left"/>
      <w:rPr>
        <w:rFonts w:ascii="Times New Roman" w:hAnsi="Times New Roman" w:cs="Times New Roman" w:hint="default"/>
        <w:b/>
        <w:sz w:val="28"/>
        <w:szCs w:val="28"/>
      </w:rPr>
    </w:lvl>
  </w:abstractNum>
  <w:abstractNum w:abstractNumId="3">
    <w:nsid w:val="02A828E0"/>
    <w:multiLevelType w:val="hybridMultilevel"/>
    <w:tmpl w:val="8B9ED3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6800511"/>
    <w:multiLevelType w:val="hybridMultilevel"/>
    <w:tmpl w:val="27D0D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C60A1C"/>
    <w:multiLevelType w:val="singleLevel"/>
    <w:tmpl w:val="C952E6AE"/>
    <w:lvl w:ilvl="0">
      <w:start w:val="1"/>
      <w:numFmt w:val="decimal"/>
      <w:lvlText w:val="%1."/>
      <w:lvlJc w:val="left"/>
      <w:rPr>
        <w:rFonts w:ascii="Arial" w:hAnsi="Arial" w:cs="Arial" w:hint="default"/>
      </w:rPr>
    </w:lvl>
  </w:abstractNum>
  <w:abstractNum w:abstractNumId="6">
    <w:nsid w:val="06FF17FE"/>
    <w:multiLevelType w:val="hybridMultilevel"/>
    <w:tmpl w:val="2646B2E4"/>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FD459B6"/>
    <w:multiLevelType w:val="hybridMultilevel"/>
    <w:tmpl w:val="5FAE196C"/>
    <w:lvl w:ilvl="0" w:tplc="1A489D3A">
      <w:start w:val="1"/>
      <w:numFmt w:val="lowerLetter"/>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8">
    <w:nsid w:val="11761F7D"/>
    <w:multiLevelType w:val="hybridMultilevel"/>
    <w:tmpl w:val="76E21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A331AD"/>
    <w:multiLevelType w:val="hybridMultilevel"/>
    <w:tmpl w:val="A83ED87A"/>
    <w:lvl w:ilvl="0" w:tplc="59545A5E">
      <w:start w:val="1"/>
      <w:numFmt w:val="decimal"/>
      <w:lvlText w:val="%1."/>
      <w:lvlJc w:val="left"/>
      <w:pPr>
        <w:ind w:left="720" w:hanging="360"/>
      </w:pPr>
      <w:rPr>
        <w:rFonts w:ascii="Arial" w:eastAsia="ArialMT" w:hAnsi="Arial" w:cs="Arial"/>
        <w:sz w:val="21"/>
        <w:szCs w:val="2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D673EA"/>
    <w:multiLevelType w:val="hybridMultilevel"/>
    <w:tmpl w:val="1054C75A"/>
    <w:lvl w:ilvl="0" w:tplc="04190001">
      <w:start w:val="1"/>
      <w:numFmt w:val="bullet"/>
      <w:lvlText w:val=""/>
      <w:lvlJc w:val="left"/>
      <w:pPr>
        <w:tabs>
          <w:tab w:val="num" w:pos="2264"/>
        </w:tabs>
        <w:ind w:left="226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6700870"/>
    <w:multiLevelType w:val="singleLevel"/>
    <w:tmpl w:val="BD8E8268"/>
    <w:lvl w:ilvl="0">
      <w:start w:val="3"/>
      <w:numFmt w:val="decimal"/>
      <w:lvlText w:val="%1."/>
      <w:lvlJc w:val="left"/>
      <w:rPr>
        <w:rFonts w:ascii="Arial" w:hAnsi="Arial" w:cs="Arial" w:hint="default"/>
      </w:rPr>
    </w:lvl>
  </w:abstractNum>
  <w:abstractNum w:abstractNumId="12">
    <w:nsid w:val="17D02FA0"/>
    <w:multiLevelType w:val="hybridMultilevel"/>
    <w:tmpl w:val="B84235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9126E18"/>
    <w:multiLevelType w:val="hybridMultilevel"/>
    <w:tmpl w:val="C9488E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DD93FA3"/>
    <w:multiLevelType w:val="multilevel"/>
    <w:tmpl w:val="7B7EEC88"/>
    <w:lvl w:ilvl="0">
      <w:start w:val="1"/>
      <w:numFmt w:val="decimal"/>
      <w:lvlText w:val="%1."/>
      <w:lvlJc w:val="left"/>
      <w:rPr>
        <w:rFonts w:ascii="Times New Roman" w:hAnsi="Times New Roman" w:cs="Times New Roman" w:hint="default"/>
      </w:rPr>
    </w:lvl>
    <w:lvl w:ilvl="1">
      <w:start w:val="11"/>
      <w:numFmt w:val="decimal"/>
      <w:isLgl/>
      <w:lvlText w:val="%1.%2"/>
      <w:lvlJc w:val="left"/>
      <w:pPr>
        <w:ind w:left="1017" w:hanging="7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97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925" w:hanging="1440"/>
      </w:pPr>
      <w:rPr>
        <w:rFonts w:hint="default"/>
      </w:rPr>
    </w:lvl>
    <w:lvl w:ilvl="6">
      <w:start w:val="1"/>
      <w:numFmt w:val="decimal"/>
      <w:isLgl/>
      <w:lvlText w:val="%1.%2.%3.%4.%5.%6.%7"/>
      <w:lvlJc w:val="left"/>
      <w:pPr>
        <w:ind w:left="3582" w:hanging="1800"/>
      </w:pPr>
      <w:rPr>
        <w:rFonts w:hint="default"/>
      </w:rPr>
    </w:lvl>
    <w:lvl w:ilvl="7">
      <w:start w:val="1"/>
      <w:numFmt w:val="decimal"/>
      <w:isLgl/>
      <w:lvlText w:val="%1.%2.%3.%4.%5.%6.%7.%8"/>
      <w:lvlJc w:val="left"/>
      <w:pPr>
        <w:ind w:left="3879" w:hanging="1800"/>
      </w:pPr>
      <w:rPr>
        <w:rFonts w:hint="default"/>
      </w:rPr>
    </w:lvl>
    <w:lvl w:ilvl="8">
      <w:start w:val="1"/>
      <w:numFmt w:val="decimal"/>
      <w:isLgl/>
      <w:lvlText w:val="%1.%2.%3.%4.%5.%6.%7.%8.%9"/>
      <w:lvlJc w:val="left"/>
      <w:pPr>
        <w:ind w:left="4536" w:hanging="2160"/>
      </w:pPr>
      <w:rPr>
        <w:rFonts w:hint="default"/>
      </w:rPr>
    </w:lvl>
  </w:abstractNum>
  <w:abstractNum w:abstractNumId="15">
    <w:nsid w:val="1DF613EE"/>
    <w:multiLevelType w:val="hybridMultilevel"/>
    <w:tmpl w:val="82C68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1C1180B"/>
    <w:multiLevelType w:val="hybridMultilevel"/>
    <w:tmpl w:val="0EDEC0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2B47C39"/>
    <w:multiLevelType w:val="singleLevel"/>
    <w:tmpl w:val="B7F02224"/>
    <w:lvl w:ilvl="0">
      <w:start w:val="1"/>
      <w:numFmt w:val="russianLower"/>
      <w:lvlText w:val="%1)"/>
      <w:lvlJc w:val="left"/>
      <w:pPr>
        <w:ind w:left="360" w:hanging="360"/>
      </w:pPr>
      <w:rPr>
        <w:rFonts w:ascii="Arial" w:hAnsi="Arial" w:cs="Arial" w:hint="default"/>
        <w:b w:val="0"/>
        <w:i w:val="0"/>
        <w:sz w:val="22"/>
      </w:rPr>
    </w:lvl>
  </w:abstractNum>
  <w:abstractNum w:abstractNumId="18">
    <w:nsid w:val="23662761"/>
    <w:multiLevelType w:val="hybridMultilevel"/>
    <w:tmpl w:val="02CA37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27517CFA"/>
    <w:multiLevelType w:val="hybridMultilevel"/>
    <w:tmpl w:val="C65070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296F53A4"/>
    <w:multiLevelType w:val="hybridMultilevel"/>
    <w:tmpl w:val="FB3E0A9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2A751634"/>
    <w:multiLevelType w:val="hybridMultilevel"/>
    <w:tmpl w:val="1E6C8CC8"/>
    <w:lvl w:ilvl="0" w:tplc="04190001">
      <w:start w:val="1"/>
      <w:numFmt w:val="bullet"/>
      <w:lvlText w:val=""/>
      <w:lvlJc w:val="left"/>
      <w:pPr>
        <w:ind w:left="57" w:hanging="57"/>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1240EE"/>
    <w:multiLevelType w:val="hybridMultilevel"/>
    <w:tmpl w:val="644AE118"/>
    <w:lvl w:ilvl="0" w:tplc="04190001">
      <w:start w:val="1"/>
      <w:numFmt w:val="bullet"/>
      <w:lvlText w:val=""/>
      <w:lvlJc w:val="left"/>
      <w:pPr>
        <w:ind w:left="1017" w:hanging="360"/>
      </w:pPr>
      <w:rPr>
        <w:rFonts w:ascii="Symbol" w:hAnsi="Symbol" w:hint="default"/>
      </w:rPr>
    </w:lvl>
    <w:lvl w:ilvl="1" w:tplc="04190003" w:tentative="1">
      <w:start w:val="1"/>
      <w:numFmt w:val="bullet"/>
      <w:lvlText w:val="o"/>
      <w:lvlJc w:val="left"/>
      <w:pPr>
        <w:ind w:left="1737" w:hanging="360"/>
      </w:pPr>
      <w:rPr>
        <w:rFonts w:ascii="Courier New" w:hAnsi="Courier New" w:cs="Courier New" w:hint="default"/>
      </w:rPr>
    </w:lvl>
    <w:lvl w:ilvl="2" w:tplc="04190005" w:tentative="1">
      <w:start w:val="1"/>
      <w:numFmt w:val="bullet"/>
      <w:lvlText w:val=""/>
      <w:lvlJc w:val="left"/>
      <w:pPr>
        <w:ind w:left="2457" w:hanging="360"/>
      </w:pPr>
      <w:rPr>
        <w:rFonts w:ascii="Wingdings" w:hAnsi="Wingdings" w:hint="default"/>
      </w:rPr>
    </w:lvl>
    <w:lvl w:ilvl="3" w:tplc="04190001" w:tentative="1">
      <w:start w:val="1"/>
      <w:numFmt w:val="bullet"/>
      <w:lvlText w:val=""/>
      <w:lvlJc w:val="left"/>
      <w:pPr>
        <w:ind w:left="3177" w:hanging="360"/>
      </w:pPr>
      <w:rPr>
        <w:rFonts w:ascii="Symbol" w:hAnsi="Symbol" w:hint="default"/>
      </w:rPr>
    </w:lvl>
    <w:lvl w:ilvl="4" w:tplc="04190003" w:tentative="1">
      <w:start w:val="1"/>
      <w:numFmt w:val="bullet"/>
      <w:lvlText w:val="o"/>
      <w:lvlJc w:val="left"/>
      <w:pPr>
        <w:ind w:left="3897" w:hanging="360"/>
      </w:pPr>
      <w:rPr>
        <w:rFonts w:ascii="Courier New" w:hAnsi="Courier New" w:cs="Courier New" w:hint="default"/>
      </w:rPr>
    </w:lvl>
    <w:lvl w:ilvl="5" w:tplc="04190005" w:tentative="1">
      <w:start w:val="1"/>
      <w:numFmt w:val="bullet"/>
      <w:lvlText w:val=""/>
      <w:lvlJc w:val="left"/>
      <w:pPr>
        <w:ind w:left="4617" w:hanging="360"/>
      </w:pPr>
      <w:rPr>
        <w:rFonts w:ascii="Wingdings" w:hAnsi="Wingdings" w:hint="default"/>
      </w:rPr>
    </w:lvl>
    <w:lvl w:ilvl="6" w:tplc="04190001" w:tentative="1">
      <w:start w:val="1"/>
      <w:numFmt w:val="bullet"/>
      <w:lvlText w:val=""/>
      <w:lvlJc w:val="left"/>
      <w:pPr>
        <w:ind w:left="5337" w:hanging="360"/>
      </w:pPr>
      <w:rPr>
        <w:rFonts w:ascii="Symbol" w:hAnsi="Symbol" w:hint="default"/>
      </w:rPr>
    </w:lvl>
    <w:lvl w:ilvl="7" w:tplc="04190003" w:tentative="1">
      <w:start w:val="1"/>
      <w:numFmt w:val="bullet"/>
      <w:lvlText w:val="o"/>
      <w:lvlJc w:val="left"/>
      <w:pPr>
        <w:ind w:left="6057" w:hanging="360"/>
      </w:pPr>
      <w:rPr>
        <w:rFonts w:ascii="Courier New" w:hAnsi="Courier New" w:cs="Courier New" w:hint="default"/>
      </w:rPr>
    </w:lvl>
    <w:lvl w:ilvl="8" w:tplc="04190005" w:tentative="1">
      <w:start w:val="1"/>
      <w:numFmt w:val="bullet"/>
      <w:lvlText w:val=""/>
      <w:lvlJc w:val="left"/>
      <w:pPr>
        <w:ind w:left="6777" w:hanging="360"/>
      </w:pPr>
      <w:rPr>
        <w:rFonts w:ascii="Wingdings" w:hAnsi="Wingdings" w:hint="default"/>
      </w:rPr>
    </w:lvl>
  </w:abstractNum>
  <w:abstractNum w:abstractNumId="23">
    <w:nsid w:val="325D5447"/>
    <w:multiLevelType w:val="hybridMultilevel"/>
    <w:tmpl w:val="F0AC99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3969386B"/>
    <w:multiLevelType w:val="hybridMultilevel"/>
    <w:tmpl w:val="2BDAB5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20F09BE"/>
    <w:multiLevelType w:val="hybridMultilevel"/>
    <w:tmpl w:val="C65EBDF4"/>
    <w:lvl w:ilvl="0" w:tplc="04190003">
      <w:start w:val="1"/>
      <w:numFmt w:val="bullet"/>
      <w:lvlText w:val="o"/>
      <w:lvlJc w:val="left"/>
      <w:pPr>
        <w:ind w:left="1077" w:hanging="360"/>
      </w:pPr>
      <w:rPr>
        <w:rFonts w:ascii="Courier New" w:hAnsi="Courier New" w:cs="Courier New"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6">
    <w:nsid w:val="4467731A"/>
    <w:multiLevelType w:val="hybridMultilevel"/>
    <w:tmpl w:val="37AAF19A"/>
    <w:lvl w:ilvl="0" w:tplc="04190001">
      <w:start w:val="1"/>
      <w:numFmt w:val="bullet"/>
      <w:lvlText w:val=""/>
      <w:lvlJc w:val="left"/>
      <w:pPr>
        <w:tabs>
          <w:tab w:val="num" w:pos="2629"/>
        </w:tabs>
        <w:ind w:left="26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7C47E6A"/>
    <w:multiLevelType w:val="hybridMultilevel"/>
    <w:tmpl w:val="0636C986"/>
    <w:lvl w:ilvl="0" w:tplc="81CE3BAC">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48E37407"/>
    <w:multiLevelType w:val="hybridMultilevel"/>
    <w:tmpl w:val="F92CB1B4"/>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496D1877"/>
    <w:multiLevelType w:val="hybridMultilevel"/>
    <w:tmpl w:val="82E052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4A8B03C8"/>
    <w:multiLevelType w:val="hybridMultilevel"/>
    <w:tmpl w:val="A0988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F1523F3"/>
    <w:multiLevelType w:val="hybridMultilevel"/>
    <w:tmpl w:val="A22C15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56B80C10"/>
    <w:multiLevelType w:val="hybridMultilevel"/>
    <w:tmpl w:val="CA581A70"/>
    <w:lvl w:ilvl="0" w:tplc="8D2C4E7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5358C3"/>
    <w:multiLevelType w:val="hybridMultilevel"/>
    <w:tmpl w:val="0CE4F968"/>
    <w:lvl w:ilvl="0" w:tplc="04190001">
      <w:start w:val="1"/>
      <w:numFmt w:val="bullet"/>
      <w:lvlText w:val=""/>
      <w:lvlJc w:val="left"/>
      <w:pPr>
        <w:ind w:left="2264" w:hanging="360"/>
      </w:pPr>
      <w:rPr>
        <w:rFonts w:ascii="Symbol" w:hAnsi="Symbol" w:hint="default"/>
      </w:rPr>
    </w:lvl>
    <w:lvl w:ilvl="1" w:tplc="04190003" w:tentative="1">
      <w:start w:val="1"/>
      <w:numFmt w:val="bullet"/>
      <w:lvlText w:val="o"/>
      <w:lvlJc w:val="left"/>
      <w:pPr>
        <w:ind w:left="2984" w:hanging="360"/>
      </w:pPr>
      <w:rPr>
        <w:rFonts w:ascii="Courier New" w:hAnsi="Courier New" w:cs="Courier New" w:hint="default"/>
      </w:rPr>
    </w:lvl>
    <w:lvl w:ilvl="2" w:tplc="04190005" w:tentative="1">
      <w:start w:val="1"/>
      <w:numFmt w:val="bullet"/>
      <w:lvlText w:val=""/>
      <w:lvlJc w:val="left"/>
      <w:pPr>
        <w:ind w:left="3704" w:hanging="360"/>
      </w:pPr>
      <w:rPr>
        <w:rFonts w:ascii="Wingdings" w:hAnsi="Wingdings" w:hint="default"/>
      </w:rPr>
    </w:lvl>
    <w:lvl w:ilvl="3" w:tplc="04190001" w:tentative="1">
      <w:start w:val="1"/>
      <w:numFmt w:val="bullet"/>
      <w:lvlText w:val=""/>
      <w:lvlJc w:val="left"/>
      <w:pPr>
        <w:ind w:left="4424" w:hanging="360"/>
      </w:pPr>
      <w:rPr>
        <w:rFonts w:ascii="Symbol" w:hAnsi="Symbol" w:hint="default"/>
      </w:rPr>
    </w:lvl>
    <w:lvl w:ilvl="4" w:tplc="04190003" w:tentative="1">
      <w:start w:val="1"/>
      <w:numFmt w:val="bullet"/>
      <w:lvlText w:val="o"/>
      <w:lvlJc w:val="left"/>
      <w:pPr>
        <w:ind w:left="5144" w:hanging="360"/>
      </w:pPr>
      <w:rPr>
        <w:rFonts w:ascii="Courier New" w:hAnsi="Courier New" w:cs="Courier New" w:hint="default"/>
      </w:rPr>
    </w:lvl>
    <w:lvl w:ilvl="5" w:tplc="04190005" w:tentative="1">
      <w:start w:val="1"/>
      <w:numFmt w:val="bullet"/>
      <w:lvlText w:val=""/>
      <w:lvlJc w:val="left"/>
      <w:pPr>
        <w:ind w:left="5864" w:hanging="360"/>
      </w:pPr>
      <w:rPr>
        <w:rFonts w:ascii="Wingdings" w:hAnsi="Wingdings" w:hint="default"/>
      </w:rPr>
    </w:lvl>
    <w:lvl w:ilvl="6" w:tplc="04190001" w:tentative="1">
      <w:start w:val="1"/>
      <w:numFmt w:val="bullet"/>
      <w:lvlText w:val=""/>
      <w:lvlJc w:val="left"/>
      <w:pPr>
        <w:ind w:left="6584" w:hanging="360"/>
      </w:pPr>
      <w:rPr>
        <w:rFonts w:ascii="Symbol" w:hAnsi="Symbol" w:hint="default"/>
      </w:rPr>
    </w:lvl>
    <w:lvl w:ilvl="7" w:tplc="04190003" w:tentative="1">
      <w:start w:val="1"/>
      <w:numFmt w:val="bullet"/>
      <w:lvlText w:val="o"/>
      <w:lvlJc w:val="left"/>
      <w:pPr>
        <w:ind w:left="7304" w:hanging="360"/>
      </w:pPr>
      <w:rPr>
        <w:rFonts w:ascii="Courier New" w:hAnsi="Courier New" w:cs="Courier New" w:hint="default"/>
      </w:rPr>
    </w:lvl>
    <w:lvl w:ilvl="8" w:tplc="04190005" w:tentative="1">
      <w:start w:val="1"/>
      <w:numFmt w:val="bullet"/>
      <w:lvlText w:val=""/>
      <w:lvlJc w:val="left"/>
      <w:pPr>
        <w:ind w:left="8024" w:hanging="360"/>
      </w:pPr>
      <w:rPr>
        <w:rFonts w:ascii="Wingdings" w:hAnsi="Wingdings" w:hint="default"/>
      </w:rPr>
    </w:lvl>
  </w:abstractNum>
  <w:abstractNum w:abstractNumId="34">
    <w:nsid w:val="5B6F03B9"/>
    <w:multiLevelType w:val="singleLevel"/>
    <w:tmpl w:val="91502722"/>
    <w:lvl w:ilvl="0">
      <w:start w:val="4"/>
      <w:numFmt w:val="decimal"/>
      <w:lvlText w:val="%1."/>
      <w:lvlJc w:val="left"/>
      <w:rPr>
        <w:rFonts w:ascii="Times New Roman" w:hAnsi="Times New Roman" w:cs="Times New Roman" w:hint="default"/>
      </w:rPr>
    </w:lvl>
  </w:abstractNum>
  <w:abstractNum w:abstractNumId="35">
    <w:nsid w:val="5F6B485C"/>
    <w:multiLevelType w:val="hybridMultilevel"/>
    <w:tmpl w:val="742C4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895D20"/>
    <w:multiLevelType w:val="singleLevel"/>
    <w:tmpl w:val="4338194E"/>
    <w:lvl w:ilvl="0">
      <w:start w:val="1"/>
      <w:numFmt w:val="decimal"/>
      <w:lvlText w:val="%1."/>
      <w:lvlJc w:val="left"/>
      <w:rPr>
        <w:rFonts w:ascii="Arial" w:hAnsi="Arial" w:cs="Arial" w:hint="default"/>
      </w:rPr>
    </w:lvl>
  </w:abstractNum>
  <w:abstractNum w:abstractNumId="37">
    <w:nsid w:val="6043257D"/>
    <w:multiLevelType w:val="hybridMultilevel"/>
    <w:tmpl w:val="D9425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14E4376"/>
    <w:multiLevelType w:val="hybridMultilevel"/>
    <w:tmpl w:val="AABC9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258276D"/>
    <w:multiLevelType w:val="hybridMultilevel"/>
    <w:tmpl w:val="5608CD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634C359F"/>
    <w:multiLevelType w:val="hybridMultilevel"/>
    <w:tmpl w:val="58567234"/>
    <w:lvl w:ilvl="0" w:tplc="B5CCFF5A">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35A328A"/>
    <w:multiLevelType w:val="hybridMultilevel"/>
    <w:tmpl w:val="249CB7A0"/>
    <w:lvl w:ilvl="0" w:tplc="9FD42364">
      <w:start w:val="1"/>
      <w:numFmt w:val="bullet"/>
      <w:lvlText w:val=""/>
      <w:lvlJc w:val="left"/>
      <w:pPr>
        <w:tabs>
          <w:tab w:val="num" w:pos="2264"/>
        </w:tabs>
        <w:ind w:left="226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6ED613B"/>
    <w:multiLevelType w:val="multilevel"/>
    <w:tmpl w:val="4710827E"/>
    <w:lvl w:ilvl="0">
      <w:start w:val="1"/>
      <w:numFmt w:val="decimal"/>
      <w:lvlText w:val="%1."/>
      <w:lvlJc w:val="left"/>
      <w:rPr>
        <w:rFonts w:ascii="Arial" w:hAnsi="Arial" w:cs="Arial" w:hint="default"/>
      </w:rPr>
    </w:lvl>
    <w:lvl w:ilvl="1">
      <w:start w:val="12"/>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3">
    <w:nsid w:val="675326FD"/>
    <w:multiLevelType w:val="hybridMultilevel"/>
    <w:tmpl w:val="D63C73F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6EB67BEE"/>
    <w:multiLevelType w:val="hybridMultilevel"/>
    <w:tmpl w:val="2A44EC8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6F206C8A"/>
    <w:multiLevelType w:val="hybridMultilevel"/>
    <w:tmpl w:val="5ED69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02C0A9A"/>
    <w:multiLevelType w:val="hybridMultilevel"/>
    <w:tmpl w:val="C422EB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704552F7"/>
    <w:multiLevelType w:val="hybridMultilevel"/>
    <w:tmpl w:val="2806DB9E"/>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72712AFA"/>
    <w:multiLevelType w:val="hybridMultilevel"/>
    <w:tmpl w:val="F5B6FDE0"/>
    <w:lvl w:ilvl="0" w:tplc="1304ECA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90E578B"/>
    <w:multiLevelType w:val="hybridMultilevel"/>
    <w:tmpl w:val="63E6FC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794A51A5"/>
    <w:multiLevelType w:val="hybridMultilevel"/>
    <w:tmpl w:val="F8160A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7B303CFB"/>
    <w:multiLevelType w:val="hybridMultilevel"/>
    <w:tmpl w:val="729402B2"/>
    <w:lvl w:ilvl="0" w:tplc="04190001">
      <w:start w:val="1"/>
      <w:numFmt w:val="bullet"/>
      <w:lvlText w:val=""/>
      <w:lvlJc w:val="left"/>
      <w:pPr>
        <w:ind w:left="1307" w:hanging="360"/>
      </w:pPr>
      <w:rPr>
        <w:rFonts w:ascii="Symbol" w:hAnsi="Symbol" w:hint="default"/>
      </w:rPr>
    </w:lvl>
    <w:lvl w:ilvl="1" w:tplc="04190003" w:tentative="1">
      <w:start w:val="1"/>
      <w:numFmt w:val="bullet"/>
      <w:lvlText w:val="o"/>
      <w:lvlJc w:val="left"/>
      <w:pPr>
        <w:ind w:left="2027" w:hanging="360"/>
      </w:pPr>
      <w:rPr>
        <w:rFonts w:ascii="Courier New" w:hAnsi="Courier New" w:cs="Courier New" w:hint="default"/>
      </w:rPr>
    </w:lvl>
    <w:lvl w:ilvl="2" w:tplc="04190005" w:tentative="1">
      <w:start w:val="1"/>
      <w:numFmt w:val="bullet"/>
      <w:lvlText w:val=""/>
      <w:lvlJc w:val="left"/>
      <w:pPr>
        <w:ind w:left="2747" w:hanging="360"/>
      </w:pPr>
      <w:rPr>
        <w:rFonts w:ascii="Wingdings" w:hAnsi="Wingdings" w:hint="default"/>
      </w:rPr>
    </w:lvl>
    <w:lvl w:ilvl="3" w:tplc="04190001" w:tentative="1">
      <w:start w:val="1"/>
      <w:numFmt w:val="bullet"/>
      <w:lvlText w:val=""/>
      <w:lvlJc w:val="left"/>
      <w:pPr>
        <w:ind w:left="3467" w:hanging="360"/>
      </w:pPr>
      <w:rPr>
        <w:rFonts w:ascii="Symbol" w:hAnsi="Symbol" w:hint="default"/>
      </w:rPr>
    </w:lvl>
    <w:lvl w:ilvl="4" w:tplc="04190003" w:tentative="1">
      <w:start w:val="1"/>
      <w:numFmt w:val="bullet"/>
      <w:lvlText w:val="o"/>
      <w:lvlJc w:val="left"/>
      <w:pPr>
        <w:ind w:left="4187" w:hanging="360"/>
      </w:pPr>
      <w:rPr>
        <w:rFonts w:ascii="Courier New" w:hAnsi="Courier New" w:cs="Courier New" w:hint="default"/>
      </w:rPr>
    </w:lvl>
    <w:lvl w:ilvl="5" w:tplc="04190005" w:tentative="1">
      <w:start w:val="1"/>
      <w:numFmt w:val="bullet"/>
      <w:lvlText w:val=""/>
      <w:lvlJc w:val="left"/>
      <w:pPr>
        <w:ind w:left="4907" w:hanging="360"/>
      </w:pPr>
      <w:rPr>
        <w:rFonts w:ascii="Wingdings" w:hAnsi="Wingdings" w:hint="default"/>
      </w:rPr>
    </w:lvl>
    <w:lvl w:ilvl="6" w:tplc="04190001" w:tentative="1">
      <w:start w:val="1"/>
      <w:numFmt w:val="bullet"/>
      <w:lvlText w:val=""/>
      <w:lvlJc w:val="left"/>
      <w:pPr>
        <w:ind w:left="5627" w:hanging="360"/>
      </w:pPr>
      <w:rPr>
        <w:rFonts w:ascii="Symbol" w:hAnsi="Symbol" w:hint="default"/>
      </w:rPr>
    </w:lvl>
    <w:lvl w:ilvl="7" w:tplc="04190003" w:tentative="1">
      <w:start w:val="1"/>
      <w:numFmt w:val="bullet"/>
      <w:lvlText w:val="o"/>
      <w:lvlJc w:val="left"/>
      <w:pPr>
        <w:ind w:left="6347" w:hanging="360"/>
      </w:pPr>
      <w:rPr>
        <w:rFonts w:ascii="Courier New" w:hAnsi="Courier New" w:cs="Courier New" w:hint="default"/>
      </w:rPr>
    </w:lvl>
    <w:lvl w:ilvl="8" w:tplc="04190005" w:tentative="1">
      <w:start w:val="1"/>
      <w:numFmt w:val="bullet"/>
      <w:lvlText w:val=""/>
      <w:lvlJc w:val="left"/>
      <w:pPr>
        <w:ind w:left="7067" w:hanging="360"/>
      </w:pPr>
      <w:rPr>
        <w:rFonts w:ascii="Wingdings" w:hAnsi="Wingdings" w:hint="default"/>
      </w:rPr>
    </w:lvl>
  </w:abstractNum>
  <w:abstractNum w:abstractNumId="52">
    <w:nsid w:val="7C947C97"/>
    <w:multiLevelType w:val="hybridMultilevel"/>
    <w:tmpl w:val="E39670E2"/>
    <w:lvl w:ilvl="0" w:tplc="04190001">
      <w:start w:val="1"/>
      <w:numFmt w:val="bullet"/>
      <w:lvlText w:val=""/>
      <w:lvlJc w:val="left"/>
      <w:pPr>
        <w:ind w:left="1657" w:hanging="360"/>
      </w:pPr>
      <w:rPr>
        <w:rFonts w:ascii="Symbol" w:hAnsi="Symbol" w:hint="default"/>
      </w:rPr>
    </w:lvl>
    <w:lvl w:ilvl="1" w:tplc="04190003" w:tentative="1">
      <w:start w:val="1"/>
      <w:numFmt w:val="bullet"/>
      <w:lvlText w:val="o"/>
      <w:lvlJc w:val="left"/>
      <w:pPr>
        <w:ind w:left="2377" w:hanging="360"/>
      </w:pPr>
      <w:rPr>
        <w:rFonts w:ascii="Courier New" w:hAnsi="Courier New" w:cs="Courier New" w:hint="default"/>
      </w:rPr>
    </w:lvl>
    <w:lvl w:ilvl="2" w:tplc="04190005" w:tentative="1">
      <w:start w:val="1"/>
      <w:numFmt w:val="bullet"/>
      <w:lvlText w:val=""/>
      <w:lvlJc w:val="left"/>
      <w:pPr>
        <w:ind w:left="3097" w:hanging="360"/>
      </w:pPr>
      <w:rPr>
        <w:rFonts w:ascii="Wingdings" w:hAnsi="Wingdings" w:hint="default"/>
      </w:rPr>
    </w:lvl>
    <w:lvl w:ilvl="3" w:tplc="04190001" w:tentative="1">
      <w:start w:val="1"/>
      <w:numFmt w:val="bullet"/>
      <w:lvlText w:val=""/>
      <w:lvlJc w:val="left"/>
      <w:pPr>
        <w:ind w:left="3817" w:hanging="360"/>
      </w:pPr>
      <w:rPr>
        <w:rFonts w:ascii="Symbol" w:hAnsi="Symbol" w:hint="default"/>
      </w:rPr>
    </w:lvl>
    <w:lvl w:ilvl="4" w:tplc="04190003" w:tentative="1">
      <w:start w:val="1"/>
      <w:numFmt w:val="bullet"/>
      <w:lvlText w:val="o"/>
      <w:lvlJc w:val="left"/>
      <w:pPr>
        <w:ind w:left="4537" w:hanging="360"/>
      </w:pPr>
      <w:rPr>
        <w:rFonts w:ascii="Courier New" w:hAnsi="Courier New" w:cs="Courier New" w:hint="default"/>
      </w:rPr>
    </w:lvl>
    <w:lvl w:ilvl="5" w:tplc="04190005" w:tentative="1">
      <w:start w:val="1"/>
      <w:numFmt w:val="bullet"/>
      <w:lvlText w:val=""/>
      <w:lvlJc w:val="left"/>
      <w:pPr>
        <w:ind w:left="5257" w:hanging="360"/>
      </w:pPr>
      <w:rPr>
        <w:rFonts w:ascii="Wingdings" w:hAnsi="Wingdings" w:hint="default"/>
      </w:rPr>
    </w:lvl>
    <w:lvl w:ilvl="6" w:tplc="04190001" w:tentative="1">
      <w:start w:val="1"/>
      <w:numFmt w:val="bullet"/>
      <w:lvlText w:val=""/>
      <w:lvlJc w:val="left"/>
      <w:pPr>
        <w:ind w:left="5977" w:hanging="360"/>
      </w:pPr>
      <w:rPr>
        <w:rFonts w:ascii="Symbol" w:hAnsi="Symbol" w:hint="default"/>
      </w:rPr>
    </w:lvl>
    <w:lvl w:ilvl="7" w:tplc="04190003" w:tentative="1">
      <w:start w:val="1"/>
      <w:numFmt w:val="bullet"/>
      <w:lvlText w:val="o"/>
      <w:lvlJc w:val="left"/>
      <w:pPr>
        <w:ind w:left="6697" w:hanging="360"/>
      </w:pPr>
      <w:rPr>
        <w:rFonts w:ascii="Courier New" w:hAnsi="Courier New" w:cs="Courier New" w:hint="default"/>
      </w:rPr>
    </w:lvl>
    <w:lvl w:ilvl="8" w:tplc="04190005" w:tentative="1">
      <w:start w:val="1"/>
      <w:numFmt w:val="bullet"/>
      <w:lvlText w:val=""/>
      <w:lvlJc w:val="left"/>
      <w:pPr>
        <w:ind w:left="7417" w:hanging="360"/>
      </w:pPr>
      <w:rPr>
        <w:rFonts w:ascii="Wingdings" w:hAnsi="Wingdings" w:hint="default"/>
      </w:rPr>
    </w:lvl>
  </w:abstractNum>
  <w:abstractNum w:abstractNumId="53">
    <w:nsid w:val="7F6778B8"/>
    <w:multiLevelType w:val="hybridMultilevel"/>
    <w:tmpl w:val="E0581D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14"/>
  </w:num>
  <w:num w:numId="3">
    <w:abstractNumId w:val="5"/>
  </w:num>
  <w:num w:numId="4">
    <w:abstractNumId w:val="17"/>
  </w:num>
  <w:num w:numId="5">
    <w:abstractNumId w:val="1"/>
    <w:lvlOverride w:ilvl="0">
      <w:lvl w:ilvl="0">
        <w:numFmt w:val="bullet"/>
        <w:lvlText w:val="-"/>
        <w:lvlJc w:val="left"/>
        <w:rPr>
          <w:rFonts w:ascii="Arial" w:hAnsi="Arial" w:hint="default"/>
        </w:rPr>
      </w:lvl>
    </w:lvlOverride>
  </w:num>
  <w:num w:numId="6">
    <w:abstractNumId w:val="34"/>
  </w:num>
  <w:num w:numId="7">
    <w:abstractNumId w:val="36"/>
  </w:num>
  <w:num w:numId="8">
    <w:abstractNumId w:val="11"/>
  </w:num>
  <w:num w:numId="9">
    <w:abstractNumId w:val="42"/>
    <w:lvlOverride w:ilvl="0">
      <w:lvl w:ilvl="0">
        <w:start w:val="1"/>
        <w:numFmt w:val="decimal"/>
        <w:lvlText w:val="%1."/>
        <w:lvlJc w:val="left"/>
        <w:rPr>
          <w:rFonts w:ascii="Arial" w:hAnsi="Arial" w:cs="Arial" w:hint="default"/>
        </w:rPr>
      </w:lvl>
    </w:lvlOverride>
  </w:num>
  <w:num w:numId="10">
    <w:abstractNumId w:val="2"/>
    <w:lvlOverride w:ilvl="0">
      <w:lvl w:ilvl="0">
        <w:start w:val="1"/>
        <w:numFmt w:val="decimal"/>
        <w:lvlText w:val="%1."/>
        <w:lvlJc w:val="left"/>
        <w:rPr>
          <w:rFonts w:ascii="Times New Roman" w:hAnsi="Times New Roman" w:cs="Times New Roman" w:hint="default"/>
          <w:b/>
        </w:rPr>
      </w:lvl>
    </w:lvlOverride>
  </w:num>
  <w:num w:numId="11">
    <w:abstractNumId w:val="41"/>
  </w:num>
  <w:num w:numId="12">
    <w:abstractNumId w:val="26"/>
  </w:num>
  <w:num w:numId="13">
    <w:abstractNumId w:val="15"/>
  </w:num>
  <w:num w:numId="14">
    <w:abstractNumId w:val="43"/>
  </w:num>
  <w:num w:numId="15">
    <w:abstractNumId w:val="49"/>
  </w:num>
  <w:num w:numId="16">
    <w:abstractNumId w:val="29"/>
  </w:num>
  <w:num w:numId="17">
    <w:abstractNumId w:val="53"/>
  </w:num>
  <w:num w:numId="18">
    <w:abstractNumId w:val="39"/>
  </w:num>
  <w:num w:numId="19">
    <w:abstractNumId w:val="31"/>
  </w:num>
  <w:num w:numId="20">
    <w:abstractNumId w:val="13"/>
  </w:num>
  <w:num w:numId="21">
    <w:abstractNumId w:val="23"/>
  </w:num>
  <w:num w:numId="22">
    <w:abstractNumId w:val="38"/>
  </w:num>
  <w:num w:numId="23">
    <w:abstractNumId w:val="3"/>
  </w:num>
  <w:num w:numId="24">
    <w:abstractNumId w:val="28"/>
  </w:num>
  <w:num w:numId="25">
    <w:abstractNumId w:val="48"/>
  </w:num>
  <w:num w:numId="26">
    <w:abstractNumId w:val="35"/>
  </w:num>
  <w:num w:numId="27">
    <w:abstractNumId w:val="37"/>
  </w:num>
  <w:num w:numId="28">
    <w:abstractNumId w:val="32"/>
  </w:num>
  <w:num w:numId="29">
    <w:abstractNumId w:val="8"/>
  </w:num>
  <w:num w:numId="30">
    <w:abstractNumId w:val="4"/>
  </w:num>
  <w:num w:numId="31">
    <w:abstractNumId w:val="40"/>
  </w:num>
  <w:num w:numId="32">
    <w:abstractNumId w:val="30"/>
  </w:num>
  <w:num w:numId="33">
    <w:abstractNumId w:val="45"/>
  </w:num>
  <w:num w:numId="34">
    <w:abstractNumId w:val="6"/>
  </w:num>
  <w:num w:numId="35">
    <w:abstractNumId w:val="0"/>
  </w:num>
  <w:num w:numId="36">
    <w:abstractNumId w:val="21"/>
  </w:num>
  <w:num w:numId="37">
    <w:abstractNumId w:val="44"/>
  </w:num>
  <w:num w:numId="38">
    <w:abstractNumId w:val="24"/>
  </w:num>
  <w:num w:numId="39">
    <w:abstractNumId w:val="19"/>
  </w:num>
  <w:num w:numId="40">
    <w:abstractNumId w:val="16"/>
  </w:num>
  <w:num w:numId="41">
    <w:abstractNumId w:val="9"/>
  </w:num>
  <w:num w:numId="42">
    <w:abstractNumId w:val="52"/>
  </w:num>
  <w:num w:numId="43">
    <w:abstractNumId w:val="22"/>
  </w:num>
  <w:num w:numId="44">
    <w:abstractNumId w:val="10"/>
  </w:num>
  <w:num w:numId="45">
    <w:abstractNumId w:val="51"/>
  </w:num>
  <w:num w:numId="46">
    <w:abstractNumId w:val="18"/>
  </w:num>
  <w:num w:numId="47">
    <w:abstractNumId w:val="33"/>
  </w:num>
  <w:num w:numId="48">
    <w:abstractNumId w:val="27"/>
  </w:num>
  <w:num w:numId="49">
    <w:abstractNumId w:val="47"/>
  </w:num>
  <w:num w:numId="50">
    <w:abstractNumId w:val="50"/>
  </w:num>
  <w:num w:numId="51">
    <w:abstractNumId w:val="46"/>
  </w:num>
  <w:num w:numId="52">
    <w:abstractNumId w:val="12"/>
  </w:num>
  <w:num w:numId="53">
    <w:abstractNumId w:val="25"/>
  </w:num>
  <w:num w:numId="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num>
  <w:num w:numId="56">
    <w:abstractNumId w:val="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hideSpellingErrors/>
  <w:proofState w:spelling="clean" w:grammar="clean"/>
  <w:defaultTabStop w:val="709"/>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499"/>
    <w:rsid w:val="00006C89"/>
    <w:rsid w:val="000154DB"/>
    <w:rsid w:val="0001718B"/>
    <w:rsid w:val="0002771A"/>
    <w:rsid w:val="000322A5"/>
    <w:rsid w:val="00032A12"/>
    <w:rsid w:val="00035502"/>
    <w:rsid w:val="00035AA4"/>
    <w:rsid w:val="0003683C"/>
    <w:rsid w:val="00037496"/>
    <w:rsid w:val="00040CFD"/>
    <w:rsid w:val="00041A9E"/>
    <w:rsid w:val="00047415"/>
    <w:rsid w:val="00054BA1"/>
    <w:rsid w:val="00064125"/>
    <w:rsid w:val="000662F4"/>
    <w:rsid w:val="0006755F"/>
    <w:rsid w:val="00067687"/>
    <w:rsid w:val="00067C2E"/>
    <w:rsid w:val="00070916"/>
    <w:rsid w:val="00074543"/>
    <w:rsid w:val="00075CA4"/>
    <w:rsid w:val="00080DBD"/>
    <w:rsid w:val="000819E5"/>
    <w:rsid w:val="00087379"/>
    <w:rsid w:val="000A0038"/>
    <w:rsid w:val="000A3BEA"/>
    <w:rsid w:val="000A7438"/>
    <w:rsid w:val="000A77E2"/>
    <w:rsid w:val="000B0A39"/>
    <w:rsid w:val="000B1E75"/>
    <w:rsid w:val="000B2A34"/>
    <w:rsid w:val="000B7D8A"/>
    <w:rsid w:val="000D1FAD"/>
    <w:rsid w:val="000D6892"/>
    <w:rsid w:val="000D6DA9"/>
    <w:rsid w:val="000E4007"/>
    <w:rsid w:val="000E63D1"/>
    <w:rsid w:val="000F1059"/>
    <w:rsid w:val="000F14EE"/>
    <w:rsid w:val="0010180A"/>
    <w:rsid w:val="00101967"/>
    <w:rsid w:val="00110943"/>
    <w:rsid w:val="00112FD9"/>
    <w:rsid w:val="00117731"/>
    <w:rsid w:val="0012013D"/>
    <w:rsid w:val="001202EC"/>
    <w:rsid w:val="00121B78"/>
    <w:rsid w:val="00122AE0"/>
    <w:rsid w:val="0013228B"/>
    <w:rsid w:val="00135F53"/>
    <w:rsid w:val="0013768E"/>
    <w:rsid w:val="001407D0"/>
    <w:rsid w:val="00140D26"/>
    <w:rsid w:val="00141322"/>
    <w:rsid w:val="001429CA"/>
    <w:rsid w:val="00143AD1"/>
    <w:rsid w:val="00145735"/>
    <w:rsid w:val="00145AC2"/>
    <w:rsid w:val="001469C9"/>
    <w:rsid w:val="00147423"/>
    <w:rsid w:val="001508CF"/>
    <w:rsid w:val="001508FD"/>
    <w:rsid w:val="0015240F"/>
    <w:rsid w:val="00152428"/>
    <w:rsid w:val="001529D6"/>
    <w:rsid w:val="00153022"/>
    <w:rsid w:val="00166036"/>
    <w:rsid w:val="00166751"/>
    <w:rsid w:val="00167028"/>
    <w:rsid w:val="00172A87"/>
    <w:rsid w:val="0017451D"/>
    <w:rsid w:val="00174CF4"/>
    <w:rsid w:val="00181BE7"/>
    <w:rsid w:val="001834B5"/>
    <w:rsid w:val="0018655B"/>
    <w:rsid w:val="001876A4"/>
    <w:rsid w:val="00192376"/>
    <w:rsid w:val="00196554"/>
    <w:rsid w:val="0019695E"/>
    <w:rsid w:val="001A387C"/>
    <w:rsid w:val="001A4215"/>
    <w:rsid w:val="001A7EBF"/>
    <w:rsid w:val="001B1078"/>
    <w:rsid w:val="001B35B7"/>
    <w:rsid w:val="001B4914"/>
    <w:rsid w:val="001B5C44"/>
    <w:rsid w:val="001B6F9B"/>
    <w:rsid w:val="001B73CB"/>
    <w:rsid w:val="001B7EF8"/>
    <w:rsid w:val="001C0F75"/>
    <w:rsid w:val="001C2BE8"/>
    <w:rsid w:val="001C3EBD"/>
    <w:rsid w:val="001D2881"/>
    <w:rsid w:val="001D3529"/>
    <w:rsid w:val="001D49B6"/>
    <w:rsid w:val="001D5D8F"/>
    <w:rsid w:val="001D698D"/>
    <w:rsid w:val="001E6271"/>
    <w:rsid w:val="001F00EF"/>
    <w:rsid w:val="001F1705"/>
    <w:rsid w:val="001F581D"/>
    <w:rsid w:val="0020001C"/>
    <w:rsid w:val="002006B7"/>
    <w:rsid w:val="002013DB"/>
    <w:rsid w:val="00205451"/>
    <w:rsid w:val="00221013"/>
    <w:rsid w:val="002211D5"/>
    <w:rsid w:val="00222678"/>
    <w:rsid w:val="002327E2"/>
    <w:rsid w:val="00232B24"/>
    <w:rsid w:val="00232FC6"/>
    <w:rsid w:val="00235ECD"/>
    <w:rsid w:val="00236734"/>
    <w:rsid w:val="0024399F"/>
    <w:rsid w:val="00246B92"/>
    <w:rsid w:val="00252BA2"/>
    <w:rsid w:val="0025791C"/>
    <w:rsid w:val="00257B20"/>
    <w:rsid w:val="002610FF"/>
    <w:rsid w:val="00266469"/>
    <w:rsid w:val="002802EA"/>
    <w:rsid w:val="002832EA"/>
    <w:rsid w:val="00284122"/>
    <w:rsid w:val="00287089"/>
    <w:rsid w:val="002871C6"/>
    <w:rsid w:val="00296B62"/>
    <w:rsid w:val="002A082F"/>
    <w:rsid w:val="002B1F9A"/>
    <w:rsid w:val="002B79EB"/>
    <w:rsid w:val="002C63AF"/>
    <w:rsid w:val="002C70C6"/>
    <w:rsid w:val="002D1DBE"/>
    <w:rsid w:val="002D5FFB"/>
    <w:rsid w:val="002E2BA5"/>
    <w:rsid w:val="002E40CD"/>
    <w:rsid w:val="002F07C6"/>
    <w:rsid w:val="002F2815"/>
    <w:rsid w:val="002F5FAE"/>
    <w:rsid w:val="002F73A4"/>
    <w:rsid w:val="002F7753"/>
    <w:rsid w:val="0030042D"/>
    <w:rsid w:val="00307B09"/>
    <w:rsid w:val="003144DF"/>
    <w:rsid w:val="00324F77"/>
    <w:rsid w:val="00325FF4"/>
    <w:rsid w:val="00327D1C"/>
    <w:rsid w:val="003305D0"/>
    <w:rsid w:val="003308BC"/>
    <w:rsid w:val="00343101"/>
    <w:rsid w:val="0034620F"/>
    <w:rsid w:val="00351F64"/>
    <w:rsid w:val="0035741D"/>
    <w:rsid w:val="003604B1"/>
    <w:rsid w:val="00360830"/>
    <w:rsid w:val="00360C4F"/>
    <w:rsid w:val="00362270"/>
    <w:rsid w:val="00370F4F"/>
    <w:rsid w:val="00372280"/>
    <w:rsid w:val="00372EAB"/>
    <w:rsid w:val="00372EC8"/>
    <w:rsid w:val="003811C2"/>
    <w:rsid w:val="00391305"/>
    <w:rsid w:val="00396680"/>
    <w:rsid w:val="003A344C"/>
    <w:rsid w:val="003A7B2B"/>
    <w:rsid w:val="003B1A07"/>
    <w:rsid w:val="003B7A2D"/>
    <w:rsid w:val="003C7D0B"/>
    <w:rsid w:val="003D03B5"/>
    <w:rsid w:val="003D298C"/>
    <w:rsid w:val="003D6121"/>
    <w:rsid w:val="003D6EAC"/>
    <w:rsid w:val="003E1D50"/>
    <w:rsid w:val="003E523D"/>
    <w:rsid w:val="003F5CE9"/>
    <w:rsid w:val="00404734"/>
    <w:rsid w:val="0040510A"/>
    <w:rsid w:val="004152A8"/>
    <w:rsid w:val="00434715"/>
    <w:rsid w:val="00434C2A"/>
    <w:rsid w:val="004374E9"/>
    <w:rsid w:val="004410E3"/>
    <w:rsid w:val="00441446"/>
    <w:rsid w:val="00444BCF"/>
    <w:rsid w:val="00446D10"/>
    <w:rsid w:val="00450316"/>
    <w:rsid w:val="004521E4"/>
    <w:rsid w:val="004553ED"/>
    <w:rsid w:val="0046087C"/>
    <w:rsid w:val="00460AE6"/>
    <w:rsid w:val="0046589C"/>
    <w:rsid w:val="00466752"/>
    <w:rsid w:val="004679A9"/>
    <w:rsid w:val="00476BF9"/>
    <w:rsid w:val="00477656"/>
    <w:rsid w:val="0048300C"/>
    <w:rsid w:val="00483279"/>
    <w:rsid w:val="00485AEE"/>
    <w:rsid w:val="004A23CB"/>
    <w:rsid w:val="004A29AD"/>
    <w:rsid w:val="004A5796"/>
    <w:rsid w:val="004A73C0"/>
    <w:rsid w:val="004B29D5"/>
    <w:rsid w:val="004B348C"/>
    <w:rsid w:val="004C3F56"/>
    <w:rsid w:val="004C4BE0"/>
    <w:rsid w:val="004D3F0B"/>
    <w:rsid w:val="004D5E32"/>
    <w:rsid w:val="004E17A1"/>
    <w:rsid w:val="004E2C21"/>
    <w:rsid w:val="004F1E0F"/>
    <w:rsid w:val="004F27DB"/>
    <w:rsid w:val="004F31A5"/>
    <w:rsid w:val="004F61F4"/>
    <w:rsid w:val="005010DB"/>
    <w:rsid w:val="00502BC8"/>
    <w:rsid w:val="00502C32"/>
    <w:rsid w:val="005033B0"/>
    <w:rsid w:val="0050566B"/>
    <w:rsid w:val="005071B5"/>
    <w:rsid w:val="0051168E"/>
    <w:rsid w:val="00511A36"/>
    <w:rsid w:val="0051244C"/>
    <w:rsid w:val="0051462A"/>
    <w:rsid w:val="005301BF"/>
    <w:rsid w:val="00534527"/>
    <w:rsid w:val="005437CB"/>
    <w:rsid w:val="00544C52"/>
    <w:rsid w:val="00547643"/>
    <w:rsid w:val="00557B57"/>
    <w:rsid w:val="00563953"/>
    <w:rsid w:val="00575F13"/>
    <w:rsid w:val="005860B6"/>
    <w:rsid w:val="005875B5"/>
    <w:rsid w:val="005943B5"/>
    <w:rsid w:val="005B668B"/>
    <w:rsid w:val="005C388B"/>
    <w:rsid w:val="005D1D70"/>
    <w:rsid w:val="005D1E42"/>
    <w:rsid w:val="005D47C5"/>
    <w:rsid w:val="005D4BD0"/>
    <w:rsid w:val="005D6B67"/>
    <w:rsid w:val="005E0EA2"/>
    <w:rsid w:val="005E2082"/>
    <w:rsid w:val="005E3B42"/>
    <w:rsid w:val="005E48DE"/>
    <w:rsid w:val="005E5603"/>
    <w:rsid w:val="005F1363"/>
    <w:rsid w:val="005F1D93"/>
    <w:rsid w:val="005F21AC"/>
    <w:rsid w:val="005F6DF2"/>
    <w:rsid w:val="00612ED5"/>
    <w:rsid w:val="00613B19"/>
    <w:rsid w:val="006176DB"/>
    <w:rsid w:val="00620745"/>
    <w:rsid w:val="0062112D"/>
    <w:rsid w:val="00622584"/>
    <w:rsid w:val="0062721D"/>
    <w:rsid w:val="006350FE"/>
    <w:rsid w:val="00645764"/>
    <w:rsid w:val="00645CCC"/>
    <w:rsid w:val="006474FD"/>
    <w:rsid w:val="006509A3"/>
    <w:rsid w:val="006529BE"/>
    <w:rsid w:val="006531FE"/>
    <w:rsid w:val="006532CD"/>
    <w:rsid w:val="006535EC"/>
    <w:rsid w:val="006629B5"/>
    <w:rsid w:val="00663016"/>
    <w:rsid w:val="00663E59"/>
    <w:rsid w:val="0066598A"/>
    <w:rsid w:val="006669CF"/>
    <w:rsid w:val="00673ADA"/>
    <w:rsid w:val="00686B41"/>
    <w:rsid w:val="00686F83"/>
    <w:rsid w:val="00693801"/>
    <w:rsid w:val="006949DB"/>
    <w:rsid w:val="00694BB3"/>
    <w:rsid w:val="006A077B"/>
    <w:rsid w:val="006A21BE"/>
    <w:rsid w:val="006A2935"/>
    <w:rsid w:val="006A4228"/>
    <w:rsid w:val="006A4A37"/>
    <w:rsid w:val="006B3726"/>
    <w:rsid w:val="006B6E03"/>
    <w:rsid w:val="006B75C9"/>
    <w:rsid w:val="006C2514"/>
    <w:rsid w:val="006C38E7"/>
    <w:rsid w:val="006C4F0F"/>
    <w:rsid w:val="006C54A7"/>
    <w:rsid w:val="006C55BA"/>
    <w:rsid w:val="006C5E8B"/>
    <w:rsid w:val="006C7F07"/>
    <w:rsid w:val="006D3B97"/>
    <w:rsid w:val="006E3458"/>
    <w:rsid w:val="006E7E8B"/>
    <w:rsid w:val="00705AF9"/>
    <w:rsid w:val="0071179D"/>
    <w:rsid w:val="0071327C"/>
    <w:rsid w:val="007213A9"/>
    <w:rsid w:val="007254D9"/>
    <w:rsid w:val="00732567"/>
    <w:rsid w:val="00754E5B"/>
    <w:rsid w:val="007550C2"/>
    <w:rsid w:val="00757167"/>
    <w:rsid w:val="00765C36"/>
    <w:rsid w:val="00766C61"/>
    <w:rsid w:val="007720D4"/>
    <w:rsid w:val="00776F0B"/>
    <w:rsid w:val="0078094D"/>
    <w:rsid w:val="00780D8A"/>
    <w:rsid w:val="007931C1"/>
    <w:rsid w:val="007A19E0"/>
    <w:rsid w:val="007A7426"/>
    <w:rsid w:val="007B3005"/>
    <w:rsid w:val="007B3D4D"/>
    <w:rsid w:val="007B75B8"/>
    <w:rsid w:val="007C1157"/>
    <w:rsid w:val="007C1AB2"/>
    <w:rsid w:val="007C327A"/>
    <w:rsid w:val="007D3455"/>
    <w:rsid w:val="007D3B1F"/>
    <w:rsid w:val="007D3CF2"/>
    <w:rsid w:val="007D4B2D"/>
    <w:rsid w:val="007E71D1"/>
    <w:rsid w:val="007F4F6E"/>
    <w:rsid w:val="007F6511"/>
    <w:rsid w:val="007F7B36"/>
    <w:rsid w:val="007F7DD5"/>
    <w:rsid w:val="00803F22"/>
    <w:rsid w:val="008068B2"/>
    <w:rsid w:val="00806ED9"/>
    <w:rsid w:val="0081040B"/>
    <w:rsid w:val="008119BC"/>
    <w:rsid w:val="008222AD"/>
    <w:rsid w:val="00825439"/>
    <w:rsid w:val="008267CB"/>
    <w:rsid w:val="00837450"/>
    <w:rsid w:val="008476A5"/>
    <w:rsid w:val="00851307"/>
    <w:rsid w:val="00851BED"/>
    <w:rsid w:val="00857D78"/>
    <w:rsid w:val="00860397"/>
    <w:rsid w:val="00862520"/>
    <w:rsid w:val="00864662"/>
    <w:rsid w:val="00866D6D"/>
    <w:rsid w:val="008722A9"/>
    <w:rsid w:val="008739A8"/>
    <w:rsid w:val="0088171D"/>
    <w:rsid w:val="00885B14"/>
    <w:rsid w:val="00892DBD"/>
    <w:rsid w:val="00896267"/>
    <w:rsid w:val="008A4876"/>
    <w:rsid w:val="008A5D1F"/>
    <w:rsid w:val="008B0F1E"/>
    <w:rsid w:val="008B2759"/>
    <w:rsid w:val="008C0A53"/>
    <w:rsid w:val="008C0C22"/>
    <w:rsid w:val="008C1059"/>
    <w:rsid w:val="008C1DCA"/>
    <w:rsid w:val="008C4063"/>
    <w:rsid w:val="008C42D8"/>
    <w:rsid w:val="008D066F"/>
    <w:rsid w:val="008D09DB"/>
    <w:rsid w:val="008D4D9D"/>
    <w:rsid w:val="008D7853"/>
    <w:rsid w:val="008E1A1E"/>
    <w:rsid w:val="008E4722"/>
    <w:rsid w:val="008E6E8E"/>
    <w:rsid w:val="008F01F8"/>
    <w:rsid w:val="008F25B8"/>
    <w:rsid w:val="008F2772"/>
    <w:rsid w:val="008F3CA3"/>
    <w:rsid w:val="008F78D5"/>
    <w:rsid w:val="00902570"/>
    <w:rsid w:val="00903C75"/>
    <w:rsid w:val="00903DE9"/>
    <w:rsid w:val="00911D8A"/>
    <w:rsid w:val="009161E4"/>
    <w:rsid w:val="009201B2"/>
    <w:rsid w:val="00923A15"/>
    <w:rsid w:val="00932835"/>
    <w:rsid w:val="009330F0"/>
    <w:rsid w:val="009430E3"/>
    <w:rsid w:val="00950947"/>
    <w:rsid w:val="0095197F"/>
    <w:rsid w:val="00954369"/>
    <w:rsid w:val="009672B1"/>
    <w:rsid w:val="00972787"/>
    <w:rsid w:val="009734F0"/>
    <w:rsid w:val="00974CC6"/>
    <w:rsid w:val="009837AF"/>
    <w:rsid w:val="00983BD2"/>
    <w:rsid w:val="009856BD"/>
    <w:rsid w:val="00996F58"/>
    <w:rsid w:val="009A050B"/>
    <w:rsid w:val="009A4819"/>
    <w:rsid w:val="009B68E7"/>
    <w:rsid w:val="009C030E"/>
    <w:rsid w:val="009C1312"/>
    <w:rsid w:val="009C136F"/>
    <w:rsid w:val="009C200B"/>
    <w:rsid w:val="009C366F"/>
    <w:rsid w:val="009D2CBD"/>
    <w:rsid w:val="009E4BCA"/>
    <w:rsid w:val="009F0DFB"/>
    <w:rsid w:val="009F20CF"/>
    <w:rsid w:val="009F6A4A"/>
    <w:rsid w:val="00A00353"/>
    <w:rsid w:val="00A03436"/>
    <w:rsid w:val="00A034BC"/>
    <w:rsid w:val="00A04334"/>
    <w:rsid w:val="00A05C07"/>
    <w:rsid w:val="00A14714"/>
    <w:rsid w:val="00A17888"/>
    <w:rsid w:val="00A21FF0"/>
    <w:rsid w:val="00A32A83"/>
    <w:rsid w:val="00A36BBF"/>
    <w:rsid w:val="00A442A7"/>
    <w:rsid w:val="00A507E9"/>
    <w:rsid w:val="00A5395C"/>
    <w:rsid w:val="00A560E6"/>
    <w:rsid w:val="00A66245"/>
    <w:rsid w:val="00A66786"/>
    <w:rsid w:val="00A67611"/>
    <w:rsid w:val="00A70F3D"/>
    <w:rsid w:val="00A72060"/>
    <w:rsid w:val="00A77B2E"/>
    <w:rsid w:val="00A819D5"/>
    <w:rsid w:val="00A84D9A"/>
    <w:rsid w:val="00A85B0E"/>
    <w:rsid w:val="00A91933"/>
    <w:rsid w:val="00A9205B"/>
    <w:rsid w:val="00A92D81"/>
    <w:rsid w:val="00A93482"/>
    <w:rsid w:val="00A93941"/>
    <w:rsid w:val="00A96663"/>
    <w:rsid w:val="00AA01FD"/>
    <w:rsid w:val="00AA2274"/>
    <w:rsid w:val="00AA3F82"/>
    <w:rsid w:val="00AB26B3"/>
    <w:rsid w:val="00AB49D6"/>
    <w:rsid w:val="00AD6519"/>
    <w:rsid w:val="00AE3337"/>
    <w:rsid w:val="00AE7109"/>
    <w:rsid w:val="00AE7E31"/>
    <w:rsid w:val="00AF2ABB"/>
    <w:rsid w:val="00B0123E"/>
    <w:rsid w:val="00B02B9E"/>
    <w:rsid w:val="00B05D33"/>
    <w:rsid w:val="00B06DC5"/>
    <w:rsid w:val="00B166ED"/>
    <w:rsid w:val="00B21DFF"/>
    <w:rsid w:val="00B2300E"/>
    <w:rsid w:val="00B25558"/>
    <w:rsid w:val="00B32A8B"/>
    <w:rsid w:val="00B351B7"/>
    <w:rsid w:val="00B36D12"/>
    <w:rsid w:val="00B40892"/>
    <w:rsid w:val="00B42AAF"/>
    <w:rsid w:val="00B4366B"/>
    <w:rsid w:val="00B45640"/>
    <w:rsid w:val="00B463F9"/>
    <w:rsid w:val="00B5135A"/>
    <w:rsid w:val="00B52729"/>
    <w:rsid w:val="00B54B12"/>
    <w:rsid w:val="00B608EB"/>
    <w:rsid w:val="00B60BFF"/>
    <w:rsid w:val="00B6549F"/>
    <w:rsid w:val="00B717E4"/>
    <w:rsid w:val="00B73782"/>
    <w:rsid w:val="00B745E6"/>
    <w:rsid w:val="00B80426"/>
    <w:rsid w:val="00B817C4"/>
    <w:rsid w:val="00B92B0D"/>
    <w:rsid w:val="00B95740"/>
    <w:rsid w:val="00BA2870"/>
    <w:rsid w:val="00BA33B7"/>
    <w:rsid w:val="00BA3570"/>
    <w:rsid w:val="00BA54EC"/>
    <w:rsid w:val="00BA57CB"/>
    <w:rsid w:val="00BA58D2"/>
    <w:rsid w:val="00BA619F"/>
    <w:rsid w:val="00BA665D"/>
    <w:rsid w:val="00BB0C7D"/>
    <w:rsid w:val="00BB4BC5"/>
    <w:rsid w:val="00BB5D4B"/>
    <w:rsid w:val="00BC13C0"/>
    <w:rsid w:val="00BC4E90"/>
    <w:rsid w:val="00BC68AF"/>
    <w:rsid w:val="00BD78B5"/>
    <w:rsid w:val="00BE4639"/>
    <w:rsid w:val="00BE4CFE"/>
    <w:rsid w:val="00BE7D91"/>
    <w:rsid w:val="00BF2AEB"/>
    <w:rsid w:val="00BF3DC6"/>
    <w:rsid w:val="00C00DDC"/>
    <w:rsid w:val="00C064F2"/>
    <w:rsid w:val="00C13CE0"/>
    <w:rsid w:val="00C14086"/>
    <w:rsid w:val="00C154EC"/>
    <w:rsid w:val="00C219EE"/>
    <w:rsid w:val="00C309C0"/>
    <w:rsid w:val="00C30FEE"/>
    <w:rsid w:val="00C33413"/>
    <w:rsid w:val="00C33F10"/>
    <w:rsid w:val="00C42E15"/>
    <w:rsid w:val="00C43B88"/>
    <w:rsid w:val="00C47715"/>
    <w:rsid w:val="00C50207"/>
    <w:rsid w:val="00C52D11"/>
    <w:rsid w:val="00C65335"/>
    <w:rsid w:val="00C65941"/>
    <w:rsid w:val="00C72C2D"/>
    <w:rsid w:val="00C738D3"/>
    <w:rsid w:val="00C83747"/>
    <w:rsid w:val="00C8520D"/>
    <w:rsid w:val="00C9647B"/>
    <w:rsid w:val="00CA50D0"/>
    <w:rsid w:val="00CB3363"/>
    <w:rsid w:val="00CB5AFF"/>
    <w:rsid w:val="00CD084C"/>
    <w:rsid w:val="00CD1700"/>
    <w:rsid w:val="00CD261D"/>
    <w:rsid w:val="00CD5805"/>
    <w:rsid w:val="00CD66C9"/>
    <w:rsid w:val="00CD71A2"/>
    <w:rsid w:val="00CD74EC"/>
    <w:rsid w:val="00CE1438"/>
    <w:rsid w:val="00CF2BD9"/>
    <w:rsid w:val="00CF6BBB"/>
    <w:rsid w:val="00D01A89"/>
    <w:rsid w:val="00D06072"/>
    <w:rsid w:val="00D0695A"/>
    <w:rsid w:val="00D07889"/>
    <w:rsid w:val="00D10DAF"/>
    <w:rsid w:val="00D10DE1"/>
    <w:rsid w:val="00D12E02"/>
    <w:rsid w:val="00D14D3B"/>
    <w:rsid w:val="00D27E17"/>
    <w:rsid w:val="00D35952"/>
    <w:rsid w:val="00D47F5E"/>
    <w:rsid w:val="00D53894"/>
    <w:rsid w:val="00D57668"/>
    <w:rsid w:val="00D57C53"/>
    <w:rsid w:val="00D61EDF"/>
    <w:rsid w:val="00D62391"/>
    <w:rsid w:val="00D62554"/>
    <w:rsid w:val="00D63440"/>
    <w:rsid w:val="00D652E4"/>
    <w:rsid w:val="00D6663B"/>
    <w:rsid w:val="00D67B03"/>
    <w:rsid w:val="00D702B4"/>
    <w:rsid w:val="00D7559A"/>
    <w:rsid w:val="00D770CC"/>
    <w:rsid w:val="00D828AF"/>
    <w:rsid w:val="00D83383"/>
    <w:rsid w:val="00D83E4A"/>
    <w:rsid w:val="00D859EF"/>
    <w:rsid w:val="00D9243F"/>
    <w:rsid w:val="00D93871"/>
    <w:rsid w:val="00DA094B"/>
    <w:rsid w:val="00DD1761"/>
    <w:rsid w:val="00DD29D1"/>
    <w:rsid w:val="00DD465A"/>
    <w:rsid w:val="00DD55ED"/>
    <w:rsid w:val="00DD6B39"/>
    <w:rsid w:val="00DD6E4D"/>
    <w:rsid w:val="00DE2D7F"/>
    <w:rsid w:val="00DE3003"/>
    <w:rsid w:val="00DE6258"/>
    <w:rsid w:val="00DF2377"/>
    <w:rsid w:val="00DF32E3"/>
    <w:rsid w:val="00DF5C19"/>
    <w:rsid w:val="00E1032D"/>
    <w:rsid w:val="00E10782"/>
    <w:rsid w:val="00E16176"/>
    <w:rsid w:val="00E22E1F"/>
    <w:rsid w:val="00E24C7C"/>
    <w:rsid w:val="00E30467"/>
    <w:rsid w:val="00E376C7"/>
    <w:rsid w:val="00E539FC"/>
    <w:rsid w:val="00E57D01"/>
    <w:rsid w:val="00E6266E"/>
    <w:rsid w:val="00E67390"/>
    <w:rsid w:val="00E727A3"/>
    <w:rsid w:val="00E86226"/>
    <w:rsid w:val="00E86499"/>
    <w:rsid w:val="00E868C6"/>
    <w:rsid w:val="00E91106"/>
    <w:rsid w:val="00E9238B"/>
    <w:rsid w:val="00E92B93"/>
    <w:rsid w:val="00E9409B"/>
    <w:rsid w:val="00E94E0C"/>
    <w:rsid w:val="00E97937"/>
    <w:rsid w:val="00EA2113"/>
    <w:rsid w:val="00EA7F9C"/>
    <w:rsid w:val="00EB007F"/>
    <w:rsid w:val="00EB1890"/>
    <w:rsid w:val="00EB63E0"/>
    <w:rsid w:val="00EB7BB5"/>
    <w:rsid w:val="00EC1927"/>
    <w:rsid w:val="00EC3687"/>
    <w:rsid w:val="00ED1844"/>
    <w:rsid w:val="00ED64F0"/>
    <w:rsid w:val="00ED6650"/>
    <w:rsid w:val="00EE6AB0"/>
    <w:rsid w:val="00EF18F9"/>
    <w:rsid w:val="00F019B6"/>
    <w:rsid w:val="00F055FE"/>
    <w:rsid w:val="00F07272"/>
    <w:rsid w:val="00F07349"/>
    <w:rsid w:val="00F13E92"/>
    <w:rsid w:val="00F20CB8"/>
    <w:rsid w:val="00F23CEA"/>
    <w:rsid w:val="00F240D4"/>
    <w:rsid w:val="00F264CB"/>
    <w:rsid w:val="00F40870"/>
    <w:rsid w:val="00F4523D"/>
    <w:rsid w:val="00F46E75"/>
    <w:rsid w:val="00F52378"/>
    <w:rsid w:val="00F5250D"/>
    <w:rsid w:val="00F52B35"/>
    <w:rsid w:val="00F567BB"/>
    <w:rsid w:val="00F578E1"/>
    <w:rsid w:val="00F635BC"/>
    <w:rsid w:val="00F64CC8"/>
    <w:rsid w:val="00F700DB"/>
    <w:rsid w:val="00F71F2B"/>
    <w:rsid w:val="00F72CAE"/>
    <w:rsid w:val="00F74830"/>
    <w:rsid w:val="00F804B6"/>
    <w:rsid w:val="00F82472"/>
    <w:rsid w:val="00F8444D"/>
    <w:rsid w:val="00F87E4E"/>
    <w:rsid w:val="00F93359"/>
    <w:rsid w:val="00F97ABD"/>
    <w:rsid w:val="00FA30D3"/>
    <w:rsid w:val="00FA5109"/>
    <w:rsid w:val="00FA5A33"/>
    <w:rsid w:val="00FA5BE5"/>
    <w:rsid w:val="00FB2531"/>
    <w:rsid w:val="00FB3464"/>
    <w:rsid w:val="00FC444B"/>
    <w:rsid w:val="00FC7620"/>
    <w:rsid w:val="00FC77CB"/>
    <w:rsid w:val="00FD1961"/>
    <w:rsid w:val="00FD2271"/>
    <w:rsid w:val="00FF7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86499"/>
    <w:pPr>
      <w:widowControl w:val="0"/>
      <w:autoSpaceDE w:val="0"/>
      <w:autoSpaceDN w:val="0"/>
      <w:adjustRightInd w:val="0"/>
      <w:spacing w:after="0" w:line="240" w:lineRule="auto"/>
    </w:pPr>
    <w:rPr>
      <w:rFonts w:ascii="Arial" w:eastAsia="Times New Roman" w:hAnsi="Arial" w:cs="Arial"/>
      <w:snapToGrid w:val="0"/>
      <w:sz w:val="21"/>
      <w:szCs w:val="20"/>
      <w:lang w:eastAsia="ru-RU"/>
    </w:rPr>
  </w:style>
  <w:style w:type="paragraph" w:styleId="1">
    <w:name w:val="heading 1"/>
    <w:basedOn w:val="a0"/>
    <w:next w:val="a0"/>
    <w:link w:val="14"/>
    <w:qFormat/>
    <w:rsid w:val="00E86499"/>
    <w:pPr>
      <w:keepNext/>
      <w:keepLines/>
      <w:shd w:val="clear" w:color="auto" w:fill="79C041"/>
      <w:spacing w:before="480"/>
      <w:outlineLvl w:val="0"/>
    </w:pPr>
    <w:rPr>
      <w:rFonts w:ascii="Arial Black" w:hAnsi="Arial Black" w:cs="Times New Roman"/>
      <w:b/>
      <w:bCs/>
      <w:color w:val="FFFFFF"/>
      <w:sz w:val="27"/>
      <w:szCs w:val="28"/>
    </w:rPr>
  </w:style>
  <w:style w:type="paragraph" w:styleId="2">
    <w:name w:val="heading 2"/>
    <w:basedOn w:val="a0"/>
    <w:next w:val="a0"/>
    <w:link w:val="20"/>
    <w:qFormat/>
    <w:rsid w:val="00E86499"/>
    <w:pPr>
      <w:shd w:val="clear" w:color="auto" w:fill="FFFFFF"/>
      <w:spacing w:before="240"/>
      <w:ind w:left="70"/>
      <w:outlineLvl w:val="1"/>
    </w:pPr>
    <w:rPr>
      <w:b/>
      <w:color w:val="000000"/>
      <w:spacing w:val="2"/>
      <w:sz w:val="27"/>
      <w:szCs w:val="24"/>
    </w:rPr>
  </w:style>
  <w:style w:type="paragraph" w:styleId="3">
    <w:name w:val="heading 3"/>
    <w:basedOn w:val="a0"/>
    <w:next w:val="a0"/>
    <w:link w:val="30"/>
    <w:unhideWhenUsed/>
    <w:qFormat/>
    <w:rsid w:val="00E86499"/>
    <w:pPr>
      <w:keepNext/>
      <w:keepLines/>
      <w:spacing w:before="200"/>
      <w:outlineLvl w:val="2"/>
    </w:pPr>
    <w:rPr>
      <w:rFonts w:ascii="Cambria" w:hAnsi="Cambria" w:cs="Times New Roman"/>
      <w:b/>
      <w:bCs/>
      <w:color w:val="4F81BD"/>
    </w:rPr>
  </w:style>
  <w:style w:type="paragraph" w:styleId="5">
    <w:name w:val="heading 5"/>
    <w:basedOn w:val="a0"/>
    <w:next w:val="a0"/>
    <w:link w:val="50"/>
    <w:uiPriority w:val="9"/>
    <w:semiHidden/>
    <w:unhideWhenUsed/>
    <w:qFormat/>
    <w:rsid w:val="000819E5"/>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4">
    <w:name w:val="Заголовок 1 Знак4"/>
    <w:link w:val="1"/>
    <w:rsid w:val="00E86499"/>
    <w:rPr>
      <w:rFonts w:ascii="Arial Black" w:eastAsia="Times New Roman" w:hAnsi="Arial Black" w:cs="Times New Roman"/>
      <w:b/>
      <w:bCs/>
      <w:snapToGrid w:val="0"/>
      <w:color w:val="FFFFFF"/>
      <w:sz w:val="27"/>
      <w:szCs w:val="28"/>
      <w:shd w:val="clear" w:color="auto" w:fill="79C041"/>
      <w:lang w:eastAsia="ru-RU"/>
    </w:rPr>
  </w:style>
  <w:style w:type="character" w:customStyle="1" w:styleId="20">
    <w:name w:val="Заголовок 2 Знак"/>
    <w:basedOn w:val="a1"/>
    <w:link w:val="2"/>
    <w:rsid w:val="00E86499"/>
    <w:rPr>
      <w:rFonts w:ascii="Arial" w:eastAsia="Times New Roman" w:hAnsi="Arial" w:cs="Arial"/>
      <w:b/>
      <w:snapToGrid w:val="0"/>
      <w:color w:val="000000"/>
      <w:spacing w:val="2"/>
      <w:sz w:val="27"/>
      <w:szCs w:val="24"/>
      <w:shd w:val="clear" w:color="auto" w:fill="FFFFFF"/>
      <w:lang w:eastAsia="ru-RU"/>
    </w:rPr>
  </w:style>
  <w:style w:type="character" w:customStyle="1" w:styleId="30">
    <w:name w:val="Заголовок 3 Знак"/>
    <w:basedOn w:val="a1"/>
    <w:link w:val="3"/>
    <w:rsid w:val="00E86499"/>
    <w:rPr>
      <w:rFonts w:ascii="Cambria" w:eastAsia="Times New Roman" w:hAnsi="Cambria" w:cs="Times New Roman"/>
      <w:b/>
      <w:bCs/>
      <w:snapToGrid w:val="0"/>
      <w:color w:val="4F81BD"/>
      <w:sz w:val="21"/>
      <w:szCs w:val="20"/>
      <w:lang w:eastAsia="ru-RU"/>
    </w:rPr>
  </w:style>
  <w:style w:type="character" w:customStyle="1" w:styleId="50">
    <w:name w:val="Заголовок 5 Знак"/>
    <w:basedOn w:val="a1"/>
    <w:link w:val="5"/>
    <w:uiPriority w:val="9"/>
    <w:semiHidden/>
    <w:rsid w:val="000819E5"/>
    <w:rPr>
      <w:rFonts w:asciiTheme="majorHAnsi" w:eastAsiaTheme="majorEastAsia" w:hAnsiTheme="majorHAnsi" w:cstheme="majorBidi"/>
      <w:snapToGrid w:val="0"/>
      <w:color w:val="243F60" w:themeColor="accent1" w:themeShade="7F"/>
      <w:sz w:val="21"/>
      <w:szCs w:val="20"/>
      <w:lang w:eastAsia="ru-RU"/>
    </w:rPr>
  </w:style>
  <w:style w:type="character" w:customStyle="1" w:styleId="10">
    <w:name w:val="Заголовок 1 Знак"/>
    <w:basedOn w:val="a1"/>
    <w:rsid w:val="00E86499"/>
    <w:rPr>
      <w:rFonts w:asciiTheme="majorHAnsi" w:eastAsiaTheme="majorEastAsia" w:hAnsiTheme="majorHAnsi" w:cstheme="majorBidi"/>
      <w:b/>
      <w:bCs/>
      <w:snapToGrid w:val="0"/>
      <w:color w:val="365F91" w:themeColor="accent1" w:themeShade="BF"/>
      <w:sz w:val="28"/>
      <w:szCs w:val="28"/>
      <w:lang w:eastAsia="ru-RU"/>
    </w:rPr>
  </w:style>
  <w:style w:type="character" w:styleId="a4">
    <w:name w:val="Hyperlink"/>
    <w:uiPriority w:val="99"/>
    <w:rsid w:val="00E86499"/>
    <w:rPr>
      <w:rFonts w:cs="Times New Roman"/>
      <w:color w:val="0000FF"/>
      <w:u w:val="single"/>
    </w:rPr>
  </w:style>
  <w:style w:type="character" w:customStyle="1" w:styleId="tw4winMark">
    <w:name w:val="tw4winMark"/>
    <w:rsid w:val="00E86499"/>
    <w:rPr>
      <w:rFonts w:ascii="Courier New" w:hAnsi="Courier New"/>
      <w:vanish/>
      <w:color w:val="800080"/>
      <w:sz w:val="24"/>
      <w:vertAlign w:val="subscript"/>
    </w:rPr>
  </w:style>
  <w:style w:type="character" w:customStyle="1" w:styleId="shorttext">
    <w:name w:val="short_text"/>
    <w:rsid w:val="00E86499"/>
    <w:rPr>
      <w:rFonts w:cs="Times New Roman"/>
    </w:rPr>
  </w:style>
  <w:style w:type="character" w:customStyle="1" w:styleId="hps">
    <w:name w:val="hps"/>
    <w:rsid w:val="00E86499"/>
    <w:rPr>
      <w:rFonts w:cs="Times New Roman"/>
    </w:rPr>
  </w:style>
  <w:style w:type="character" w:styleId="a5">
    <w:name w:val="Emphasis"/>
    <w:qFormat/>
    <w:rsid w:val="00E86499"/>
    <w:rPr>
      <w:rFonts w:cs="Times New Roman"/>
      <w:i/>
      <w:iCs/>
    </w:rPr>
  </w:style>
  <w:style w:type="table" w:styleId="a6">
    <w:name w:val="Table Grid"/>
    <w:basedOn w:val="a2"/>
    <w:uiPriority w:val="59"/>
    <w:rsid w:val="00E86499"/>
    <w:pPr>
      <w:widowControl w:val="0"/>
      <w:autoSpaceDE w:val="0"/>
      <w:autoSpaceDN w:val="0"/>
      <w:adjustRightInd w:val="0"/>
      <w:spacing w:after="0" w:line="240" w:lineRule="auto"/>
    </w:pPr>
    <w:rPr>
      <w:rFonts w:ascii="Times New Roman" w:eastAsia="Times New Roman" w:hAnsi="Times New Roman" w:cs="Times New Roman"/>
      <w:snapToGrid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atn">
    <w:name w:val="hps atn"/>
    <w:rsid w:val="00E86499"/>
    <w:rPr>
      <w:rFonts w:cs="Times New Roman"/>
    </w:rPr>
  </w:style>
  <w:style w:type="character" w:customStyle="1" w:styleId="tw4winError">
    <w:name w:val="tw4winError"/>
    <w:rsid w:val="00E86499"/>
    <w:rPr>
      <w:rFonts w:ascii="Courier New" w:hAnsi="Courier New"/>
      <w:color w:val="00FF00"/>
      <w:sz w:val="40"/>
    </w:rPr>
  </w:style>
  <w:style w:type="character" w:customStyle="1" w:styleId="tw4winTerm">
    <w:name w:val="tw4winTerm"/>
    <w:rsid w:val="00E86499"/>
    <w:rPr>
      <w:color w:val="0000FF"/>
    </w:rPr>
  </w:style>
  <w:style w:type="character" w:customStyle="1" w:styleId="tw4winPopup">
    <w:name w:val="tw4winPopup"/>
    <w:rsid w:val="00E86499"/>
    <w:rPr>
      <w:rFonts w:ascii="Courier New" w:hAnsi="Courier New"/>
      <w:noProof/>
      <w:color w:val="008000"/>
    </w:rPr>
  </w:style>
  <w:style w:type="character" w:customStyle="1" w:styleId="tw4winJump">
    <w:name w:val="tw4winJump"/>
    <w:rsid w:val="00E86499"/>
    <w:rPr>
      <w:rFonts w:ascii="Courier New" w:hAnsi="Courier New"/>
      <w:noProof/>
      <w:color w:val="008080"/>
    </w:rPr>
  </w:style>
  <w:style w:type="character" w:customStyle="1" w:styleId="tw4winExternal">
    <w:name w:val="tw4winExternal"/>
    <w:rsid w:val="00E86499"/>
    <w:rPr>
      <w:rFonts w:ascii="Courier New" w:hAnsi="Courier New"/>
      <w:noProof/>
      <w:color w:val="808080"/>
    </w:rPr>
  </w:style>
  <w:style w:type="character" w:customStyle="1" w:styleId="tw4winInternal">
    <w:name w:val="tw4winInternal"/>
    <w:rsid w:val="00E86499"/>
    <w:rPr>
      <w:rFonts w:ascii="Courier New" w:hAnsi="Courier New"/>
      <w:noProof/>
      <w:color w:val="FF0000"/>
    </w:rPr>
  </w:style>
  <w:style w:type="character" w:customStyle="1" w:styleId="DONOTTRANSLATE">
    <w:name w:val="DO_NOT_TRANSLATE"/>
    <w:rsid w:val="00E86499"/>
    <w:rPr>
      <w:rFonts w:ascii="Courier New" w:hAnsi="Courier New"/>
      <w:noProof/>
      <w:color w:val="800000"/>
    </w:rPr>
  </w:style>
  <w:style w:type="paragraph" w:styleId="a7">
    <w:name w:val="List Paragraph"/>
    <w:basedOn w:val="a0"/>
    <w:uiPriority w:val="34"/>
    <w:qFormat/>
    <w:rsid w:val="00E86499"/>
    <w:pPr>
      <w:widowControl/>
      <w:autoSpaceDE/>
      <w:autoSpaceDN/>
      <w:adjustRightInd/>
      <w:spacing w:after="200" w:line="276" w:lineRule="auto"/>
      <w:ind w:left="720"/>
      <w:contextualSpacing/>
      <w:jc w:val="both"/>
    </w:pPr>
    <w:rPr>
      <w:rFonts w:ascii="Times New Roman" w:eastAsia="ArialMT" w:hAnsi="Times New Roman" w:cs="Times New Roman"/>
      <w:snapToGrid/>
      <w:sz w:val="24"/>
      <w:szCs w:val="24"/>
      <w:lang w:val="en-US" w:eastAsia="en-US"/>
    </w:rPr>
  </w:style>
  <w:style w:type="paragraph" w:styleId="a8">
    <w:name w:val="Balloon Text"/>
    <w:basedOn w:val="a0"/>
    <w:link w:val="a9"/>
    <w:unhideWhenUsed/>
    <w:rsid w:val="00E86499"/>
    <w:pPr>
      <w:widowControl/>
      <w:autoSpaceDE/>
      <w:autoSpaceDN/>
      <w:adjustRightInd/>
      <w:jc w:val="both"/>
    </w:pPr>
    <w:rPr>
      <w:rFonts w:ascii="Tahoma" w:eastAsia="ArialMT" w:hAnsi="Tahoma" w:cs="Tahoma"/>
      <w:snapToGrid/>
      <w:sz w:val="16"/>
      <w:szCs w:val="16"/>
      <w:lang w:val="en-US" w:eastAsia="en-US"/>
    </w:rPr>
  </w:style>
  <w:style w:type="character" w:customStyle="1" w:styleId="a9">
    <w:name w:val="Текст выноски Знак"/>
    <w:basedOn w:val="a1"/>
    <w:link w:val="a8"/>
    <w:rsid w:val="00E86499"/>
    <w:rPr>
      <w:rFonts w:ascii="Tahoma" w:eastAsia="ArialMT" w:hAnsi="Tahoma" w:cs="Tahoma"/>
      <w:sz w:val="16"/>
      <w:szCs w:val="16"/>
      <w:lang w:val="en-US"/>
    </w:rPr>
  </w:style>
  <w:style w:type="paragraph" w:styleId="aa">
    <w:name w:val="header"/>
    <w:basedOn w:val="a0"/>
    <w:link w:val="ab"/>
    <w:uiPriority w:val="99"/>
    <w:unhideWhenUsed/>
    <w:rsid w:val="00E86499"/>
    <w:pPr>
      <w:widowControl/>
      <w:tabs>
        <w:tab w:val="center" w:pos="4677"/>
        <w:tab w:val="right" w:pos="9355"/>
      </w:tabs>
      <w:autoSpaceDE/>
      <w:autoSpaceDN/>
      <w:adjustRightInd/>
      <w:jc w:val="both"/>
    </w:pPr>
    <w:rPr>
      <w:rFonts w:ascii="Times New Roman" w:eastAsia="ArialMT" w:hAnsi="Times New Roman" w:cs="Times New Roman"/>
      <w:snapToGrid/>
      <w:sz w:val="24"/>
      <w:szCs w:val="24"/>
      <w:lang w:val="en-US" w:eastAsia="en-US"/>
    </w:rPr>
  </w:style>
  <w:style w:type="character" w:customStyle="1" w:styleId="ab">
    <w:name w:val="Верхний колонтитул Знак"/>
    <w:basedOn w:val="a1"/>
    <w:link w:val="aa"/>
    <w:uiPriority w:val="99"/>
    <w:rsid w:val="00E86499"/>
    <w:rPr>
      <w:rFonts w:ascii="Times New Roman" w:eastAsia="ArialMT" w:hAnsi="Times New Roman" w:cs="Times New Roman"/>
      <w:sz w:val="24"/>
      <w:szCs w:val="24"/>
      <w:lang w:val="en-US"/>
    </w:rPr>
  </w:style>
  <w:style w:type="paragraph" w:styleId="ac">
    <w:name w:val="footer"/>
    <w:basedOn w:val="a0"/>
    <w:link w:val="ad"/>
    <w:uiPriority w:val="99"/>
    <w:unhideWhenUsed/>
    <w:rsid w:val="00E86499"/>
    <w:pPr>
      <w:widowControl/>
      <w:tabs>
        <w:tab w:val="center" w:pos="4677"/>
        <w:tab w:val="right" w:pos="9355"/>
      </w:tabs>
      <w:autoSpaceDE/>
      <w:autoSpaceDN/>
      <w:adjustRightInd/>
      <w:jc w:val="both"/>
    </w:pPr>
    <w:rPr>
      <w:rFonts w:ascii="Times New Roman" w:eastAsia="ArialMT" w:hAnsi="Times New Roman" w:cs="Times New Roman"/>
      <w:snapToGrid/>
      <w:sz w:val="24"/>
      <w:szCs w:val="24"/>
      <w:lang w:val="en-US" w:eastAsia="en-US"/>
    </w:rPr>
  </w:style>
  <w:style w:type="character" w:customStyle="1" w:styleId="ad">
    <w:name w:val="Нижний колонтитул Знак"/>
    <w:basedOn w:val="a1"/>
    <w:link w:val="ac"/>
    <w:uiPriority w:val="99"/>
    <w:rsid w:val="00E86499"/>
    <w:rPr>
      <w:rFonts w:ascii="Times New Roman" w:eastAsia="ArialMT" w:hAnsi="Times New Roman" w:cs="Times New Roman"/>
      <w:sz w:val="24"/>
      <w:szCs w:val="24"/>
      <w:lang w:val="en-US"/>
    </w:rPr>
  </w:style>
  <w:style w:type="character" w:styleId="ae">
    <w:name w:val="FollowedHyperlink"/>
    <w:rsid w:val="00E86499"/>
    <w:rPr>
      <w:color w:val="800080"/>
      <w:u w:val="single"/>
    </w:rPr>
  </w:style>
  <w:style w:type="paragraph" w:styleId="af">
    <w:name w:val="footnote text"/>
    <w:basedOn w:val="a0"/>
    <w:link w:val="af0"/>
    <w:rsid w:val="00E86499"/>
  </w:style>
  <w:style w:type="character" w:customStyle="1" w:styleId="af0">
    <w:name w:val="Текст сноски Знак"/>
    <w:basedOn w:val="a1"/>
    <w:link w:val="af"/>
    <w:rsid w:val="00E86499"/>
    <w:rPr>
      <w:rFonts w:ascii="Arial" w:eastAsia="Times New Roman" w:hAnsi="Arial" w:cs="Arial"/>
      <w:snapToGrid w:val="0"/>
      <w:sz w:val="21"/>
      <w:szCs w:val="20"/>
      <w:lang w:eastAsia="ru-RU"/>
    </w:rPr>
  </w:style>
  <w:style w:type="character" w:styleId="af1">
    <w:name w:val="footnote reference"/>
    <w:rsid w:val="00E86499"/>
    <w:rPr>
      <w:vertAlign w:val="superscript"/>
    </w:rPr>
  </w:style>
  <w:style w:type="paragraph" w:styleId="af2">
    <w:name w:val="TOC Heading"/>
    <w:basedOn w:val="a0"/>
    <w:next w:val="a0"/>
    <w:uiPriority w:val="39"/>
    <w:qFormat/>
    <w:rsid w:val="00E86499"/>
    <w:pPr>
      <w:keepNext/>
      <w:keepLines/>
      <w:widowControl/>
      <w:autoSpaceDE/>
      <w:autoSpaceDN/>
      <w:adjustRightInd/>
      <w:spacing w:before="480" w:line="276" w:lineRule="auto"/>
    </w:pPr>
    <w:rPr>
      <w:rFonts w:ascii="Cambria" w:hAnsi="Cambria" w:cs="Times New Roman"/>
      <w:bCs/>
      <w:snapToGrid/>
      <w:color w:val="365F91"/>
      <w:sz w:val="28"/>
      <w:szCs w:val="28"/>
      <w:lang w:eastAsia="en-US"/>
    </w:rPr>
  </w:style>
  <w:style w:type="paragraph" w:styleId="11">
    <w:name w:val="toc 1"/>
    <w:basedOn w:val="a0"/>
    <w:next w:val="a0"/>
    <w:autoRedefine/>
    <w:uiPriority w:val="39"/>
    <w:rsid w:val="00E86499"/>
    <w:pPr>
      <w:tabs>
        <w:tab w:val="left" w:pos="1100"/>
        <w:tab w:val="right" w:leader="dot" w:pos="8962"/>
      </w:tabs>
      <w:spacing w:before="360"/>
    </w:pPr>
    <w:rPr>
      <w:noProof/>
      <w:sz w:val="31"/>
      <w:szCs w:val="31"/>
    </w:rPr>
  </w:style>
  <w:style w:type="paragraph" w:styleId="21">
    <w:name w:val="toc 2"/>
    <w:basedOn w:val="a0"/>
    <w:next w:val="a0"/>
    <w:autoRedefine/>
    <w:uiPriority w:val="39"/>
    <w:rsid w:val="00E86499"/>
    <w:pPr>
      <w:tabs>
        <w:tab w:val="right" w:leader="dot" w:pos="8962"/>
      </w:tabs>
      <w:spacing w:before="120"/>
      <w:ind w:left="720"/>
    </w:pPr>
    <w:rPr>
      <w:rFonts w:eastAsia="Arial"/>
      <w:b/>
      <w:noProof/>
      <w:sz w:val="22"/>
      <w:szCs w:val="22"/>
      <w:lang w:eastAsia="en-US"/>
    </w:rPr>
  </w:style>
  <w:style w:type="paragraph" w:styleId="a">
    <w:name w:val="List Bullet"/>
    <w:basedOn w:val="a0"/>
    <w:rsid w:val="00E86499"/>
    <w:pPr>
      <w:numPr>
        <w:numId w:val="35"/>
      </w:numPr>
      <w:contextualSpacing/>
    </w:pPr>
  </w:style>
  <w:style w:type="paragraph" w:customStyle="1" w:styleId="EVOBody">
    <w:name w:val="EVO Body"/>
    <w:basedOn w:val="a0"/>
    <w:link w:val="EVOBodyChar"/>
    <w:rsid w:val="00E86499"/>
    <w:pPr>
      <w:widowControl/>
      <w:tabs>
        <w:tab w:val="left" w:pos="720"/>
        <w:tab w:val="left" w:pos="1440"/>
        <w:tab w:val="left" w:pos="2160"/>
        <w:tab w:val="left" w:pos="2880"/>
        <w:tab w:val="left" w:pos="3600"/>
        <w:tab w:val="left" w:pos="4320"/>
        <w:tab w:val="left" w:pos="5040"/>
        <w:tab w:val="left" w:pos="5760"/>
        <w:tab w:val="left" w:pos="6480"/>
        <w:tab w:val="left" w:pos="10800"/>
      </w:tabs>
      <w:overflowPunct w:val="0"/>
      <w:spacing w:before="80" w:after="80"/>
      <w:textAlignment w:val="baseline"/>
    </w:pPr>
    <w:rPr>
      <w:rFonts w:cs="Times New Roman"/>
      <w:noProof/>
      <w:snapToGrid/>
      <w:color w:val="000000"/>
      <w:sz w:val="20"/>
      <w:lang w:val="en-US"/>
    </w:rPr>
  </w:style>
  <w:style w:type="character" w:customStyle="1" w:styleId="EVOBodyChar">
    <w:name w:val="EVO Body Char"/>
    <w:link w:val="EVOBody"/>
    <w:rsid w:val="00E86499"/>
    <w:rPr>
      <w:rFonts w:ascii="Arial" w:eastAsia="Times New Roman" w:hAnsi="Arial" w:cs="Times New Roman"/>
      <w:noProof/>
      <w:color w:val="000000"/>
      <w:sz w:val="20"/>
      <w:szCs w:val="20"/>
      <w:lang w:val="en-US"/>
    </w:rPr>
  </w:style>
  <w:style w:type="character" w:styleId="af3">
    <w:name w:val="page number"/>
    <w:basedOn w:val="a1"/>
    <w:rsid w:val="00E86499"/>
  </w:style>
  <w:style w:type="character" w:styleId="af4">
    <w:name w:val="annotation reference"/>
    <w:rsid w:val="00E86499"/>
    <w:rPr>
      <w:sz w:val="16"/>
      <w:szCs w:val="16"/>
    </w:rPr>
  </w:style>
  <w:style w:type="paragraph" w:styleId="af5">
    <w:name w:val="annotation text"/>
    <w:basedOn w:val="a0"/>
    <w:link w:val="af6"/>
    <w:rsid w:val="00E86499"/>
  </w:style>
  <w:style w:type="character" w:customStyle="1" w:styleId="af6">
    <w:name w:val="Текст примечания Знак"/>
    <w:basedOn w:val="a1"/>
    <w:link w:val="af5"/>
    <w:rsid w:val="00E86499"/>
    <w:rPr>
      <w:rFonts w:ascii="Arial" w:eastAsia="Times New Roman" w:hAnsi="Arial" w:cs="Arial"/>
      <w:snapToGrid w:val="0"/>
      <w:sz w:val="21"/>
      <w:szCs w:val="20"/>
      <w:lang w:eastAsia="ru-RU"/>
    </w:rPr>
  </w:style>
  <w:style w:type="paragraph" w:styleId="af7">
    <w:name w:val="annotation subject"/>
    <w:basedOn w:val="af5"/>
    <w:next w:val="af5"/>
    <w:link w:val="af8"/>
    <w:rsid w:val="00E86499"/>
    <w:rPr>
      <w:b/>
      <w:bCs/>
    </w:rPr>
  </w:style>
  <w:style w:type="character" w:customStyle="1" w:styleId="af8">
    <w:name w:val="Тема примечания Знак"/>
    <w:basedOn w:val="af6"/>
    <w:link w:val="af7"/>
    <w:rsid w:val="00E86499"/>
    <w:rPr>
      <w:rFonts w:ascii="Arial" w:eastAsia="Times New Roman" w:hAnsi="Arial" w:cs="Arial"/>
      <w:b/>
      <w:bCs/>
      <w:snapToGrid w:val="0"/>
      <w:sz w:val="21"/>
      <w:szCs w:val="20"/>
      <w:lang w:eastAsia="ru-RU"/>
    </w:rPr>
  </w:style>
  <w:style w:type="paragraph" w:styleId="af9">
    <w:name w:val="Revision"/>
    <w:hidden/>
    <w:uiPriority w:val="99"/>
    <w:semiHidden/>
    <w:rsid w:val="00E86499"/>
    <w:pPr>
      <w:spacing w:after="0" w:line="240" w:lineRule="auto"/>
    </w:pPr>
    <w:rPr>
      <w:rFonts w:ascii="Arial" w:eastAsia="Times New Roman" w:hAnsi="Arial" w:cs="Arial"/>
      <w:snapToGrid w:val="0"/>
      <w:sz w:val="20"/>
      <w:szCs w:val="20"/>
      <w:lang w:eastAsia="ru-RU"/>
    </w:rPr>
  </w:style>
  <w:style w:type="character" w:styleId="afa">
    <w:name w:val="Strong"/>
    <w:qFormat/>
    <w:rsid w:val="00E86499"/>
    <w:rPr>
      <w:b/>
      <w:bCs/>
    </w:rPr>
  </w:style>
  <w:style w:type="character" w:customStyle="1" w:styleId="110">
    <w:name w:val="Заголовок 1 Знак1"/>
    <w:rsid w:val="00E86499"/>
    <w:rPr>
      <w:rFonts w:ascii="Arial Black" w:eastAsia="Times New Roman" w:hAnsi="Arial Black" w:cs="Times New Roman"/>
      <w:b/>
      <w:bCs/>
      <w:snapToGrid w:val="0"/>
      <w:color w:val="FFFFFF"/>
      <w:sz w:val="28"/>
      <w:szCs w:val="28"/>
      <w:shd w:val="clear" w:color="auto" w:fill="79C041"/>
    </w:rPr>
  </w:style>
  <w:style w:type="character" w:customStyle="1" w:styleId="12">
    <w:name w:val="Заголовок 1 Знак2"/>
    <w:rsid w:val="00E86499"/>
    <w:rPr>
      <w:rFonts w:ascii="Arial Black" w:eastAsia="Times New Roman" w:hAnsi="Arial Black" w:cs="Times New Roman"/>
      <w:b/>
      <w:bCs/>
      <w:snapToGrid w:val="0"/>
      <w:color w:val="FFFFFF"/>
      <w:sz w:val="27"/>
      <w:szCs w:val="28"/>
      <w:shd w:val="clear" w:color="auto" w:fill="79C041"/>
    </w:rPr>
  </w:style>
  <w:style w:type="character" w:customStyle="1" w:styleId="13">
    <w:name w:val="Заголовок 1 Знак3"/>
    <w:rsid w:val="00E86499"/>
    <w:rPr>
      <w:rFonts w:ascii="Arial Black" w:eastAsia="Times New Roman" w:hAnsi="Arial Black" w:cs="Times New Roman"/>
      <w:b/>
      <w:bCs/>
      <w:snapToGrid w:val="0"/>
      <w:color w:val="FFFFFF"/>
      <w:sz w:val="27"/>
      <w:szCs w:val="28"/>
      <w:shd w:val="clear" w:color="auto" w:fill="79C041"/>
    </w:rPr>
  </w:style>
  <w:style w:type="paragraph" w:styleId="afb">
    <w:name w:val="endnote text"/>
    <w:basedOn w:val="a0"/>
    <w:link w:val="afc"/>
    <w:uiPriority w:val="99"/>
    <w:semiHidden/>
    <w:unhideWhenUsed/>
    <w:rsid w:val="00E86499"/>
    <w:rPr>
      <w:sz w:val="20"/>
    </w:rPr>
  </w:style>
  <w:style w:type="character" w:customStyle="1" w:styleId="afc">
    <w:name w:val="Текст концевой сноски Знак"/>
    <w:basedOn w:val="a1"/>
    <w:link w:val="afb"/>
    <w:uiPriority w:val="99"/>
    <w:semiHidden/>
    <w:rsid w:val="00E86499"/>
    <w:rPr>
      <w:rFonts w:ascii="Arial" w:eastAsia="Times New Roman" w:hAnsi="Arial" w:cs="Arial"/>
      <w:snapToGrid w:val="0"/>
      <w:sz w:val="20"/>
      <w:szCs w:val="20"/>
      <w:lang w:eastAsia="ru-RU"/>
    </w:rPr>
  </w:style>
  <w:style w:type="character" w:styleId="afd">
    <w:name w:val="endnote reference"/>
    <w:uiPriority w:val="99"/>
    <w:semiHidden/>
    <w:unhideWhenUsed/>
    <w:rsid w:val="00E86499"/>
    <w:rPr>
      <w:vertAlign w:val="superscript"/>
    </w:rPr>
  </w:style>
  <w:style w:type="character" w:styleId="afe">
    <w:name w:val="Placeholder Text"/>
    <w:basedOn w:val="a1"/>
    <w:uiPriority w:val="99"/>
    <w:semiHidden/>
    <w:rsid w:val="00E86499"/>
    <w:rPr>
      <w:color w:val="808080"/>
    </w:rPr>
  </w:style>
  <w:style w:type="character" w:customStyle="1" w:styleId="Hypertext">
    <w:name w:val="Hypertext"/>
    <w:rsid w:val="006A4228"/>
    <w:rPr>
      <w:rFonts w:ascii="Arial" w:hAnsi="Arial"/>
      <w:color w:val="0000FF"/>
      <w:sz w:val="18"/>
    </w:rPr>
  </w:style>
  <w:style w:type="paragraph" w:customStyle="1" w:styleId="EVOCaptionBar">
    <w:name w:val="EVO Caption Bar"/>
    <w:basedOn w:val="a0"/>
    <w:next w:val="a0"/>
    <w:rsid w:val="001876A4"/>
    <w:pPr>
      <w:widowControl/>
      <w:shd w:val="clear" w:color="auto" w:fill="00BCE4"/>
      <w:autoSpaceDE/>
      <w:autoSpaceDN/>
      <w:adjustRightInd/>
      <w:spacing w:before="120" w:after="120"/>
    </w:pPr>
    <w:rPr>
      <w:rFonts w:ascii="Arial Narrow" w:hAnsi="Arial Narrow"/>
      <w:b/>
      <w:snapToGrid/>
      <w:sz w:val="22"/>
      <w:szCs w:val="22"/>
      <w:lang w:val="en-US" w:eastAsia="en-US"/>
    </w:rPr>
  </w:style>
  <w:style w:type="paragraph" w:customStyle="1" w:styleId="ConsPlusNormal">
    <w:name w:val="ConsPlusNormal"/>
    <w:rsid w:val="00757167"/>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pple-converted-space">
    <w:name w:val="apple-converted-space"/>
    <w:basedOn w:val="a1"/>
    <w:rsid w:val="00F264CB"/>
  </w:style>
  <w:style w:type="paragraph" w:styleId="aff">
    <w:name w:val="No Spacing"/>
    <w:uiPriority w:val="1"/>
    <w:qFormat/>
    <w:rsid w:val="00C42E15"/>
    <w:pPr>
      <w:widowControl w:val="0"/>
      <w:autoSpaceDE w:val="0"/>
      <w:autoSpaceDN w:val="0"/>
      <w:adjustRightInd w:val="0"/>
      <w:spacing w:after="0" w:line="240" w:lineRule="auto"/>
    </w:pPr>
    <w:rPr>
      <w:rFonts w:ascii="Arial" w:eastAsia="Times New Roman" w:hAnsi="Arial" w:cs="Arial"/>
      <w:snapToGrid w:val="0"/>
      <w:sz w:val="21"/>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86499"/>
    <w:pPr>
      <w:widowControl w:val="0"/>
      <w:autoSpaceDE w:val="0"/>
      <w:autoSpaceDN w:val="0"/>
      <w:adjustRightInd w:val="0"/>
      <w:spacing w:after="0" w:line="240" w:lineRule="auto"/>
    </w:pPr>
    <w:rPr>
      <w:rFonts w:ascii="Arial" w:eastAsia="Times New Roman" w:hAnsi="Arial" w:cs="Arial"/>
      <w:snapToGrid w:val="0"/>
      <w:sz w:val="21"/>
      <w:szCs w:val="20"/>
      <w:lang w:eastAsia="ru-RU"/>
    </w:rPr>
  </w:style>
  <w:style w:type="paragraph" w:styleId="1">
    <w:name w:val="heading 1"/>
    <w:basedOn w:val="a0"/>
    <w:next w:val="a0"/>
    <w:link w:val="14"/>
    <w:qFormat/>
    <w:rsid w:val="00E86499"/>
    <w:pPr>
      <w:keepNext/>
      <w:keepLines/>
      <w:shd w:val="clear" w:color="auto" w:fill="79C041"/>
      <w:spacing w:before="480"/>
      <w:outlineLvl w:val="0"/>
    </w:pPr>
    <w:rPr>
      <w:rFonts w:ascii="Arial Black" w:hAnsi="Arial Black" w:cs="Times New Roman"/>
      <w:b/>
      <w:bCs/>
      <w:color w:val="FFFFFF"/>
      <w:sz w:val="27"/>
      <w:szCs w:val="28"/>
    </w:rPr>
  </w:style>
  <w:style w:type="paragraph" w:styleId="2">
    <w:name w:val="heading 2"/>
    <w:basedOn w:val="a0"/>
    <w:next w:val="a0"/>
    <w:link w:val="20"/>
    <w:qFormat/>
    <w:rsid w:val="00E86499"/>
    <w:pPr>
      <w:shd w:val="clear" w:color="auto" w:fill="FFFFFF"/>
      <w:spacing w:before="240"/>
      <w:ind w:left="70"/>
      <w:outlineLvl w:val="1"/>
    </w:pPr>
    <w:rPr>
      <w:b/>
      <w:color w:val="000000"/>
      <w:spacing w:val="2"/>
      <w:sz w:val="27"/>
      <w:szCs w:val="24"/>
    </w:rPr>
  </w:style>
  <w:style w:type="paragraph" w:styleId="3">
    <w:name w:val="heading 3"/>
    <w:basedOn w:val="a0"/>
    <w:next w:val="a0"/>
    <w:link w:val="30"/>
    <w:unhideWhenUsed/>
    <w:qFormat/>
    <w:rsid w:val="00E86499"/>
    <w:pPr>
      <w:keepNext/>
      <w:keepLines/>
      <w:spacing w:before="200"/>
      <w:outlineLvl w:val="2"/>
    </w:pPr>
    <w:rPr>
      <w:rFonts w:ascii="Cambria" w:hAnsi="Cambria" w:cs="Times New Roman"/>
      <w:b/>
      <w:bCs/>
      <w:color w:val="4F81BD"/>
    </w:rPr>
  </w:style>
  <w:style w:type="paragraph" w:styleId="5">
    <w:name w:val="heading 5"/>
    <w:basedOn w:val="a0"/>
    <w:next w:val="a0"/>
    <w:link w:val="50"/>
    <w:uiPriority w:val="9"/>
    <w:semiHidden/>
    <w:unhideWhenUsed/>
    <w:qFormat/>
    <w:rsid w:val="000819E5"/>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4">
    <w:name w:val="Заголовок 1 Знак4"/>
    <w:link w:val="1"/>
    <w:rsid w:val="00E86499"/>
    <w:rPr>
      <w:rFonts w:ascii="Arial Black" w:eastAsia="Times New Roman" w:hAnsi="Arial Black" w:cs="Times New Roman"/>
      <w:b/>
      <w:bCs/>
      <w:snapToGrid w:val="0"/>
      <w:color w:val="FFFFFF"/>
      <w:sz w:val="27"/>
      <w:szCs w:val="28"/>
      <w:shd w:val="clear" w:color="auto" w:fill="79C041"/>
      <w:lang w:eastAsia="ru-RU"/>
    </w:rPr>
  </w:style>
  <w:style w:type="character" w:customStyle="1" w:styleId="20">
    <w:name w:val="Заголовок 2 Знак"/>
    <w:basedOn w:val="a1"/>
    <w:link w:val="2"/>
    <w:rsid w:val="00E86499"/>
    <w:rPr>
      <w:rFonts w:ascii="Arial" w:eastAsia="Times New Roman" w:hAnsi="Arial" w:cs="Arial"/>
      <w:b/>
      <w:snapToGrid w:val="0"/>
      <w:color w:val="000000"/>
      <w:spacing w:val="2"/>
      <w:sz w:val="27"/>
      <w:szCs w:val="24"/>
      <w:shd w:val="clear" w:color="auto" w:fill="FFFFFF"/>
      <w:lang w:eastAsia="ru-RU"/>
    </w:rPr>
  </w:style>
  <w:style w:type="character" w:customStyle="1" w:styleId="30">
    <w:name w:val="Заголовок 3 Знак"/>
    <w:basedOn w:val="a1"/>
    <w:link w:val="3"/>
    <w:rsid w:val="00E86499"/>
    <w:rPr>
      <w:rFonts w:ascii="Cambria" w:eastAsia="Times New Roman" w:hAnsi="Cambria" w:cs="Times New Roman"/>
      <w:b/>
      <w:bCs/>
      <w:snapToGrid w:val="0"/>
      <w:color w:val="4F81BD"/>
      <w:sz w:val="21"/>
      <w:szCs w:val="20"/>
      <w:lang w:eastAsia="ru-RU"/>
    </w:rPr>
  </w:style>
  <w:style w:type="character" w:customStyle="1" w:styleId="50">
    <w:name w:val="Заголовок 5 Знак"/>
    <w:basedOn w:val="a1"/>
    <w:link w:val="5"/>
    <w:uiPriority w:val="9"/>
    <w:semiHidden/>
    <w:rsid w:val="000819E5"/>
    <w:rPr>
      <w:rFonts w:asciiTheme="majorHAnsi" w:eastAsiaTheme="majorEastAsia" w:hAnsiTheme="majorHAnsi" w:cstheme="majorBidi"/>
      <w:snapToGrid w:val="0"/>
      <w:color w:val="243F60" w:themeColor="accent1" w:themeShade="7F"/>
      <w:sz w:val="21"/>
      <w:szCs w:val="20"/>
      <w:lang w:eastAsia="ru-RU"/>
    </w:rPr>
  </w:style>
  <w:style w:type="character" w:customStyle="1" w:styleId="10">
    <w:name w:val="Заголовок 1 Знак"/>
    <w:basedOn w:val="a1"/>
    <w:rsid w:val="00E86499"/>
    <w:rPr>
      <w:rFonts w:asciiTheme="majorHAnsi" w:eastAsiaTheme="majorEastAsia" w:hAnsiTheme="majorHAnsi" w:cstheme="majorBidi"/>
      <w:b/>
      <w:bCs/>
      <w:snapToGrid w:val="0"/>
      <w:color w:val="365F91" w:themeColor="accent1" w:themeShade="BF"/>
      <w:sz w:val="28"/>
      <w:szCs w:val="28"/>
      <w:lang w:eastAsia="ru-RU"/>
    </w:rPr>
  </w:style>
  <w:style w:type="character" w:styleId="a4">
    <w:name w:val="Hyperlink"/>
    <w:uiPriority w:val="99"/>
    <w:rsid w:val="00E86499"/>
    <w:rPr>
      <w:rFonts w:cs="Times New Roman"/>
      <w:color w:val="0000FF"/>
      <w:u w:val="single"/>
    </w:rPr>
  </w:style>
  <w:style w:type="character" w:customStyle="1" w:styleId="tw4winMark">
    <w:name w:val="tw4winMark"/>
    <w:rsid w:val="00E86499"/>
    <w:rPr>
      <w:rFonts w:ascii="Courier New" w:hAnsi="Courier New"/>
      <w:vanish/>
      <w:color w:val="800080"/>
      <w:sz w:val="24"/>
      <w:vertAlign w:val="subscript"/>
    </w:rPr>
  </w:style>
  <w:style w:type="character" w:customStyle="1" w:styleId="shorttext">
    <w:name w:val="short_text"/>
    <w:rsid w:val="00E86499"/>
    <w:rPr>
      <w:rFonts w:cs="Times New Roman"/>
    </w:rPr>
  </w:style>
  <w:style w:type="character" w:customStyle="1" w:styleId="hps">
    <w:name w:val="hps"/>
    <w:rsid w:val="00E86499"/>
    <w:rPr>
      <w:rFonts w:cs="Times New Roman"/>
    </w:rPr>
  </w:style>
  <w:style w:type="character" w:styleId="a5">
    <w:name w:val="Emphasis"/>
    <w:qFormat/>
    <w:rsid w:val="00E86499"/>
    <w:rPr>
      <w:rFonts w:cs="Times New Roman"/>
      <w:i/>
      <w:iCs/>
    </w:rPr>
  </w:style>
  <w:style w:type="table" w:styleId="a6">
    <w:name w:val="Table Grid"/>
    <w:basedOn w:val="a2"/>
    <w:uiPriority w:val="59"/>
    <w:rsid w:val="00E86499"/>
    <w:pPr>
      <w:widowControl w:val="0"/>
      <w:autoSpaceDE w:val="0"/>
      <w:autoSpaceDN w:val="0"/>
      <w:adjustRightInd w:val="0"/>
      <w:spacing w:after="0" w:line="240" w:lineRule="auto"/>
    </w:pPr>
    <w:rPr>
      <w:rFonts w:ascii="Times New Roman" w:eastAsia="Times New Roman" w:hAnsi="Times New Roman" w:cs="Times New Roman"/>
      <w:snapToGrid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atn">
    <w:name w:val="hps atn"/>
    <w:rsid w:val="00E86499"/>
    <w:rPr>
      <w:rFonts w:cs="Times New Roman"/>
    </w:rPr>
  </w:style>
  <w:style w:type="character" w:customStyle="1" w:styleId="tw4winError">
    <w:name w:val="tw4winError"/>
    <w:rsid w:val="00E86499"/>
    <w:rPr>
      <w:rFonts w:ascii="Courier New" w:hAnsi="Courier New"/>
      <w:color w:val="00FF00"/>
      <w:sz w:val="40"/>
    </w:rPr>
  </w:style>
  <w:style w:type="character" w:customStyle="1" w:styleId="tw4winTerm">
    <w:name w:val="tw4winTerm"/>
    <w:rsid w:val="00E86499"/>
    <w:rPr>
      <w:color w:val="0000FF"/>
    </w:rPr>
  </w:style>
  <w:style w:type="character" w:customStyle="1" w:styleId="tw4winPopup">
    <w:name w:val="tw4winPopup"/>
    <w:rsid w:val="00E86499"/>
    <w:rPr>
      <w:rFonts w:ascii="Courier New" w:hAnsi="Courier New"/>
      <w:noProof/>
      <w:color w:val="008000"/>
    </w:rPr>
  </w:style>
  <w:style w:type="character" w:customStyle="1" w:styleId="tw4winJump">
    <w:name w:val="tw4winJump"/>
    <w:rsid w:val="00E86499"/>
    <w:rPr>
      <w:rFonts w:ascii="Courier New" w:hAnsi="Courier New"/>
      <w:noProof/>
      <w:color w:val="008080"/>
    </w:rPr>
  </w:style>
  <w:style w:type="character" w:customStyle="1" w:styleId="tw4winExternal">
    <w:name w:val="tw4winExternal"/>
    <w:rsid w:val="00E86499"/>
    <w:rPr>
      <w:rFonts w:ascii="Courier New" w:hAnsi="Courier New"/>
      <w:noProof/>
      <w:color w:val="808080"/>
    </w:rPr>
  </w:style>
  <w:style w:type="character" w:customStyle="1" w:styleId="tw4winInternal">
    <w:name w:val="tw4winInternal"/>
    <w:rsid w:val="00E86499"/>
    <w:rPr>
      <w:rFonts w:ascii="Courier New" w:hAnsi="Courier New"/>
      <w:noProof/>
      <w:color w:val="FF0000"/>
    </w:rPr>
  </w:style>
  <w:style w:type="character" w:customStyle="1" w:styleId="DONOTTRANSLATE">
    <w:name w:val="DO_NOT_TRANSLATE"/>
    <w:rsid w:val="00E86499"/>
    <w:rPr>
      <w:rFonts w:ascii="Courier New" w:hAnsi="Courier New"/>
      <w:noProof/>
      <w:color w:val="800000"/>
    </w:rPr>
  </w:style>
  <w:style w:type="paragraph" w:styleId="a7">
    <w:name w:val="List Paragraph"/>
    <w:basedOn w:val="a0"/>
    <w:uiPriority w:val="34"/>
    <w:qFormat/>
    <w:rsid w:val="00E86499"/>
    <w:pPr>
      <w:widowControl/>
      <w:autoSpaceDE/>
      <w:autoSpaceDN/>
      <w:adjustRightInd/>
      <w:spacing w:after="200" w:line="276" w:lineRule="auto"/>
      <w:ind w:left="720"/>
      <w:contextualSpacing/>
      <w:jc w:val="both"/>
    </w:pPr>
    <w:rPr>
      <w:rFonts w:ascii="Times New Roman" w:eastAsia="ArialMT" w:hAnsi="Times New Roman" w:cs="Times New Roman"/>
      <w:snapToGrid/>
      <w:sz w:val="24"/>
      <w:szCs w:val="24"/>
      <w:lang w:val="en-US" w:eastAsia="en-US"/>
    </w:rPr>
  </w:style>
  <w:style w:type="paragraph" w:styleId="a8">
    <w:name w:val="Balloon Text"/>
    <w:basedOn w:val="a0"/>
    <w:link w:val="a9"/>
    <w:unhideWhenUsed/>
    <w:rsid w:val="00E86499"/>
    <w:pPr>
      <w:widowControl/>
      <w:autoSpaceDE/>
      <w:autoSpaceDN/>
      <w:adjustRightInd/>
      <w:jc w:val="both"/>
    </w:pPr>
    <w:rPr>
      <w:rFonts w:ascii="Tahoma" w:eastAsia="ArialMT" w:hAnsi="Tahoma" w:cs="Tahoma"/>
      <w:snapToGrid/>
      <w:sz w:val="16"/>
      <w:szCs w:val="16"/>
      <w:lang w:val="en-US" w:eastAsia="en-US"/>
    </w:rPr>
  </w:style>
  <w:style w:type="character" w:customStyle="1" w:styleId="a9">
    <w:name w:val="Текст выноски Знак"/>
    <w:basedOn w:val="a1"/>
    <w:link w:val="a8"/>
    <w:rsid w:val="00E86499"/>
    <w:rPr>
      <w:rFonts w:ascii="Tahoma" w:eastAsia="ArialMT" w:hAnsi="Tahoma" w:cs="Tahoma"/>
      <w:sz w:val="16"/>
      <w:szCs w:val="16"/>
      <w:lang w:val="en-US"/>
    </w:rPr>
  </w:style>
  <w:style w:type="paragraph" w:styleId="aa">
    <w:name w:val="header"/>
    <w:basedOn w:val="a0"/>
    <w:link w:val="ab"/>
    <w:uiPriority w:val="99"/>
    <w:unhideWhenUsed/>
    <w:rsid w:val="00E86499"/>
    <w:pPr>
      <w:widowControl/>
      <w:tabs>
        <w:tab w:val="center" w:pos="4677"/>
        <w:tab w:val="right" w:pos="9355"/>
      </w:tabs>
      <w:autoSpaceDE/>
      <w:autoSpaceDN/>
      <w:adjustRightInd/>
      <w:jc w:val="both"/>
    </w:pPr>
    <w:rPr>
      <w:rFonts w:ascii="Times New Roman" w:eastAsia="ArialMT" w:hAnsi="Times New Roman" w:cs="Times New Roman"/>
      <w:snapToGrid/>
      <w:sz w:val="24"/>
      <w:szCs w:val="24"/>
      <w:lang w:val="en-US" w:eastAsia="en-US"/>
    </w:rPr>
  </w:style>
  <w:style w:type="character" w:customStyle="1" w:styleId="ab">
    <w:name w:val="Верхний колонтитул Знак"/>
    <w:basedOn w:val="a1"/>
    <w:link w:val="aa"/>
    <w:uiPriority w:val="99"/>
    <w:rsid w:val="00E86499"/>
    <w:rPr>
      <w:rFonts w:ascii="Times New Roman" w:eastAsia="ArialMT" w:hAnsi="Times New Roman" w:cs="Times New Roman"/>
      <w:sz w:val="24"/>
      <w:szCs w:val="24"/>
      <w:lang w:val="en-US"/>
    </w:rPr>
  </w:style>
  <w:style w:type="paragraph" w:styleId="ac">
    <w:name w:val="footer"/>
    <w:basedOn w:val="a0"/>
    <w:link w:val="ad"/>
    <w:uiPriority w:val="99"/>
    <w:unhideWhenUsed/>
    <w:rsid w:val="00E86499"/>
    <w:pPr>
      <w:widowControl/>
      <w:tabs>
        <w:tab w:val="center" w:pos="4677"/>
        <w:tab w:val="right" w:pos="9355"/>
      </w:tabs>
      <w:autoSpaceDE/>
      <w:autoSpaceDN/>
      <w:adjustRightInd/>
      <w:jc w:val="both"/>
    </w:pPr>
    <w:rPr>
      <w:rFonts w:ascii="Times New Roman" w:eastAsia="ArialMT" w:hAnsi="Times New Roman" w:cs="Times New Roman"/>
      <w:snapToGrid/>
      <w:sz w:val="24"/>
      <w:szCs w:val="24"/>
      <w:lang w:val="en-US" w:eastAsia="en-US"/>
    </w:rPr>
  </w:style>
  <w:style w:type="character" w:customStyle="1" w:styleId="ad">
    <w:name w:val="Нижний колонтитул Знак"/>
    <w:basedOn w:val="a1"/>
    <w:link w:val="ac"/>
    <w:uiPriority w:val="99"/>
    <w:rsid w:val="00E86499"/>
    <w:rPr>
      <w:rFonts w:ascii="Times New Roman" w:eastAsia="ArialMT" w:hAnsi="Times New Roman" w:cs="Times New Roman"/>
      <w:sz w:val="24"/>
      <w:szCs w:val="24"/>
      <w:lang w:val="en-US"/>
    </w:rPr>
  </w:style>
  <w:style w:type="character" w:styleId="ae">
    <w:name w:val="FollowedHyperlink"/>
    <w:rsid w:val="00E86499"/>
    <w:rPr>
      <w:color w:val="800080"/>
      <w:u w:val="single"/>
    </w:rPr>
  </w:style>
  <w:style w:type="paragraph" w:styleId="af">
    <w:name w:val="footnote text"/>
    <w:basedOn w:val="a0"/>
    <w:link w:val="af0"/>
    <w:rsid w:val="00E86499"/>
  </w:style>
  <w:style w:type="character" w:customStyle="1" w:styleId="af0">
    <w:name w:val="Текст сноски Знак"/>
    <w:basedOn w:val="a1"/>
    <w:link w:val="af"/>
    <w:rsid w:val="00E86499"/>
    <w:rPr>
      <w:rFonts w:ascii="Arial" w:eastAsia="Times New Roman" w:hAnsi="Arial" w:cs="Arial"/>
      <w:snapToGrid w:val="0"/>
      <w:sz w:val="21"/>
      <w:szCs w:val="20"/>
      <w:lang w:eastAsia="ru-RU"/>
    </w:rPr>
  </w:style>
  <w:style w:type="character" w:styleId="af1">
    <w:name w:val="footnote reference"/>
    <w:rsid w:val="00E86499"/>
    <w:rPr>
      <w:vertAlign w:val="superscript"/>
    </w:rPr>
  </w:style>
  <w:style w:type="paragraph" w:styleId="af2">
    <w:name w:val="TOC Heading"/>
    <w:basedOn w:val="a0"/>
    <w:next w:val="a0"/>
    <w:uiPriority w:val="39"/>
    <w:qFormat/>
    <w:rsid w:val="00E86499"/>
    <w:pPr>
      <w:keepNext/>
      <w:keepLines/>
      <w:widowControl/>
      <w:autoSpaceDE/>
      <w:autoSpaceDN/>
      <w:adjustRightInd/>
      <w:spacing w:before="480" w:line="276" w:lineRule="auto"/>
    </w:pPr>
    <w:rPr>
      <w:rFonts w:ascii="Cambria" w:hAnsi="Cambria" w:cs="Times New Roman"/>
      <w:bCs/>
      <w:snapToGrid/>
      <w:color w:val="365F91"/>
      <w:sz w:val="28"/>
      <w:szCs w:val="28"/>
      <w:lang w:eastAsia="en-US"/>
    </w:rPr>
  </w:style>
  <w:style w:type="paragraph" w:styleId="11">
    <w:name w:val="toc 1"/>
    <w:basedOn w:val="a0"/>
    <w:next w:val="a0"/>
    <w:autoRedefine/>
    <w:uiPriority w:val="39"/>
    <w:rsid w:val="00E86499"/>
    <w:pPr>
      <w:tabs>
        <w:tab w:val="left" w:pos="1100"/>
        <w:tab w:val="right" w:leader="dot" w:pos="8962"/>
      </w:tabs>
      <w:spacing w:before="360"/>
    </w:pPr>
    <w:rPr>
      <w:noProof/>
      <w:sz w:val="31"/>
      <w:szCs w:val="31"/>
    </w:rPr>
  </w:style>
  <w:style w:type="paragraph" w:styleId="21">
    <w:name w:val="toc 2"/>
    <w:basedOn w:val="a0"/>
    <w:next w:val="a0"/>
    <w:autoRedefine/>
    <w:uiPriority w:val="39"/>
    <w:rsid w:val="00E86499"/>
    <w:pPr>
      <w:tabs>
        <w:tab w:val="right" w:leader="dot" w:pos="8962"/>
      </w:tabs>
      <w:spacing w:before="120"/>
      <w:ind w:left="720"/>
    </w:pPr>
    <w:rPr>
      <w:rFonts w:eastAsia="Arial"/>
      <w:b/>
      <w:noProof/>
      <w:sz w:val="22"/>
      <w:szCs w:val="22"/>
      <w:lang w:eastAsia="en-US"/>
    </w:rPr>
  </w:style>
  <w:style w:type="paragraph" w:styleId="a">
    <w:name w:val="List Bullet"/>
    <w:basedOn w:val="a0"/>
    <w:rsid w:val="00E86499"/>
    <w:pPr>
      <w:numPr>
        <w:numId w:val="35"/>
      </w:numPr>
      <w:contextualSpacing/>
    </w:pPr>
  </w:style>
  <w:style w:type="paragraph" w:customStyle="1" w:styleId="EVOBody">
    <w:name w:val="EVO Body"/>
    <w:basedOn w:val="a0"/>
    <w:link w:val="EVOBodyChar"/>
    <w:rsid w:val="00E86499"/>
    <w:pPr>
      <w:widowControl/>
      <w:tabs>
        <w:tab w:val="left" w:pos="720"/>
        <w:tab w:val="left" w:pos="1440"/>
        <w:tab w:val="left" w:pos="2160"/>
        <w:tab w:val="left" w:pos="2880"/>
        <w:tab w:val="left" w:pos="3600"/>
        <w:tab w:val="left" w:pos="4320"/>
        <w:tab w:val="left" w:pos="5040"/>
        <w:tab w:val="left" w:pos="5760"/>
        <w:tab w:val="left" w:pos="6480"/>
        <w:tab w:val="left" w:pos="10800"/>
      </w:tabs>
      <w:overflowPunct w:val="0"/>
      <w:spacing w:before="80" w:after="80"/>
      <w:textAlignment w:val="baseline"/>
    </w:pPr>
    <w:rPr>
      <w:rFonts w:cs="Times New Roman"/>
      <w:noProof/>
      <w:snapToGrid/>
      <w:color w:val="000000"/>
      <w:sz w:val="20"/>
      <w:lang w:val="en-US"/>
    </w:rPr>
  </w:style>
  <w:style w:type="character" w:customStyle="1" w:styleId="EVOBodyChar">
    <w:name w:val="EVO Body Char"/>
    <w:link w:val="EVOBody"/>
    <w:rsid w:val="00E86499"/>
    <w:rPr>
      <w:rFonts w:ascii="Arial" w:eastAsia="Times New Roman" w:hAnsi="Arial" w:cs="Times New Roman"/>
      <w:noProof/>
      <w:color w:val="000000"/>
      <w:sz w:val="20"/>
      <w:szCs w:val="20"/>
      <w:lang w:val="en-US"/>
    </w:rPr>
  </w:style>
  <w:style w:type="character" w:styleId="af3">
    <w:name w:val="page number"/>
    <w:basedOn w:val="a1"/>
    <w:rsid w:val="00E86499"/>
  </w:style>
  <w:style w:type="character" w:styleId="af4">
    <w:name w:val="annotation reference"/>
    <w:rsid w:val="00E86499"/>
    <w:rPr>
      <w:sz w:val="16"/>
      <w:szCs w:val="16"/>
    </w:rPr>
  </w:style>
  <w:style w:type="paragraph" w:styleId="af5">
    <w:name w:val="annotation text"/>
    <w:basedOn w:val="a0"/>
    <w:link w:val="af6"/>
    <w:rsid w:val="00E86499"/>
  </w:style>
  <w:style w:type="character" w:customStyle="1" w:styleId="af6">
    <w:name w:val="Текст примечания Знак"/>
    <w:basedOn w:val="a1"/>
    <w:link w:val="af5"/>
    <w:rsid w:val="00E86499"/>
    <w:rPr>
      <w:rFonts w:ascii="Arial" w:eastAsia="Times New Roman" w:hAnsi="Arial" w:cs="Arial"/>
      <w:snapToGrid w:val="0"/>
      <w:sz w:val="21"/>
      <w:szCs w:val="20"/>
      <w:lang w:eastAsia="ru-RU"/>
    </w:rPr>
  </w:style>
  <w:style w:type="paragraph" w:styleId="af7">
    <w:name w:val="annotation subject"/>
    <w:basedOn w:val="af5"/>
    <w:next w:val="af5"/>
    <w:link w:val="af8"/>
    <w:rsid w:val="00E86499"/>
    <w:rPr>
      <w:b/>
      <w:bCs/>
    </w:rPr>
  </w:style>
  <w:style w:type="character" w:customStyle="1" w:styleId="af8">
    <w:name w:val="Тема примечания Знак"/>
    <w:basedOn w:val="af6"/>
    <w:link w:val="af7"/>
    <w:rsid w:val="00E86499"/>
    <w:rPr>
      <w:rFonts w:ascii="Arial" w:eastAsia="Times New Roman" w:hAnsi="Arial" w:cs="Arial"/>
      <w:b/>
      <w:bCs/>
      <w:snapToGrid w:val="0"/>
      <w:sz w:val="21"/>
      <w:szCs w:val="20"/>
      <w:lang w:eastAsia="ru-RU"/>
    </w:rPr>
  </w:style>
  <w:style w:type="paragraph" w:styleId="af9">
    <w:name w:val="Revision"/>
    <w:hidden/>
    <w:uiPriority w:val="99"/>
    <w:semiHidden/>
    <w:rsid w:val="00E86499"/>
    <w:pPr>
      <w:spacing w:after="0" w:line="240" w:lineRule="auto"/>
    </w:pPr>
    <w:rPr>
      <w:rFonts w:ascii="Arial" w:eastAsia="Times New Roman" w:hAnsi="Arial" w:cs="Arial"/>
      <w:snapToGrid w:val="0"/>
      <w:sz w:val="20"/>
      <w:szCs w:val="20"/>
      <w:lang w:eastAsia="ru-RU"/>
    </w:rPr>
  </w:style>
  <w:style w:type="character" w:styleId="afa">
    <w:name w:val="Strong"/>
    <w:qFormat/>
    <w:rsid w:val="00E86499"/>
    <w:rPr>
      <w:b/>
      <w:bCs/>
    </w:rPr>
  </w:style>
  <w:style w:type="character" w:customStyle="1" w:styleId="110">
    <w:name w:val="Заголовок 1 Знак1"/>
    <w:rsid w:val="00E86499"/>
    <w:rPr>
      <w:rFonts w:ascii="Arial Black" w:eastAsia="Times New Roman" w:hAnsi="Arial Black" w:cs="Times New Roman"/>
      <w:b/>
      <w:bCs/>
      <w:snapToGrid w:val="0"/>
      <w:color w:val="FFFFFF"/>
      <w:sz w:val="28"/>
      <w:szCs w:val="28"/>
      <w:shd w:val="clear" w:color="auto" w:fill="79C041"/>
    </w:rPr>
  </w:style>
  <w:style w:type="character" w:customStyle="1" w:styleId="12">
    <w:name w:val="Заголовок 1 Знак2"/>
    <w:rsid w:val="00E86499"/>
    <w:rPr>
      <w:rFonts w:ascii="Arial Black" w:eastAsia="Times New Roman" w:hAnsi="Arial Black" w:cs="Times New Roman"/>
      <w:b/>
      <w:bCs/>
      <w:snapToGrid w:val="0"/>
      <w:color w:val="FFFFFF"/>
      <w:sz w:val="27"/>
      <w:szCs w:val="28"/>
      <w:shd w:val="clear" w:color="auto" w:fill="79C041"/>
    </w:rPr>
  </w:style>
  <w:style w:type="character" w:customStyle="1" w:styleId="13">
    <w:name w:val="Заголовок 1 Знак3"/>
    <w:rsid w:val="00E86499"/>
    <w:rPr>
      <w:rFonts w:ascii="Arial Black" w:eastAsia="Times New Roman" w:hAnsi="Arial Black" w:cs="Times New Roman"/>
      <w:b/>
      <w:bCs/>
      <w:snapToGrid w:val="0"/>
      <w:color w:val="FFFFFF"/>
      <w:sz w:val="27"/>
      <w:szCs w:val="28"/>
      <w:shd w:val="clear" w:color="auto" w:fill="79C041"/>
    </w:rPr>
  </w:style>
  <w:style w:type="paragraph" w:styleId="afb">
    <w:name w:val="endnote text"/>
    <w:basedOn w:val="a0"/>
    <w:link w:val="afc"/>
    <w:uiPriority w:val="99"/>
    <w:semiHidden/>
    <w:unhideWhenUsed/>
    <w:rsid w:val="00E86499"/>
    <w:rPr>
      <w:sz w:val="20"/>
    </w:rPr>
  </w:style>
  <w:style w:type="character" w:customStyle="1" w:styleId="afc">
    <w:name w:val="Текст концевой сноски Знак"/>
    <w:basedOn w:val="a1"/>
    <w:link w:val="afb"/>
    <w:uiPriority w:val="99"/>
    <w:semiHidden/>
    <w:rsid w:val="00E86499"/>
    <w:rPr>
      <w:rFonts w:ascii="Arial" w:eastAsia="Times New Roman" w:hAnsi="Arial" w:cs="Arial"/>
      <w:snapToGrid w:val="0"/>
      <w:sz w:val="20"/>
      <w:szCs w:val="20"/>
      <w:lang w:eastAsia="ru-RU"/>
    </w:rPr>
  </w:style>
  <w:style w:type="character" w:styleId="afd">
    <w:name w:val="endnote reference"/>
    <w:uiPriority w:val="99"/>
    <w:semiHidden/>
    <w:unhideWhenUsed/>
    <w:rsid w:val="00E86499"/>
    <w:rPr>
      <w:vertAlign w:val="superscript"/>
    </w:rPr>
  </w:style>
  <w:style w:type="character" w:styleId="afe">
    <w:name w:val="Placeholder Text"/>
    <w:basedOn w:val="a1"/>
    <w:uiPriority w:val="99"/>
    <w:semiHidden/>
    <w:rsid w:val="00E86499"/>
    <w:rPr>
      <w:color w:val="808080"/>
    </w:rPr>
  </w:style>
  <w:style w:type="character" w:customStyle="1" w:styleId="Hypertext">
    <w:name w:val="Hypertext"/>
    <w:rsid w:val="006A4228"/>
    <w:rPr>
      <w:rFonts w:ascii="Arial" w:hAnsi="Arial"/>
      <w:color w:val="0000FF"/>
      <w:sz w:val="18"/>
    </w:rPr>
  </w:style>
  <w:style w:type="paragraph" w:customStyle="1" w:styleId="EVOCaptionBar">
    <w:name w:val="EVO Caption Bar"/>
    <w:basedOn w:val="a0"/>
    <w:next w:val="a0"/>
    <w:rsid w:val="001876A4"/>
    <w:pPr>
      <w:widowControl/>
      <w:shd w:val="clear" w:color="auto" w:fill="00BCE4"/>
      <w:autoSpaceDE/>
      <w:autoSpaceDN/>
      <w:adjustRightInd/>
      <w:spacing w:before="120" w:after="120"/>
    </w:pPr>
    <w:rPr>
      <w:rFonts w:ascii="Arial Narrow" w:hAnsi="Arial Narrow"/>
      <w:b/>
      <w:snapToGrid/>
      <w:sz w:val="22"/>
      <w:szCs w:val="22"/>
      <w:lang w:val="en-US" w:eastAsia="en-US"/>
    </w:rPr>
  </w:style>
  <w:style w:type="paragraph" w:customStyle="1" w:styleId="ConsPlusNormal">
    <w:name w:val="ConsPlusNormal"/>
    <w:rsid w:val="00757167"/>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pple-converted-space">
    <w:name w:val="apple-converted-space"/>
    <w:basedOn w:val="a1"/>
    <w:rsid w:val="00F264CB"/>
  </w:style>
  <w:style w:type="paragraph" w:styleId="aff">
    <w:name w:val="No Spacing"/>
    <w:uiPriority w:val="1"/>
    <w:qFormat/>
    <w:rsid w:val="00C42E15"/>
    <w:pPr>
      <w:widowControl w:val="0"/>
      <w:autoSpaceDE w:val="0"/>
      <w:autoSpaceDN w:val="0"/>
      <w:adjustRightInd w:val="0"/>
      <w:spacing w:after="0" w:line="240" w:lineRule="auto"/>
    </w:pPr>
    <w:rPr>
      <w:rFonts w:ascii="Arial" w:eastAsia="Times New Roman" w:hAnsi="Arial" w:cs="Arial"/>
      <w:snapToGrid w:val="0"/>
      <w:sz w:val="21"/>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253385">
      <w:bodyDiv w:val="1"/>
      <w:marLeft w:val="0"/>
      <w:marRight w:val="0"/>
      <w:marTop w:val="0"/>
      <w:marBottom w:val="0"/>
      <w:divBdr>
        <w:top w:val="none" w:sz="0" w:space="0" w:color="auto"/>
        <w:left w:val="none" w:sz="0" w:space="0" w:color="auto"/>
        <w:bottom w:val="none" w:sz="0" w:space="0" w:color="auto"/>
        <w:right w:val="none" w:sz="0" w:space="0" w:color="auto"/>
      </w:divBdr>
    </w:div>
    <w:div w:id="333386481">
      <w:bodyDiv w:val="1"/>
      <w:marLeft w:val="0"/>
      <w:marRight w:val="0"/>
      <w:marTop w:val="0"/>
      <w:marBottom w:val="0"/>
      <w:divBdr>
        <w:top w:val="none" w:sz="0" w:space="0" w:color="auto"/>
        <w:left w:val="none" w:sz="0" w:space="0" w:color="auto"/>
        <w:bottom w:val="none" w:sz="0" w:space="0" w:color="auto"/>
        <w:right w:val="none" w:sz="0" w:space="0" w:color="auto"/>
      </w:divBdr>
      <w:divsChild>
        <w:div w:id="1813599729">
          <w:marLeft w:val="0"/>
          <w:marRight w:val="0"/>
          <w:marTop w:val="0"/>
          <w:marBottom w:val="0"/>
          <w:divBdr>
            <w:top w:val="none" w:sz="0" w:space="0" w:color="auto"/>
            <w:left w:val="none" w:sz="0" w:space="0" w:color="auto"/>
            <w:bottom w:val="none" w:sz="0" w:space="0" w:color="auto"/>
            <w:right w:val="none" w:sz="0" w:space="0" w:color="auto"/>
          </w:divBdr>
          <w:divsChild>
            <w:div w:id="267280964">
              <w:marLeft w:val="0"/>
              <w:marRight w:val="0"/>
              <w:marTop w:val="0"/>
              <w:marBottom w:val="0"/>
              <w:divBdr>
                <w:top w:val="none" w:sz="0" w:space="0" w:color="auto"/>
                <w:left w:val="none" w:sz="0" w:space="0" w:color="auto"/>
                <w:bottom w:val="none" w:sz="0" w:space="0" w:color="auto"/>
                <w:right w:val="none" w:sz="0" w:space="0" w:color="auto"/>
              </w:divBdr>
              <w:divsChild>
                <w:div w:id="151298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354604">
      <w:bodyDiv w:val="1"/>
      <w:marLeft w:val="0"/>
      <w:marRight w:val="0"/>
      <w:marTop w:val="0"/>
      <w:marBottom w:val="0"/>
      <w:divBdr>
        <w:top w:val="none" w:sz="0" w:space="0" w:color="auto"/>
        <w:left w:val="none" w:sz="0" w:space="0" w:color="auto"/>
        <w:bottom w:val="none" w:sz="0" w:space="0" w:color="auto"/>
        <w:right w:val="none" w:sz="0" w:space="0" w:color="auto"/>
      </w:divBdr>
    </w:div>
    <w:div w:id="546334254">
      <w:bodyDiv w:val="1"/>
      <w:marLeft w:val="0"/>
      <w:marRight w:val="0"/>
      <w:marTop w:val="0"/>
      <w:marBottom w:val="0"/>
      <w:divBdr>
        <w:top w:val="none" w:sz="0" w:space="0" w:color="auto"/>
        <w:left w:val="none" w:sz="0" w:space="0" w:color="auto"/>
        <w:bottom w:val="none" w:sz="0" w:space="0" w:color="auto"/>
        <w:right w:val="none" w:sz="0" w:space="0" w:color="auto"/>
      </w:divBdr>
    </w:div>
    <w:div w:id="556204427">
      <w:bodyDiv w:val="1"/>
      <w:marLeft w:val="0"/>
      <w:marRight w:val="0"/>
      <w:marTop w:val="0"/>
      <w:marBottom w:val="0"/>
      <w:divBdr>
        <w:top w:val="none" w:sz="0" w:space="0" w:color="auto"/>
        <w:left w:val="none" w:sz="0" w:space="0" w:color="auto"/>
        <w:bottom w:val="none" w:sz="0" w:space="0" w:color="auto"/>
        <w:right w:val="none" w:sz="0" w:space="0" w:color="auto"/>
      </w:divBdr>
    </w:div>
    <w:div w:id="753936205">
      <w:bodyDiv w:val="1"/>
      <w:marLeft w:val="0"/>
      <w:marRight w:val="0"/>
      <w:marTop w:val="0"/>
      <w:marBottom w:val="0"/>
      <w:divBdr>
        <w:top w:val="none" w:sz="0" w:space="0" w:color="auto"/>
        <w:left w:val="none" w:sz="0" w:space="0" w:color="auto"/>
        <w:bottom w:val="none" w:sz="0" w:space="0" w:color="auto"/>
        <w:right w:val="none" w:sz="0" w:space="0" w:color="auto"/>
      </w:divBdr>
    </w:div>
    <w:div w:id="786966898">
      <w:bodyDiv w:val="1"/>
      <w:marLeft w:val="0"/>
      <w:marRight w:val="0"/>
      <w:marTop w:val="0"/>
      <w:marBottom w:val="0"/>
      <w:divBdr>
        <w:top w:val="none" w:sz="0" w:space="0" w:color="auto"/>
        <w:left w:val="none" w:sz="0" w:space="0" w:color="auto"/>
        <w:bottom w:val="none" w:sz="0" w:space="0" w:color="auto"/>
        <w:right w:val="none" w:sz="0" w:space="0" w:color="auto"/>
      </w:divBdr>
    </w:div>
    <w:div w:id="816990190">
      <w:bodyDiv w:val="1"/>
      <w:marLeft w:val="0"/>
      <w:marRight w:val="0"/>
      <w:marTop w:val="0"/>
      <w:marBottom w:val="0"/>
      <w:divBdr>
        <w:top w:val="none" w:sz="0" w:space="0" w:color="auto"/>
        <w:left w:val="none" w:sz="0" w:space="0" w:color="auto"/>
        <w:bottom w:val="none" w:sz="0" w:space="0" w:color="auto"/>
        <w:right w:val="none" w:sz="0" w:space="0" w:color="auto"/>
      </w:divBdr>
      <w:divsChild>
        <w:div w:id="1214121555">
          <w:marLeft w:val="0"/>
          <w:marRight w:val="0"/>
          <w:marTop w:val="0"/>
          <w:marBottom w:val="0"/>
          <w:divBdr>
            <w:top w:val="none" w:sz="0" w:space="0" w:color="auto"/>
            <w:left w:val="none" w:sz="0" w:space="0" w:color="auto"/>
            <w:bottom w:val="none" w:sz="0" w:space="0" w:color="auto"/>
            <w:right w:val="none" w:sz="0" w:space="0" w:color="auto"/>
          </w:divBdr>
          <w:divsChild>
            <w:div w:id="57478390">
              <w:marLeft w:val="0"/>
              <w:marRight w:val="0"/>
              <w:marTop w:val="0"/>
              <w:marBottom w:val="0"/>
              <w:divBdr>
                <w:top w:val="none" w:sz="0" w:space="0" w:color="auto"/>
                <w:left w:val="none" w:sz="0" w:space="0" w:color="auto"/>
                <w:bottom w:val="none" w:sz="0" w:space="0" w:color="auto"/>
                <w:right w:val="none" w:sz="0" w:space="0" w:color="auto"/>
              </w:divBdr>
              <w:divsChild>
                <w:div w:id="765729347">
                  <w:marLeft w:val="0"/>
                  <w:marRight w:val="0"/>
                  <w:marTop w:val="0"/>
                  <w:marBottom w:val="0"/>
                  <w:divBdr>
                    <w:top w:val="none" w:sz="0" w:space="0" w:color="AAAAAA"/>
                    <w:left w:val="none" w:sz="0" w:space="0" w:color="AAAAAA"/>
                    <w:bottom w:val="none" w:sz="0" w:space="0" w:color="AAAAAA"/>
                    <w:right w:val="none" w:sz="0" w:space="0" w:color="AAAAAA"/>
                  </w:divBdr>
                  <w:divsChild>
                    <w:div w:id="1944723372">
                      <w:marLeft w:val="0"/>
                      <w:marRight w:val="4200"/>
                      <w:marTop w:val="0"/>
                      <w:marBottom w:val="0"/>
                      <w:divBdr>
                        <w:top w:val="none" w:sz="0" w:space="0" w:color="auto"/>
                        <w:left w:val="none" w:sz="0" w:space="0" w:color="auto"/>
                        <w:bottom w:val="none" w:sz="0" w:space="0" w:color="auto"/>
                        <w:right w:val="dotted" w:sz="6" w:space="0" w:color="AAAAAA"/>
                      </w:divBdr>
                      <w:divsChild>
                        <w:div w:id="385762719">
                          <w:marLeft w:val="0"/>
                          <w:marRight w:val="0"/>
                          <w:marTop w:val="0"/>
                          <w:marBottom w:val="0"/>
                          <w:divBdr>
                            <w:top w:val="none" w:sz="0" w:space="0" w:color="auto"/>
                            <w:left w:val="none" w:sz="0" w:space="0" w:color="auto"/>
                            <w:bottom w:val="none" w:sz="0" w:space="0" w:color="auto"/>
                            <w:right w:val="none" w:sz="0" w:space="0" w:color="auto"/>
                          </w:divBdr>
                          <w:divsChild>
                            <w:div w:id="2047489375">
                              <w:marLeft w:val="0"/>
                              <w:marRight w:val="0"/>
                              <w:marTop w:val="0"/>
                              <w:marBottom w:val="0"/>
                              <w:divBdr>
                                <w:top w:val="none" w:sz="0" w:space="0" w:color="auto"/>
                                <w:left w:val="none" w:sz="0" w:space="0" w:color="auto"/>
                                <w:bottom w:val="none" w:sz="0" w:space="0" w:color="auto"/>
                                <w:right w:val="none" w:sz="0" w:space="0" w:color="auto"/>
                              </w:divBdr>
                              <w:divsChild>
                                <w:div w:id="63217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738760">
      <w:bodyDiv w:val="1"/>
      <w:marLeft w:val="0"/>
      <w:marRight w:val="0"/>
      <w:marTop w:val="0"/>
      <w:marBottom w:val="0"/>
      <w:divBdr>
        <w:top w:val="none" w:sz="0" w:space="0" w:color="auto"/>
        <w:left w:val="none" w:sz="0" w:space="0" w:color="auto"/>
        <w:bottom w:val="none" w:sz="0" w:space="0" w:color="auto"/>
        <w:right w:val="none" w:sz="0" w:space="0" w:color="auto"/>
      </w:divBdr>
    </w:div>
    <w:div w:id="1492218253">
      <w:bodyDiv w:val="1"/>
      <w:marLeft w:val="0"/>
      <w:marRight w:val="0"/>
      <w:marTop w:val="0"/>
      <w:marBottom w:val="0"/>
      <w:divBdr>
        <w:top w:val="none" w:sz="0" w:space="0" w:color="auto"/>
        <w:left w:val="none" w:sz="0" w:space="0" w:color="auto"/>
        <w:bottom w:val="none" w:sz="0" w:space="0" w:color="auto"/>
        <w:right w:val="none" w:sz="0" w:space="0" w:color="auto"/>
      </w:divBdr>
    </w:div>
    <w:div w:id="1545482237">
      <w:bodyDiv w:val="1"/>
      <w:marLeft w:val="0"/>
      <w:marRight w:val="0"/>
      <w:marTop w:val="0"/>
      <w:marBottom w:val="0"/>
      <w:divBdr>
        <w:top w:val="none" w:sz="0" w:space="0" w:color="auto"/>
        <w:left w:val="none" w:sz="0" w:space="0" w:color="auto"/>
        <w:bottom w:val="none" w:sz="0" w:space="0" w:color="auto"/>
        <w:right w:val="none" w:sz="0" w:space="0" w:color="auto"/>
      </w:divBdr>
    </w:div>
    <w:div w:id="203954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A01CA-70EE-4522-926B-75EB33FC0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102</Pages>
  <Words>25458</Words>
  <Characters>145115</Characters>
  <Application>Microsoft Office Word</Application>
  <DocSecurity>0</DocSecurity>
  <Lines>1209</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170233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Соколова Ольга Владимировна</dc:creator>
  <cp:lastModifiedBy>okulovmn</cp:lastModifiedBy>
  <cp:revision>15</cp:revision>
  <cp:lastPrinted>2014-09-30T13:03:00Z</cp:lastPrinted>
  <dcterms:created xsi:type="dcterms:W3CDTF">2014-09-30T08:57:00Z</dcterms:created>
  <dcterms:modified xsi:type="dcterms:W3CDTF">2014-10-14T12:56:00Z</dcterms:modified>
</cp:coreProperties>
</file>