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5521">
      <w:pPr>
        <w:rPr>
          <w:lang w:val="en-US"/>
        </w:rPr>
      </w:pPr>
    </w:p>
    <w:p w:rsidR="003A2C9E" w:rsidRDefault="003A2C9E">
      <w:pPr>
        <w:rPr>
          <w:lang w:val="en-US"/>
        </w:rPr>
      </w:pPr>
    </w:p>
    <w:p w:rsidR="003A2C9E" w:rsidRDefault="003A2C9E">
      <w:pPr>
        <w:rPr>
          <w:lang w:val="en-US"/>
        </w:rPr>
      </w:pPr>
      <w:r w:rsidRPr="00E366F3">
        <w:rPr>
          <w:b/>
        </w:rPr>
        <w:t>КОДЕКС ЭТИКИ ЭНЕРГОАУДИТОРОВ РОССИИ</w:t>
      </w:r>
      <w:r w:rsidRPr="00E366F3">
        <w:rPr>
          <w:b/>
        </w:rPr>
        <w:br/>
      </w:r>
      <w:r>
        <w:t>Автор: Шаповалов С.В.</w:t>
      </w:r>
    </w:p>
    <w:p w:rsidR="003A2C9E" w:rsidRPr="003A2C9E" w:rsidRDefault="003A2C9E">
      <w:r w:rsidRPr="00E366F3">
        <w:rPr>
          <w:b/>
        </w:rPr>
        <w:t>Предисловие</w:t>
      </w:r>
      <w:r w:rsidRPr="00E366F3">
        <w:rPr>
          <w:b/>
        </w:rPr>
        <w:br/>
      </w:r>
      <w:r>
        <w:br/>
        <w:t>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аудитора не исчерпывается исключительно удовлетворением потребностей отдельного клиента или работодателя. Действуя в общественных интересах, аудитор обязан соблюдать и подчиняться нормам профессиональной этики аудитора.</w:t>
      </w:r>
      <w:r>
        <w:br/>
        <w:t>2. Настоящий Кодекс этики аудиторов России (далее - Кодекс) является сводом норм профессиональной этики аудитора, т.е. сложившихся и широко применяемых при веден</w:t>
      </w:r>
      <w:proofErr w:type="gramStart"/>
      <w:r>
        <w:t>ии ау</w:t>
      </w:r>
      <w:proofErr w:type="gramEnd"/>
      <w:r>
        <w:t>диторской деятельности правил поведения аудитора и аудиторской организации, не предусмотренных законодательством. Поскольку не представляется возможным определить нормы профессиональной этики для всех ситуаций и обстоятельства, с которыми может столкнуться аудитор при веден</w:t>
      </w:r>
      <w:proofErr w:type="gramStart"/>
      <w:r>
        <w:t>ии ау</w:t>
      </w:r>
      <w:proofErr w:type="gramEnd"/>
      <w:r>
        <w:t>диторской деятельности, Кодекс содержит лишь базовые нормы.</w:t>
      </w:r>
      <w:r>
        <w:br/>
        <w:t>3. Нормы профессиональной этики, содержащиеся в Кодексе, действительны для всех аудиторов.</w:t>
      </w:r>
      <w:r>
        <w:br/>
        <w:t>4. Кодекс подготовлен на основе Кодекса этики профессиональных бухгалтеров, принятого Международной федерацией бухгалтеров (</w:t>
      </w:r>
      <w:proofErr w:type="spellStart"/>
      <w:r>
        <w:t>International</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Accountants</w:t>
      </w:r>
      <w:proofErr w:type="spellEnd"/>
      <w:r>
        <w:t>).</w:t>
      </w:r>
      <w:r>
        <w:br/>
        <w:t>5.Примеры, приведенные в указанных разделах, не дают исчерпывающего перечня всех обстоятельств работы аудиторов, при которых могут возникнуть угрозы нарушения основных принципов поведения, и не должны рассматриваться в качестве таковых. Следовательно, аудитору недостаточно просто следовать приведенным примерам; необходимо применять модель поведения к конкретным условиям работы.</w:t>
      </w:r>
      <w:r>
        <w:br/>
        <w:t>6. Аудитор не должен участвовать в деятельности, которая оказывает или может оказать негативное влияние на его честность, объективность и репутацию профессии и в результате стать не совместимой с предоставлением профессиональных услуг.</w:t>
      </w:r>
      <w:r>
        <w:br/>
      </w:r>
      <w:r>
        <w:br/>
      </w:r>
      <w:r w:rsidRPr="00E366F3">
        <w:rPr>
          <w:b/>
        </w:rPr>
        <w:t>Раздел 1. Модель поведения аудитора</w:t>
      </w:r>
      <w:r w:rsidR="008E5521">
        <w:rPr>
          <w:b/>
        </w:rPr>
        <w:t xml:space="preserve"> </w:t>
      </w:r>
      <w:r w:rsidRPr="00E366F3">
        <w:rPr>
          <w:b/>
        </w:rPr>
        <w:t>и аудиторской организации</w:t>
      </w:r>
      <w:r w:rsidRPr="00E366F3">
        <w:rPr>
          <w:b/>
        </w:rPr>
        <w:br/>
      </w:r>
      <w:r w:rsidRPr="00E366F3">
        <w:rPr>
          <w:b/>
        </w:rPr>
        <w:br/>
        <w:t>Основные принципы</w:t>
      </w:r>
      <w:r w:rsidRPr="00E366F3">
        <w:rPr>
          <w:b/>
        </w:rPr>
        <w:br/>
      </w:r>
      <w:r>
        <w:br/>
        <w:t>1.1. Аудитор обязан соблюдать следующие основные принципы поведения:</w:t>
      </w:r>
      <w:r>
        <w:br/>
        <w:t>а) честность;</w:t>
      </w:r>
      <w:r>
        <w:br/>
        <w:t>б) объективность;</w:t>
      </w:r>
      <w:r>
        <w:br/>
        <w:t>в) профессиональная компетентность и должная тщательность;</w:t>
      </w:r>
      <w:r>
        <w:br/>
        <w:t>г) конфиденциальность;</w:t>
      </w:r>
      <w:r>
        <w:br/>
      </w:r>
      <w:proofErr w:type="spellStart"/>
      <w:r>
        <w:t>д</w:t>
      </w:r>
      <w:proofErr w:type="spellEnd"/>
      <w:r>
        <w:t>) профессиональность поведения.</w:t>
      </w:r>
      <w:r>
        <w:br/>
      </w:r>
      <w:r>
        <w:br/>
      </w:r>
      <w:r w:rsidRPr="00E366F3">
        <w:rPr>
          <w:b/>
        </w:rPr>
        <w:t>Честность</w:t>
      </w:r>
      <w:r w:rsidRPr="00E366F3">
        <w:rPr>
          <w:b/>
        </w:rPr>
        <w:br/>
      </w:r>
      <w:r>
        <w:br/>
        <w:t>1.2. Аудитор должен действовать открыто и честно во всех профессиональных и деловых взаимоотношениях. Принцип честности также предполагает честное ведение дел и правдивость.</w:t>
      </w:r>
      <w:r>
        <w:br/>
      </w:r>
      <w:r>
        <w:lastRenderedPageBreak/>
        <w:t>1.3. Аудитор не должен быть связан с отчетностью, документами, сообщениями или иной информацией, если есть основания полагать, что:</w:t>
      </w:r>
      <w:r>
        <w:br/>
      </w:r>
      <w:proofErr w:type="gramStart"/>
      <w:r>
        <w:t xml:space="preserve">а) </w:t>
      </w:r>
      <w:proofErr w:type="gramEnd"/>
      <w:r>
        <w:t>они содержат в существенном отношении неверные или вводящие в заблуждение утверждения;</w:t>
      </w:r>
      <w:r>
        <w:br/>
        <w:t>б) они содержат утверждения или данные, подготовленные небрежно;</w:t>
      </w:r>
      <w:r>
        <w:br/>
        <w:t>в) в них пропущены или искажены необходимые данные там, где пропуски или искажения могут вводить в заблуждение.</w:t>
      </w:r>
      <w:r>
        <w:br/>
        <w:t>1.4. Аудитор не будет считаться нарушившим пункт 1.3, если он выдает заключение (отчет), модифицированное по основаниям, приведенным в этом пункте.</w:t>
      </w:r>
      <w:r>
        <w:br/>
      </w:r>
      <w:r>
        <w:br/>
      </w:r>
      <w:r w:rsidRPr="00E366F3">
        <w:rPr>
          <w:b/>
        </w:rPr>
        <w:t>Объективность</w:t>
      </w:r>
      <w:r w:rsidRPr="00E366F3">
        <w:rPr>
          <w:b/>
        </w:rPr>
        <w:br/>
      </w:r>
      <w:r>
        <w:br/>
        <w:t>1.5. Аудитор не должен допускать, чтобы предвзятость, конфликт интересов либо другие лица влияли на объективность его профессиональных суждений.</w:t>
      </w:r>
      <w:r>
        <w:br/>
        <w:t>1.6. Аудитор может оказаться в ситуации, которая может повредить его объективности. Аудитору следует избегать отношений, которые могут исказить или повлиять на его профессиональные суждения.</w:t>
      </w:r>
      <w:r>
        <w:br/>
      </w:r>
      <w:r>
        <w:br/>
      </w:r>
      <w:r w:rsidRPr="00E366F3">
        <w:rPr>
          <w:b/>
        </w:rPr>
        <w:t>Профессиональная компетентность</w:t>
      </w:r>
      <w:r w:rsidR="00E366F3">
        <w:rPr>
          <w:b/>
        </w:rPr>
        <w:t xml:space="preserve"> </w:t>
      </w:r>
      <w:r w:rsidRPr="00E366F3">
        <w:rPr>
          <w:b/>
        </w:rPr>
        <w:t>и должная тщательность</w:t>
      </w:r>
      <w:r w:rsidRPr="00E366F3">
        <w:rPr>
          <w:b/>
        </w:rPr>
        <w:br/>
      </w:r>
      <w:r>
        <w:br/>
        <w:t>1.7. Аудитор обязан постоянно поддерживать свои знания и навыки на уровне, обеспечивающем предоставление клиентам или работодателям квалифицированных профессиональных услуг, основанных на новейших достижениях практики и современном законодательстве. При оказании профессиональных услуг аудитор должен действовать с должным усердием и в соответствии с применимыми техническими и профессиональными стандартами.</w:t>
      </w:r>
      <w:r>
        <w:br/>
        <w:t>1.8. Квалифицированная профессиональная услуга предполагает наличие обоснованного суждения по применению профессиональных знаний и навыков в процессе предоставления такой услуги. Обеспечение профессиональной компетентности можно разделить на два самостоятельных этапа:</w:t>
      </w:r>
      <w:r>
        <w:br/>
        <w:t>а) достижение должного уровня профессиональной компетентности;</w:t>
      </w:r>
      <w:r>
        <w:br/>
        <w:t>б) поддержание профессиональной компетентности на должном уровне.</w:t>
      </w:r>
      <w:r>
        <w:br/>
        <w:t>1.9. Поддержание профессиональной компетентности требует постоянной осведомленности и понимания соответствующих технических, профессиональных и деловых новшеств.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r>
        <w:br/>
        <w:t>1.10. Под усердием понимается обязанность действовать в соответствии с требованиями задания (договора), внимательно, тщательно и своевременно.</w:t>
      </w:r>
      <w:r>
        <w:br/>
        <w:t>1.11. Аудитор должен предпринимать меры к тому, чтобы лица, работающие под его началом в профессиональном качестве, имели надлежащую подготовку и должное руководство.</w:t>
      </w:r>
      <w:r>
        <w:br/>
      </w:r>
      <w:r>
        <w:br/>
      </w:r>
      <w:r w:rsidRPr="00E366F3">
        <w:rPr>
          <w:b/>
        </w:rPr>
        <w:t>Конфиденциальность</w:t>
      </w:r>
      <w:r w:rsidRPr="00E366F3">
        <w:rPr>
          <w:b/>
        </w:rPr>
        <w:br/>
      </w:r>
      <w:r>
        <w:br/>
        <w:t xml:space="preserve">1.13. Аудитор должен обеспечить конфиденциальность информации, полученной в результате профессиональных или деловых отношений, и не должен раскрывать эту информацию третьим лицам, не обладающим надлежащими и конкретными полномочиями, за исключением случаев, когда аудитор имеет законное или профессиональное право либо обязан раскрыть такую информацию. Конфиденциальная информация, полученная в результате профессиональных или </w:t>
      </w:r>
      <w:r>
        <w:lastRenderedPageBreak/>
        <w:t>деловых отношений, не должна использоваться аудитором для получения им или третьими лицами каких-либо преимуществ.</w:t>
      </w:r>
      <w:r>
        <w:br/>
        <w:t>1.14. Аудитор должен соблюдать конфиденциальность даже вне профессиональной среды. Аудитор должен помнить о возможности неумышленного разглашения информации,</w:t>
      </w:r>
      <w:r>
        <w:br/>
        <w:t>1.15. Аудитор также должен соблюдать конфиденциальность информации, раскрытой ему потенциальным клиентом или работодателем.</w:t>
      </w:r>
      <w:r>
        <w:br/>
        <w:t>1.17. Аудитор должен предпринимать все разумные меры к тому, чтобы лица, работающие под его началом, и лица, от которых он получает консультации или помощь, с должным уважением относились к его обязанности соблюдать конфиденциальность информации.</w:t>
      </w:r>
      <w:r>
        <w:br/>
        <w:t xml:space="preserve">1.18. Необходимость соблюдать принцип конфиденциальности сохраняется даже после окончания отношений между аудитором и клиентом или работодателем. Меняя </w:t>
      </w:r>
      <w:proofErr w:type="gramStart"/>
      <w:r>
        <w:t>место работы или приступая</w:t>
      </w:r>
      <w:proofErr w:type="gramEnd"/>
      <w:r>
        <w:t xml:space="preserve">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в результате профессиональных или деловых отношений.</w:t>
      </w:r>
      <w:r>
        <w:br/>
        <w:t xml:space="preserve">1.20. </w:t>
      </w:r>
      <w:proofErr w:type="gramStart"/>
      <w:r>
        <w:t>При принятии решения о возможности раскрытия конфиденциальной информации аудитор должен учитывать следующее:</w:t>
      </w:r>
      <w:r>
        <w:b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работодателя на раскрытие информации;</w:t>
      </w:r>
      <w:r>
        <w:br/>
        <w:t>б) является ли соответствующая информация достаточно известной и в разумной степени обоснованной.</w:t>
      </w:r>
      <w:proofErr w:type="gramEnd"/>
      <w:r>
        <w:t xml:space="preserve"> В ситуации, когда имеют место необоснованные факты, неполная информация либо необоснованные выводы, должно быть использовано профессиональное суждение для определения, в каком виде раскрывать информацию (если необходимо раскрывать);</w:t>
      </w:r>
      <w:r>
        <w:br/>
        <w:t>в) характер предполагаемого сообщения и его адресат. В особенности аудитор должен быть уверен, что лица, которым адресовано сообщение, являются надлежащими получателями.</w:t>
      </w:r>
      <w:r>
        <w:br/>
      </w:r>
      <w:r>
        <w:br/>
      </w:r>
      <w:r w:rsidRPr="00E366F3">
        <w:rPr>
          <w:b/>
        </w:rPr>
        <w:t>Профессиональное поведение</w:t>
      </w:r>
      <w:r w:rsidRPr="00E366F3">
        <w:rPr>
          <w:b/>
        </w:rPr>
        <w:br/>
      </w:r>
      <w:r>
        <w:br/>
        <w:t>1.21. Аудитор должен соблюдать соответствующие законы и нормативные акты и избегать любых действий, которые дискредитируют или могут дискредитировать профессию либо являются действиями, которые разумное и хорошо осведомленное стороннее лицо, обладающее всей необходимой информацией, расценит как отрицательно влияющие на хорошую репутацию профессии.</w:t>
      </w:r>
      <w:r>
        <w:br/>
        <w:t>1.22. При предложении и продвижении своей кандидатуры и услуг аудитор не должен дискредитировать профессию. Аудитор должен быть честным, правдивым и не должен:</w:t>
      </w:r>
      <w:r>
        <w:br/>
        <w:t>а) делать заявления, преувеличивающие уровень услуг, которые он может предоставить, его квалификацию и приобретенный им опыт;</w:t>
      </w:r>
      <w:r>
        <w:br/>
        <w:t>б) давать пренебрежительные отзывы о работе других аудиторов или проводить необоснованные сравнения своей работы с работой других аудиторов.</w:t>
      </w:r>
      <w:r>
        <w:br/>
      </w:r>
      <w:r>
        <w:br/>
      </w:r>
      <w:r w:rsidRPr="00E366F3">
        <w:rPr>
          <w:b/>
        </w:rPr>
        <w:t>Подход, основанный на модели</w:t>
      </w:r>
      <w:r w:rsidRPr="00E366F3">
        <w:rPr>
          <w:b/>
        </w:rPr>
        <w:br/>
      </w:r>
      <w:r>
        <w:br/>
        <w:t xml:space="preserve">1.23. Условия, в которых работает аудитор, могут привести к возникновению угрозы нарушения основных принципов. Невозможно описать все ситуации, в которых возникают такие угрозы, и определить надлежащие действия, направленные на устранение. Кроме того, характер задания (договора) может существенно различаться от случая к случаю, и, следовательно, возможно возникновение различных угроз, которые соответственно требуют разных защитных мер. Таким </w:t>
      </w:r>
      <w:r>
        <w:lastRenderedPageBreak/>
        <w:t>образом, модель, требующая от аудитора не просто следовать заданному набору правил, которые могут быть оспорены, а определять, оценивать и реагировать на угрозы нарушения основных принципов, служит общественным интересам.</w:t>
      </w:r>
      <w:r>
        <w:br/>
        <w:t>1.24. В случае, когда аудитор знает либо когда может обоснованно ожидать, что он знает о наличии обстоятельств или отношений, которые могут подвергнуть опасности соблюдение основных принципов, он обязан оценить любые угрозы нарушения основных принципов.</w:t>
      </w:r>
      <w:r>
        <w:br/>
        <w:t>1.25. При оценке значимости угрозы аудитор должен принимать во внимание как количественные, так и качественные факторы. Если аудитор не может предпринять надлежащие меры предосторожности, он обязан отказаться от предоставления требуемых от него профессиональных услуг или прекратить их предоставление, или в случае необходимости отказаться от выполнения своих обязанностей перед клиентом.</w:t>
      </w:r>
      <w:r>
        <w:br/>
        <w:t>1.26. Аудитор может непреднамеренно нарушить какое-либо положение Кодекса. В зависимости от характера и значимости такое непреднамеренное нарушение может не представлять опасность для соблюдения основных принципов. Как только такое нарушение обнаружено, оно должно быть незамедлительно исправлено и должны быть приняты необходимые меры предосторожности.</w:t>
      </w:r>
      <w:r>
        <w:br/>
      </w:r>
      <w:r>
        <w:br/>
      </w:r>
      <w:r w:rsidRPr="00E366F3">
        <w:rPr>
          <w:b/>
        </w:rPr>
        <w:t>Риски и меры предосторожности</w:t>
      </w:r>
      <w:r w:rsidRPr="00E366F3">
        <w:rPr>
          <w:b/>
        </w:rPr>
        <w:br/>
      </w:r>
      <w:r>
        <w:br/>
        <w:t>1.27. Соблюдению основных принципов может угрожать широкий круг обстоятельств. Большинство рисков можно разделить на следующие категории:</w:t>
      </w:r>
      <w:r>
        <w:br/>
        <w:t>а) риски личной заинтересованности, которые могут возникнуть вследствие финансовых или других интересов аудитора, его ближайших родственников или членов семьи;</w:t>
      </w:r>
      <w:r>
        <w:br/>
        <w:t>б) риски самоконтроля, которые могут возникнуть, когда предыдущее суждение должно быть переоценено аудитором, ранее вынесшим это суждение;</w:t>
      </w:r>
      <w:r>
        <w:br/>
        <w:t>г) риски близкого знакомства, которые могут возникнуть, если в результате близких отношений аудитор начинает с излишним сочувствием относиться к интересам других лиц;</w:t>
      </w:r>
      <w:r>
        <w:br/>
      </w:r>
      <w:proofErr w:type="spellStart"/>
      <w:r>
        <w:t>д</w:t>
      </w:r>
      <w:proofErr w:type="spellEnd"/>
      <w:r>
        <w:t>) риски шантажа, которые могут возникнуть, когда с помощью угроз (реальных или воспринимаемых как таковые) аудитору пытаются помешать действовать объективно.</w:t>
      </w:r>
      <w:r>
        <w:br/>
        <w:t xml:space="preserve">1.29. </w:t>
      </w:r>
      <w:proofErr w:type="gramStart"/>
      <w:r>
        <w:t>Примерами обстоятельств, при которых могут возникнуть риски личной заинтересованности, являются, в частности:</w:t>
      </w:r>
      <w:r>
        <w:br/>
        <w:t>а) финансовая заинтересованность в клиенте или общая с клиентом финансовая заинтересованность;</w:t>
      </w:r>
      <w:r>
        <w:br/>
        <w:t>б) чрезмерная зависимость от общего размера гонорара, получаемого от одного клиента;</w:t>
      </w:r>
      <w:r>
        <w:br/>
        <w:t>в) наличие тесных деловых отношений с клиентом;</w:t>
      </w:r>
      <w:r>
        <w:br/>
        <w:t>г) обеспокоенность возможностью потерять клиента;</w:t>
      </w:r>
      <w:r>
        <w:br/>
      </w:r>
      <w:proofErr w:type="spellStart"/>
      <w:r>
        <w:t>д</w:t>
      </w:r>
      <w:proofErr w:type="spellEnd"/>
      <w:r>
        <w:t>) возможность стать сотрудником клиента;</w:t>
      </w:r>
      <w:proofErr w:type="gramEnd"/>
      <w:r>
        <w:br/>
        <w:t>е) условный гонорар, зависящий от результатов проверки достоверности информации;</w:t>
      </w:r>
      <w:r>
        <w:br/>
        <w:t>ж) заем, выданный клиенту, которому оказываются услуги по проверке, либо директору или иному должностному лицу клиента, а также заем, полученный от них.</w:t>
      </w:r>
      <w:r>
        <w:br/>
        <w:t>1.30. Примерами обстоятельств, при которых могут возникнуть риски самоконтроля, являются, в частности:</w:t>
      </w:r>
      <w:r>
        <w:br/>
        <w:t>а) обнаружение существенной ошибки при перепроверке работы аудитора;</w:t>
      </w:r>
      <w:r>
        <w:br/>
      </w:r>
      <w:r>
        <w:br/>
        <w:t>б) подготовка исходных данных, используемых для подготовки информации, являющейся предметом проверки;</w:t>
      </w:r>
      <w:r>
        <w:br/>
        <w:t xml:space="preserve">1.32. </w:t>
      </w:r>
      <w:proofErr w:type="gramStart"/>
      <w:r>
        <w:t>Примерами обстоятельств, при которых могут возникнуть риски близкого знакомства, являются, в частности:</w:t>
      </w:r>
      <w:r>
        <w:br/>
      </w:r>
      <w:r>
        <w:lastRenderedPageBreak/>
        <w:t>а) член группы, ответственной за задание, находится в близких родственных или семейных отношениях с директором или иным должностным лицом клиента;</w:t>
      </w:r>
      <w:r>
        <w:br/>
        <w:t>б) член группы, ответственной за задание, находится в близких родственных или семейных отношениях с работником клиента, занимающим должность, которая позволяет оказывать непосредственное существенное влияние на предмет задания;</w:t>
      </w:r>
      <w:proofErr w:type="gramEnd"/>
      <w:r>
        <w:br/>
        <w:t>в) бывший собственник или руководитель аудиторской организации является директором или иным должностным лицом клиента либо работником, занимающим должность, которая позволяет оказывать непосредственное существенное влияние на предмет задания;</w:t>
      </w:r>
      <w:r>
        <w:br/>
      </w:r>
      <w:r>
        <w:br/>
        <w:t>1.33. Примерами обстоятельств, при которых могут возникнуть риски шантажа, являются, в частности:</w:t>
      </w:r>
      <w:r>
        <w:br/>
        <w:t>а) риски увольнения или отстранения от выполнения задания для клиента;</w:t>
      </w:r>
      <w:r>
        <w:br/>
        <w:t>б) давление с целью необоснованно снизить объем выполняемых работ для сокращения гонорара.</w:t>
      </w:r>
      <w:r>
        <w:br/>
        <w:t>1.34. Аудитор может также столкнуться с тем, что некоторые особые обстоятельства ведут к возникновению уникальных рисков нарушения одного или более основных принципов. Очевидно, что такие уникальные риски не могут быть классифицированы</w:t>
      </w:r>
      <w:r>
        <w:br/>
        <w:t>1.35. Меры предосторожности, которые могут устранить указанные риски или ослабить их до приемлемого уровня, подразделяются на две общие группы:</w:t>
      </w:r>
      <w:r>
        <w:br/>
        <w:t>а) меры предосторожности, предусмотренные профессией, законом или нормативными актами;</w:t>
      </w:r>
      <w:r>
        <w:br/>
        <w:t>б) меры предосторожности, обусловленные рабочей средой.</w:t>
      </w:r>
      <w:r>
        <w:br/>
        <w:t xml:space="preserve">1.36. </w:t>
      </w:r>
      <w:proofErr w:type="gramStart"/>
      <w:r>
        <w:t>Меры предосторожности, предусмотренные профессией, законом или нормативными актами, включают, в частности:</w:t>
      </w:r>
      <w:r>
        <w:br/>
        <w:t>а) требования к образованию, профессиональной подготовке и опыту, необходимым для занятия профессией;</w:t>
      </w:r>
      <w:r>
        <w:br/>
        <w:t>б) требования постоянного повышения профессиональной квалификации;</w:t>
      </w:r>
      <w:r>
        <w:br/>
        <w:t>в) руководство по корпоративному поведению (управлению);</w:t>
      </w:r>
      <w:r>
        <w:br/>
        <w:t>г) профессиональные правила (стандарты);</w:t>
      </w:r>
      <w:r>
        <w:br/>
      </w:r>
      <w:proofErr w:type="spellStart"/>
      <w:r>
        <w:t>д</w:t>
      </w:r>
      <w:proofErr w:type="spellEnd"/>
      <w:r>
        <w:t>) контроль процедуры со стороны профессии и надзорных органов, а также качества работы и соблюдения дисциплинарных процедур;</w:t>
      </w:r>
      <w:proofErr w:type="gramEnd"/>
      <w:r>
        <w:br/>
        <w:t>е) внешние проверки юридически уполномоченными третьими лицами отчетов, документов, сообщений и иной информации, подготовленных аудитором.</w:t>
      </w:r>
      <w:r>
        <w:br/>
        <w:t>1.37. Меры предосторожности, обусловленные рабочей средой, различаются в зависимости от конкретных обстоятельств. Также меры предосторожности включают общие меры, относящиеся к деятельности, и конкретные меры, относящиеся к заданию.</w:t>
      </w:r>
      <w:r>
        <w:br/>
        <w:t>1.38. Общие меры предосторожности, относящиеся к деятельности аудиторской организации, могут включать:</w:t>
      </w:r>
      <w:r>
        <w:br/>
        <w:t>а) руководство аудиторской организацией, при котором подчеркивается важность соблюдения основных принципов;</w:t>
      </w:r>
      <w:r>
        <w:br/>
        <w:t>б) правила и процедуры проведения контроля и мониторинга качества проверки выполнения заданий;</w:t>
      </w:r>
      <w:r>
        <w:br/>
        <w:t>в) документально зафиксированные правила, предусматривающие выявление рисков нарушения основных принципов, оценку их серьезности и в случаях, когда такие риски не являются явно незначительными, определение и осуществление мер предосторожности для их устранения или сведения до приемлемого уровня;</w:t>
      </w:r>
      <w:r>
        <w:br/>
      </w:r>
      <w:proofErr w:type="gramStart"/>
      <w:r>
        <w:t xml:space="preserve">г) для аудиторских организаций, выполняющих задание по проверке, - документально зафиксированные правила независимости, предусматривающие выявление рисков </w:t>
      </w:r>
      <w:r>
        <w:lastRenderedPageBreak/>
        <w:t>независимости, оценку их серьезности и в случаях, когда такие риски не являются явно незначительными, определение и осуществление мер предосторожности для их устранения или сведения до приемлемого уровня;</w:t>
      </w:r>
      <w:r>
        <w:br/>
      </w:r>
      <w:proofErr w:type="spellStart"/>
      <w:r>
        <w:t>д</w:t>
      </w:r>
      <w:proofErr w:type="spellEnd"/>
      <w:r>
        <w:t>) документально зафиксированные внутренние правила и процедуры, требующие соблюдения основных принципов;</w:t>
      </w:r>
      <w:proofErr w:type="gramEnd"/>
      <w:r>
        <w:br/>
      </w:r>
      <w:proofErr w:type="gramStart"/>
      <w:r>
        <w:t>е) правила и процедуры, позволяющие идентифицировать интересы и отношения между аудиторской организацией или членами группы, выполняющей задание, и клиентами;</w:t>
      </w:r>
      <w:r>
        <w:br/>
        <w:t>ж) правила и процедуры контроля и при необходимости управления зависимостью доходов аудиторской организации от поступлений от отдельного клиента;</w:t>
      </w:r>
      <w:r>
        <w:br/>
      </w:r>
      <w:proofErr w:type="spellStart"/>
      <w:r>
        <w:t>з</w:t>
      </w:r>
      <w:proofErr w:type="spellEnd"/>
      <w:r>
        <w:t>) привлечение других руководителей и групп, выполняющих задания, для оказания клиенту по проверке услуг, не связанных с проверкой;</w:t>
      </w:r>
      <w:proofErr w:type="gramEnd"/>
      <w:r>
        <w:br/>
        <w:t>и) правила и процедуры, запрещающие лицам, не являющимся членами группы, выполняющей задание, неправомерно влиять на результаты задания;</w:t>
      </w:r>
      <w:r>
        <w:br/>
        <w:t>к) своевременное доведение информации о правилах и процедурах аудиторской организации, в том числе о любых изменениях в них, до сведения всех руководителей и профессиональных сотрудников, и надлежащая организация их обучения;</w:t>
      </w:r>
      <w:r>
        <w:br/>
      </w:r>
      <w:proofErr w:type="gramStart"/>
      <w:r>
        <w:t>л) назначение одного из руководителей аудиторской организации ответственным за должное функционирование системы внутреннего контроля качества;</w:t>
      </w:r>
      <w:r>
        <w:br/>
        <w:t>м) информирование всех руководителей и сотрудников аудиторской организации обо всех клиентах по проверке и связанных с ними организациях, независимость по отношению к которым они должны соблюдать;</w:t>
      </w:r>
      <w:r>
        <w:br/>
      </w:r>
      <w:proofErr w:type="spellStart"/>
      <w:r>
        <w:t>н</w:t>
      </w:r>
      <w:proofErr w:type="spellEnd"/>
      <w:r>
        <w:t>) дисциплинарный механизм, стимулирующий соблюдение правил и процедур аудиторской организации;</w:t>
      </w:r>
      <w:proofErr w:type="gramEnd"/>
      <w:r>
        <w:br/>
        <w:t>о) официально объявленные правила и процедуры, стимулирующие и уполномочивающие сотрудников сообщать руководству аудиторской организации о любых проблемах, связанных с соблюдением основных принципов.</w:t>
      </w:r>
      <w:r>
        <w:br/>
        <w:t xml:space="preserve">1.39. </w:t>
      </w:r>
      <w:proofErr w:type="gramStart"/>
      <w:r>
        <w:t>Конкретные меры предосторожности, относящиеся к заданию, могут включать:</w:t>
      </w:r>
      <w:r>
        <w:br/>
        <w:t>а) привлечение другого аудитора для проверки проделанной работы или получения необходимой консультации;</w:t>
      </w:r>
      <w:r>
        <w:br/>
        <w:t>б) получение консультаций от независимой третьей стороны (например, комитета по аудиту клиента), профессионального контрольного органа или других аудиторов;</w:t>
      </w:r>
      <w:r>
        <w:br/>
        <w:t>в) обсуждение этических проблем с руководящими работниками клиента;</w:t>
      </w:r>
      <w:r>
        <w:br/>
        <w:t>г) раскрытие руководящим работникам клиента характера оказываемых услуг и размера взимаемой платы (гонорара);</w:t>
      </w:r>
      <w:proofErr w:type="gramEnd"/>
      <w:r>
        <w:br/>
      </w:r>
      <w:proofErr w:type="spellStart"/>
      <w:r>
        <w:t>д</w:t>
      </w:r>
      <w:proofErr w:type="spellEnd"/>
      <w:r>
        <w:t>) привлечение другой аудиторской организации для выполнения (повторного выполнения) части задания;</w:t>
      </w:r>
      <w:r>
        <w:br/>
        <w:t>е) ротация руководящего персонала проверяющей группы.</w:t>
      </w:r>
      <w:r>
        <w:br/>
        <w:t>1.40. В зависимости от характера задания аудитор может также полагаться на меры предосторожности, применяемые клиентом. Однако для сведения угроз до приемлемого уровня полагаться исключительно на такие меры невозможно.</w:t>
      </w:r>
      <w:r>
        <w:br/>
        <w:t xml:space="preserve">1.41. </w:t>
      </w:r>
      <w:proofErr w:type="gramStart"/>
      <w:r>
        <w:t>Меры предосторожности, заложенные в системах и процедурах клиента, могут включать:</w:t>
      </w:r>
      <w:r>
        <w:br/>
        <w:t>а) утверждение или одобрение назначения аудиторской организации для выполнения задания лицами, не входящими в руководство клиента;</w:t>
      </w:r>
      <w:r>
        <w:br/>
        <w:t>б) наличие у клиента компетентных работников, обладающих опытом и полномочиями для принятия управленческих решений;</w:t>
      </w:r>
      <w:r>
        <w:br/>
        <w:t>в) применение клиентом при поручении заданий, не связанных с аудитором, внутренних процедур, обеспечивающих объективный выбор исполнителя;</w:t>
      </w:r>
      <w:proofErr w:type="gramEnd"/>
      <w:r>
        <w:br/>
      </w:r>
      <w:r>
        <w:lastRenderedPageBreak/>
        <w:t>г) наличие у клиента структуры корпоративного поведения (управления), обеспечивающей надлежащее наблюдение и информирование об услугах аудиторской организации.</w:t>
      </w:r>
      <w:r>
        <w:br/>
      </w:r>
      <w:r>
        <w:br/>
      </w:r>
      <w:r w:rsidRPr="00E366F3">
        <w:rPr>
          <w:b/>
        </w:rPr>
        <w:t>Разрешение этических конфликтов</w:t>
      </w:r>
      <w:r w:rsidRPr="00E366F3">
        <w:rPr>
          <w:b/>
        </w:rPr>
        <w:br/>
      </w:r>
      <w:r>
        <w:br/>
        <w:t>1.44. При оценке соблюдения основных принципов аудитору, возможно, потребуется разрешить конфликт, возникающий из применения основных принципов поведения.</w:t>
      </w:r>
      <w:r>
        <w:br/>
        <w:t>1.45. Приступая к формальному или неформальному процессу разрешения конфликта, аудитор в качестве части такого процесса должен самостоятельно или совместно с другими лицами рассмотреть:</w:t>
      </w:r>
      <w:r>
        <w:br/>
        <w:t>а) уместные факты;</w:t>
      </w:r>
      <w:r>
        <w:br/>
        <w:t>б) имеющиеся этические проблемы;</w:t>
      </w:r>
      <w:r>
        <w:br/>
        <w:t>в) основные принципы, имеющие отношение к вопросу;</w:t>
      </w:r>
      <w:r>
        <w:br/>
        <w:t>г) установленные внутренние процедуры;</w:t>
      </w:r>
      <w:r>
        <w:br/>
      </w:r>
      <w:proofErr w:type="spellStart"/>
      <w:r>
        <w:t>д</w:t>
      </w:r>
      <w:proofErr w:type="spellEnd"/>
      <w:r>
        <w:t>) альтернативные действия.</w:t>
      </w:r>
      <w:r>
        <w:br/>
        <w:t>1.46. В интересах аудитора может быть документирование сути проблемы, деталей любых обсуждений ее и принятых решений по этой проблеме.</w:t>
      </w:r>
      <w:r>
        <w:br/>
        <w:t xml:space="preserve">1.47. Если значительный конфликт не поддается разрешению, аудитор может пожелать обратиться за профессиональным советом в соответствующую </w:t>
      </w:r>
      <w:proofErr w:type="spellStart"/>
      <w:r>
        <w:t>саморегулируемую</w:t>
      </w:r>
      <w:proofErr w:type="spellEnd"/>
      <w:r>
        <w:t xml:space="preserve"> организацию аудиторов или к юридическим консультантам и, таким образом, получить рекомендации по разрешению этической проблемы, не нарушая при этом конфиденциальности. Например, аудитор может столкнуться со случаем мошенничества, сообщая о котором он может нарушить обязательство соблюдать конфиденциальность</w:t>
      </w:r>
      <w:r>
        <w:br/>
        <w:t>1.48. Если все уместные возможности исчерпаны, а этический конфликт остается неразрешенным, аудитор должен (когда это возможно) отказаться быть ассоциированным с предметом, ставшим причиной этого конфликта. Аудитор может решить, что в данных обстоятельствах следует выйти из состава проверяющей группы, или отказаться от конкретных обязательств, или полностью сложить с себя обязанности в рамках задания (договора) или нанявшей его аудиторской организации.</w:t>
      </w:r>
      <w:r>
        <w:br/>
      </w:r>
      <w:r>
        <w:br/>
      </w:r>
      <w:r w:rsidRPr="00E366F3">
        <w:rPr>
          <w:b/>
        </w:rPr>
        <w:t>Раздел 2. Заключение договора</w:t>
      </w:r>
      <w:r w:rsidRPr="00E366F3">
        <w:rPr>
          <w:b/>
        </w:rPr>
        <w:br/>
        <w:t>об оказании профессиональных услуг</w:t>
      </w:r>
      <w:r w:rsidRPr="00E366F3">
        <w:rPr>
          <w:b/>
        </w:rPr>
        <w:br/>
      </w:r>
      <w:r w:rsidRPr="00E366F3">
        <w:rPr>
          <w:b/>
        </w:rPr>
        <w:br/>
        <w:t>Приемлемость отношений с клиентом</w:t>
      </w:r>
      <w:r w:rsidRPr="00E366F3">
        <w:rPr>
          <w:b/>
        </w:rPr>
        <w:br/>
      </w:r>
      <w:r>
        <w:br/>
        <w:t>2.1. Прежде чем установить отношения с новым клиентом, аудитор должен рассмотреть вопрос, может ли выбор этого клиента привести к возникновению угроз соблюдению основных принципов. Потенциальная угроза честности или профессиональному поведению может, например, иметь место при наличии сомнительных характеристик клиента (его собственников, руководящих лиц или деятельности).</w:t>
      </w:r>
      <w:r>
        <w:br/>
        <w:t xml:space="preserve">2.2. </w:t>
      </w:r>
      <w:proofErr w:type="gramStart"/>
      <w:r>
        <w:t>Сомнительными характеристиками клиента (если они известны) являются, например: участие клиента в незаконной деятельности (легализации (отмывании) доходов, полученных преступным путем); репутация непорядочного контрагента; сомнительная практика составления финансовой (бухгалтерской) отчетности.</w:t>
      </w:r>
      <w:r>
        <w:br/>
        <w:t>2.3.</w:t>
      </w:r>
      <w:proofErr w:type="gramEnd"/>
      <w:r>
        <w:t xml:space="preserve"> Аудитор должен оценить значимость любых угроз. Если выявленные угрозы не являются явно несущественными, требуется рассмотреть и по мере необходимости предпринять меры предосторожности для их устранения или сведения до приемлемого уровня.</w:t>
      </w:r>
      <w:r>
        <w:br/>
      </w:r>
      <w:r>
        <w:lastRenderedPageBreak/>
        <w:t>2.4. Надлежащие меры предосторожности могут включать получение и понимание информации о клиенте, его владельцах, руководителях и лицах, ответственных за административную и коммерческую деятельность, или получение от клиента гарантированного обязательства усовершенствовать практику корпоративного поведения (управления) либо систему внутреннего контроля.</w:t>
      </w:r>
      <w:r>
        <w:br/>
        <w:t>2.5. Если угрозы невозможно свести до приемлемого уровня, то аудитор должен отказаться вступать в отношения с клиентом.</w:t>
      </w:r>
      <w:r>
        <w:br/>
        <w:t>2.6. Приемлемость отношений с клиентом должна периодически пересматриваться для возобновляемых заданий.</w:t>
      </w:r>
      <w:r>
        <w:br/>
      </w:r>
      <w:r>
        <w:br/>
      </w:r>
      <w:r w:rsidRPr="00E366F3">
        <w:rPr>
          <w:b/>
        </w:rPr>
        <w:t>Приемлемость задания</w:t>
      </w:r>
      <w:r w:rsidRPr="00E366F3">
        <w:rPr>
          <w:b/>
        </w:rPr>
        <w:br/>
      </w:r>
      <w:r>
        <w:br/>
        <w:t>2.7. Аудитор должен предоставлять только такие услуги, которые соответствуют его компетентности. Прежде чем принять конкретное задание от клиента, аудитор должен рассмотреть вопрос о том, не приведет ли принятие задания к возникновению угроз нарушения основных принципов. Например, угроза личной заинтересованности в отношении соблюдения принципа профессиональной компетентности и должной тщательности может возникнуть в случае, если группа, выполняющая задание, не обладает компетентностью, необходимой для правильного выполнения задания, или не может приобрести ее.</w:t>
      </w:r>
      <w:r>
        <w:br/>
        <w:t xml:space="preserve">2.8. Аудитор должен оценивать серьезность выявленных угроз и, если они не являются явно незначительными, должен предпринять необходимые меры предосторожности для устранения угроз или сведения их до приемлемого уровня. </w:t>
      </w:r>
      <w:proofErr w:type="gramStart"/>
      <w:r>
        <w:t>К таким мерам относятся:</w:t>
      </w:r>
      <w:r>
        <w:br/>
        <w:t>а) правильное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r>
        <w:br/>
        <w:t>б) знание соответствующей отрасли экономической деятельности или предмета задания;</w:t>
      </w:r>
      <w:r>
        <w:br/>
        <w:t>в) наличие опыта в рамках соответствующих юридических требований или требований к отчетности либо приобретение такого опыта;</w:t>
      </w:r>
      <w:r>
        <w:br/>
        <w:t>г) привлечение достаточного количества сотрудников, обладающих необходимой квалификацией;</w:t>
      </w:r>
      <w:proofErr w:type="gramEnd"/>
      <w:r>
        <w:br/>
      </w:r>
      <w:proofErr w:type="spellStart"/>
      <w:r>
        <w:t>д</w:t>
      </w:r>
      <w:proofErr w:type="spellEnd"/>
      <w:r>
        <w:t>) использование работы экспертов при необходимости;</w:t>
      </w:r>
      <w:r>
        <w:br/>
        <w:t>е) договоренность о реальном сроке выполнения задания;</w:t>
      </w:r>
      <w:r>
        <w:br/>
        <w:t>ж) соблюдение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квалифицированно выполнено.</w:t>
      </w:r>
      <w:r>
        <w:br/>
        <w:t>2.9. Когда аудитор намеревается полагаться на совет или работу эксперта, он должен оценить, насколько обосновано его доверие к такому совету или работе. Аудитор должен учесть такие факторы, как репутация эксперта, его опыт, имеющиеся в распоряжении ресурсы и соответствующие профессиональные и этические правила (стандарты). Такую информацию можно получить в результате предыдущей работы с этим экспертом или от третьих лиц.</w:t>
      </w:r>
      <w:r>
        <w:br/>
      </w:r>
      <w:r>
        <w:br/>
      </w:r>
      <w:r w:rsidRPr="00E366F3">
        <w:rPr>
          <w:b/>
        </w:rPr>
        <w:t>Изменения договора об оказании</w:t>
      </w:r>
      <w:r w:rsidRPr="00E366F3">
        <w:rPr>
          <w:b/>
        </w:rPr>
        <w:br/>
        <w:t>профессиональных услуг</w:t>
      </w:r>
      <w:r w:rsidRPr="00E366F3">
        <w:rPr>
          <w:b/>
        </w:rPr>
        <w:br/>
      </w:r>
      <w:r>
        <w:br/>
        <w:t xml:space="preserve">2.10. </w:t>
      </w:r>
      <w:proofErr w:type="gramStart"/>
      <w:r>
        <w:t xml:space="preserve">Аудитор, которому предлагают заменить другого аудитора или который собирается предложить свою кандидатуру для выполнения задания, которым занимается другой аудитор, должен определить, имеются ли какие-либо причины (профессиональные или иные), не позволяющие ему принять это задание, например обстоятельства, угрожающие нарушением </w:t>
      </w:r>
      <w:r>
        <w:lastRenderedPageBreak/>
        <w:t>основных принципов.</w:t>
      </w:r>
      <w:proofErr w:type="gramEnd"/>
      <w:r>
        <w:t xml:space="preserve"> Например, если аудитор принял задание, не зная всех связанных с ним фактов, может возникнуть угроза соблюдению принципа профессиональной компетенции и должной тщательности.</w:t>
      </w:r>
      <w:r>
        <w:br/>
        <w:t>2.11. Необходимо оценить серьезность таких угроз. В зависимости от характера задания для установления всех фактов и обстоятельств, вызывающих изменение задания, может потребоваться прямой контакт с выполняющим задание аудитором с целью определения того, можно ли это задание принять. Например, поверхностные причины изменения могут не отражать полностью все факты, а лишь служить признаком наличия разногласий с выполняющим задание аудитором, которые могут повлиять на решение о принятии этого задания.</w:t>
      </w:r>
      <w:r>
        <w:br/>
        <w:t>2.12. Выполняющий задание аудитор обязан соблюдать конфиденциальность. Степень, в которой аудитор может и должен обсуждать состояние дел клиента с предполагаемым аудитором, зависит от характера задания, а также от:</w:t>
      </w:r>
      <w:r>
        <w:br/>
        <w:t>а) наличия на то разрешения клиента;</w:t>
      </w:r>
      <w:r>
        <w:br/>
        <w:t>б) относящихся к такому контакту и раскрытию информации юридических или этических требований.</w:t>
      </w:r>
      <w:r>
        <w:br/>
        <w:t>2.13. При отсутствии указаний со стороны клиента выполняющий задание аудитор не должен при обычных обстоятельствах передавать информацию по своей инициативе.</w:t>
      </w:r>
      <w:r>
        <w:br/>
        <w:t xml:space="preserve">12.14. Если выявленная угроза не относится к явно </w:t>
      </w:r>
      <w:proofErr w:type="gramStart"/>
      <w:r>
        <w:t>несущественным</w:t>
      </w:r>
      <w:proofErr w:type="gramEnd"/>
      <w:r>
        <w:t>, требуется рассмотреть и предпринять необходимые меры предосторожности с целью устранения угрозы или сведения ее до приемлемого уровня.</w:t>
      </w:r>
      <w:r>
        <w:br/>
        <w:t xml:space="preserve">2.15. </w:t>
      </w:r>
      <w:proofErr w:type="gramStart"/>
      <w:r>
        <w:t>Такими мерами предосторожности могут быть:</w:t>
      </w:r>
      <w:r>
        <w:br/>
        <w:t>а) полное и открытое обсуждение состояния дел клиента с выполняющим задание аудитором;</w:t>
      </w:r>
      <w:r>
        <w:br/>
        <w:t>б) обращение к выполняющему задание аудитору с просьбой предоставить известную ему информацию обо всех фактах и обстоятельствах, о которых, по его мнению, должен быть осведомлен предполагаемый аудитор до решения о принятии задания;</w:t>
      </w:r>
      <w:proofErr w:type="gramEnd"/>
      <w:r>
        <w:br/>
        <w:t>в) при ответе на предложение выставить свою кандидатуру следует указать на необходимость контакта с выполняющим задание аудитором с целью выяснения того, существуют ли профессиональные или иные причины для отклонения задания.</w:t>
      </w:r>
      <w:r>
        <w:br/>
        <w:t>2.16. При обычных обстоятельствах, чтобы начать обсуждение с выполняющим задание аудитором, аудитор должен получить разрешение клиента, как правило, желательно в письменном виде. При получении такого разрешения выполняющий задание аудитор должен соблюдать все юридические и иные правила, распространяющиеся на подобные случаи. Информация, которую предоставляет выполняющий задание аудитор, должна быть честной и недвусмысленной. Если контакт с выполняющим задание аудитором невозможен, то аудитор должен стараться получить информацию о возможных угрозах другими средствами, например, у третьей стороны или путем наведения справок о руководителях клиента или лицах, облеченных руководящими полномочиями.</w:t>
      </w:r>
      <w:r>
        <w:br/>
        <w:t>2.17. При невозможности устранить угрозу или свести ее до приемлемого уровня с помощью мер предосторожности аудитор, не получив удовлетворительных сведений с помощью других средств, должен отказаться от задания.</w:t>
      </w:r>
      <w:r>
        <w:br/>
        <w:t>2.18. Аудитор может получить предложение выполнить работу, дополняющую или сопровождающую работу, выполняемую действующим аудитором. В такой ситуации может возникнуть угроза профессиональной компетентности и должной тщательности, например, вследствие дефицита или неполноты информации. Меры предосторожности в этом случае включают уведомление выполняющего задание аудитора о предложении такой работы, что дает ему возможность предоставить уместную информацию, необходимую для правильного проведения работы.</w:t>
      </w:r>
      <w:r>
        <w:br/>
      </w:r>
      <w:r>
        <w:lastRenderedPageBreak/>
        <w:br/>
      </w:r>
      <w:r w:rsidRPr="00E366F3">
        <w:rPr>
          <w:b/>
        </w:rPr>
        <w:t>Раздел 3. Конфликт интересов</w:t>
      </w:r>
      <w:r w:rsidRPr="00E366F3">
        <w:rPr>
          <w:b/>
        </w:rPr>
        <w:br/>
      </w:r>
      <w:r>
        <w:br/>
        <w:t>3.1. Аудитор должен предпринимать разумные шаги для выявления обстоятельств, в которых может возникнуть конфликт интереса. Такие обстоятельства могут привести к возникновению угрозы нарушения основных принципов. Например, в случае, когда аудитор является непосредственным конкурентом клиента либо участвует в совместном бизнесе или аналогичной деятельности с основным конкурентом клиента, может возникнуть угроза нарушения принципа объективности. Угроза нарушения принципа объективности или принципа конфиденциальности может также возникнуть, если аудитор оказывает услуги клиентам, у которых существует конфликт интересов или спор, имеющие отношение к предмету услуг.</w:t>
      </w:r>
      <w:r>
        <w:br/>
        <w:t>3.2. Аудитор должен оценивать серьезность всех угроз. При такой оценке аудитор должен принять во внимание, имеет ли он какие-либо деловые интересы или отношения с клиентом или третьей стороной, которые могут привести к возникновению таких угроз до установления или продолжения поддержания отношений или принятия конкретного задания. Если такие угрозы не являются явно незначительными, необходимо обдумать и по мере необходимости принять меры предосторожности для устранения таких угроз или сведения их до приемлемого уровня.</w:t>
      </w:r>
      <w:r>
        <w:br/>
        <w:t>3.3. В зависимости от обстоятельств, ведущих к возникновению такого конфликта, меры предосторожности обычно включают:</w:t>
      </w:r>
      <w:r>
        <w:br/>
        <w:t>а) уведомление клиента о деловых интересах или деятельности, которые могут представлять конфликт интереса, и получение согласия клиента на действия в таких обстоятельствах;</w:t>
      </w:r>
      <w:r>
        <w:br/>
        <w:t>б) уведомление всех соответствующих сторон о том, что аудитор оказывает двум или более сторонам услуги, касающиеся предмета, который вызывает конфликт интереса этих сторон, и получение согласия всех этих сторон на продолжение таких действий;</w:t>
      </w:r>
      <w:r>
        <w:br/>
        <w:t>в) уведомление клиента о том, что аудитор при оказании запрашиваемых услуг работает для многих клиентов (например, в конкретном секторе рынка или по конкретному виду заданий), и получение согласия на действия при таких обстоятельствах.</w:t>
      </w:r>
      <w:r>
        <w:br/>
        <w:t xml:space="preserve">3.4. </w:t>
      </w:r>
      <w:proofErr w:type="gramStart"/>
      <w:r>
        <w:t>Следующие меры предосторожности также должны быть рассмотрены:</w:t>
      </w:r>
      <w:r>
        <w:br/>
        <w:t>а) использование самостоятельных независимых групп, ответственных за задание;</w:t>
      </w:r>
      <w:r>
        <w:br/>
        <w:t>б) процедуры, препятствующие доступу к информации (например, строгая физическая изоляция групп друг от друга, конфиденциальное и безопасное хранение информации);</w:t>
      </w:r>
      <w:r>
        <w:br/>
        <w:t>в) четкие инструкции для членов групп по вопросам безопасности и конфиденциальности;</w:t>
      </w:r>
      <w:r>
        <w:br/>
        <w:t>г) использование предупреждений о соблюдении правил конфиденциальности, подписанных сотрудниками и руководителями аудиторской организации.</w:t>
      </w:r>
      <w:r>
        <w:br/>
        <w:t>3.5.</w:t>
      </w:r>
      <w:proofErr w:type="gramEnd"/>
      <w:r>
        <w:t xml:space="preserve"> </w:t>
      </w:r>
      <w:proofErr w:type="gramStart"/>
      <w:r>
        <w:t>Если конфликт интереса создает угрозы нарушения одного или более основных принципов (например, принципам объективности, конфиденциальности и профессионального поведения), которые нельзя с помощью мер предосторожности устранить или свести до приемлемого уровня, то аудитор должен вынести решение о невозможности принять такое задание или о необходимости прекратить выполнение одного или нескольких конфликтующих заданий.</w:t>
      </w:r>
      <w:r>
        <w:br/>
        <w:t>3.6.</w:t>
      </w:r>
      <w:proofErr w:type="gramEnd"/>
      <w:r>
        <w:t xml:space="preserve"> Если аудитор запросил согласие клиента на работу для третьей стороны (которая в данный момент может являться или не являться его клиентом) над предметом, который вызывает конфликт соответствующих интересов, и такое согласие не было получено, то аудитор должен отказаться продолжать работу для одной из сторон над этим предметом.</w:t>
      </w:r>
      <w:r>
        <w:br/>
      </w:r>
      <w:r>
        <w:br/>
      </w:r>
      <w:r w:rsidRPr="00E366F3">
        <w:rPr>
          <w:b/>
        </w:rPr>
        <w:t>Раздел 4. Второе мнение</w:t>
      </w:r>
      <w:r w:rsidRPr="00E366F3">
        <w:rPr>
          <w:b/>
        </w:rPr>
        <w:br/>
      </w:r>
      <w:r>
        <w:br/>
        <w:t xml:space="preserve">4.1. Ситуации, когда к аудитору обращаются с просьбой высказать второе мнение по поводу </w:t>
      </w:r>
      <w:r>
        <w:lastRenderedPageBreak/>
        <w:t>применения правил (стандартов</w:t>
      </w:r>
      <w:proofErr w:type="gramStart"/>
      <w:r>
        <w:t>)и</w:t>
      </w:r>
      <w:proofErr w:type="gramEnd"/>
      <w:r>
        <w:t>ли принципов в конкретных обстоятельствах, не являющейся клиентом аудитора, могут привести к возникновению каких-либо угроз нарушения основных принципов. Например, если такое мнение не основывается на тех же фактах, которые известны обслуживающему клиента аудитору, или же основано на неадекватных доказательствах, может возникнуть угроза нарушения принципа профессиональной компетентности и должной тщательности. Серьезность такой угрозы зависит от обстоятельств и всех прочих доступных фактов и допущений, уместных при вынесении профессионального суждения.</w:t>
      </w:r>
      <w:r>
        <w:br/>
        <w:t>4.2. При указанных просьбах аудитор должен оценивать значимость таких угроз и, если такие угрозы не являются явно незначительными, должен предусмотреть и по мере необходимости принять меры предосторожности для устранения такой угрозы или сведения ее до приемлемого уровня. Такие меры могут включать запрос клиенту на разрешение пообщаться с обслуживающим его аудитором, ограничения, присущие любому мнению, выражаемому при общении с данным клиентом, представление копии (в письменной форме) своего мнения аудитору, обслуживающему данного клиента.</w:t>
      </w:r>
      <w:r>
        <w:br/>
        <w:t>4.3. Если компания, запрашивающая указанное мнение, не даст разрешения на общение с аудитором, обслуживающим ее, аудитор должен, взвесив все обстоятельства, решить, уместно ли для него представлять искомое мнение.</w:t>
      </w:r>
      <w:r>
        <w:br/>
      </w:r>
      <w:r>
        <w:br/>
      </w:r>
      <w:r w:rsidRPr="00E366F3">
        <w:rPr>
          <w:b/>
        </w:rPr>
        <w:t>Раздел 5. Гонорар и другие виды вознаграждения</w:t>
      </w:r>
      <w:r w:rsidRPr="00E366F3">
        <w:rPr>
          <w:b/>
        </w:rPr>
        <w:br/>
      </w:r>
      <w:r>
        <w:br/>
        <w:t xml:space="preserve">5.1. При ведении переговоров о профессиональных услугах аудитор может назначать любой гонорар, который он считает соответствующим его услугам. Если один аудитор назначает </w:t>
      </w:r>
      <w:proofErr w:type="gramStart"/>
      <w:r>
        <w:t>гонорар</w:t>
      </w:r>
      <w:proofErr w:type="gramEnd"/>
      <w:r>
        <w:t xml:space="preserve"> ниже, чем другие, это само по себе не считается неэтичным поступком. Однако из назначенного гонорара может возникнуть угроза нарушения основных принципов. Например, если назначен гонорар, то может возникнуть угроза личной заинтересованности, направленная против принципа профессиональной компетентности и должного усердия, т.к. назначенный гонорар столь низок, что это может вызвать трудности при выполнении задания в соответствии с техническими и профессиональными правилами (стандартами).</w:t>
      </w:r>
      <w:r>
        <w:br/>
        <w:t>5.2. Серьезность угроз зависит от таких факторов как уровень назначенного гонорара и услуги, к которым этот гонорар применяется. С учетом этих угроз необходимо предусмотреть и по необходимости принять меры предосторожности для устранения угроз или сведения их до приемлемого уровня. Такими мерами предосторожности могут быть:</w:t>
      </w:r>
      <w:r>
        <w:br/>
        <w:t>а) ознакомление клиента с условиями выполнения задания и, в частности, с методикой расчета оплаты и объема оказываемых услуг;</w:t>
      </w:r>
      <w:r>
        <w:br/>
        <w:t>б) выделение для выполнения задания должного времени и квалифицированного персонала.</w:t>
      </w:r>
      <w:r>
        <w:br/>
        <w:t>5.3. При предоставлении некоторых видов услуг, не связанных с проверкой, широко применяются условные гонорары. Однако в определенных обстоятельствах это может привести к возникновению угрозы личной заинтересованности, направленной против принципа объективности. Серьезность такой угрозы будет зависеть от таких факторов, как:</w:t>
      </w:r>
      <w:r>
        <w:br/>
        <w:t>а) характер задания;</w:t>
      </w:r>
      <w:r>
        <w:br/>
        <w:t>б) пределы изменения величины возможного гонорара;</w:t>
      </w:r>
      <w:r>
        <w:br/>
        <w:t>в) методика расчета гонорара;</w:t>
      </w:r>
      <w:r>
        <w:br/>
        <w:t>г) вероятность того, что итоги или результат задания будут проверены независимым третьим лицом.</w:t>
      </w:r>
      <w:r>
        <w:br/>
        <w:t>5.4. Необходимо оценить серьезность такой угрозы. Если она не является явно незначительной, то необходимо предусмотреть и по мере необходимости принять меры предосторожности для устранения угрозы или сведения ее до приемлемого уровня. Такие меры могут включать:</w:t>
      </w:r>
      <w:r>
        <w:br/>
      </w:r>
      <w:r>
        <w:lastRenderedPageBreak/>
        <w:t>а) заранее заключенный с клиентом письменный договор о методе расчета гонорара;</w:t>
      </w:r>
      <w:r>
        <w:br/>
        <w:t>б) раскрытие предполагаемым пользователям работы, выполняемой аудитором, метода расчета гонорара;</w:t>
      </w:r>
      <w:r>
        <w:br/>
        <w:t>в) правила и процедуры контроля качества;</w:t>
      </w:r>
      <w:r>
        <w:br/>
        <w:t>г) перепроверка работы, выполненной аудитором, объективной третьей стороной.</w:t>
      </w:r>
      <w:r>
        <w:br/>
        <w:t>5.5. В определенных обстоятельствах аудитор может получать вознаграждение за посредничество или комиссионное вознаграждение, связанное с его работой с клиентом. Например, если аудитор не может предоставить конкретные требуемые услуги, он может получить плату за то, что направляет своего клиента к другому аудитору или эксперту. Аудитор может получить комиссионное вознаграждение от третьей стороны (например, от распространителя программного обеспечения) за продажу клиенту товара или услуг. Принятие такой платы или комиссионного вознаграждения может привести к возникновению угрозы личной заинтересованности, направленной против принципа объективности и принципа профессиональной компетентности и должной тщательности.</w:t>
      </w:r>
      <w:r>
        <w:br/>
        <w:t>5.6. Аудитор может сам предлагать вознаграждение с целью получить клиента, который продолжает оставаться клиентом другого аудитора, но последний не может оказать услуги, требуемые в данный момент клиентом. Выплата такого вознаграждения также может создать риск личной заинтересованности, направленные против принципа объективности и принципа профессиональной компетентности и должной тщательности.</w:t>
      </w:r>
      <w:r>
        <w:br/>
      </w:r>
      <w:r>
        <w:br/>
      </w:r>
      <w:r>
        <w:br/>
      </w:r>
      <w:r w:rsidRPr="00E366F3">
        <w:rPr>
          <w:b/>
        </w:rPr>
        <w:t>Раздел 6. Реклама и предложение профессиональных услуг</w:t>
      </w:r>
      <w:r w:rsidRPr="00E366F3">
        <w:rPr>
          <w:b/>
        </w:rPr>
        <w:br/>
      </w:r>
      <w:r>
        <w:br/>
        <w:t>6. При предложении и продвижении своих услуг на рынке аудитор не должен дискредитировать профессию. Аудитор должен быть честным и правдивым и не должен:</w:t>
      </w:r>
      <w:r>
        <w:br/>
        <w:t>а) делать заявления, преувеличивающие уровень услуг, которые он может представить, его квалификацию или приобретенный им опыт;</w:t>
      </w:r>
      <w:r>
        <w:br/>
        <w:t>б) давать пренебрежительные отзывы о работе других аудиторов или проводить необоснованные сравнения своей работы с работой других аудиторов.</w:t>
      </w:r>
      <w:r>
        <w:br/>
        <w:t xml:space="preserve">При сомнениях относительно предлагаемой формы рекламы или методов работы на рынке аудитор должен проконсультироваться с соответствующим органом </w:t>
      </w:r>
      <w:proofErr w:type="spellStart"/>
      <w:r>
        <w:t>саморегулируемой</w:t>
      </w:r>
      <w:proofErr w:type="spellEnd"/>
      <w:r>
        <w:t xml:space="preserve"> организац</w:t>
      </w:r>
      <w:proofErr w:type="gramStart"/>
      <w:r>
        <w:t>ии ау</w:t>
      </w:r>
      <w:proofErr w:type="gramEnd"/>
      <w:r>
        <w:t>диторов.</w:t>
      </w:r>
      <w:r>
        <w:br/>
      </w:r>
      <w:r>
        <w:br/>
      </w:r>
      <w:r w:rsidRPr="00E366F3">
        <w:rPr>
          <w:b/>
        </w:rPr>
        <w:t>Раздел 8. Применение принципа объективности</w:t>
      </w:r>
      <w:r w:rsidR="00E366F3">
        <w:rPr>
          <w:b/>
        </w:rPr>
        <w:t xml:space="preserve"> </w:t>
      </w:r>
      <w:r w:rsidRPr="00E366F3">
        <w:rPr>
          <w:b/>
        </w:rPr>
        <w:t>при всех видах услуг</w:t>
      </w:r>
      <w:r w:rsidRPr="00E366F3">
        <w:rPr>
          <w:b/>
        </w:rPr>
        <w:br/>
      </w:r>
      <w:r>
        <w:br/>
        <w:t>8.1. Предоставляя любые профессиональные услуги, аудитор должен учитывать возможность риска нарушения принципа объективности, который может быть результатом наличия заинтересованности в клиенте, его директорах, иных должностных лицах или работниках, либо в близких личных или деловых отношениях с ними</w:t>
      </w:r>
      <w:r>
        <w:br/>
        <w:t xml:space="preserve">8.2. Аудитор, предоставляющий услуги по проверке, обязан быть независимым от клиента по проверке. При оказании услуг требуется независимость мышления и независимость поведения, которые позволяют аудитору выражать беспристрастное мнение без конфликта интереса или негативного влияния других лиц </w:t>
      </w:r>
      <w:proofErr w:type="gramStart"/>
      <w:r>
        <w:t>и</w:t>
      </w:r>
      <w:proofErr w:type="gramEnd"/>
      <w:r>
        <w:t xml:space="preserve"> причем выражать его так, чтобы со стороны не возникало сомнения в его объективности. В разделе 9 приводятся конкретные правила соблюдения независимости аудиторов при выполнении задания по проверке.</w:t>
      </w:r>
      <w:r>
        <w:br/>
        <w:t xml:space="preserve">8.3. Риск нарушения принципа объективности при предоставлении любых профессиональных услуг будут зависеть от конкретных обстоятельств задания и характера работы, выполняемой </w:t>
      </w:r>
      <w:r>
        <w:lastRenderedPageBreak/>
        <w:t>аудитором.</w:t>
      </w:r>
      <w:r>
        <w:br/>
        <w:t xml:space="preserve">8.4. Аудитор должен оценить серьезность таких рисков и, если они не относятся </w:t>
      </w:r>
      <w:proofErr w:type="gramStart"/>
      <w:r>
        <w:t>к</w:t>
      </w:r>
      <w:proofErr w:type="gramEnd"/>
      <w:r>
        <w:t xml:space="preserve"> явно </w:t>
      </w:r>
      <w:proofErr w:type="gramStart"/>
      <w:r>
        <w:t>незначительным</w:t>
      </w:r>
      <w:proofErr w:type="gramEnd"/>
      <w:r>
        <w:t>, должен предусмотреть и по мере необходимости принять надлежащие меры предосторожности для устранения рисков или сведения их до приемлемого уровня. К таким мерам относятся:</w:t>
      </w:r>
      <w:r>
        <w:br/>
        <w:t>а) исключение из состава группы, выполняющей задание;</w:t>
      </w:r>
      <w:r>
        <w:br/>
        <w:t>б) осуществление процедур надзора;</w:t>
      </w:r>
      <w:r>
        <w:br/>
        <w:t>в) прекращение финансовых или деловых отношений, вызывающих угрозу;</w:t>
      </w:r>
      <w:r>
        <w:br/>
        <w:t>г) обсуждение проблем со старшим руководством аудиторской организации;</w:t>
      </w:r>
      <w:r>
        <w:br/>
      </w:r>
      <w:proofErr w:type="spellStart"/>
      <w:r>
        <w:t>д</w:t>
      </w:r>
      <w:proofErr w:type="spellEnd"/>
      <w:r>
        <w:t>) обсуждение проблемы с уполномоченными лицами клиента.</w:t>
      </w:r>
      <w:r>
        <w:br/>
      </w:r>
      <w:r>
        <w:br/>
      </w:r>
      <w:r w:rsidRPr="00E366F3">
        <w:rPr>
          <w:b/>
        </w:rPr>
        <w:t>Раздел 9. Применение принципа независимости</w:t>
      </w:r>
      <w:r w:rsidR="00E366F3">
        <w:rPr>
          <w:b/>
        </w:rPr>
        <w:t xml:space="preserve"> </w:t>
      </w:r>
      <w:r w:rsidRPr="00E366F3">
        <w:rPr>
          <w:b/>
        </w:rPr>
        <w:t>при заданиях по проверке достоверности информации</w:t>
      </w:r>
      <w:r w:rsidRPr="00E366F3">
        <w:rPr>
          <w:b/>
        </w:rPr>
        <w:br/>
      </w:r>
      <w:r>
        <w:br/>
        <w:t>9.1. Понятие независимости подразумевает независимость мышления и независимость поведения.</w:t>
      </w:r>
      <w:r>
        <w:br/>
        <w:t>Независимость мышления - это образ мышления, который позволяет выразить мнение, не зависящее от влияния факторов, способных скомпрометировать его, и позволяет аудитору действовать честно, проявлять объективность и профессиональный скептицизм.</w:t>
      </w:r>
      <w:r>
        <w:br/>
      </w:r>
      <w:proofErr w:type="gramStart"/>
      <w:r>
        <w:t>Независимость поведения - это линия поведения, которая позволяет избежать фактов и обстоятельств, которые настолько значимы, что разумное и хорошо информированное третье лицо, обладающее всей необходимой информацией, в том числе и о применяемых мерах предосторожности, может обоснованно посчитать, что честность, порядочность или профессиональный скептицизм аудиторской организации или члена проверяющей группы были скомпрометированы.</w:t>
      </w:r>
      <w:r>
        <w:br/>
        <w:t>9.2.</w:t>
      </w:r>
      <w:proofErr w:type="gramEnd"/>
      <w:r>
        <w:t xml:space="preserve"> Употребление понятия “независимость” без наполнения его конкретным содержанием может привести к неправильному пониманию его. Если данное понятие употребляется вне контекста, посторонний наблюдатель может решить, что лицо, выносящее профессиональное суждение, должно быть полностью свободно от всех экономических, финансовых и прочих связей. Это невозможно, поскольку каждый член общества связан взаимоотношениями с другими. Следовательно, существенность экономических, финансовых и прочих отношений следует оценивать в свете того, что именно разумное и информированное третье лицо, обладающее всей необходимой информацией, обоснованно сочло бы неприемлемым.</w:t>
      </w:r>
      <w:r>
        <w:br/>
        <w:t>9.3. На практике может встречаться множество ситуаций и сочетаний обстоятельств. Соответственно невозможно описать все возможные ситуации, создающие угрозы независимости, и определить необходимые меры противодействия. Кроме того, характер задания по проверке может меняться, из-за чего возникают разные угрозы, требующие применения разных мер предосторожности. Такая концептуальная модель, которая требует от аудиторских организаций и членов проверяющих групп выявлять, оценивать и реагировать на угрозы независимости, а не просто следовать установленному набору правил, которые могут носить условный характер, отвечает интересам общества.</w:t>
      </w:r>
      <w:r>
        <w:br/>
      </w:r>
      <w:r>
        <w:br/>
      </w:r>
      <w:r w:rsidRPr="00E366F3">
        <w:rPr>
          <w:b/>
        </w:rPr>
        <w:t>Концептуальный подход к независимости</w:t>
      </w:r>
      <w:r w:rsidRPr="00E366F3">
        <w:rPr>
          <w:b/>
        </w:rPr>
        <w:br/>
      </w:r>
      <w:r>
        <w:br/>
        <w:t xml:space="preserve">9.4. Члены проверяющих групп, работники аудиторских организаций должны применить модель поведения аудитора и аудиторской организации к конкретным рассматриваемым обстоятельствам. Кроме этого, помимо определения характера отношений между работниками </w:t>
      </w:r>
      <w:r>
        <w:lastRenderedPageBreak/>
        <w:t>аудиторской организации, членами проверяющей группы и клиентом по проверке необходимо учитывать, не могут ли создать угрозу независимости также отношения между лицами, не входящими в состав проверяющих групп, и клиентом.</w:t>
      </w:r>
      <w:r>
        <w:br/>
        <w:t>9.5. Примеры, приведенные в настоящем разделе, иллюстрируют практическое применение модели поведения, а не являются полным перечнем всех обстоятельств, которые могут создать угрозу независимости, и не должны рассматриваться как таковые.</w:t>
      </w:r>
      <w:r>
        <w:br/>
        <w:t>Следовательно, члену проверяющей группы, работнику аудиторской организации недостаточно просто следовать представленным примерам, а необходимо применять данную модель непосредственно к обстоятельствам текущей работы.</w:t>
      </w:r>
      <w:r>
        <w:br/>
      </w:r>
      <w:r>
        <w:br/>
      </w:r>
      <w:r w:rsidRPr="00E366F3">
        <w:rPr>
          <w:b/>
        </w:rPr>
        <w:t>Задания по проверке достоверности информации,</w:t>
      </w:r>
      <w:r w:rsidR="00E366F3">
        <w:rPr>
          <w:b/>
        </w:rPr>
        <w:t xml:space="preserve"> </w:t>
      </w:r>
      <w:r w:rsidRPr="00E366F3">
        <w:rPr>
          <w:b/>
        </w:rPr>
        <w:t>основанные на утверждениях</w:t>
      </w:r>
      <w:r w:rsidRPr="00E366F3">
        <w:rPr>
          <w:b/>
        </w:rPr>
        <w:br/>
      </w:r>
      <w:r>
        <w:t xml:space="preserve">9.7. Задание по аудиту имеет отношение к широкому кругу пользователей. Поэтому помимо соблюдения независимости мышления особую важность приобретает соблюдение независимости поведения. Соответственно, если рассматривать данное задание с точки зрения отношений с клиентом по аудиту, то, очевидно, что члены проверяющей группы, работники аудиторской организации должны оставаться независимыми от такого клиента. Данное требование к соблюдению независимости накладывает запрет на определенные отношения между членами проверяющей группы и лицами, входящими в совет директоров, должностными лицами и работниками клиента, способными оказывать прямое и существенное влияние на информацию о предмете </w:t>
      </w:r>
      <w:proofErr w:type="spellStart"/>
      <w:r>
        <w:t>проверки</w:t>
      </w:r>
      <w:proofErr w:type="gramStart"/>
      <w:r>
        <w:t>.С</w:t>
      </w:r>
      <w:proofErr w:type="gramEnd"/>
      <w:r>
        <w:t>ледует</w:t>
      </w:r>
      <w:proofErr w:type="spellEnd"/>
      <w:r>
        <w:t xml:space="preserve"> также уделить внимание вопросу, могут ли угрозы независимости возникать вследствие отношений с работниками клиента, способными оказывать прямое и существенное влияние на сам предмет проверки.</w:t>
      </w:r>
      <w:r>
        <w:br/>
      </w:r>
      <w:r>
        <w:br/>
      </w:r>
      <w:r w:rsidRPr="00E366F3">
        <w:rPr>
          <w:b/>
        </w:rPr>
        <w:t>Прочие проверки информации, основанной на утверждениях клиента</w:t>
      </w:r>
      <w:r w:rsidRPr="00E366F3">
        <w:rPr>
          <w:b/>
        </w:rPr>
        <w:br/>
      </w:r>
      <w:r>
        <w:t>9.8. При прочих заданиях по проверке информации, основанной на утверждениях клиента, члены проверяющих групп и работники аудиторской организации должны сохранять независимость от клиента по проверке (от стороны, ответственной за информацию о предмете проверки или за сам предмет проверки). Данное требование к соблюдению независимости накладывает запрет на определенные отношения между членами проверяющей группы и членами совета директоров, должностными лицами и работниками клиента, способными оказывать прямое и существенное влияние на информацию о предмете проверки. Следует также уделить внимание вопросу, может ли возникнуть угроза независимости вследствие отношений с работниками клиента, способными оказывать прямое и существенное влияние на сам предмет проверки. При наличии оснований следует проанализировать возможность угроз, возникающих вследствие интересов и отношений с дочерними обществами аудиторской организации.</w:t>
      </w:r>
      <w:r>
        <w:br/>
        <w:t xml:space="preserve">9.10. </w:t>
      </w:r>
      <w:proofErr w:type="gramStart"/>
      <w:r>
        <w:t>При проверках информации, основанной на утверждениях клиента (не являющихся аудитом финансовой (бухгалтерской) отчетности), при которых проверяемая сторона отвечает за информацию о предмете проверки, но не за сам предмет проверки, члены проверяющей группы и работники аудиторской организации должны быть независимы от проверяемой стороны, ответственной за информацию о предмете проверки (клиента задания по проверке).</w:t>
      </w:r>
      <w:proofErr w:type="gramEnd"/>
      <w:r>
        <w:t xml:space="preserve"> Кроме того, при наличии оснований следует учесть угрозы, которые могут возникнуть в результате отношений члена проверяющей группы, самой аудиторской организации или ее дочернего общества со стороной, ответственной за предмет проверки.</w:t>
      </w:r>
      <w:r>
        <w:br/>
      </w:r>
      <w:r>
        <w:br/>
      </w:r>
      <w:r w:rsidRPr="00E366F3">
        <w:rPr>
          <w:b/>
        </w:rPr>
        <w:t>Отчеты для ограниченного пользования</w:t>
      </w:r>
      <w:r w:rsidRPr="00E366F3">
        <w:rPr>
          <w:b/>
        </w:rPr>
        <w:br/>
      </w:r>
      <w:r>
        <w:br/>
        <w:t xml:space="preserve">9.12. </w:t>
      </w:r>
      <w:proofErr w:type="gramStart"/>
      <w:r>
        <w:t xml:space="preserve">В случае если отчет о достоверности информации предназначен только для определенных </w:t>
      </w:r>
      <w:r>
        <w:lastRenderedPageBreak/>
        <w:t>пользователей, пользователи должны быть осведомлены о цели, предмете проверки и ограничениях, присущих отчету вследствие участия пользователей в установлении характера и рамок для действий аудиторской организации при предоставлении таких услуг (в том числе относительно стандартов, в соответствии с которыми производится оценка или измерение).</w:t>
      </w:r>
      <w:proofErr w:type="gramEnd"/>
      <w:r>
        <w:t xml:space="preserve"> Такая осведомленность пользователей и более широкие возможности аудиторской организации по общению со всеми пользователями относительно мер предосторожности увеличивает эффективность мер, направленных на сохранение независимости поведения. Аудиторская организация при оценке угрозы независимости и рассмотрении мер предосторожности для устранения ее или сведения до приемлемого уровня должна принять эти обстоятельства во внимание. Как минимум, положения настоящего пункта должны быть применены к оценке независимости членов проверяющей группы. Более того, если аудиторская организация имеет существенную финансовую заинтересованность в клиенте по проверке (прямую либо косвенную), то возникающая угроза личной заинтересованности окажется столь значимой, что никакие меры предосторожности не смогут свести ее до приемлемого уровня.</w:t>
      </w:r>
      <w:r>
        <w:br/>
      </w:r>
      <w:r>
        <w:br/>
      </w:r>
      <w:r w:rsidRPr="00E366F3">
        <w:rPr>
          <w:b/>
        </w:rPr>
        <w:t>Множественная ответственность сторон</w:t>
      </w:r>
      <w:r w:rsidRPr="00E366F3">
        <w:rPr>
          <w:b/>
        </w:rPr>
        <w:br/>
      </w:r>
      <w:r>
        <w:br/>
        <w:t>9.13. При некоторых заданиях по проверке достоверности информации как основанных на утверждениях, так и при непосредственной проверке отчетности, возможно существование нескольких ответственных сторон. При таких заданиях, рассматривая вопрос о том, следует ли применять положения настоящего раздела к каждой из ответственных сторон, аудиторская организация должна решить, может ли заинтересованность или отношения между этой аудиторской организацией или членом проверяющей группы и какой-либо из ответственных сторон создать угрозу независимости, связанную с информацией о предмете проверки. При этом необходимо принять во внимание следующие факты:</w:t>
      </w:r>
      <w:r>
        <w:br/>
        <w:t>а) существенность информации о предмете проверки (или предмета проверки), за которые несет ответственность данная сторона;</w:t>
      </w:r>
      <w:r>
        <w:br/>
        <w:t>б) степень общественного интереса к проводимой проверке.</w:t>
      </w:r>
      <w:r>
        <w:br/>
        <w:t xml:space="preserve">Если аудиторская организация решает, что угроза независимости, возникшая в результате заинтересованности или отношений с какой-либо ответственной стороной, относится к явно </w:t>
      </w:r>
      <w:proofErr w:type="gramStart"/>
      <w:r>
        <w:t>несущественным</w:t>
      </w:r>
      <w:proofErr w:type="gramEnd"/>
      <w:r>
        <w:t>, то, возможно, нет необходимости применять все положения настоящего раздела.</w:t>
      </w:r>
      <w:r>
        <w:br/>
      </w:r>
      <w:r>
        <w:br/>
      </w:r>
      <w:r w:rsidRPr="00E366F3">
        <w:rPr>
          <w:b/>
        </w:rPr>
        <w:t>Прочие положения</w:t>
      </w:r>
      <w:r w:rsidRPr="00E366F3">
        <w:rPr>
          <w:b/>
        </w:rPr>
        <w:br/>
      </w:r>
      <w:r>
        <w:br/>
        <w:t>9.14. Угрозы и меры предосторожности, предусмотренные настоящим разделом, в целом рассматриваются в контексте заинтересованности и отношений аудиторской организации, ее дочерних обществ, членов проверяющих групп и клиента по проверке.</w:t>
      </w:r>
      <w:r>
        <w:br/>
        <w:t xml:space="preserve">9.15. Оценка угрозы независимости и последующие действия должны основываться на данных, собранных до принятия задания и в процессе его выполнения. Обязанность провести такую оценку и предпринять соответствующие действия возникает, когда аудиторская организация или член проверяющей группы знают или должны знать об обстоятельствах или отношениях, способных компрометировать независимость. Возможны случаи, когда аудиторская организация, ее дочернее общество или аудитор могут непреднамеренно нарушить положения настоящего раздела. Такое непреднамеренное нарушение обычно не ставит под сомнение независимость от клиента по проверке при условии, что аудиторской организацией приняты соответствующие правила и процедуры поддержки независимости, и при выявлении такого нарушения оно будет </w:t>
      </w:r>
      <w:r>
        <w:lastRenderedPageBreak/>
        <w:t>немедленно исправлено с принятием всех необходимых мер предосторожности.</w:t>
      </w:r>
      <w:r>
        <w:br/>
        <w:t>9.16. При оценке значимости конкретной угрозы следует принимать во внимание как количественные, так и качественные факторы. Вопрос считается явно несущественным, если его можно считать незначительным и не влекущим за собой последствия.</w:t>
      </w:r>
      <w:r>
        <w:br/>
        <w:t>9.19. Комитеты по аудиту могут играть важную роль в корпоративном поведении (управлении) клиента, если они независимы от руководства клиента и могут помочь совету директоров убедиться, что аудиторская организация, выполняя возложенную на нее роль аудитора, является независимой. Необходимо поддерживать постоянное общение между аудиторской организацией и комитетом по аудиту (при отсутствии комитета по аудиту - с другим руководящим органом</w:t>
      </w:r>
      <w:proofErr w:type="gramStart"/>
      <w:r>
        <w:t>)с</w:t>
      </w:r>
      <w:proofErr w:type="gramEnd"/>
      <w:r>
        <w:t xml:space="preserve"> целью рассмотрения отношений и вопросов, которые, по мнению аудиторской организации, можно на разумных основаниях рассматривать как оказывающие влияние на независимость.</w:t>
      </w:r>
      <w:r>
        <w:br/>
        <w:t>Период выполнения задания</w:t>
      </w:r>
      <w:r>
        <w:br/>
      </w:r>
      <w:r>
        <w:br/>
        <w:t xml:space="preserve">9.21. Члены проверяющей группы и работники аудиторской организации должны быть независимы от клиента по проверке в течение всего периода выполнения задания. Период выполнения задания начинается с момента начала оказания проверяющей группой услуг по проверке и заканчивается в момент подписания заключения о результатах проверки, за исключением случая, когда в задании предусмотрены повторные периодические проверки. Если предполагается, что в будущем проверки будут повторяться, то период выполнения задания заканчивается в момент уведомления одной из сторон о прекращении профессиональных </w:t>
      </w:r>
      <w:proofErr w:type="gramStart"/>
      <w:r>
        <w:t>отношений</w:t>
      </w:r>
      <w:proofErr w:type="gramEnd"/>
      <w:r>
        <w:t xml:space="preserve"> либо подписания итогового заключения о проверке.</w:t>
      </w:r>
    </w:p>
    <w:p w:rsidR="003A2C9E" w:rsidRPr="003A2C9E" w:rsidRDefault="003A2C9E"/>
    <w:sectPr w:rsidR="003A2C9E" w:rsidRPr="003A2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A2C9E"/>
    <w:rsid w:val="003A2C9E"/>
    <w:rsid w:val="008E5521"/>
    <w:rsid w:val="00E3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C9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938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7173</Words>
  <Characters>40887</Characters>
  <Application>Microsoft Office Word</Application>
  <DocSecurity>0</DocSecurity>
  <Lines>340</Lines>
  <Paragraphs>95</Paragraphs>
  <ScaleCrop>false</ScaleCrop>
  <Company>Организация</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2011-11-28T16:36:00Z</dcterms:created>
  <dcterms:modified xsi:type="dcterms:W3CDTF">2011-11-29T14:53:00Z</dcterms:modified>
</cp:coreProperties>
</file>